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C2" w:rsidRDefault="00101FC2" w:rsidP="00A21398">
      <w:pPr>
        <w:pStyle w:val="a5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86677D" w:rsidRPr="00F52EDF" w:rsidRDefault="0086677D" w:rsidP="00A21398">
      <w:pPr>
        <w:pStyle w:val="a5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>ПОЛОЖЕНИЕ</w:t>
      </w:r>
    </w:p>
    <w:p w:rsidR="0086677D" w:rsidRPr="00F52EDF" w:rsidRDefault="0086677D" w:rsidP="00A21398">
      <w:pPr>
        <w:pStyle w:val="a5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>о Челябинском городском звене Челябинской областной</w:t>
      </w:r>
    </w:p>
    <w:p w:rsidR="0086677D" w:rsidRPr="00F52EDF" w:rsidRDefault="0086677D" w:rsidP="00A21398">
      <w:pPr>
        <w:pStyle w:val="a5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>территориальной подсистемы единой государственной системы</w:t>
      </w:r>
    </w:p>
    <w:p w:rsidR="0086677D" w:rsidRPr="00F52EDF" w:rsidRDefault="0086677D" w:rsidP="00A21398">
      <w:pPr>
        <w:pStyle w:val="a5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>предупреждения и ликвидации чрезвычайных ситуаций</w:t>
      </w:r>
    </w:p>
    <w:p w:rsidR="00850ACB" w:rsidRPr="00F52EDF" w:rsidRDefault="00850ACB" w:rsidP="00A21398">
      <w:pPr>
        <w:pStyle w:val="a5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bookmarkStart w:id="0" w:name="_GoBack"/>
      <w:bookmarkEnd w:id="0"/>
    </w:p>
    <w:p w:rsidR="0086677D" w:rsidRPr="00F52EDF" w:rsidRDefault="0086677D" w:rsidP="00A21398">
      <w:pPr>
        <w:pStyle w:val="a5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86677D" w:rsidRPr="00F52EDF" w:rsidRDefault="0086677D" w:rsidP="00A213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>1.</w:t>
      </w:r>
      <w:r w:rsidR="006C0BEF" w:rsidRPr="00F52EDF"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t>Настоящее Положение определяет порядок организации и функционирования Челябинского городского звена Челябинской областной территориальной подсистемы единой государственной системы предупрежден</w:t>
      </w:r>
      <w:r w:rsidR="001552FD" w:rsidRPr="00F52EDF">
        <w:rPr>
          <w:rFonts w:ascii="Times New Roman" w:hAnsi="Times New Roman" w:cs="Times New Roman"/>
          <w:sz w:val="28"/>
          <w:szCs w:val="28"/>
          <w:lang w:bidi="ar-SA"/>
        </w:rPr>
        <w:t>ия чрезвычайных ситуаций (далее </w:t>
      </w:r>
      <w:r w:rsidR="001552FD" w:rsidRPr="00F52EDF">
        <w:rPr>
          <w:rFonts w:ascii="Times New Roman" w:hAnsi="Times New Roman" w:cs="Times New Roman"/>
          <w:sz w:val="28"/>
          <w:szCs w:val="28"/>
          <w:lang w:bidi="ar-SA"/>
        </w:rPr>
        <w:noBreakHyphen/>
        <w:t> </w:t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t>городское звено).</w:t>
      </w:r>
    </w:p>
    <w:p w:rsidR="0086677D" w:rsidRPr="00F52EDF" w:rsidRDefault="0039129F" w:rsidP="00A213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>2. </w:t>
      </w:r>
      <w:r w:rsidR="0086677D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Городское звено объединяет органы управления, </w:t>
      </w:r>
      <w:r w:rsidR="00FB7711" w:rsidRPr="00F52EDF">
        <w:rPr>
          <w:rFonts w:ascii="Times New Roman" w:hAnsi="Times New Roman" w:cs="Times New Roman"/>
          <w:sz w:val="28"/>
          <w:szCs w:val="28"/>
          <w:lang w:bidi="ar-SA"/>
        </w:rPr>
        <w:t>силы и средства органов местного</w:t>
      </w:r>
      <w:r w:rsidR="0086677D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самоуправления </w:t>
      </w:r>
      <w:r w:rsidR="00A21398" w:rsidRPr="00F52EDF">
        <w:rPr>
          <w:rFonts w:ascii="Times New Roman" w:hAnsi="Times New Roman" w:cs="Times New Roman"/>
          <w:sz w:val="28"/>
          <w:szCs w:val="28"/>
          <w:lang w:bidi="ar-SA"/>
        </w:rPr>
        <w:t>города</w:t>
      </w:r>
      <w:r w:rsidR="00646CAE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A21398" w:rsidRPr="00F52EDF">
        <w:rPr>
          <w:rFonts w:ascii="Times New Roman" w:hAnsi="Times New Roman" w:cs="Times New Roman"/>
          <w:sz w:val="28"/>
          <w:szCs w:val="28"/>
          <w:lang w:bidi="ar-SA"/>
        </w:rPr>
        <w:t>Челябинска</w:t>
      </w:r>
      <w:r w:rsidR="0086677D" w:rsidRPr="00F52EDF">
        <w:rPr>
          <w:rFonts w:ascii="Times New Roman" w:hAnsi="Times New Roman" w:cs="Times New Roman"/>
          <w:sz w:val="28"/>
          <w:szCs w:val="28"/>
          <w:lang w:bidi="ar-SA"/>
        </w:rPr>
        <w:t>, организаций</w:t>
      </w:r>
      <w:r w:rsidR="001552FD" w:rsidRPr="00F52EDF">
        <w:rPr>
          <w:rFonts w:ascii="Times New Roman" w:hAnsi="Times New Roman" w:cs="Times New Roman"/>
          <w:sz w:val="28"/>
          <w:szCs w:val="28"/>
          <w:lang w:bidi="ar-SA"/>
        </w:rPr>
        <w:t>,</w:t>
      </w:r>
      <w:r w:rsidR="0086677D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независимо от форм собственности и ведомственной принадлежности,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</w:t>
      </w:r>
      <w:r w:rsidR="00FB7711" w:rsidRPr="00F52EDF">
        <w:rPr>
          <w:rFonts w:ascii="Times New Roman" w:hAnsi="Times New Roman" w:cs="Times New Roman"/>
          <w:sz w:val="28"/>
          <w:szCs w:val="28"/>
          <w:lang w:bidi="ar-SA"/>
        </w:rPr>
        <w:t>енных Федеральным законом «</w:t>
      </w:r>
      <w:r w:rsidR="0086677D" w:rsidRPr="00F52EDF">
        <w:rPr>
          <w:rFonts w:ascii="Times New Roman" w:hAnsi="Times New Roman" w:cs="Times New Roman"/>
          <w:sz w:val="28"/>
          <w:szCs w:val="28"/>
          <w:lang w:bidi="ar-SA"/>
        </w:rPr>
        <w:t>О защите населения и территорий от чрезвычайных ситуаций прир</w:t>
      </w:r>
      <w:r w:rsidR="00FB7711" w:rsidRPr="00F52EDF">
        <w:rPr>
          <w:rFonts w:ascii="Times New Roman" w:hAnsi="Times New Roman" w:cs="Times New Roman"/>
          <w:sz w:val="28"/>
          <w:szCs w:val="28"/>
          <w:lang w:bidi="ar-SA"/>
        </w:rPr>
        <w:t>одного и техногенного характера»</w:t>
      </w:r>
      <w:r w:rsidR="0086677D" w:rsidRPr="00F52EDF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86677D" w:rsidRPr="00F52EDF" w:rsidRDefault="00790EBF" w:rsidP="00A213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>3</w:t>
      </w:r>
      <w:r w:rsidR="0086677D" w:rsidRPr="00F52EDF">
        <w:rPr>
          <w:rFonts w:ascii="Times New Roman" w:hAnsi="Times New Roman" w:cs="Times New Roman"/>
          <w:sz w:val="28"/>
          <w:szCs w:val="28"/>
          <w:lang w:bidi="ar-SA"/>
        </w:rPr>
        <w:t>.</w:t>
      </w:r>
      <w:r w:rsidR="00B731F5" w:rsidRPr="00F52EDF"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="00FB7711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Городское звено </w:t>
      </w:r>
      <w:r w:rsidR="00B731F5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действует на </w:t>
      </w:r>
      <w:r w:rsidR="00092A9D" w:rsidRPr="00F52EDF">
        <w:rPr>
          <w:rFonts w:ascii="Times New Roman" w:hAnsi="Times New Roman" w:cs="Times New Roman"/>
          <w:sz w:val="28"/>
          <w:szCs w:val="28"/>
          <w:lang w:bidi="ar-SA"/>
        </w:rPr>
        <w:t>городском</w:t>
      </w:r>
      <w:r w:rsidR="00B731F5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и объектовом уровнях.</w:t>
      </w:r>
    </w:p>
    <w:p w:rsidR="0086677D" w:rsidRPr="00F52EDF" w:rsidRDefault="00790EBF" w:rsidP="00A213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>4</w:t>
      </w:r>
      <w:r w:rsidR="0086677D" w:rsidRPr="00F52EDF">
        <w:rPr>
          <w:rFonts w:ascii="Times New Roman" w:hAnsi="Times New Roman" w:cs="Times New Roman"/>
          <w:sz w:val="28"/>
          <w:szCs w:val="28"/>
          <w:lang w:bidi="ar-SA"/>
        </w:rPr>
        <w:t>.</w:t>
      </w:r>
      <w:r w:rsidR="00B731F5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 На каждом уровне </w:t>
      </w:r>
      <w:r w:rsidR="0086677D" w:rsidRPr="00F52EDF">
        <w:rPr>
          <w:rFonts w:ascii="Times New Roman" w:hAnsi="Times New Roman" w:cs="Times New Roman"/>
          <w:sz w:val="28"/>
          <w:szCs w:val="28"/>
          <w:lang w:bidi="ar-SA"/>
        </w:rPr>
        <w:t>городского звена создаются:</w:t>
      </w:r>
    </w:p>
    <w:p w:rsidR="0086677D" w:rsidRPr="00F52EDF" w:rsidRDefault="001552FD" w:rsidP="00A213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noBreakHyphen/>
        <w:t> </w:t>
      </w:r>
      <w:r w:rsidR="0086677D" w:rsidRPr="00F52EDF">
        <w:rPr>
          <w:rFonts w:ascii="Times New Roman" w:hAnsi="Times New Roman" w:cs="Times New Roman"/>
          <w:sz w:val="28"/>
          <w:szCs w:val="28"/>
          <w:lang w:bidi="ar-SA"/>
        </w:rPr>
        <w:t>координационны</w:t>
      </w:r>
      <w:r w:rsidR="003B587C" w:rsidRPr="00F52EDF">
        <w:rPr>
          <w:rFonts w:ascii="Times New Roman" w:hAnsi="Times New Roman" w:cs="Times New Roman"/>
          <w:sz w:val="28"/>
          <w:szCs w:val="28"/>
          <w:lang w:bidi="ar-SA"/>
        </w:rPr>
        <w:t>е</w:t>
      </w:r>
      <w:r w:rsidR="0086677D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орган</w:t>
      </w:r>
      <w:r w:rsidR="003B587C" w:rsidRPr="00F52EDF">
        <w:rPr>
          <w:rFonts w:ascii="Times New Roman" w:hAnsi="Times New Roman" w:cs="Times New Roman"/>
          <w:sz w:val="28"/>
          <w:szCs w:val="28"/>
          <w:lang w:bidi="ar-SA"/>
        </w:rPr>
        <w:t>ы</w:t>
      </w:r>
      <w:r w:rsidR="0086677D" w:rsidRPr="00F52EDF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:rsidR="0086677D" w:rsidRPr="00F52EDF" w:rsidRDefault="001552FD" w:rsidP="00A213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noBreakHyphen/>
        <w:t> </w:t>
      </w:r>
      <w:r w:rsidR="0086677D" w:rsidRPr="00F52EDF">
        <w:rPr>
          <w:rFonts w:ascii="Times New Roman" w:hAnsi="Times New Roman" w:cs="Times New Roman"/>
          <w:sz w:val="28"/>
          <w:szCs w:val="28"/>
          <w:lang w:bidi="ar-SA"/>
        </w:rPr>
        <w:t>постоянно действующи</w:t>
      </w:r>
      <w:r w:rsidR="00D7691A" w:rsidRPr="00F52EDF">
        <w:rPr>
          <w:rFonts w:ascii="Times New Roman" w:hAnsi="Times New Roman" w:cs="Times New Roman"/>
          <w:sz w:val="28"/>
          <w:szCs w:val="28"/>
          <w:lang w:bidi="ar-SA"/>
        </w:rPr>
        <w:t>е</w:t>
      </w:r>
      <w:r w:rsidR="0086677D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орган</w:t>
      </w:r>
      <w:r w:rsidR="00D7691A" w:rsidRPr="00F52EDF">
        <w:rPr>
          <w:rFonts w:ascii="Times New Roman" w:hAnsi="Times New Roman" w:cs="Times New Roman"/>
          <w:sz w:val="28"/>
          <w:szCs w:val="28"/>
          <w:lang w:bidi="ar-SA"/>
        </w:rPr>
        <w:t>ы</w:t>
      </w:r>
      <w:r w:rsidR="0086677D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управления;</w:t>
      </w:r>
    </w:p>
    <w:p w:rsidR="0086677D" w:rsidRPr="00F52EDF" w:rsidRDefault="001552FD" w:rsidP="00A213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noBreakHyphen/>
        <w:t> </w:t>
      </w:r>
      <w:r w:rsidR="0086677D" w:rsidRPr="00F52EDF">
        <w:rPr>
          <w:rFonts w:ascii="Times New Roman" w:hAnsi="Times New Roman" w:cs="Times New Roman"/>
          <w:sz w:val="28"/>
          <w:szCs w:val="28"/>
          <w:lang w:bidi="ar-SA"/>
        </w:rPr>
        <w:t>орган</w:t>
      </w:r>
      <w:r w:rsidR="00D7691A" w:rsidRPr="00F52EDF">
        <w:rPr>
          <w:rFonts w:ascii="Times New Roman" w:hAnsi="Times New Roman" w:cs="Times New Roman"/>
          <w:sz w:val="28"/>
          <w:szCs w:val="28"/>
          <w:lang w:bidi="ar-SA"/>
        </w:rPr>
        <w:t>ы</w:t>
      </w:r>
      <w:r w:rsidR="0086677D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повседневного управления;</w:t>
      </w:r>
    </w:p>
    <w:p w:rsidR="00946401" w:rsidRPr="00F52EDF" w:rsidRDefault="001552FD" w:rsidP="00A213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noBreakHyphen/>
        <w:t> </w:t>
      </w:r>
      <w:r w:rsidR="0086677D" w:rsidRPr="00F52EDF">
        <w:rPr>
          <w:rFonts w:ascii="Times New Roman" w:hAnsi="Times New Roman" w:cs="Times New Roman"/>
          <w:sz w:val="28"/>
          <w:szCs w:val="28"/>
          <w:lang w:bidi="ar-SA"/>
        </w:rPr>
        <w:t>силы и средства</w:t>
      </w:r>
      <w:r w:rsidR="00946401" w:rsidRPr="00F52EDF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:rsidR="0086677D" w:rsidRPr="00F52EDF" w:rsidRDefault="00B20548" w:rsidP="00A213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noBreakHyphen/>
      </w:r>
      <w:r w:rsidR="00946401" w:rsidRPr="00F52EDF"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="0086677D" w:rsidRPr="00F52EDF">
        <w:rPr>
          <w:rFonts w:ascii="Times New Roman" w:hAnsi="Times New Roman" w:cs="Times New Roman"/>
          <w:sz w:val="28"/>
          <w:szCs w:val="28"/>
          <w:lang w:bidi="ar-SA"/>
        </w:rPr>
        <w:t>резервы финансовых и материальных ресурсов;</w:t>
      </w:r>
    </w:p>
    <w:p w:rsidR="0086677D" w:rsidRPr="00F52EDF" w:rsidRDefault="00B20548" w:rsidP="00A213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noBreakHyphen/>
        <w:t> </w:t>
      </w:r>
      <w:r w:rsidR="0086677D" w:rsidRPr="00F52EDF">
        <w:rPr>
          <w:rFonts w:ascii="Times New Roman" w:hAnsi="Times New Roman" w:cs="Times New Roman"/>
          <w:sz w:val="28"/>
          <w:szCs w:val="28"/>
          <w:lang w:bidi="ar-SA"/>
        </w:rPr>
        <w:t>системы связи и оповещения</w:t>
      </w:r>
      <w:r w:rsidR="005B006B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органов управления и сил;</w:t>
      </w:r>
    </w:p>
    <w:p w:rsidR="005B006B" w:rsidRPr="00F52EDF" w:rsidRDefault="00B20548" w:rsidP="00A213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noBreakHyphen/>
      </w:r>
      <w:r w:rsidR="005B006B" w:rsidRPr="00F52EDF">
        <w:rPr>
          <w:rFonts w:ascii="Times New Roman" w:hAnsi="Times New Roman" w:cs="Times New Roman"/>
          <w:sz w:val="28"/>
          <w:szCs w:val="28"/>
          <w:lang w:bidi="ar-SA"/>
        </w:rPr>
        <w:t> системы оповещения населения и чрезвычайных ситуациях и системы информирования населения о чрезвычайных ситуациях.</w:t>
      </w:r>
    </w:p>
    <w:p w:rsidR="003A1EA9" w:rsidRPr="00F52EDF" w:rsidRDefault="00790EBF" w:rsidP="00A213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>5</w:t>
      </w:r>
      <w:r w:rsidR="0086677D" w:rsidRPr="00F52EDF">
        <w:rPr>
          <w:rFonts w:ascii="Times New Roman" w:hAnsi="Times New Roman" w:cs="Times New Roman"/>
          <w:sz w:val="28"/>
          <w:szCs w:val="28"/>
          <w:lang w:bidi="ar-SA"/>
        </w:rPr>
        <w:t>.</w:t>
      </w:r>
      <w:r w:rsidR="00B20548" w:rsidRPr="00F52EDF"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="0086677D" w:rsidRPr="00F52EDF">
        <w:rPr>
          <w:rFonts w:ascii="Times New Roman" w:hAnsi="Times New Roman" w:cs="Times New Roman"/>
          <w:sz w:val="28"/>
          <w:szCs w:val="28"/>
          <w:lang w:bidi="ar-SA"/>
        </w:rPr>
        <w:t>Координационным</w:t>
      </w:r>
      <w:r w:rsidR="003A1EA9" w:rsidRPr="00F52EDF">
        <w:rPr>
          <w:rFonts w:ascii="Times New Roman" w:hAnsi="Times New Roman" w:cs="Times New Roman"/>
          <w:sz w:val="28"/>
          <w:szCs w:val="28"/>
          <w:lang w:bidi="ar-SA"/>
        </w:rPr>
        <w:t>и</w:t>
      </w:r>
      <w:r w:rsidR="0086677D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орган</w:t>
      </w:r>
      <w:r w:rsidR="003A1EA9" w:rsidRPr="00F52EDF">
        <w:rPr>
          <w:rFonts w:ascii="Times New Roman" w:hAnsi="Times New Roman" w:cs="Times New Roman"/>
          <w:sz w:val="28"/>
          <w:szCs w:val="28"/>
          <w:lang w:bidi="ar-SA"/>
        </w:rPr>
        <w:t>а</w:t>
      </w:r>
      <w:r w:rsidR="0086677D" w:rsidRPr="00F52EDF">
        <w:rPr>
          <w:rFonts w:ascii="Times New Roman" w:hAnsi="Times New Roman" w:cs="Times New Roman"/>
          <w:sz w:val="28"/>
          <w:szCs w:val="28"/>
          <w:lang w:bidi="ar-SA"/>
        </w:rPr>
        <w:t>м</w:t>
      </w:r>
      <w:r w:rsidR="003A1EA9" w:rsidRPr="00F52EDF">
        <w:rPr>
          <w:rFonts w:ascii="Times New Roman" w:hAnsi="Times New Roman" w:cs="Times New Roman"/>
          <w:sz w:val="28"/>
          <w:szCs w:val="28"/>
          <w:lang w:bidi="ar-SA"/>
        </w:rPr>
        <w:t>и</w:t>
      </w:r>
      <w:r w:rsidR="0086677D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городского звена явля</w:t>
      </w:r>
      <w:r w:rsidR="003A1EA9" w:rsidRPr="00F52EDF">
        <w:rPr>
          <w:rFonts w:ascii="Times New Roman" w:hAnsi="Times New Roman" w:cs="Times New Roman"/>
          <w:sz w:val="28"/>
          <w:szCs w:val="28"/>
          <w:lang w:bidi="ar-SA"/>
        </w:rPr>
        <w:t>ю</w:t>
      </w:r>
      <w:r w:rsidR="0086677D" w:rsidRPr="00F52EDF">
        <w:rPr>
          <w:rFonts w:ascii="Times New Roman" w:hAnsi="Times New Roman" w:cs="Times New Roman"/>
          <w:sz w:val="28"/>
          <w:szCs w:val="28"/>
          <w:lang w:bidi="ar-SA"/>
        </w:rPr>
        <w:t>тся</w:t>
      </w:r>
      <w:r w:rsidR="003A1EA9" w:rsidRPr="00F52EDF">
        <w:rPr>
          <w:rFonts w:ascii="Times New Roman" w:hAnsi="Times New Roman" w:cs="Times New Roman"/>
          <w:sz w:val="28"/>
          <w:szCs w:val="28"/>
          <w:lang w:bidi="ar-SA"/>
        </w:rPr>
        <w:t>:</w:t>
      </w:r>
    </w:p>
    <w:p w:rsidR="0086677D" w:rsidRPr="00F52EDF" w:rsidRDefault="003A1EA9" w:rsidP="00A213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>1)</w:t>
      </w:r>
      <w:r w:rsidR="00B20548" w:rsidRPr="00F52EDF"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на </w:t>
      </w:r>
      <w:r w:rsidR="00092A9D" w:rsidRPr="00F52EDF">
        <w:rPr>
          <w:rFonts w:ascii="Times New Roman" w:hAnsi="Times New Roman" w:cs="Times New Roman"/>
          <w:sz w:val="28"/>
          <w:szCs w:val="28"/>
          <w:lang w:bidi="ar-SA"/>
        </w:rPr>
        <w:t>городском</w:t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уровне</w:t>
      </w:r>
      <w:r w:rsidR="00B20548" w:rsidRPr="00F52EDF"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="00B20548" w:rsidRPr="00F52EDF">
        <w:rPr>
          <w:rFonts w:ascii="Times New Roman" w:hAnsi="Times New Roman" w:cs="Times New Roman"/>
          <w:sz w:val="28"/>
          <w:szCs w:val="28"/>
          <w:lang w:bidi="ar-SA"/>
        </w:rPr>
        <w:noBreakHyphen/>
        <w:t> </w:t>
      </w:r>
      <w:r w:rsidR="0086677D" w:rsidRPr="00F52EDF">
        <w:rPr>
          <w:rFonts w:ascii="Times New Roman" w:hAnsi="Times New Roman" w:cs="Times New Roman"/>
          <w:sz w:val="28"/>
          <w:szCs w:val="28"/>
          <w:lang w:bidi="ar-SA"/>
        </w:rPr>
        <w:t>комиссия по предупреждению и ликвидации чрезвычайных ситуаций и обеспечению пожарной безопасности</w:t>
      </w:r>
      <w:r w:rsidR="002C699D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(далее – КЧС и ОПБ)</w:t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города Челябинска</w:t>
      </w:r>
      <w:r w:rsidR="002C699D" w:rsidRPr="00F52EDF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:rsidR="003A1EA9" w:rsidRPr="00F52EDF" w:rsidRDefault="003A1EA9" w:rsidP="00A213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>2) на объектовом уровне</w:t>
      </w:r>
      <w:r w:rsidR="00B20548" w:rsidRPr="00F52EDF"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="00B20548" w:rsidRPr="00F52EDF">
        <w:rPr>
          <w:rFonts w:ascii="Times New Roman" w:hAnsi="Times New Roman" w:cs="Times New Roman"/>
          <w:sz w:val="28"/>
          <w:szCs w:val="28"/>
          <w:lang w:bidi="ar-SA"/>
        </w:rPr>
        <w:noBreakHyphen/>
        <w:t> </w:t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t>комиссия по предупреждению и ликвидации чрезвычайных ситуаций и обеспечению пожарной безопасности организации.</w:t>
      </w:r>
    </w:p>
    <w:p w:rsidR="002C699D" w:rsidRPr="00F52EDF" w:rsidRDefault="00790EBF" w:rsidP="00A213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>6</w:t>
      </w:r>
      <w:r w:rsidR="002C699D" w:rsidRPr="00F52EDF">
        <w:rPr>
          <w:rFonts w:ascii="Times New Roman" w:hAnsi="Times New Roman" w:cs="Times New Roman"/>
          <w:sz w:val="28"/>
          <w:szCs w:val="28"/>
          <w:lang w:bidi="ar-SA"/>
        </w:rPr>
        <w:t>. Образование, реорганизация и упразднение КЧС и ОПБ, определение их компетенции, утверждение их руководителей и персонального состава осуществляется соответственно органами местного самоуправления города Челябинска и организациями.</w:t>
      </w:r>
    </w:p>
    <w:p w:rsidR="002C699D" w:rsidRPr="00F52EDF" w:rsidRDefault="00B13BB7" w:rsidP="00A213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>КЧС и ОПБ органов местного самоуправления города Челябинска и организаций возглавляют соответственно руководители указанных</w:t>
      </w:r>
      <w:r w:rsidR="00171DF3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органов или их </w:t>
      </w:r>
      <w:r w:rsidR="00171DF3" w:rsidRPr="00F52EDF">
        <w:rPr>
          <w:rFonts w:ascii="Times New Roman" w:hAnsi="Times New Roman" w:cs="Times New Roman"/>
          <w:sz w:val="28"/>
          <w:szCs w:val="28"/>
          <w:lang w:bidi="ar-SA"/>
        </w:rPr>
        <w:t>заместители.</w:t>
      </w:r>
    </w:p>
    <w:p w:rsidR="0006639E" w:rsidRPr="00F52EDF" w:rsidRDefault="00790EBF" w:rsidP="00D835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>7</w:t>
      </w:r>
      <w:r w:rsidR="0086677D" w:rsidRPr="00F52EDF">
        <w:rPr>
          <w:rFonts w:ascii="Times New Roman" w:hAnsi="Times New Roman" w:cs="Times New Roman"/>
          <w:sz w:val="28"/>
          <w:szCs w:val="28"/>
          <w:lang w:bidi="ar-SA"/>
        </w:rPr>
        <w:t>.</w:t>
      </w:r>
      <w:r w:rsidR="00B20548" w:rsidRPr="00F52EDF"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="0086677D" w:rsidRPr="00F52EDF">
        <w:rPr>
          <w:rFonts w:ascii="Times New Roman" w:hAnsi="Times New Roman" w:cs="Times New Roman"/>
          <w:sz w:val="28"/>
          <w:szCs w:val="28"/>
          <w:lang w:bidi="ar-SA"/>
        </w:rPr>
        <w:t>Постоянно действующим</w:t>
      </w:r>
      <w:r w:rsidR="00171DF3" w:rsidRPr="00F52EDF">
        <w:rPr>
          <w:rFonts w:ascii="Times New Roman" w:hAnsi="Times New Roman" w:cs="Times New Roman"/>
          <w:sz w:val="28"/>
          <w:szCs w:val="28"/>
          <w:lang w:bidi="ar-SA"/>
        </w:rPr>
        <w:t>и</w:t>
      </w:r>
      <w:r w:rsidR="0086677D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орган</w:t>
      </w:r>
      <w:r w:rsidR="00171DF3" w:rsidRPr="00F52EDF">
        <w:rPr>
          <w:rFonts w:ascii="Times New Roman" w:hAnsi="Times New Roman" w:cs="Times New Roman"/>
          <w:sz w:val="28"/>
          <w:szCs w:val="28"/>
          <w:lang w:bidi="ar-SA"/>
        </w:rPr>
        <w:t>а</w:t>
      </w:r>
      <w:r w:rsidR="0086677D" w:rsidRPr="00F52EDF">
        <w:rPr>
          <w:rFonts w:ascii="Times New Roman" w:hAnsi="Times New Roman" w:cs="Times New Roman"/>
          <w:sz w:val="28"/>
          <w:szCs w:val="28"/>
          <w:lang w:bidi="ar-SA"/>
        </w:rPr>
        <w:t>м</w:t>
      </w:r>
      <w:r w:rsidR="00171DF3" w:rsidRPr="00F52EDF">
        <w:rPr>
          <w:rFonts w:ascii="Times New Roman" w:hAnsi="Times New Roman" w:cs="Times New Roman"/>
          <w:sz w:val="28"/>
          <w:szCs w:val="28"/>
          <w:lang w:bidi="ar-SA"/>
        </w:rPr>
        <w:t>и</w:t>
      </w:r>
      <w:r w:rsidR="0086677D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управления городского звена является</w:t>
      </w:r>
      <w:r w:rsidR="0006639E" w:rsidRPr="00F52EDF">
        <w:rPr>
          <w:rFonts w:ascii="Times New Roman" w:hAnsi="Times New Roman" w:cs="Times New Roman"/>
          <w:sz w:val="28"/>
          <w:szCs w:val="28"/>
          <w:lang w:bidi="ar-SA"/>
        </w:rPr>
        <w:t>:</w:t>
      </w:r>
    </w:p>
    <w:p w:rsidR="0086677D" w:rsidRPr="00F52EDF" w:rsidRDefault="0006639E" w:rsidP="00D835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>1)</w:t>
      </w:r>
      <w:r w:rsidR="00B20548" w:rsidRPr="00F52EDF"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на </w:t>
      </w:r>
      <w:r w:rsidR="00092A9D" w:rsidRPr="00F52EDF">
        <w:rPr>
          <w:rFonts w:ascii="Times New Roman" w:hAnsi="Times New Roman" w:cs="Times New Roman"/>
          <w:sz w:val="28"/>
          <w:szCs w:val="28"/>
          <w:lang w:bidi="ar-SA"/>
        </w:rPr>
        <w:t>городском</w:t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уровне</w:t>
      </w:r>
      <w:r w:rsidR="00B20548" w:rsidRPr="00F52EDF"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="00B20548" w:rsidRPr="00F52EDF">
        <w:rPr>
          <w:rFonts w:ascii="Times New Roman" w:hAnsi="Times New Roman" w:cs="Times New Roman"/>
          <w:sz w:val="28"/>
          <w:szCs w:val="28"/>
          <w:lang w:bidi="ar-SA"/>
        </w:rPr>
        <w:noBreakHyphen/>
        <w:t> </w:t>
      </w:r>
      <w:r w:rsidR="00FB5546" w:rsidRPr="00F52EDF">
        <w:rPr>
          <w:rFonts w:ascii="Times New Roman" w:hAnsi="Times New Roman" w:cs="Times New Roman"/>
          <w:sz w:val="28"/>
          <w:szCs w:val="28"/>
          <w:lang w:bidi="ar-SA"/>
        </w:rPr>
        <w:t>Управление по обеспечению безопасности</w:t>
      </w:r>
      <w:r w:rsidR="00FB5546" w:rsidRPr="00F52EDF">
        <w:rPr>
          <w:rFonts w:ascii="Times New Roman" w:hAnsi="Times New Roman" w:cs="Times New Roman"/>
          <w:sz w:val="28"/>
          <w:szCs w:val="28"/>
        </w:rPr>
        <w:t xml:space="preserve"> </w:t>
      </w:r>
      <w:r w:rsidR="00FB5546" w:rsidRPr="00F52EDF">
        <w:rPr>
          <w:rFonts w:ascii="Times New Roman" w:hAnsi="Times New Roman" w:cs="Times New Roman"/>
          <w:sz w:val="28"/>
          <w:szCs w:val="28"/>
        </w:rPr>
        <w:lastRenderedPageBreak/>
        <w:t>жизнедеятельности населения города Челябинска</w:t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:rsidR="0006639E" w:rsidRPr="00F52EDF" w:rsidRDefault="0006639E" w:rsidP="00A21398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>2) на объектовом уровне </w:t>
      </w:r>
      <w:r w:rsidR="00B20548" w:rsidRPr="00F52EDF">
        <w:rPr>
          <w:rFonts w:ascii="Times New Roman" w:hAnsi="Times New Roman" w:cs="Times New Roman"/>
          <w:sz w:val="28"/>
          <w:szCs w:val="28"/>
          <w:lang w:bidi="ar-SA"/>
        </w:rPr>
        <w:noBreakHyphen/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t> структурные подразделения организаций, уполномоченных на решение задач в области защиты населения и территорий от чрезвычайных ситуаций и (или) гражданской обороны.</w:t>
      </w:r>
    </w:p>
    <w:p w:rsidR="0086677D" w:rsidRPr="00F52EDF" w:rsidRDefault="0086677D" w:rsidP="008C35EE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>Компетенция и полномочия постоянно действующ</w:t>
      </w:r>
      <w:r w:rsidR="00247C6C" w:rsidRPr="00F52EDF">
        <w:rPr>
          <w:rFonts w:ascii="Times New Roman" w:hAnsi="Times New Roman" w:cs="Times New Roman"/>
          <w:sz w:val="28"/>
          <w:szCs w:val="28"/>
          <w:lang w:bidi="ar-SA"/>
        </w:rPr>
        <w:t>их</w:t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орган</w:t>
      </w:r>
      <w:r w:rsidR="00247C6C" w:rsidRPr="00F52EDF">
        <w:rPr>
          <w:rFonts w:ascii="Times New Roman" w:hAnsi="Times New Roman" w:cs="Times New Roman"/>
          <w:sz w:val="28"/>
          <w:szCs w:val="28"/>
          <w:lang w:bidi="ar-SA"/>
        </w:rPr>
        <w:t>ов</w:t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управления городского звена определяются </w:t>
      </w:r>
      <w:r w:rsidR="00247C6C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положениями </w:t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t>о н</w:t>
      </w:r>
      <w:r w:rsidR="00247C6C" w:rsidRPr="00F52EDF">
        <w:rPr>
          <w:rFonts w:ascii="Times New Roman" w:hAnsi="Times New Roman" w:cs="Times New Roman"/>
          <w:sz w:val="28"/>
          <w:szCs w:val="28"/>
          <w:lang w:bidi="ar-SA"/>
        </w:rPr>
        <w:t>их</w:t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247C6C" w:rsidRPr="00F52EDF" w:rsidRDefault="00790EBF" w:rsidP="008C35EE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>8</w:t>
      </w:r>
      <w:r w:rsidR="0086677D" w:rsidRPr="00F52EDF">
        <w:rPr>
          <w:rFonts w:ascii="Times New Roman" w:hAnsi="Times New Roman" w:cs="Times New Roman"/>
          <w:sz w:val="28"/>
          <w:szCs w:val="28"/>
          <w:lang w:bidi="ar-SA"/>
        </w:rPr>
        <w:t>.</w:t>
      </w:r>
      <w:r w:rsidR="00247C6C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 Органами </w:t>
      </w:r>
      <w:r w:rsidR="0086677D" w:rsidRPr="00F52EDF">
        <w:rPr>
          <w:rFonts w:ascii="Times New Roman" w:hAnsi="Times New Roman" w:cs="Times New Roman"/>
          <w:sz w:val="28"/>
          <w:szCs w:val="28"/>
          <w:lang w:bidi="ar-SA"/>
        </w:rPr>
        <w:t>повседневного управления городского звена является</w:t>
      </w:r>
      <w:r w:rsidR="00247C6C" w:rsidRPr="00F52EDF">
        <w:rPr>
          <w:rFonts w:ascii="Times New Roman" w:hAnsi="Times New Roman" w:cs="Times New Roman"/>
          <w:sz w:val="28"/>
          <w:szCs w:val="28"/>
          <w:lang w:bidi="ar-SA"/>
        </w:rPr>
        <w:t>:</w:t>
      </w:r>
    </w:p>
    <w:p w:rsidR="0086677D" w:rsidRPr="00F52EDF" w:rsidRDefault="00247C6C" w:rsidP="008C35EE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1) на </w:t>
      </w:r>
      <w:r w:rsidR="008C35EE" w:rsidRPr="00F52EDF">
        <w:rPr>
          <w:rFonts w:ascii="Times New Roman" w:hAnsi="Times New Roman" w:cs="Times New Roman"/>
          <w:sz w:val="28"/>
          <w:szCs w:val="28"/>
          <w:lang w:bidi="ar-SA"/>
        </w:rPr>
        <w:t>городском</w:t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уровне</w:t>
      </w:r>
      <w:r w:rsidR="00B20548" w:rsidRPr="00F52EDF"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="00B20548" w:rsidRPr="00F52EDF">
        <w:rPr>
          <w:rFonts w:ascii="Times New Roman" w:hAnsi="Times New Roman" w:cs="Times New Roman"/>
          <w:sz w:val="28"/>
          <w:szCs w:val="28"/>
          <w:lang w:bidi="ar-SA"/>
        </w:rPr>
        <w:noBreakHyphen/>
        <w:t> </w:t>
      </w:r>
      <w:r w:rsidR="00FB5546" w:rsidRPr="00F52EDF">
        <w:rPr>
          <w:rFonts w:ascii="Times New Roman" w:hAnsi="Times New Roman" w:cs="Times New Roman"/>
          <w:sz w:val="28"/>
          <w:szCs w:val="28"/>
          <w:lang w:bidi="ar-SA"/>
        </w:rPr>
        <w:t>муниципально</w:t>
      </w:r>
      <w:r w:rsidR="00B3749C" w:rsidRPr="00F52EDF">
        <w:rPr>
          <w:rFonts w:ascii="Times New Roman" w:hAnsi="Times New Roman" w:cs="Times New Roman"/>
          <w:sz w:val="28"/>
          <w:szCs w:val="28"/>
          <w:lang w:bidi="ar-SA"/>
        </w:rPr>
        <w:t>е</w:t>
      </w:r>
      <w:r w:rsidR="00FB5546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казенно</w:t>
      </w:r>
      <w:r w:rsidR="00B3749C" w:rsidRPr="00F52EDF">
        <w:rPr>
          <w:rFonts w:ascii="Times New Roman" w:hAnsi="Times New Roman" w:cs="Times New Roman"/>
          <w:sz w:val="28"/>
          <w:szCs w:val="28"/>
          <w:lang w:bidi="ar-SA"/>
        </w:rPr>
        <w:t>е</w:t>
      </w:r>
      <w:r w:rsidR="00FB5546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учреждени</w:t>
      </w:r>
      <w:r w:rsidR="00B3749C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е     </w:t>
      </w:r>
      <w:r w:rsidR="00FB5546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«Единая дежурно-диспетчерская служба</w:t>
      </w:r>
      <w:r w:rsidR="00B20548" w:rsidRPr="00F52EDF"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="00FB5546" w:rsidRPr="00F52EDF">
        <w:rPr>
          <w:rFonts w:ascii="Times New Roman" w:hAnsi="Times New Roman" w:cs="Times New Roman"/>
          <w:sz w:val="28"/>
          <w:szCs w:val="28"/>
          <w:lang w:bidi="ar-SA"/>
        </w:rPr>
        <w:t>–</w:t>
      </w:r>
      <w:r w:rsidR="00B20548" w:rsidRPr="00F52EDF"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="00FB5546" w:rsidRPr="00F52EDF">
        <w:rPr>
          <w:rFonts w:ascii="Times New Roman" w:hAnsi="Times New Roman" w:cs="Times New Roman"/>
          <w:sz w:val="28"/>
          <w:szCs w:val="28"/>
          <w:lang w:bidi="ar-SA"/>
        </w:rPr>
        <w:t>112 города Челябинска» (далее</w:t>
      </w:r>
      <w:r w:rsidR="00B20548" w:rsidRPr="00F52EDF"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="00B20548" w:rsidRPr="00F52EDF">
        <w:rPr>
          <w:rFonts w:ascii="Times New Roman" w:hAnsi="Times New Roman" w:cs="Times New Roman"/>
          <w:sz w:val="28"/>
          <w:szCs w:val="28"/>
          <w:lang w:bidi="ar-SA"/>
        </w:rPr>
        <w:noBreakHyphen/>
        <w:t> </w:t>
      </w:r>
      <w:r w:rsidR="00FB5546" w:rsidRPr="00F52EDF">
        <w:rPr>
          <w:rFonts w:ascii="Times New Roman" w:hAnsi="Times New Roman" w:cs="Times New Roman"/>
          <w:sz w:val="28"/>
          <w:szCs w:val="28"/>
          <w:lang w:bidi="ar-SA"/>
        </w:rPr>
        <w:t>МКУ «ЕДДС-112»</w:t>
      </w:r>
      <w:r w:rsidR="005F0F75" w:rsidRPr="00F52EDF">
        <w:rPr>
          <w:rFonts w:ascii="Times New Roman" w:hAnsi="Times New Roman" w:cs="Times New Roman"/>
          <w:sz w:val="28"/>
          <w:szCs w:val="28"/>
          <w:lang w:bidi="ar-SA"/>
        </w:rPr>
        <w:t>)</w:t>
      </w:r>
      <w:r w:rsidR="00B3749C" w:rsidRPr="00F52EDF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:rsidR="00B3749C" w:rsidRPr="00F52EDF" w:rsidRDefault="00B3749C" w:rsidP="00A213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>2) на объектовом уровне</w:t>
      </w:r>
      <w:r w:rsidR="00B20548" w:rsidRPr="00F52EDF"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t>–</w:t>
      </w:r>
      <w:r w:rsidR="00B20548" w:rsidRPr="00F52EDF"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t>дежурно-диспетчерские службы организаций.</w:t>
      </w:r>
    </w:p>
    <w:p w:rsidR="00B3749C" w:rsidRPr="00F52EDF" w:rsidRDefault="00B3749C" w:rsidP="00B374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>Компетенция и полномочия органов повседневного управления городского звена определяются положениями о них.</w:t>
      </w:r>
    </w:p>
    <w:p w:rsidR="000F2232" w:rsidRPr="00F52EDF" w:rsidRDefault="000F2232" w:rsidP="00A21398">
      <w:pPr>
        <w:pStyle w:val="a5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ab/>
      </w:r>
      <w:r w:rsidR="00790EBF" w:rsidRPr="00F52EDF">
        <w:rPr>
          <w:rFonts w:ascii="Times New Roman" w:hAnsi="Times New Roman" w:cs="Times New Roman"/>
          <w:sz w:val="28"/>
          <w:szCs w:val="28"/>
          <w:lang w:bidi="ar-SA"/>
        </w:rPr>
        <w:t>9</w:t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t>. Размещение органов управления городского звена в зависимости от обстановки осуществляется со стационарных или подвижных пунктов управления, оснащенных</w:t>
      </w:r>
      <w:r w:rsidR="006D56A2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техническими системами управления, средствами связи, оповещения и жизнеобеспечения, поддер</w:t>
      </w:r>
      <w:r w:rsidR="00402BB3" w:rsidRPr="00F52EDF">
        <w:rPr>
          <w:rFonts w:ascii="Times New Roman" w:hAnsi="Times New Roman" w:cs="Times New Roman"/>
          <w:sz w:val="28"/>
          <w:szCs w:val="28"/>
          <w:lang w:bidi="ar-SA"/>
        </w:rPr>
        <w:t>ж</w:t>
      </w:r>
      <w:r w:rsidR="006D56A2" w:rsidRPr="00F52EDF">
        <w:rPr>
          <w:rFonts w:ascii="Times New Roman" w:hAnsi="Times New Roman" w:cs="Times New Roman"/>
          <w:sz w:val="28"/>
          <w:szCs w:val="28"/>
          <w:lang w:bidi="ar-SA"/>
        </w:rPr>
        <w:t>иваемых в состоянии постоянной готовности к использованию.</w:t>
      </w:r>
    </w:p>
    <w:p w:rsidR="002E0D54" w:rsidRPr="00F52EDF" w:rsidRDefault="00790EBF" w:rsidP="00A213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>10</w:t>
      </w:r>
      <w:r w:rsidR="0086677D" w:rsidRPr="00F52EDF">
        <w:rPr>
          <w:rFonts w:ascii="Times New Roman" w:hAnsi="Times New Roman" w:cs="Times New Roman"/>
          <w:sz w:val="28"/>
          <w:szCs w:val="28"/>
          <w:lang w:bidi="ar-SA"/>
        </w:rPr>
        <w:t>.</w:t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="003B587C" w:rsidRPr="00F52EDF">
        <w:rPr>
          <w:rFonts w:ascii="Times New Roman" w:hAnsi="Times New Roman" w:cs="Times New Roman"/>
          <w:sz w:val="28"/>
          <w:szCs w:val="28"/>
          <w:lang w:bidi="ar-SA"/>
        </w:rPr>
        <w:t>К силам и средствам городского звена относятся специально подготовленные силы и средства</w:t>
      </w:r>
      <w:r w:rsidR="002E0D54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8C35EE" w:rsidRPr="00F52EDF">
        <w:rPr>
          <w:rFonts w:ascii="Times New Roman" w:hAnsi="Times New Roman" w:cs="Times New Roman"/>
          <w:sz w:val="28"/>
          <w:szCs w:val="28"/>
          <w:lang w:bidi="ar-SA"/>
        </w:rPr>
        <w:t>Администрации</w:t>
      </w:r>
      <w:r w:rsidR="002E0D54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города Челябинска,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701290" w:rsidRPr="00F52EDF" w:rsidRDefault="002E0D54" w:rsidP="00A213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>Силы и средства спасательных служб гражданской обороны города Челябинска привлекаются к организации и проведению мероприятий по предотвращению и ликвидации</w:t>
      </w:r>
      <w:r w:rsidR="00A26874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чрезвычайных ситуаций муниципального характера</w:t>
      </w:r>
      <w:r w:rsidR="00701290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на основании муниципального правового акта Администрации города Челябинска.</w:t>
      </w:r>
      <w:r w:rsidR="00A26874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3B587C" w:rsidRPr="00F52EDF" w:rsidRDefault="009118AE" w:rsidP="00A213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>11</w:t>
      </w:r>
      <w:r w:rsidR="00A26874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. В состав сил и средств каждого уровня городского звена входят силы и средства постоянной готовности, предназначенные для оперативного реагирования </w:t>
      </w:r>
      <w:r w:rsidR="00D7691A" w:rsidRPr="00F52EDF">
        <w:rPr>
          <w:rFonts w:ascii="Times New Roman" w:hAnsi="Times New Roman" w:cs="Times New Roman"/>
          <w:sz w:val="28"/>
          <w:szCs w:val="28"/>
          <w:lang w:bidi="ar-SA"/>
        </w:rPr>
        <w:t>на чрезвычайные ситуации и проведения работ по их ликвидации (далее</w:t>
      </w:r>
      <w:r w:rsidR="00402BB3" w:rsidRPr="00F52EDF"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="00D7691A" w:rsidRPr="00F52EDF">
        <w:rPr>
          <w:rFonts w:ascii="Times New Roman" w:hAnsi="Times New Roman" w:cs="Times New Roman"/>
          <w:sz w:val="28"/>
          <w:szCs w:val="28"/>
          <w:lang w:bidi="ar-SA"/>
        </w:rPr>
        <w:t>–</w:t>
      </w:r>
      <w:r w:rsidR="00402BB3" w:rsidRPr="00F52EDF"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="00D7691A" w:rsidRPr="00F52EDF">
        <w:rPr>
          <w:rFonts w:ascii="Times New Roman" w:hAnsi="Times New Roman" w:cs="Times New Roman"/>
          <w:sz w:val="28"/>
          <w:szCs w:val="28"/>
          <w:lang w:bidi="ar-SA"/>
        </w:rPr>
        <w:t>силы постоянной готовности)</w:t>
      </w:r>
      <w:r w:rsidR="00D53219" w:rsidRPr="00F52EDF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591B7B" w:rsidRPr="00F52EDF" w:rsidRDefault="00C553C2" w:rsidP="00A213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Основу сил постоянной готовности составляют аварийно-спасательные службы, аварийно-спасательные формирования, иные службы и </w:t>
      </w:r>
      <w:r w:rsidR="00BA42FB" w:rsidRPr="00F52EDF">
        <w:rPr>
          <w:rFonts w:ascii="Times New Roman" w:hAnsi="Times New Roman" w:cs="Times New Roman"/>
          <w:sz w:val="28"/>
          <w:szCs w:val="28"/>
          <w:lang w:bidi="ar-SA"/>
        </w:rPr>
        <w:t>формирования,</w:t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создаваемые </w:t>
      </w:r>
      <w:r w:rsidR="004529B1" w:rsidRPr="00F52EDF">
        <w:rPr>
          <w:rFonts w:ascii="Times New Roman" w:hAnsi="Times New Roman" w:cs="Times New Roman"/>
          <w:sz w:val="28"/>
          <w:szCs w:val="28"/>
          <w:lang w:bidi="ar-SA"/>
        </w:rPr>
        <w:t>Администрацией</w:t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города Челябинска и организациями, оснащенные специальной техникой, оборудованием, снаряжением, инструментом, материалами с учетом обеспечения проведения аварийно-спасательных и</w:t>
      </w:r>
      <w:r w:rsidR="00BA42FB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других неотложных работ в зоне чрезвычайной ситуации в течение не менее 3 суток.</w:t>
      </w:r>
    </w:p>
    <w:p w:rsidR="00BA42FB" w:rsidRPr="00F52EDF" w:rsidRDefault="00BA42FB" w:rsidP="00A213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Состав и структуру сил постоянной готовности </w:t>
      </w:r>
      <w:r w:rsidR="00F1411F" w:rsidRPr="00F52EDF">
        <w:rPr>
          <w:rFonts w:ascii="Times New Roman" w:hAnsi="Times New Roman" w:cs="Times New Roman"/>
          <w:sz w:val="28"/>
          <w:szCs w:val="28"/>
          <w:lang w:bidi="ar-SA"/>
        </w:rPr>
        <w:t>определя</w:t>
      </w:r>
      <w:r w:rsidR="00D53219" w:rsidRPr="00F52EDF">
        <w:rPr>
          <w:rFonts w:ascii="Times New Roman" w:hAnsi="Times New Roman" w:cs="Times New Roman"/>
          <w:sz w:val="28"/>
          <w:szCs w:val="28"/>
          <w:lang w:bidi="ar-SA"/>
        </w:rPr>
        <w:t>е</w:t>
      </w:r>
      <w:r w:rsidR="00F1411F" w:rsidRPr="00F52EDF">
        <w:rPr>
          <w:rFonts w:ascii="Times New Roman" w:hAnsi="Times New Roman" w:cs="Times New Roman"/>
          <w:sz w:val="28"/>
          <w:szCs w:val="28"/>
          <w:lang w:bidi="ar-SA"/>
        </w:rPr>
        <w:t>тся Администрацией</w:t>
      </w:r>
      <w:r w:rsidR="004529B1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города Челябинска</w:t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t>, организаци</w:t>
      </w:r>
      <w:r w:rsidR="004529B1" w:rsidRPr="00F52EDF">
        <w:rPr>
          <w:rFonts w:ascii="Times New Roman" w:hAnsi="Times New Roman" w:cs="Times New Roman"/>
          <w:sz w:val="28"/>
          <w:szCs w:val="28"/>
          <w:lang w:bidi="ar-SA"/>
        </w:rPr>
        <w:t>ями</w:t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исходя из возложенных на них задач по предупреждению и ликвидации чрезвычайных ситуаций.</w:t>
      </w:r>
    </w:p>
    <w:p w:rsidR="00591B7B" w:rsidRPr="00F52EDF" w:rsidRDefault="009118AE" w:rsidP="00A213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>12</w:t>
      </w:r>
      <w:r w:rsidR="00CB4AF3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. Координацию деятельности аварийно-спасательных служб и аварийно-спасательных формирований на территории города Челябинска осуществляет Управление по обеспечению безопасности жизнедеятельности </w:t>
      </w:r>
      <w:r w:rsidR="00CB4AF3" w:rsidRPr="00F52EDF">
        <w:rPr>
          <w:rFonts w:ascii="Times New Roman" w:hAnsi="Times New Roman" w:cs="Times New Roman"/>
          <w:sz w:val="28"/>
          <w:szCs w:val="28"/>
          <w:lang w:bidi="ar-SA"/>
        </w:rPr>
        <w:lastRenderedPageBreak/>
        <w:t>населения города Челябинска.</w:t>
      </w:r>
    </w:p>
    <w:p w:rsidR="00591B7B" w:rsidRPr="00F52EDF" w:rsidRDefault="00CB4AF3" w:rsidP="00A213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>1</w:t>
      </w:r>
      <w:r w:rsidR="009118AE" w:rsidRPr="00F52EDF">
        <w:rPr>
          <w:rFonts w:ascii="Times New Roman" w:hAnsi="Times New Roman" w:cs="Times New Roman"/>
          <w:sz w:val="28"/>
          <w:szCs w:val="28"/>
          <w:lang w:bidi="ar-SA"/>
        </w:rPr>
        <w:t>3</w:t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t>. Привлечение аварийно-спасательных служб и аварийно-спасательных формирований</w:t>
      </w:r>
      <w:r w:rsidR="00F540DF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C464ED" w:rsidRPr="00F52EDF">
        <w:rPr>
          <w:rFonts w:ascii="Times New Roman" w:hAnsi="Times New Roman" w:cs="Times New Roman"/>
          <w:sz w:val="28"/>
          <w:szCs w:val="28"/>
          <w:lang w:bidi="ar-SA"/>
        </w:rPr>
        <w:t>к ликвидации чрезвычайных ситуаций на территории города Челябинска осуществляется:</w:t>
      </w:r>
    </w:p>
    <w:p w:rsidR="00591B7B" w:rsidRPr="00F52EDF" w:rsidRDefault="003B0012" w:rsidP="00A213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1) в соответствии </w:t>
      </w:r>
      <w:r w:rsidR="005C00A2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с планами предупреждения и ликвидации чрезвычайных ситуаций города Челябинска и организаций;</w:t>
      </w:r>
    </w:p>
    <w:p w:rsidR="005C00A2" w:rsidRPr="00F52EDF" w:rsidRDefault="005C00A2" w:rsidP="00A213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2) в соответствии с планами взаимодействия при ликвидации чрезвычайных ситуаций на </w:t>
      </w:r>
      <w:r w:rsidR="003101A3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территории организаций, не подведомственных </w:t>
      </w:r>
      <w:r w:rsidR="00701290" w:rsidRPr="00F52EDF">
        <w:rPr>
          <w:rFonts w:ascii="Times New Roman" w:hAnsi="Times New Roman" w:cs="Times New Roman"/>
          <w:sz w:val="28"/>
          <w:szCs w:val="28"/>
          <w:lang w:bidi="ar-SA"/>
        </w:rPr>
        <w:t>Администрации</w:t>
      </w:r>
      <w:r w:rsidR="003101A3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города Челябинска;</w:t>
      </w:r>
    </w:p>
    <w:p w:rsidR="003101A3" w:rsidRPr="00F52EDF" w:rsidRDefault="003101A3" w:rsidP="00A213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3) по решению </w:t>
      </w:r>
      <w:r w:rsidR="004D2E84" w:rsidRPr="00F52EDF">
        <w:rPr>
          <w:rFonts w:ascii="Times New Roman" w:hAnsi="Times New Roman" w:cs="Times New Roman"/>
          <w:sz w:val="28"/>
          <w:szCs w:val="28"/>
          <w:lang w:bidi="ar-SA"/>
        </w:rPr>
        <w:t>Администрации</w:t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города Челябинска, организаций и </w:t>
      </w:r>
      <w:r w:rsidR="004C3FDA" w:rsidRPr="00F52EDF">
        <w:rPr>
          <w:rFonts w:ascii="Times New Roman" w:hAnsi="Times New Roman" w:cs="Times New Roman"/>
          <w:sz w:val="28"/>
          <w:szCs w:val="28"/>
          <w:lang w:bidi="ar-SA"/>
        </w:rPr>
        <w:t>общественных объединений, осуществляющих</w:t>
      </w:r>
      <w:r w:rsidR="0039129F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руководство деятельностью указанных служб и формирований.</w:t>
      </w:r>
    </w:p>
    <w:p w:rsidR="00591B7B" w:rsidRPr="00F52EDF" w:rsidRDefault="009118AE" w:rsidP="00A213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>Общес</w:t>
      </w:r>
      <w:r w:rsidR="007802F0" w:rsidRPr="00F52EDF">
        <w:rPr>
          <w:rFonts w:ascii="Times New Roman" w:hAnsi="Times New Roman" w:cs="Times New Roman"/>
          <w:sz w:val="28"/>
          <w:szCs w:val="28"/>
          <w:lang w:bidi="ar-SA"/>
        </w:rPr>
        <w:t>т</w:t>
      </w:r>
      <w:r w:rsidR="003F0618" w:rsidRPr="00F52EDF">
        <w:rPr>
          <w:rFonts w:ascii="Times New Roman" w:hAnsi="Times New Roman" w:cs="Times New Roman"/>
          <w:sz w:val="28"/>
          <w:szCs w:val="28"/>
          <w:lang w:bidi="ar-SA"/>
        </w:rPr>
        <w:t>венные аварийно-</w:t>
      </w:r>
      <w:r w:rsidR="00701290" w:rsidRPr="00F52EDF">
        <w:rPr>
          <w:rFonts w:ascii="Times New Roman" w:hAnsi="Times New Roman" w:cs="Times New Roman"/>
          <w:sz w:val="28"/>
          <w:szCs w:val="28"/>
          <w:lang w:bidi="ar-SA"/>
        </w:rPr>
        <w:t>спасательные формирования</w:t>
      </w:r>
      <w:r w:rsidR="003F0618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4C29C8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могут участвовать в соответствии с законодательством Российской Федерации в ликвидации чрезвычайных ситуаций на территории города Челябинска под </w:t>
      </w:r>
      <w:r w:rsidR="00402BB3" w:rsidRPr="00F52EDF">
        <w:rPr>
          <w:rFonts w:ascii="Times New Roman" w:hAnsi="Times New Roman" w:cs="Times New Roman"/>
          <w:sz w:val="28"/>
          <w:szCs w:val="28"/>
          <w:lang w:bidi="ar-SA"/>
        </w:rPr>
        <w:t>р</w:t>
      </w:r>
      <w:r w:rsidR="004C29C8" w:rsidRPr="00F52EDF">
        <w:rPr>
          <w:rFonts w:ascii="Times New Roman" w:hAnsi="Times New Roman" w:cs="Times New Roman"/>
          <w:sz w:val="28"/>
          <w:szCs w:val="28"/>
          <w:lang w:bidi="ar-SA"/>
        </w:rPr>
        <w:t>уководством Управления по обеспечению безопасности жизнедеятельности населения города Челябинска.</w:t>
      </w:r>
    </w:p>
    <w:p w:rsidR="00591B7B" w:rsidRPr="00F52EDF" w:rsidRDefault="004C29C8" w:rsidP="00402B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>14. Подготовка работников органов местного самоуправления города Челябинска</w:t>
      </w:r>
      <w:r w:rsidR="002544F0" w:rsidRPr="00F52EDF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A77B25" w:rsidRPr="00F52EDF">
        <w:rPr>
          <w:rFonts w:ascii="Times New Roman" w:hAnsi="Times New Roman" w:cs="Times New Roman"/>
          <w:sz w:val="28"/>
          <w:szCs w:val="28"/>
        </w:rPr>
        <w:t>,</w:t>
      </w:r>
      <w:r w:rsidR="002544F0" w:rsidRPr="00F52EDF">
        <w:rPr>
          <w:rFonts w:ascii="Times New Roman" w:hAnsi="Times New Roman" w:cs="Times New Roman"/>
          <w:sz w:val="28"/>
          <w:szCs w:val="28"/>
        </w:rPr>
        <w:t xml:space="preserve"> специально уполномоченных решать задачи по предупреждению и ликвидации чрезвычайных ситуаций и включенных в состав органов управления городского звена, организуется в </w:t>
      </w:r>
      <w:r w:rsidR="00402BB3" w:rsidRPr="00F52EDF">
        <w:rPr>
          <w:rFonts w:ascii="Times New Roman" w:hAnsi="Times New Roman" w:cs="Times New Roman"/>
          <w:sz w:val="28"/>
          <w:szCs w:val="28"/>
        </w:rPr>
        <w:t>м</w:t>
      </w:r>
      <w:r w:rsidR="002544F0" w:rsidRPr="00F52EDF">
        <w:rPr>
          <w:rFonts w:ascii="Times New Roman" w:hAnsi="Times New Roman" w:cs="Times New Roman"/>
          <w:sz w:val="28"/>
          <w:szCs w:val="28"/>
        </w:rPr>
        <w:t>униципальном бюджетном учреждении дополнительного профессионального образования «Институт гражданской безопасности»</w:t>
      </w:r>
      <w:r w:rsidR="00402BB3" w:rsidRPr="00F52EDF">
        <w:rPr>
          <w:rFonts w:ascii="Times New Roman" w:hAnsi="Times New Roman" w:cs="Times New Roman"/>
          <w:sz w:val="28"/>
          <w:szCs w:val="28"/>
        </w:rPr>
        <w:t xml:space="preserve"> и </w:t>
      </w:r>
      <w:r w:rsidR="00A77B25" w:rsidRPr="00F52ED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402BB3" w:rsidRPr="00F52EDF">
        <w:rPr>
          <w:rFonts w:ascii="Times New Roman" w:hAnsi="Times New Roman" w:cs="Times New Roman"/>
          <w:sz w:val="28"/>
          <w:szCs w:val="28"/>
          <w:shd w:val="clear" w:color="auto" w:fill="FFFFFF"/>
        </w:rPr>
        <w:t>чебно-методическом</w:t>
      </w:r>
      <w:r w:rsidR="00A77B25" w:rsidRPr="00F52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2BB3" w:rsidRPr="00F52EDF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центре</w:t>
      </w:r>
      <w:r w:rsidR="00A77B25" w:rsidRPr="00F52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2BB3" w:rsidRPr="00F52EDF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областного</w:t>
      </w:r>
      <w:r w:rsidR="00A77B25" w:rsidRPr="00F52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2BB3" w:rsidRPr="00F52EDF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</w:t>
      </w:r>
      <w:r w:rsidR="00A77B25" w:rsidRPr="00F52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2BB3" w:rsidRPr="00F52EDF">
        <w:rPr>
          <w:rFonts w:ascii="Times New Roman" w:hAnsi="Times New Roman" w:cs="Times New Roman"/>
          <w:sz w:val="28"/>
          <w:szCs w:val="28"/>
          <w:shd w:val="clear" w:color="auto" w:fill="FFFFFF"/>
        </w:rPr>
        <w:t>казенного</w:t>
      </w:r>
      <w:r w:rsidR="00A77B25" w:rsidRPr="00F52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2BB3" w:rsidRPr="00F52EDF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="00A77B25" w:rsidRPr="00F52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402BB3" w:rsidRPr="00F52EDF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r w:rsidR="00A77B25" w:rsidRPr="00F52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2BB3" w:rsidRPr="00F52EDF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гражданской</w:t>
      </w:r>
      <w:r w:rsidR="00A77B25" w:rsidRPr="00F52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2BB3" w:rsidRPr="00F52EDF">
        <w:rPr>
          <w:rFonts w:ascii="Times New Roman" w:hAnsi="Times New Roman" w:cs="Times New Roman"/>
          <w:sz w:val="28"/>
          <w:szCs w:val="28"/>
          <w:shd w:val="clear" w:color="auto" w:fill="FFFFFF"/>
        </w:rPr>
        <w:t>обороны</w:t>
      </w:r>
      <w:r w:rsidR="00A77B25" w:rsidRPr="00F52EDF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2544F0" w:rsidRPr="00F52EDF" w:rsidRDefault="00937132" w:rsidP="00973DB4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15. 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</w:t>
      </w:r>
      <w:r w:rsidR="00603F76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в пределах своих полномочий Управлением по обеспечению безопасности жизнедеятельности населения города Челябинска, </w:t>
      </w:r>
      <w:r w:rsidR="00973DB4" w:rsidRPr="00F52EDF">
        <w:rPr>
          <w:rFonts w:ascii="Times New Roman" w:hAnsi="Times New Roman" w:cs="Times New Roman"/>
          <w:sz w:val="28"/>
          <w:szCs w:val="28"/>
          <w:lang w:bidi="ar-SA"/>
        </w:rPr>
        <w:t>отраслевыми (функциональными) органами Администрации города Челябинска</w:t>
      </w:r>
      <w:r w:rsidR="009E3973" w:rsidRPr="00F52EDF">
        <w:rPr>
          <w:rFonts w:ascii="Times New Roman" w:hAnsi="Times New Roman" w:cs="Times New Roman"/>
          <w:sz w:val="28"/>
          <w:szCs w:val="28"/>
          <w:lang w:bidi="ar-SA"/>
        </w:rPr>
        <w:t>, создающими спасательные службы гражданской обороны города Челябинска</w:t>
      </w:r>
      <w:r w:rsidR="00A77B25" w:rsidRPr="00F52EDF">
        <w:rPr>
          <w:rFonts w:ascii="Times New Roman" w:hAnsi="Times New Roman" w:cs="Times New Roman"/>
          <w:sz w:val="28"/>
          <w:szCs w:val="28"/>
          <w:lang w:bidi="ar-SA"/>
        </w:rPr>
        <w:t>,</w:t>
      </w:r>
      <w:r w:rsidR="00603F76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t>и организациями,</w:t>
      </w:r>
      <w:r w:rsidR="00603F76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t>создающими</w:t>
      </w:r>
      <w:r w:rsidR="00603F76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t>указанные службы и формирования</w:t>
      </w:r>
      <w:r w:rsidR="00603F76" w:rsidRPr="00F52EDF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267C6A" w:rsidRPr="00F52EDF" w:rsidRDefault="009E3973" w:rsidP="006D340C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>16. Для ликвидации чрезвычайных ситуаций</w:t>
      </w:r>
      <w:r w:rsidR="00267C6A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на территории города Челябинска</w:t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создаются и и</w:t>
      </w:r>
      <w:r w:rsidR="006D340C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спользуются </w:t>
      </w:r>
      <w:r w:rsidR="00267C6A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резервы финансовых и материальных ресурсов </w:t>
      </w:r>
      <w:r w:rsidR="006D340C" w:rsidRPr="00F52EDF">
        <w:rPr>
          <w:rFonts w:ascii="Times New Roman" w:hAnsi="Times New Roman" w:cs="Times New Roman"/>
          <w:sz w:val="28"/>
          <w:szCs w:val="28"/>
          <w:lang w:bidi="ar-SA"/>
        </w:rPr>
        <w:t>города Челябинска.</w:t>
      </w:r>
    </w:p>
    <w:p w:rsidR="00267C6A" w:rsidRPr="00F52EDF" w:rsidRDefault="00267C6A" w:rsidP="00267C6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Порядок создания, использования и восполнения резервов, финансовых и материальных ресурсов определяется </w:t>
      </w:r>
      <w:r w:rsidR="003022A7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муниципальными </w:t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t>нормативными правовыми актами органов местного самоуправления</w:t>
      </w:r>
      <w:r w:rsidR="006D340C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города Челябинска</w:t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и </w:t>
      </w:r>
      <w:r w:rsidR="003022A7"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локальными актами </w:t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t>организаци</w:t>
      </w:r>
      <w:r w:rsidR="003022A7" w:rsidRPr="00F52EDF">
        <w:rPr>
          <w:rFonts w:ascii="Times New Roman" w:hAnsi="Times New Roman" w:cs="Times New Roman"/>
          <w:sz w:val="28"/>
          <w:szCs w:val="28"/>
          <w:lang w:bidi="ar-SA"/>
        </w:rPr>
        <w:t>й</w:t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267C6A" w:rsidRPr="00F52EDF" w:rsidRDefault="00267C6A" w:rsidP="00267C6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осуществляется создающим их органом.</w:t>
      </w:r>
    </w:p>
    <w:p w:rsidR="00267C6A" w:rsidRPr="00F52EDF" w:rsidRDefault="00267C6A" w:rsidP="00267C6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Выделение средств на финансирование мероприятий по ликвидации </w:t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чрезвычайных ситуаций из резервного фонда </w:t>
      </w:r>
      <w:r w:rsidR="00DF256F" w:rsidRPr="00F52EDF">
        <w:rPr>
          <w:rFonts w:ascii="Times New Roman" w:hAnsi="Times New Roman" w:cs="Times New Roman"/>
          <w:sz w:val="28"/>
          <w:szCs w:val="28"/>
          <w:lang w:bidi="ar-SA"/>
        </w:rPr>
        <w:t>Администрации города Челябинска</w:t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t xml:space="preserve"> осуществляется в порядке, установленном </w:t>
      </w:r>
      <w:r w:rsidR="003022A7" w:rsidRPr="00F52EDF">
        <w:rPr>
          <w:rFonts w:ascii="Times New Roman" w:hAnsi="Times New Roman" w:cs="Times New Roman"/>
          <w:sz w:val="28"/>
          <w:szCs w:val="28"/>
          <w:lang w:bidi="ar-SA"/>
        </w:rPr>
        <w:t>муниципальными нормативными правовыми актами города Челябинска</w:t>
      </w:r>
      <w:r w:rsidRPr="00F52EDF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695883" w:rsidRPr="00F52EDF" w:rsidRDefault="00C04258" w:rsidP="006958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>17. </w:t>
      </w:r>
      <w:r w:rsidR="00695883" w:rsidRPr="00F52ED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64F34" w:rsidRPr="00F52EDF">
        <w:rPr>
          <w:rFonts w:ascii="Times New Roman" w:hAnsi="Times New Roman" w:cs="Times New Roman"/>
          <w:sz w:val="28"/>
          <w:szCs w:val="28"/>
        </w:rPr>
        <w:t>городским звеном</w:t>
      </w:r>
      <w:r w:rsidR="00695883" w:rsidRPr="00F52EDF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 единой системы.</w:t>
      </w:r>
    </w:p>
    <w:p w:rsidR="00D64F34" w:rsidRPr="00F52EDF" w:rsidRDefault="00D64F34" w:rsidP="00D64F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ab/>
        <w:t>18. Информационное обеспечение в городском звене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D64F34" w:rsidRPr="00F52EDF" w:rsidRDefault="00D64F34" w:rsidP="00D64F3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>Для приема сообщений о чрезвычайных ситуациях, в том числе вызванных пожарами, использу</w:t>
      </w:r>
      <w:r w:rsidR="00A77B25" w:rsidRPr="00F52EDF">
        <w:rPr>
          <w:rFonts w:ascii="Times New Roman" w:hAnsi="Times New Roman" w:cs="Times New Roman"/>
          <w:sz w:val="28"/>
          <w:szCs w:val="28"/>
        </w:rPr>
        <w:t>е</w:t>
      </w:r>
      <w:r w:rsidRPr="00F52EDF">
        <w:rPr>
          <w:rFonts w:ascii="Times New Roman" w:hAnsi="Times New Roman" w:cs="Times New Roman"/>
          <w:sz w:val="28"/>
          <w:szCs w:val="28"/>
        </w:rPr>
        <w:t>тся единый номер вызова экстренных оперативных служб «112».</w:t>
      </w:r>
    </w:p>
    <w:p w:rsidR="001160E1" w:rsidRPr="00F52EDF" w:rsidRDefault="00D64F34" w:rsidP="001160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ab/>
      </w:r>
      <w:r w:rsidR="001160E1" w:rsidRPr="00F52EDF">
        <w:rPr>
          <w:rFonts w:ascii="Times New Roman" w:hAnsi="Times New Roman" w:cs="Times New Roman"/>
          <w:sz w:val="28"/>
          <w:szCs w:val="28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</w:t>
      </w:r>
      <w:r w:rsidR="003D59F7" w:rsidRPr="00F52EDF">
        <w:rPr>
          <w:rFonts w:ascii="Times New Roman" w:hAnsi="Times New Roman" w:cs="Times New Roman"/>
          <w:sz w:val="28"/>
          <w:szCs w:val="28"/>
        </w:rPr>
        <w:t>Администрацией</w:t>
      </w:r>
      <w:r w:rsidR="001160E1" w:rsidRPr="00F52EDF">
        <w:rPr>
          <w:rFonts w:ascii="Times New Roman" w:hAnsi="Times New Roman" w:cs="Times New Roman"/>
          <w:sz w:val="28"/>
          <w:szCs w:val="28"/>
        </w:rPr>
        <w:t xml:space="preserve"> города Челябинска и организациями в порядке, установленном действующим законодательством.</w:t>
      </w:r>
    </w:p>
    <w:p w:rsidR="003B0012" w:rsidRPr="00F52EDF" w:rsidRDefault="008A3179" w:rsidP="00A21398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>19. </w:t>
      </w:r>
      <w:r w:rsidR="0099720B" w:rsidRPr="00F52EDF">
        <w:rPr>
          <w:rFonts w:ascii="Times New Roman" w:hAnsi="Times New Roman" w:cs="Times New Roman"/>
          <w:sz w:val="28"/>
          <w:szCs w:val="28"/>
        </w:rPr>
        <w:t xml:space="preserve">Проведение мероприятий по предупреждению и ликвидации чрезвычайных ситуаций в рамках городского звена осуществляется на основе планов действий </w:t>
      </w:r>
      <w:r w:rsidR="003D59F7" w:rsidRPr="00F52EDF">
        <w:rPr>
          <w:rFonts w:ascii="Times New Roman" w:hAnsi="Times New Roman" w:cs="Times New Roman"/>
          <w:sz w:val="28"/>
          <w:szCs w:val="28"/>
        </w:rPr>
        <w:t>Администрации</w:t>
      </w:r>
      <w:r w:rsidR="0099720B" w:rsidRPr="00F52EDF">
        <w:rPr>
          <w:rFonts w:ascii="Times New Roman" w:hAnsi="Times New Roman" w:cs="Times New Roman"/>
          <w:sz w:val="28"/>
          <w:szCs w:val="28"/>
        </w:rPr>
        <w:t xml:space="preserve"> города Челябинска и организаций.</w:t>
      </w:r>
    </w:p>
    <w:p w:rsidR="00E8360D" w:rsidRPr="00F52EDF" w:rsidRDefault="0099720B" w:rsidP="00E836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>20. </w:t>
      </w:r>
      <w:r w:rsidR="00E8360D" w:rsidRPr="00F52EDF">
        <w:rPr>
          <w:rFonts w:ascii="Times New Roman" w:hAnsi="Times New Roman" w:cs="Times New Roman"/>
          <w:sz w:val="28"/>
          <w:szCs w:val="28"/>
        </w:rPr>
        <w:t>При отсутствии угрозы возникновения чрезвычайных ситуаций органы управления и силы городского звена функционируют в режиме повседневной деятельности.</w:t>
      </w:r>
    </w:p>
    <w:p w:rsidR="00E8360D" w:rsidRPr="00F52EDF" w:rsidRDefault="003D59F7" w:rsidP="005C78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>Правовым актом Администрации города Челябинска</w:t>
      </w:r>
      <w:r w:rsidR="00E8360D" w:rsidRPr="00F52EDF">
        <w:rPr>
          <w:rFonts w:ascii="Times New Roman" w:hAnsi="Times New Roman" w:cs="Times New Roman"/>
          <w:sz w:val="28"/>
          <w:szCs w:val="28"/>
        </w:rPr>
        <w:t>,</w:t>
      </w:r>
      <w:r w:rsidRPr="00F52EDF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E8360D" w:rsidRPr="00F52EDF">
        <w:rPr>
          <w:rFonts w:ascii="Times New Roman" w:hAnsi="Times New Roman" w:cs="Times New Roman"/>
          <w:sz w:val="28"/>
          <w:szCs w:val="28"/>
        </w:rPr>
        <w:t xml:space="preserve"> руководителей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</w:t>
      </w:r>
      <w:r w:rsidR="00BA70DF" w:rsidRPr="00F52EDF">
        <w:rPr>
          <w:rFonts w:ascii="Times New Roman" w:hAnsi="Times New Roman" w:cs="Times New Roman"/>
          <w:sz w:val="28"/>
          <w:szCs w:val="28"/>
        </w:rPr>
        <w:t>городского звена</w:t>
      </w:r>
      <w:r w:rsidR="00E8360D" w:rsidRPr="00F52EDF">
        <w:rPr>
          <w:rFonts w:ascii="Times New Roman" w:hAnsi="Times New Roman" w:cs="Times New Roman"/>
          <w:sz w:val="28"/>
          <w:szCs w:val="28"/>
        </w:rPr>
        <w:t xml:space="preserve"> может устанавливаться один из следующих режимов функционирования:</w:t>
      </w:r>
    </w:p>
    <w:p w:rsidR="00E8360D" w:rsidRPr="00F52EDF" w:rsidRDefault="00BC0C65" w:rsidP="00E836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>1</w:t>
      </w:r>
      <w:r w:rsidR="00E8360D" w:rsidRPr="00F52EDF">
        <w:rPr>
          <w:rFonts w:ascii="Times New Roman" w:hAnsi="Times New Roman" w:cs="Times New Roman"/>
          <w:sz w:val="28"/>
          <w:szCs w:val="28"/>
        </w:rPr>
        <w:t>)</w:t>
      </w:r>
      <w:r w:rsidR="00A77B25" w:rsidRPr="00F52EDF">
        <w:rPr>
          <w:rFonts w:ascii="Times New Roman" w:hAnsi="Times New Roman" w:cs="Times New Roman"/>
          <w:sz w:val="28"/>
          <w:szCs w:val="28"/>
        </w:rPr>
        <w:t> </w:t>
      </w:r>
      <w:r w:rsidR="00E8360D" w:rsidRPr="00F52EDF">
        <w:rPr>
          <w:rFonts w:ascii="Times New Roman" w:hAnsi="Times New Roman" w:cs="Times New Roman"/>
          <w:sz w:val="28"/>
          <w:szCs w:val="28"/>
        </w:rPr>
        <w:t>режим повышенной готовности</w:t>
      </w:r>
      <w:r w:rsidR="00A77B25" w:rsidRPr="00F52EDF">
        <w:rPr>
          <w:rFonts w:ascii="Times New Roman" w:hAnsi="Times New Roman" w:cs="Times New Roman"/>
          <w:sz w:val="28"/>
          <w:szCs w:val="28"/>
        </w:rPr>
        <w:t> </w:t>
      </w:r>
      <w:r w:rsidR="00A77B25" w:rsidRPr="00F52EDF">
        <w:rPr>
          <w:rFonts w:ascii="Times New Roman" w:hAnsi="Times New Roman" w:cs="Times New Roman"/>
          <w:sz w:val="28"/>
          <w:szCs w:val="28"/>
        </w:rPr>
        <w:noBreakHyphen/>
        <w:t> </w:t>
      </w:r>
      <w:r w:rsidR="00E8360D" w:rsidRPr="00F52EDF">
        <w:rPr>
          <w:rFonts w:ascii="Times New Roman" w:hAnsi="Times New Roman" w:cs="Times New Roman"/>
          <w:sz w:val="28"/>
          <w:szCs w:val="28"/>
        </w:rPr>
        <w:t>при угрозе возникновения чрезвычайных ситуаций;</w:t>
      </w:r>
    </w:p>
    <w:p w:rsidR="00E8360D" w:rsidRPr="00F52EDF" w:rsidRDefault="00BC0C65" w:rsidP="00E836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>2</w:t>
      </w:r>
      <w:r w:rsidR="00E8360D" w:rsidRPr="00F52EDF">
        <w:rPr>
          <w:rFonts w:ascii="Times New Roman" w:hAnsi="Times New Roman" w:cs="Times New Roman"/>
          <w:sz w:val="28"/>
          <w:szCs w:val="28"/>
        </w:rPr>
        <w:t>)</w:t>
      </w:r>
      <w:r w:rsidR="00A77B25" w:rsidRPr="00F52EDF">
        <w:rPr>
          <w:rFonts w:ascii="Times New Roman" w:hAnsi="Times New Roman" w:cs="Times New Roman"/>
          <w:sz w:val="28"/>
          <w:szCs w:val="28"/>
        </w:rPr>
        <w:t> </w:t>
      </w:r>
      <w:r w:rsidR="00E8360D" w:rsidRPr="00F52EDF">
        <w:rPr>
          <w:rFonts w:ascii="Times New Roman" w:hAnsi="Times New Roman" w:cs="Times New Roman"/>
          <w:sz w:val="28"/>
          <w:szCs w:val="28"/>
        </w:rPr>
        <w:t>режим чрезвычайной ситуации</w:t>
      </w:r>
      <w:r w:rsidR="00A77B25" w:rsidRPr="00F52EDF">
        <w:rPr>
          <w:rFonts w:ascii="Times New Roman" w:hAnsi="Times New Roman" w:cs="Times New Roman"/>
          <w:sz w:val="28"/>
          <w:szCs w:val="28"/>
        </w:rPr>
        <w:t> </w:t>
      </w:r>
      <w:r w:rsidR="00A77B25" w:rsidRPr="00F52EDF">
        <w:rPr>
          <w:rFonts w:ascii="Times New Roman" w:hAnsi="Times New Roman" w:cs="Times New Roman"/>
          <w:sz w:val="28"/>
          <w:szCs w:val="28"/>
        </w:rPr>
        <w:noBreakHyphen/>
        <w:t> </w:t>
      </w:r>
      <w:r w:rsidR="00E8360D" w:rsidRPr="00F52EDF">
        <w:rPr>
          <w:rFonts w:ascii="Times New Roman" w:hAnsi="Times New Roman" w:cs="Times New Roman"/>
          <w:sz w:val="28"/>
          <w:szCs w:val="28"/>
        </w:rPr>
        <w:t>при возникновении и ликвидации чрезвычайных ситуаций.</w:t>
      </w:r>
    </w:p>
    <w:p w:rsidR="00BC0C65" w:rsidRPr="00F52EDF" w:rsidRDefault="00BC0C65" w:rsidP="009E47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  <w:lang w:bidi="ar-SA"/>
        </w:rPr>
        <w:t>21. </w:t>
      </w:r>
      <w:r w:rsidR="005C7864" w:rsidRPr="00F52EDF">
        <w:rPr>
          <w:rFonts w:ascii="Times New Roman" w:hAnsi="Times New Roman" w:cs="Times New Roman"/>
          <w:sz w:val="28"/>
          <w:szCs w:val="28"/>
        </w:rPr>
        <w:t>Правовым актом Администрации города Челябинска</w:t>
      </w:r>
      <w:r w:rsidRPr="00F52EDF">
        <w:rPr>
          <w:rFonts w:ascii="Times New Roman" w:hAnsi="Times New Roman" w:cs="Times New Roman"/>
          <w:sz w:val="28"/>
          <w:szCs w:val="28"/>
        </w:rPr>
        <w:t>,</w:t>
      </w:r>
      <w:r w:rsidR="005C7864" w:rsidRPr="00F52EDF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F52EDF">
        <w:rPr>
          <w:rFonts w:ascii="Times New Roman" w:hAnsi="Times New Roman" w:cs="Times New Roman"/>
          <w:sz w:val="28"/>
          <w:szCs w:val="28"/>
        </w:rPr>
        <w:t xml:space="preserve"> руководителей организаций о введении для соответствующих органов управления и сил городского звена режима повышенной готовности или режима чрезвычайной ситуации определяются:</w:t>
      </w:r>
    </w:p>
    <w:p w:rsidR="00BC0C65" w:rsidRPr="00F52EDF" w:rsidRDefault="00BC0C65" w:rsidP="00BC0C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>1) обстоятельства, послужившие основанием для введения режима повышенной готовности или режима чрезвычайной ситуации;</w:t>
      </w:r>
    </w:p>
    <w:p w:rsidR="00BC0C65" w:rsidRPr="00F52EDF" w:rsidRDefault="00BC0C65" w:rsidP="00BC0C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lastRenderedPageBreak/>
        <w:t>2) границы территории, на которой может возникнуть чрезвычайная ситуация, или границы зоны чрезвычайной ситуации;</w:t>
      </w:r>
    </w:p>
    <w:p w:rsidR="00BC0C65" w:rsidRPr="00F52EDF" w:rsidRDefault="00BC0C65" w:rsidP="00BC0C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>3) силы и средства, привлекаемые к проведению мероприятий по предупреждению и ликвидации чрезвычайной ситуации;</w:t>
      </w:r>
    </w:p>
    <w:p w:rsidR="00BC0C65" w:rsidRPr="00F52EDF" w:rsidRDefault="00BC0C65" w:rsidP="00BC0C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>4) перечень мер по обеспечению защиты населения от чрезвычайной ситуации или организации работ по ее ликвидации;</w:t>
      </w:r>
    </w:p>
    <w:p w:rsidR="00BC0C65" w:rsidRPr="00F52EDF" w:rsidRDefault="009E4747" w:rsidP="00BC0C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>5</w:t>
      </w:r>
      <w:r w:rsidR="00BC0C65" w:rsidRPr="00F52EDF">
        <w:rPr>
          <w:rFonts w:ascii="Times New Roman" w:hAnsi="Times New Roman" w:cs="Times New Roman"/>
          <w:sz w:val="28"/>
          <w:szCs w:val="28"/>
        </w:rPr>
        <w:t>)</w:t>
      </w:r>
      <w:r w:rsidRPr="00F52EDF">
        <w:rPr>
          <w:rFonts w:ascii="Times New Roman" w:hAnsi="Times New Roman" w:cs="Times New Roman"/>
          <w:sz w:val="28"/>
          <w:szCs w:val="28"/>
        </w:rPr>
        <w:t> </w:t>
      </w:r>
      <w:r w:rsidR="00BC0C65" w:rsidRPr="00F52EDF">
        <w:rPr>
          <w:rFonts w:ascii="Times New Roman" w:hAnsi="Times New Roman" w:cs="Times New Roman"/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BC0C65" w:rsidRPr="00F52EDF" w:rsidRDefault="005C7864" w:rsidP="00BC0C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E4747" w:rsidRPr="00F52EDF">
        <w:rPr>
          <w:rFonts w:ascii="Times New Roman" w:hAnsi="Times New Roman" w:cs="Times New Roman"/>
          <w:sz w:val="28"/>
          <w:szCs w:val="28"/>
        </w:rPr>
        <w:t>города Челябинска, р</w:t>
      </w:r>
      <w:r w:rsidR="00BC0C65" w:rsidRPr="00F52EDF">
        <w:rPr>
          <w:rFonts w:ascii="Times New Roman" w:hAnsi="Times New Roman" w:cs="Times New Roman"/>
          <w:sz w:val="28"/>
          <w:szCs w:val="28"/>
        </w:rPr>
        <w:t>уководители организаций информир</w:t>
      </w:r>
      <w:r w:rsidRPr="00F52EDF">
        <w:rPr>
          <w:rFonts w:ascii="Times New Roman" w:hAnsi="Times New Roman" w:cs="Times New Roman"/>
          <w:sz w:val="28"/>
          <w:szCs w:val="28"/>
        </w:rPr>
        <w:t>уют</w:t>
      </w:r>
      <w:r w:rsidR="00BC0C65" w:rsidRPr="00F52EDF">
        <w:rPr>
          <w:rFonts w:ascii="Times New Roman" w:hAnsi="Times New Roman" w:cs="Times New Roman"/>
          <w:sz w:val="28"/>
          <w:szCs w:val="28"/>
        </w:rPr>
        <w:t xml:space="preserve">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</w:t>
      </w:r>
      <w:r w:rsidR="009E4747" w:rsidRPr="00F52EDF">
        <w:rPr>
          <w:rFonts w:ascii="Times New Roman" w:hAnsi="Times New Roman" w:cs="Times New Roman"/>
          <w:sz w:val="28"/>
          <w:szCs w:val="28"/>
        </w:rPr>
        <w:t>городского звена</w:t>
      </w:r>
      <w:r w:rsidR="00BC0C65" w:rsidRPr="00F52EDF">
        <w:rPr>
          <w:rFonts w:ascii="Times New Roman" w:hAnsi="Times New Roman" w:cs="Times New Roman"/>
          <w:sz w:val="28"/>
          <w:szCs w:val="28"/>
        </w:rPr>
        <w:t>, а также мерах по обеспечению безопасности населения.</w:t>
      </w:r>
    </w:p>
    <w:p w:rsidR="009E4747" w:rsidRPr="00F52EDF" w:rsidRDefault="009E4747" w:rsidP="009E47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 xml:space="preserve">22.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</w:t>
      </w:r>
      <w:r w:rsidR="00815A42" w:rsidRPr="00F52ED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52EDF">
        <w:rPr>
          <w:rFonts w:ascii="Times New Roman" w:hAnsi="Times New Roman" w:cs="Times New Roman"/>
          <w:sz w:val="28"/>
          <w:szCs w:val="28"/>
        </w:rPr>
        <w:t xml:space="preserve">города Челябинска, руководители организаций отменяют установленные режимы функционирования органов управления и сил </w:t>
      </w:r>
      <w:r w:rsidR="00667443" w:rsidRPr="00F52EDF">
        <w:rPr>
          <w:rFonts w:ascii="Times New Roman" w:hAnsi="Times New Roman" w:cs="Times New Roman"/>
          <w:sz w:val="28"/>
          <w:szCs w:val="28"/>
        </w:rPr>
        <w:t>городского звена</w:t>
      </w:r>
      <w:r w:rsidRPr="00F52EDF">
        <w:rPr>
          <w:rFonts w:ascii="Times New Roman" w:hAnsi="Times New Roman" w:cs="Times New Roman"/>
          <w:sz w:val="28"/>
          <w:szCs w:val="28"/>
        </w:rPr>
        <w:t>.</w:t>
      </w:r>
    </w:p>
    <w:p w:rsidR="00B33012" w:rsidRPr="00F52EDF" w:rsidRDefault="00B33012" w:rsidP="00B330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>23. Основными мероприятиями, проводимыми органами управления и силами городского звена, являются:</w:t>
      </w:r>
    </w:p>
    <w:p w:rsidR="00B33012" w:rsidRPr="00F52EDF" w:rsidRDefault="00B33012" w:rsidP="00B330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>1) в режиме повседневной деятельности:</w:t>
      </w:r>
    </w:p>
    <w:p w:rsidR="00B33012" w:rsidRPr="00F52EDF" w:rsidRDefault="00456E07" w:rsidP="00B330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noBreakHyphen/>
      </w:r>
      <w:r w:rsidR="00B33012" w:rsidRPr="00F52EDF">
        <w:rPr>
          <w:rFonts w:ascii="Times New Roman" w:hAnsi="Times New Roman" w:cs="Times New Roman"/>
          <w:sz w:val="28"/>
          <w:szCs w:val="28"/>
        </w:rPr>
        <w:t> изучение состояния окружающей среды и прогнозирование чрезвычайных ситуаций;</w:t>
      </w:r>
    </w:p>
    <w:p w:rsidR="00B33012" w:rsidRPr="00F52EDF" w:rsidRDefault="00456E07" w:rsidP="00B330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noBreakHyphen/>
      </w:r>
      <w:r w:rsidR="00B33012" w:rsidRPr="00F52EDF">
        <w:rPr>
          <w:rFonts w:ascii="Times New Roman" w:hAnsi="Times New Roman" w:cs="Times New Roman"/>
          <w:sz w:val="28"/>
          <w:szCs w:val="28"/>
        </w:rPr>
        <w:t xml:space="preserve"> сбор, обработка и обмен в установленном </w:t>
      </w:r>
      <w:hyperlink r:id="rId8" w:history="1">
        <w:r w:rsidR="00B33012" w:rsidRPr="00F52EDF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B33012" w:rsidRPr="00F52EDF">
        <w:rPr>
          <w:rFonts w:ascii="Times New Roman" w:hAnsi="Times New Roman" w:cs="Times New Roman"/>
          <w:sz w:val="28"/>
          <w:szCs w:val="28"/>
        </w:rPr>
        <w:t xml:space="preserve"> информацией в области защиты населения</w:t>
      </w:r>
      <w:r w:rsidR="00D83E7A" w:rsidRPr="00F52EDF">
        <w:rPr>
          <w:rFonts w:ascii="Times New Roman" w:hAnsi="Times New Roman" w:cs="Times New Roman"/>
          <w:sz w:val="28"/>
          <w:szCs w:val="28"/>
        </w:rPr>
        <w:t xml:space="preserve"> города Челябинска</w:t>
      </w:r>
      <w:r w:rsidR="00B33012" w:rsidRPr="00F52EDF">
        <w:rPr>
          <w:rFonts w:ascii="Times New Roman" w:hAnsi="Times New Roman" w:cs="Times New Roman"/>
          <w:sz w:val="28"/>
          <w:szCs w:val="28"/>
        </w:rPr>
        <w:t xml:space="preserve"> и территорий от чрезвычайных ситуаций и обеспечения пожарной безопасности;</w:t>
      </w:r>
    </w:p>
    <w:p w:rsidR="00B33012" w:rsidRPr="00F52EDF" w:rsidRDefault="00456E07" w:rsidP="00B330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noBreakHyphen/>
      </w:r>
      <w:r w:rsidR="00B33012" w:rsidRPr="00F52EDF">
        <w:rPr>
          <w:rFonts w:ascii="Times New Roman" w:hAnsi="Times New Roman" w:cs="Times New Roman"/>
          <w:sz w:val="28"/>
          <w:szCs w:val="28"/>
        </w:rPr>
        <w:t> 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B33012" w:rsidRPr="00F52EDF" w:rsidRDefault="00456E07" w:rsidP="00B330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noBreakHyphen/>
      </w:r>
      <w:r w:rsidR="00B33012" w:rsidRPr="00F52EDF">
        <w:rPr>
          <w:rFonts w:ascii="Times New Roman" w:hAnsi="Times New Roman" w:cs="Times New Roman"/>
          <w:sz w:val="28"/>
          <w:szCs w:val="28"/>
        </w:rPr>
        <w:t> планирование действий органов управления и сил городского звена, организация подготовки и обеспечения их деятельности;</w:t>
      </w:r>
    </w:p>
    <w:p w:rsidR="00B33012" w:rsidRPr="00F52EDF" w:rsidRDefault="00456E07" w:rsidP="00B330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noBreakHyphen/>
      </w:r>
      <w:r w:rsidR="00B33012" w:rsidRPr="00F52EDF">
        <w:rPr>
          <w:rFonts w:ascii="Times New Roman" w:hAnsi="Times New Roman" w:cs="Times New Roman"/>
          <w:sz w:val="28"/>
          <w:szCs w:val="28"/>
        </w:rPr>
        <w:t> подготовка населения к действиям в чрезвычайных ситуациях, в том числе при получении сигналов экстренного оповещения;</w:t>
      </w:r>
    </w:p>
    <w:p w:rsidR="00B33012" w:rsidRPr="00F52EDF" w:rsidRDefault="00456E07" w:rsidP="00B330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noBreakHyphen/>
      </w:r>
      <w:r w:rsidR="00B33012" w:rsidRPr="00F52EDF">
        <w:rPr>
          <w:rFonts w:ascii="Times New Roman" w:hAnsi="Times New Roman" w:cs="Times New Roman"/>
          <w:sz w:val="28"/>
          <w:szCs w:val="28"/>
        </w:rPr>
        <w:t> пропаганда знаний в области защиты населения</w:t>
      </w:r>
      <w:r w:rsidR="00D83E7A" w:rsidRPr="00F52EDF">
        <w:rPr>
          <w:rFonts w:ascii="Times New Roman" w:hAnsi="Times New Roman" w:cs="Times New Roman"/>
          <w:sz w:val="28"/>
          <w:szCs w:val="28"/>
        </w:rPr>
        <w:t xml:space="preserve"> города Челябинска</w:t>
      </w:r>
      <w:r w:rsidR="00B33012" w:rsidRPr="00F52EDF">
        <w:rPr>
          <w:rFonts w:ascii="Times New Roman" w:hAnsi="Times New Roman" w:cs="Times New Roman"/>
          <w:sz w:val="28"/>
          <w:szCs w:val="28"/>
        </w:rPr>
        <w:t xml:space="preserve"> и территорий от чрезвычайных ситуаций и обеспечения пожарной безопасности;</w:t>
      </w:r>
    </w:p>
    <w:p w:rsidR="00B33012" w:rsidRPr="00F52EDF" w:rsidRDefault="00456E07" w:rsidP="00B330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noBreakHyphen/>
      </w:r>
      <w:r w:rsidR="00B33012" w:rsidRPr="00F52EDF">
        <w:rPr>
          <w:rFonts w:ascii="Times New Roman" w:hAnsi="Times New Roman" w:cs="Times New Roman"/>
          <w:sz w:val="28"/>
          <w:szCs w:val="28"/>
        </w:rPr>
        <w:t> 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B33012" w:rsidRPr="00F52EDF" w:rsidRDefault="00456E07" w:rsidP="00B330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noBreakHyphen/>
      </w:r>
      <w:r w:rsidR="00B33012" w:rsidRPr="00F52EDF">
        <w:rPr>
          <w:rFonts w:ascii="Times New Roman" w:hAnsi="Times New Roman" w:cs="Times New Roman"/>
          <w:sz w:val="28"/>
          <w:szCs w:val="28"/>
        </w:rPr>
        <w:t> проведение в пределах своих полномочий государственной экспертизы, надзора и контроля в области защиты населения</w:t>
      </w:r>
      <w:r w:rsidR="00D83E7A" w:rsidRPr="00F52EDF">
        <w:rPr>
          <w:rFonts w:ascii="Times New Roman" w:hAnsi="Times New Roman" w:cs="Times New Roman"/>
          <w:sz w:val="28"/>
          <w:szCs w:val="28"/>
        </w:rPr>
        <w:t xml:space="preserve"> города Челябинска</w:t>
      </w:r>
      <w:r w:rsidR="00B33012" w:rsidRPr="00F52EDF">
        <w:rPr>
          <w:rFonts w:ascii="Times New Roman" w:hAnsi="Times New Roman" w:cs="Times New Roman"/>
          <w:sz w:val="28"/>
          <w:szCs w:val="28"/>
        </w:rPr>
        <w:t xml:space="preserve"> и территорий от чрезвычайных ситуаций и обеспечения пожарной безопасности;</w:t>
      </w:r>
    </w:p>
    <w:p w:rsidR="00B33012" w:rsidRPr="00F52EDF" w:rsidRDefault="00456E07" w:rsidP="00B330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noBreakHyphen/>
      </w:r>
      <w:r w:rsidR="00B33012" w:rsidRPr="00F52EDF">
        <w:rPr>
          <w:rFonts w:ascii="Times New Roman" w:hAnsi="Times New Roman" w:cs="Times New Roman"/>
          <w:sz w:val="28"/>
          <w:szCs w:val="28"/>
        </w:rPr>
        <w:t> осуществление в пределах своих полномочий необходимых видов страхования;</w:t>
      </w:r>
    </w:p>
    <w:p w:rsidR="00B33012" w:rsidRPr="00F52EDF" w:rsidRDefault="00456E07" w:rsidP="00B330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52EDF">
        <w:rPr>
          <w:rFonts w:ascii="Times New Roman" w:hAnsi="Times New Roman" w:cs="Times New Roman"/>
          <w:spacing w:val="-4"/>
          <w:sz w:val="28"/>
          <w:szCs w:val="28"/>
        </w:rPr>
        <w:noBreakHyphen/>
      </w:r>
      <w:r w:rsidR="00B33012" w:rsidRPr="00F52EDF">
        <w:rPr>
          <w:rFonts w:ascii="Times New Roman" w:hAnsi="Times New Roman" w:cs="Times New Roman"/>
          <w:spacing w:val="-4"/>
          <w:sz w:val="28"/>
          <w:szCs w:val="28"/>
        </w:rPr>
        <w:t> проведение мероприятий по подготовке к эвакуации населения</w:t>
      </w:r>
      <w:r w:rsidR="00D83E7A" w:rsidRPr="00F52EDF">
        <w:rPr>
          <w:rFonts w:ascii="Times New Roman" w:hAnsi="Times New Roman" w:cs="Times New Roman"/>
          <w:spacing w:val="-4"/>
          <w:sz w:val="28"/>
          <w:szCs w:val="28"/>
        </w:rPr>
        <w:t xml:space="preserve"> города </w:t>
      </w:r>
      <w:r w:rsidR="00D83E7A" w:rsidRPr="00F52EDF">
        <w:rPr>
          <w:rFonts w:ascii="Times New Roman" w:hAnsi="Times New Roman" w:cs="Times New Roman"/>
          <w:spacing w:val="-4"/>
          <w:sz w:val="28"/>
          <w:szCs w:val="28"/>
        </w:rPr>
        <w:lastRenderedPageBreak/>
        <w:t>Челябинска</w:t>
      </w:r>
      <w:r w:rsidR="00B33012" w:rsidRPr="00F52EDF">
        <w:rPr>
          <w:rFonts w:ascii="Times New Roman" w:hAnsi="Times New Roman" w:cs="Times New Roman"/>
          <w:spacing w:val="-4"/>
          <w:sz w:val="28"/>
          <w:szCs w:val="28"/>
        </w:rPr>
        <w:t>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B33012" w:rsidRPr="00F52EDF" w:rsidRDefault="00456E07" w:rsidP="00B330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noBreakHyphen/>
      </w:r>
      <w:r w:rsidR="00B33012" w:rsidRPr="00F52EDF">
        <w:rPr>
          <w:rFonts w:ascii="Times New Roman" w:hAnsi="Times New Roman" w:cs="Times New Roman"/>
          <w:sz w:val="28"/>
          <w:szCs w:val="28"/>
        </w:rPr>
        <w:t> 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B33012" w:rsidRPr="00F52EDF" w:rsidRDefault="00B33012" w:rsidP="00B330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>2) в режиме повышенной готовности:</w:t>
      </w:r>
    </w:p>
    <w:p w:rsidR="00B33012" w:rsidRPr="00F52EDF" w:rsidRDefault="00B33012" w:rsidP="00B330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>- усиление контроля за состоянием окружающей среды, прогнозирование возникновения чрезвычайных ситуаций и их последствий;</w:t>
      </w:r>
    </w:p>
    <w:p w:rsidR="00B33012" w:rsidRPr="00F52EDF" w:rsidRDefault="00456E07" w:rsidP="00B330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noBreakHyphen/>
      </w:r>
      <w:r w:rsidR="00B33012" w:rsidRPr="00F52EDF">
        <w:rPr>
          <w:rFonts w:ascii="Times New Roman" w:hAnsi="Times New Roman" w:cs="Times New Roman"/>
          <w:sz w:val="28"/>
          <w:szCs w:val="28"/>
        </w:rPr>
        <w:t xml:space="preserve"> введение при необходимости круглосуточного дежурства руководителей и должностных лиц органов управления и сил </w:t>
      </w:r>
      <w:r w:rsidR="006D5395" w:rsidRPr="00F52EDF">
        <w:rPr>
          <w:rFonts w:ascii="Times New Roman" w:hAnsi="Times New Roman" w:cs="Times New Roman"/>
          <w:sz w:val="28"/>
          <w:szCs w:val="28"/>
        </w:rPr>
        <w:t>городского звена</w:t>
      </w:r>
      <w:r w:rsidR="00B33012" w:rsidRPr="00F52EDF">
        <w:rPr>
          <w:rFonts w:ascii="Times New Roman" w:hAnsi="Times New Roman" w:cs="Times New Roman"/>
          <w:sz w:val="28"/>
          <w:szCs w:val="28"/>
        </w:rPr>
        <w:t xml:space="preserve"> на стационарных пунктах управления;</w:t>
      </w:r>
    </w:p>
    <w:p w:rsidR="00B33012" w:rsidRPr="00F52EDF" w:rsidRDefault="00456E07" w:rsidP="00B330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noBreakHyphen/>
      </w:r>
      <w:r w:rsidR="006D5395" w:rsidRPr="00F52EDF">
        <w:rPr>
          <w:rFonts w:ascii="Times New Roman" w:hAnsi="Times New Roman" w:cs="Times New Roman"/>
          <w:sz w:val="28"/>
          <w:szCs w:val="28"/>
        </w:rPr>
        <w:t> </w:t>
      </w:r>
      <w:r w:rsidR="00B33012" w:rsidRPr="00F52EDF">
        <w:rPr>
          <w:rFonts w:ascii="Times New Roman" w:hAnsi="Times New Roman" w:cs="Times New Roman"/>
          <w:sz w:val="28"/>
          <w:szCs w:val="28"/>
        </w:rPr>
        <w:t xml:space="preserve">непрерывный сбор, обработка и передача органам управления и силам </w:t>
      </w:r>
      <w:r w:rsidR="006D5395" w:rsidRPr="00F52EDF">
        <w:rPr>
          <w:rFonts w:ascii="Times New Roman" w:hAnsi="Times New Roman" w:cs="Times New Roman"/>
          <w:sz w:val="28"/>
          <w:szCs w:val="28"/>
        </w:rPr>
        <w:t>городского звена</w:t>
      </w:r>
      <w:r w:rsidR="00B33012" w:rsidRPr="00F52EDF">
        <w:rPr>
          <w:rFonts w:ascii="Times New Roman" w:hAnsi="Times New Roman" w:cs="Times New Roman"/>
          <w:sz w:val="28"/>
          <w:szCs w:val="28"/>
        </w:rPr>
        <w:t xml:space="preserve"> данных о прогнозируемых чрезвычайных ситуациях, информирование населения о чрезвычайных ситуациях;</w:t>
      </w:r>
    </w:p>
    <w:p w:rsidR="00B33012" w:rsidRPr="00F52EDF" w:rsidRDefault="00456E07" w:rsidP="00B330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noBreakHyphen/>
      </w:r>
      <w:r w:rsidR="006D5395" w:rsidRPr="00F52EDF">
        <w:rPr>
          <w:rFonts w:ascii="Times New Roman" w:hAnsi="Times New Roman" w:cs="Times New Roman"/>
          <w:sz w:val="28"/>
          <w:szCs w:val="28"/>
        </w:rPr>
        <w:t> </w:t>
      </w:r>
      <w:r w:rsidR="00B33012" w:rsidRPr="00F52EDF">
        <w:rPr>
          <w:rFonts w:ascii="Times New Roman" w:hAnsi="Times New Roman" w:cs="Times New Roman"/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B33012" w:rsidRPr="00F52EDF" w:rsidRDefault="00456E07" w:rsidP="00B330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noBreakHyphen/>
      </w:r>
      <w:r w:rsidR="006D5395" w:rsidRPr="00F52EDF">
        <w:rPr>
          <w:rFonts w:ascii="Times New Roman" w:hAnsi="Times New Roman" w:cs="Times New Roman"/>
          <w:sz w:val="28"/>
          <w:szCs w:val="28"/>
        </w:rPr>
        <w:t> </w:t>
      </w:r>
      <w:r w:rsidR="00B33012" w:rsidRPr="00F52EDF">
        <w:rPr>
          <w:rFonts w:ascii="Times New Roman" w:hAnsi="Times New Roman" w:cs="Times New Roman"/>
          <w:sz w:val="28"/>
          <w:szCs w:val="28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B33012" w:rsidRPr="00F52EDF" w:rsidRDefault="00456E07" w:rsidP="00B330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noBreakHyphen/>
      </w:r>
      <w:r w:rsidR="006D5395" w:rsidRPr="00F52EDF">
        <w:rPr>
          <w:rFonts w:ascii="Times New Roman" w:hAnsi="Times New Roman" w:cs="Times New Roman"/>
          <w:sz w:val="28"/>
          <w:szCs w:val="28"/>
        </w:rPr>
        <w:t> </w:t>
      </w:r>
      <w:r w:rsidR="00B33012" w:rsidRPr="00F52EDF">
        <w:rPr>
          <w:rFonts w:ascii="Times New Roman" w:hAnsi="Times New Roman" w:cs="Times New Roman"/>
          <w:sz w:val="28"/>
          <w:szCs w:val="28"/>
        </w:rPr>
        <w:t xml:space="preserve">приведение при необходимости сил и средств </w:t>
      </w:r>
      <w:r w:rsidR="006D5395" w:rsidRPr="00F52EDF">
        <w:rPr>
          <w:rFonts w:ascii="Times New Roman" w:hAnsi="Times New Roman" w:cs="Times New Roman"/>
          <w:sz w:val="28"/>
          <w:szCs w:val="28"/>
        </w:rPr>
        <w:t>городского звена</w:t>
      </w:r>
      <w:r w:rsidR="00B33012" w:rsidRPr="00F52EDF">
        <w:rPr>
          <w:rFonts w:ascii="Times New Roman" w:hAnsi="Times New Roman" w:cs="Times New Roman"/>
          <w:sz w:val="28"/>
          <w:szCs w:val="28"/>
        </w:rPr>
        <w:t xml:space="preserve">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B33012" w:rsidRPr="00F52EDF" w:rsidRDefault="00456E07" w:rsidP="00B330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noBreakHyphen/>
      </w:r>
      <w:r w:rsidR="006D5395" w:rsidRPr="00F52EDF">
        <w:rPr>
          <w:rFonts w:ascii="Times New Roman" w:hAnsi="Times New Roman" w:cs="Times New Roman"/>
          <w:sz w:val="28"/>
          <w:szCs w:val="28"/>
        </w:rPr>
        <w:t> </w:t>
      </w:r>
      <w:r w:rsidR="00B33012" w:rsidRPr="00F52EDF">
        <w:rPr>
          <w:rFonts w:ascii="Times New Roman" w:hAnsi="Times New Roman" w:cs="Times New Roman"/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B33012" w:rsidRPr="00F52EDF" w:rsidRDefault="00456E07" w:rsidP="00B330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noBreakHyphen/>
      </w:r>
      <w:r w:rsidR="006D5395" w:rsidRPr="00F52EDF">
        <w:rPr>
          <w:rFonts w:ascii="Times New Roman" w:hAnsi="Times New Roman" w:cs="Times New Roman"/>
          <w:sz w:val="28"/>
          <w:szCs w:val="28"/>
        </w:rPr>
        <w:t> </w:t>
      </w:r>
      <w:r w:rsidR="00B33012" w:rsidRPr="00F52EDF">
        <w:rPr>
          <w:rFonts w:ascii="Times New Roman" w:hAnsi="Times New Roman" w:cs="Times New Roman"/>
          <w:sz w:val="28"/>
          <w:szCs w:val="28"/>
        </w:rPr>
        <w:t>проведение при необходимости эвакуационных мероприятий;</w:t>
      </w:r>
    </w:p>
    <w:p w:rsidR="00B33012" w:rsidRPr="00F52EDF" w:rsidRDefault="006D5395" w:rsidP="00B330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>3</w:t>
      </w:r>
      <w:r w:rsidR="00B33012" w:rsidRPr="00F52EDF">
        <w:rPr>
          <w:rFonts w:ascii="Times New Roman" w:hAnsi="Times New Roman" w:cs="Times New Roman"/>
          <w:sz w:val="28"/>
          <w:szCs w:val="28"/>
        </w:rPr>
        <w:t>) в режиме чрезвычайной ситуации:</w:t>
      </w:r>
    </w:p>
    <w:p w:rsidR="00B33012" w:rsidRPr="00F52EDF" w:rsidRDefault="00456E07" w:rsidP="00B330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noBreakHyphen/>
      </w:r>
      <w:r w:rsidR="006D5395" w:rsidRPr="00F52EDF">
        <w:rPr>
          <w:rFonts w:ascii="Times New Roman" w:hAnsi="Times New Roman" w:cs="Times New Roman"/>
          <w:sz w:val="28"/>
          <w:szCs w:val="28"/>
        </w:rPr>
        <w:t> </w:t>
      </w:r>
      <w:r w:rsidR="00B33012" w:rsidRPr="00F52EDF">
        <w:rPr>
          <w:rFonts w:ascii="Times New Roman" w:hAnsi="Times New Roman" w:cs="Times New Roman"/>
          <w:sz w:val="28"/>
          <w:szCs w:val="28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B33012" w:rsidRPr="00F52EDF" w:rsidRDefault="00456E07" w:rsidP="00B330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noBreakHyphen/>
      </w:r>
      <w:r w:rsidR="006D5395" w:rsidRPr="00F52EDF">
        <w:rPr>
          <w:rFonts w:ascii="Times New Roman" w:hAnsi="Times New Roman" w:cs="Times New Roman"/>
          <w:sz w:val="28"/>
          <w:szCs w:val="28"/>
        </w:rPr>
        <w:t> </w:t>
      </w:r>
      <w:r w:rsidR="00B33012" w:rsidRPr="00F52EDF">
        <w:rPr>
          <w:rFonts w:ascii="Times New Roman" w:hAnsi="Times New Roman" w:cs="Times New Roman"/>
          <w:sz w:val="28"/>
          <w:szCs w:val="28"/>
        </w:rPr>
        <w:t xml:space="preserve">оповещение руководителей органов местного самоуправления </w:t>
      </w:r>
      <w:r w:rsidR="006D5395" w:rsidRPr="00F52EDF">
        <w:rPr>
          <w:rFonts w:ascii="Times New Roman" w:hAnsi="Times New Roman" w:cs="Times New Roman"/>
          <w:sz w:val="28"/>
          <w:szCs w:val="28"/>
        </w:rPr>
        <w:t xml:space="preserve">города Челябинска </w:t>
      </w:r>
      <w:r w:rsidR="00B33012" w:rsidRPr="00F52EDF">
        <w:rPr>
          <w:rFonts w:ascii="Times New Roman" w:hAnsi="Times New Roman" w:cs="Times New Roman"/>
          <w:sz w:val="28"/>
          <w:szCs w:val="28"/>
        </w:rPr>
        <w:t>и организаций, а также населения о возникших чрезвычайных ситуациях;</w:t>
      </w:r>
    </w:p>
    <w:p w:rsidR="00B33012" w:rsidRPr="00F52EDF" w:rsidRDefault="00456E07" w:rsidP="00B330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noBreakHyphen/>
      </w:r>
      <w:r w:rsidR="006D5395" w:rsidRPr="00F52EDF">
        <w:rPr>
          <w:rFonts w:ascii="Times New Roman" w:hAnsi="Times New Roman" w:cs="Times New Roman"/>
          <w:sz w:val="28"/>
          <w:szCs w:val="28"/>
        </w:rPr>
        <w:t> </w:t>
      </w:r>
      <w:r w:rsidR="00B33012" w:rsidRPr="00F52EDF">
        <w:rPr>
          <w:rFonts w:ascii="Times New Roman" w:hAnsi="Times New Roman" w:cs="Times New Roman"/>
          <w:sz w:val="28"/>
          <w:szCs w:val="28"/>
        </w:rPr>
        <w:t>проведение мероприятий по защите населения</w:t>
      </w:r>
      <w:r w:rsidR="006D5395" w:rsidRPr="00F52EDF">
        <w:rPr>
          <w:rFonts w:ascii="Times New Roman" w:hAnsi="Times New Roman" w:cs="Times New Roman"/>
          <w:sz w:val="28"/>
          <w:szCs w:val="28"/>
        </w:rPr>
        <w:t xml:space="preserve"> города Челябинска</w:t>
      </w:r>
      <w:r w:rsidR="00B33012" w:rsidRPr="00F52EDF">
        <w:rPr>
          <w:rFonts w:ascii="Times New Roman" w:hAnsi="Times New Roman" w:cs="Times New Roman"/>
          <w:sz w:val="28"/>
          <w:szCs w:val="28"/>
        </w:rPr>
        <w:t xml:space="preserve"> и территорий от чрезвычайных ситуаций;</w:t>
      </w:r>
    </w:p>
    <w:p w:rsidR="00B33012" w:rsidRPr="00F52EDF" w:rsidRDefault="00456E07" w:rsidP="00B330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noBreakHyphen/>
      </w:r>
      <w:r w:rsidR="006D5395" w:rsidRPr="00F52EDF">
        <w:rPr>
          <w:rFonts w:ascii="Times New Roman" w:hAnsi="Times New Roman" w:cs="Times New Roman"/>
          <w:sz w:val="28"/>
          <w:szCs w:val="28"/>
        </w:rPr>
        <w:t> </w:t>
      </w:r>
      <w:r w:rsidR="00B33012" w:rsidRPr="00F52EDF">
        <w:rPr>
          <w:rFonts w:ascii="Times New Roman" w:hAnsi="Times New Roman" w:cs="Times New Roman"/>
          <w:sz w:val="28"/>
          <w:szCs w:val="28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r w:rsidR="006D5395" w:rsidRPr="00F52EDF">
        <w:rPr>
          <w:rFonts w:ascii="Times New Roman" w:hAnsi="Times New Roman" w:cs="Times New Roman"/>
          <w:sz w:val="28"/>
          <w:szCs w:val="28"/>
        </w:rPr>
        <w:t>городского звена</w:t>
      </w:r>
      <w:r w:rsidR="00B33012" w:rsidRPr="00F52EDF">
        <w:rPr>
          <w:rFonts w:ascii="Times New Roman" w:hAnsi="Times New Roman" w:cs="Times New Roman"/>
          <w:sz w:val="28"/>
          <w:szCs w:val="28"/>
        </w:rPr>
        <w:t>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B33012" w:rsidRPr="00F52EDF" w:rsidRDefault="00456E07" w:rsidP="00B330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noBreakHyphen/>
      </w:r>
      <w:r w:rsidR="006D5395" w:rsidRPr="00F52EDF">
        <w:rPr>
          <w:rFonts w:ascii="Times New Roman" w:hAnsi="Times New Roman" w:cs="Times New Roman"/>
          <w:sz w:val="28"/>
          <w:szCs w:val="28"/>
        </w:rPr>
        <w:t> </w:t>
      </w:r>
      <w:r w:rsidR="00B33012" w:rsidRPr="00F52EDF">
        <w:rPr>
          <w:rFonts w:ascii="Times New Roman" w:hAnsi="Times New Roman" w:cs="Times New Roman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6D5395" w:rsidRPr="00F52EDF" w:rsidRDefault="00456E07" w:rsidP="00B330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lastRenderedPageBreak/>
        <w:noBreakHyphen/>
      </w:r>
      <w:r w:rsidR="006D5395" w:rsidRPr="00F52EDF">
        <w:rPr>
          <w:rFonts w:ascii="Times New Roman" w:hAnsi="Times New Roman" w:cs="Times New Roman"/>
          <w:sz w:val="28"/>
          <w:szCs w:val="28"/>
        </w:rPr>
        <w:t> </w:t>
      </w:r>
      <w:r w:rsidR="00B33012" w:rsidRPr="00F52EDF">
        <w:rPr>
          <w:rFonts w:ascii="Times New Roman" w:hAnsi="Times New Roman" w:cs="Times New Roman"/>
          <w:sz w:val="28"/>
          <w:szCs w:val="28"/>
        </w:rPr>
        <w:t xml:space="preserve">организация и поддержание непрерывного </w:t>
      </w:r>
      <w:proofErr w:type="gramStart"/>
      <w:r w:rsidR="00B33012" w:rsidRPr="00F52EDF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6D5395" w:rsidRPr="00F52EDF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Челябинска</w:t>
      </w:r>
      <w:proofErr w:type="gramEnd"/>
      <w:r w:rsidR="006D5395" w:rsidRPr="00F52EDF">
        <w:rPr>
          <w:rFonts w:ascii="Times New Roman" w:hAnsi="Times New Roman" w:cs="Times New Roman"/>
          <w:sz w:val="28"/>
          <w:szCs w:val="28"/>
        </w:rPr>
        <w:t xml:space="preserve"> с территориальными органами </w:t>
      </w:r>
      <w:r w:rsidR="00D83E7A" w:rsidRPr="00F52EDF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органами исполнительной власти  Челябинской области и организациями по вопросам ликвидации чрезвычайных ситуаций и их последствий;</w:t>
      </w:r>
    </w:p>
    <w:p w:rsidR="00B33012" w:rsidRPr="00F52EDF" w:rsidRDefault="00456E07" w:rsidP="00B330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noBreakHyphen/>
      </w:r>
      <w:r w:rsidR="00D83E7A" w:rsidRPr="00F52EDF">
        <w:rPr>
          <w:rFonts w:ascii="Times New Roman" w:hAnsi="Times New Roman" w:cs="Times New Roman"/>
          <w:sz w:val="28"/>
          <w:szCs w:val="28"/>
        </w:rPr>
        <w:t> </w:t>
      </w:r>
      <w:r w:rsidR="00B33012" w:rsidRPr="00F52EDF">
        <w:rPr>
          <w:rFonts w:ascii="Times New Roman" w:hAnsi="Times New Roman" w:cs="Times New Roman"/>
          <w:sz w:val="28"/>
          <w:szCs w:val="28"/>
        </w:rPr>
        <w:t>проведение мероприятий по жизнеобеспечению населения</w:t>
      </w:r>
      <w:r w:rsidR="00D83E7A" w:rsidRPr="00F52EDF">
        <w:rPr>
          <w:rFonts w:ascii="Times New Roman" w:hAnsi="Times New Roman" w:cs="Times New Roman"/>
          <w:sz w:val="28"/>
          <w:szCs w:val="28"/>
        </w:rPr>
        <w:t xml:space="preserve"> города Челябинска</w:t>
      </w:r>
      <w:r w:rsidR="00B33012" w:rsidRPr="00F52EDF">
        <w:rPr>
          <w:rFonts w:ascii="Times New Roman" w:hAnsi="Times New Roman" w:cs="Times New Roman"/>
          <w:sz w:val="28"/>
          <w:szCs w:val="28"/>
        </w:rPr>
        <w:t xml:space="preserve"> в чрезвычайных ситуациях.</w:t>
      </w:r>
    </w:p>
    <w:p w:rsidR="002A3F66" w:rsidRPr="00F52EDF" w:rsidRDefault="002A3F66" w:rsidP="002A3F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>24.</w:t>
      </w:r>
      <w:r w:rsidR="0092212E" w:rsidRPr="00F52EDF">
        <w:rPr>
          <w:rFonts w:ascii="Times New Roman" w:hAnsi="Times New Roman" w:cs="Times New Roman"/>
          <w:sz w:val="28"/>
          <w:szCs w:val="28"/>
        </w:rPr>
        <w:t> </w:t>
      </w:r>
      <w:r w:rsidRPr="00F52EDF">
        <w:rPr>
          <w:rFonts w:ascii="Times New Roman" w:hAnsi="Times New Roman" w:cs="Times New Roman"/>
          <w:sz w:val="28"/>
          <w:szCs w:val="28"/>
        </w:rPr>
        <w:t xml:space="preserve">При введении режима чрезвычайного положения по обстоятельствам, предусмотренным в пункте «а» </w:t>
      </w:r>
      <w:hyperlink r:id="rId9" w:history="1">
        <w:r w:rsidRPr="00F52EDF">
          <w:rPr>
            <w:rFonts w:ascii="Times New Roman" w:hAnsi="Times New Roman" w:cs="Times New Roman"/>
            <w:sz w:val="28"/>
            <w:szCs w:val="28"/>
          </w:rPr>
          <w:t>статьи 3</w:t>
        </w:r>
      </w:hyperlink>
      <w:r w:rsidRPr="00F52EDF">
        <w:rPr>
          <w:rFonts w:ascii="Times New Roman" w:hAnsi="Times New Roman" w:cs="Times New Roman"/>
          <w:sz w:val="28"/>
          <w:szCs w:val="28"/>
        </w:rPr>
        <w:t xml:space="preserve"> Федерального конституционного закона «О чрезвычайном положении», для органов управления и сил городского звена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10" w:history="1">
        <w:r w:rsidRPr="00F52EDF">
          <w:rPr>
            <w:rFonts w:ascii="Times New Roman" w:hAnsi="Times New Roman" w:cs="Times New Roman"/>
            <w:sz w:val="28"/>
            <w:szCs w:val="28"/>
          </w:rPr>
          <w:t>пункте «б»</w:t>
        </w:r>
      </w:hyperlink>
      <w:r w:rsidRPr="00F52EDF">
        <w:rPr>
          <w:rFonts w:ascii="Times New Roman" w:hAnsi="Times New Roman" w:cs="Times New Roman"/>
          <w:sz w:val="28"/>
          <w:szCs w:val="28"/>
        </w:rPr>
        <w:t xml:space="preserve"> указанной статьи,</w:t>
      </w:r>
      <w:r w:rsidR="00456E07" w:rsidRPr="00F52EDF">
        <w:rPr>
          <w:rFonts w:ascii="Times New Roman" w:hAnsi="Times New Roman" w:cs="Times New Roman"/>
          <w:sz w:val="28"/>
          <w:szCs w:val="28"/>
        </w:rPr>
        <w:t> </w:t>
      </w:r>
      <w:r w:rsidR="00456E07" w:rsidRPr="00F52EDF">
        <w:rPr>
          <w:rFonts w:ascii="Times New Roman" w:hAnsi="Times New Roman" w:cs="Times New Roman"/>
          <w:sz w:val="28"/>
          <w:szCs w:val="28"/>
        </w:rPr>
        <w:noBreakHyphen/>
        <w:t> </w:t>
      </w:r>
      <w:r w:rsidRPr="00F52EDF">
        <w:rPr>
          <w:rFonts w:ascii="Times New Roman" w:hAnsi="Times New Roman" w:cs="Times New Roman"/>
          <w:sz w:val="28"/>
          <w:szCs w:val="28"/>
        </w:rPr>
        <w:t>режим чрезвычайной ситуации.</w:t>
      </w:r>
    </w:p>
    <w:p w:rsidR="002A3F66" w:rsidRPr="00F52EDF" w:rsidRDefault="002A3F66" w:rsidP="002A3F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>В режиме чрезвычайного положения органы управления и силы городского звена функционируют с учетом особого правового режима деятельности органов государственной власти, органов местного самоуправления города Челябинска и организаций.</w:t>
      </w:r>
    </w:p>
    <w:p w:rsidR="002A3F66" w:rsidRPr="00F52EDF" w:rsidRDefault="002A3F66" w:rsidP="002A3F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>При введении режима повышенной готовности или чрезвычайной ситуации в зависимости от факторов, влияющих на безопасность жизнедеятельности населения</w:t>
      </w:r>
      <w:r w:rsidR="0092212E" w:rsidRPr="00F52EDF">
        <w:rPr>
          <w:rFonts w:ascii="Times New Roman" w:hAnsi="Times New Roman" w:cs="Times New Roman"/>
          <w:sz w:val="28"/>
          <w:szCs w:val="28"/>
        </w:rPr>
        <w:t xml:space="preserve"> города Челябинска</w:t>
      </w:r>
      <w:r w:rsidRPr="00F52EDF">
        <w:rPr>
          <w:rFonts w:ascii="Times New Roman" w:hAnsi="Times New Roman" w:cs="Times New Roman"/>
          <w:sz w:val="28"/>
          <w:szCs w:val="28"/>
        </w:rPr>
        <w:t xml:space="preserve"> и требующих принятия дополнительных мер по защите населения</w:t>
      </w:r>
      <w:r w:rsidR="0092212E" w:rsidRPr="00F52EDF">
        <w:rPr>
          <w:rFonts w:ascii="Times New Roman" w:hAnsi="Times New Roman" w:cs="Times New Roman"/>
          <w:sz w:val="28"/>
          <w:szCs w:val="28"/>
        </w:rPr>
        <w:t xml:space="preserve"> Челябинска</w:t>
      </w:r>
      <w:r w:rsidRPr="00F52EDF">
        <w:rPr>
          <w:rFonts w:ascii="Times New Roman" w:hAnsi="Times New Roman" w:cs="Times New Roman"/>
          <w:sz w:val="28"/>
          <w:szCs w:val="28"/>
        </w:rPr>
        <w:t xml:space="preserve"> и территорий от чрезвычайной ситуации, в соответствии с </w:t>
      </w:r>
      <w:hyperlink r:id="rId11" w:history="1">
        <w:r w:rsidRPr="00F52EDF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F52E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F52EDF">
          <w:rPr>
            <w:rFonts w:ascii="Times New Roman" w:hAnsi="Times New Roman" w:cs="Times New Roman"/>
            <w:sz w:val="28"/>
            <w:szCs w:val="28"/>
          </w:rPr>
          <w:t>4 статьи 4.1</w:t>
        </w:r>
      </w:hyperlink>
      <w:r w:rsidRPr="00F52ED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2212E" w:rsidRPr="00F52EDF">
        <w:rPr>
          <w:rFonts w:ascii="Times New Roman" w:hAnsi="Times New Roman" w:cs="Times New Roman"/>
          <w:sz w:val="28"/>
          <w:szCs w:val="28"/>
        </w:rPr>
        <w:t>«</w:t>
      </w:r>
      <w:r w:rsidRPr="00F52EDF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92212E" w:rsidRPr="00F52EDF">
        <w:rPr>
          <w:rFonts w:ascii="Times New Roman" w:hAnsi="Times New Roman" w:cs="Times New Roman"/>
          <w:sz w:val="28"/>
          <w:szCs w:val="28"/>
        </w:rPr>
        <w:t>»</w:t>
      </w:r>
      <w:r w:rsidRPr="00F52EDF">
        <w:rPr>
          <w:rFonts w:ascii="Times New Roman" w:hAnsi="Times New Roman" w:cs="Times New Roman"/>
          <w:sz w:val="28"/>
          <w:szCs w:val="28"/>
        </w:rPr>
        <w:t xml:space="preserve"> устанавливается один из следующих уровней реагирования на чрезвычайную ситуацию (далее</w:t>
      </w:r>
      <w:r w:rsidR="00456E07" w:rsidRPr="00F52EDF">
        <w:rPr>
          <w:rFonts w:ascii="Times New Roman" w:hAnsi="Times New Roman" w:cs="Times New Roman"/>
          <w:sz w:val="28"/>
          <w:szCs w:val="28"/>
        </w:rPr>
        <w:t> </w:t>
      </w:r>
      <w:r w:rsidR="00456E07" w:rsidRPr="00F52EDF">
        <w:rPr>
          <w:rFonts w:ascii="Times New Roman" w:hAnsi="Times New Roman" w:cs="Times New Roman"/>
          <w:sz w:val="28"/>
          <w:szCs w:val="28"/>
        </w:rPr>
        <w:noBreakHyphen/>
        <w:t> </w:t>
      </w:r>
      <w:r w:rsidRPr="00F52EDF">
        <w:rPr>
          <w:rFonts w:ascii="Times New Roman" w:hAnsi="Times New Roman" w:cs="Times New Roman"/>
          <w:sz w:val="28"/>
          <w:szCs w:val="28"/>
        </w:rPr>
        <w:t>уровень реагирования):</w:t>
      </w:r>
    </w:p>
    <w:p w:rsidR="002A3F66" w:rsidRPr="00F52EDF" w:rsidRDefault="00456E07" w:rsidP="002A3F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noBreakHyphen/>
      </w:r>
      <w:r w:rsidR="0092212E" w:rsidRPr="00F52EDF">
        <w:rPr>
          <w:rFonts w:ascii="Times New Roman" w:hAnsi="Times New Roman" w:cs="Times New Roman"/>
          <w:sz w:val="28"/>
          <w:szCs w:val="28"/>
        </w:rPr>
        <w:t> </w:t>
      </w:r>
      <w:r w:rsidR="002A3F66" w:rsidRPr="00F52EDF">
        <w:rPr>
          <w:rFonts w:ascii="Times New Roman" w:hAnsi="Times New Roman" w:cs="Times New Roman"/>
          <w:sz w:val="28"/>
          <w:szCs w:val="28"/>
        </w:rPr>
        <w:t>объектовый уровень реагирования;</w:t>
      </w:r>
    </w:p>
    <w:p w:rsidR="002A3F66" w:rsidRPr="00F52EDF" w:rsidRDefault="00456E07" w:rsidP="002A3F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noBreakHyphen/>
      </w:r>
      <w:r w:rsidR="0092212E" w:rsidRPr="00F52EDF">
        <w:rPr>
          <w:rFonts w:ascii="Times New Roman" w:hAnsi="Times New Roman" w:cs="Times New Roman"/>
          <w:sz w:val="28"/>
          <w:szCs w:val="28"/>
        </w:rPr>
        <w:t> местный уровень реагирования.</w:t>
      </w:r>
    </w:p>
    <w:p w:rsidR="0092212E" w:rsidRPr="00F52EDF" w:rsidRDefault="0092212E" w:rsidP="009221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</w:t>
      </w:r>
      <w:r w:rsidR="00094F98" w:rsidRPr="00F52EDF">
        <w:rPr>
          <w:rFonts w:ascii="Times New Roman" w:hAnsi="Times New Roman" w:cs="Times New Roman"/>
          <w:sz w:val="28"/>
          <w:szCs w:val="28"/>
        </w:rPr>
        <w:t>городского звена</w:t>
      </w:r>
      <w:r w:rsidRPr="00F52EDF">
        <w:rPr>
          <w:rFonts w:ascii="Times New Roman" w:hAnsi="Times New Roman" w:cs="Times New Roman"/>
          <w:sz w:val="28"/>
          <w:szCs w:val="28"/>
        </w:rPr>
        <w:t xml:space="preserve"> </w:t>
      </w:r>
      <w:r w:rsidR="00815A42" w:rsidRPr="00F52EDF">
        <w:rPr>
          <w:rFonts w:ascii="Times New Roman" w:hAnsi="Times New Roman" w:cs="Times New Roman"/>
          <w:sz w:val="28"/>
          <w:szCs w:val="28"/>
        </w:rPr>
        <w:t>Администрация</w:t>
      </w:r>
      <w:r w:rsidR="00094F98" w:rsidRPr="00F52EDF">
        <w:rPr>
          <w:rFonts w:ascii="Times New Roman" w:hAnsi="Times New Roman" w:cs="Times New Roman"/>
          <w:sz w:val="28"/>
          <w:szCs w:val="28"/>
        </w:rPr>
        <w:t xml:space="preserve"> города Челябинска</w:t>
      </w:r>
      <w:r w:rsidRPr="00F52EDF">
        <w:rPr>
          <w:rFonts w:ascii="Times New Roman" w:hAnsi="Times New Roman" w:cs="Times New Roman"/>
          <w:sz w:val="28"/>
          <w:szCs w:val="28"/>
        </w:rPr>
        <w:t xml:space="preserve"> или </w:t>
      </w:r>
      <w:r w:rsidR="00094F98" w:rsidRPr="00F52EDF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F52EDF">
        <w:rPr>
          <w:rFonts w:ascii="Times New Roman" w:hAnsi="Times New Roman" w:cs="Times New Roman"/>
          <w:sz w:val="28"/>
          <w:szCs w:val="28"/>
        </w:rPr>
        <w:t xml:space="preserve"> </w:t>
      </w:r>
      <w:r w:rsidR="00094F98" w:rsidRPr="00F52EDF">
        <w:rPr>
          <w:rFonts w:ascii="Times New Roman" w:hAnsi="Times New Roman" w:cs="Times New Roman"/>
          <w:sz w:val="28"/>
          <w:szCs w:val="28"/>
        </w:rPr>
        <w:t xml:space="preserve">могут определять руководителя работ по ликвидации чрезвычайной ситуации и принимать дополнительные меры по защите населения города Челябинска и территорий от чрезвычайных ситуаций в соответствии с </w:t>
      </w:r>
      <w:hyperlink r:id="rId13" w:history="1">
        <w:r w:rsidR="00094F98" w:rsidRPr="00F52EDF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hyperlink r:id="rId14" w:history="1">
        <w:r w:rsidRPr="00F52EDF">
          <w:rPr>
            <w:rFonts w:ascii="Times New Roman" w:hAnsi="Times New Roman" w:cs="Times New Roman"/>
            <w:sz w:val="28"/>
            <w:szCs w:val="28"/>
          </w:rPr>
          <w:t xml:space="preserve"> статьи 4.1</w:t>
        </w:r>
      </w:hyperlink>
      <w:r w:rsidRPr="00F52ED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094F98" w:rsidRPr="00F52EDF">
        <w:rPr>
          <w:rFonts w:ascii="Times New Roman" w:hAnsi="Times New Roman" w:cs="Times New Roman"/>
          <w:sz w:val="28"/>
          <w:szCs w:val="28"/>
        </w:rPr>
        <w:t xml:space="preserve"> «</w:t>
      </w:r>
      <w:r w:rsidRPr="00F52EDF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094F98" w:rsidRPr="00F52EDF">
        <w:rPr>
          <w:rFonts w:ascii="Times New Roman" w:hAnsi="Times New Roman" w:cs="Times New Roman"/>
          <w:sz w:val="28"/>
          <w:szCs w:val="28"/>
        </w:rPr>
        <w:t>».</w:t>
      </w:r>
    </w:p>
    <w:p w:rsidR="00E01DD9" w:rsidRPr="00F52EDF" w:rsidRDefault="0092212E" w:rsidP="009221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 xml:space="preserve">Руководитель работ по ликвидации чрезвычайной ситуации готовит для </w:t>
      </w:r>
      <w:r w:rsidR="00815A42" w:rsidRPr="00F52EDF">
        <w:rPr>
          <w:rFonts w:ascii="Times New Roman" w:hAnsi="Times New Roman" w:cs="Times New Roman"/>
          <w:sz w:val="28"/>
          <w:szCs w:val="28"/>
        </w:rPr>
        <w:t>Администрации</w:t>
      </w:r>
      <w:r w:rsidR="00FB601E" w:rsidRPr="00F52EDF">
        <w:rPr>
          <w:rFonts w:ascii="Times New Roman" w:hAnsi="Times New Roman" w:cs="Times New Roman"/>
          <w:sz w:val="28"/>
          <w:szCs w:val="28"/>
        </w:rPr>
        <w:t xml:space="preserve"> города Челябинска</w:t>
      </w:r>
      <w:r w:rsidRPr="00F52EDF">
        <w:rPr>
          <w:rFonts w:ascii="Times New Roman" w:hAnsi="Times New Roman" w:cs="Times New Roman"/>
          <w:sz w:val="28"/>
          <w:szCs w:val="28"/>
        </w:rPr>
        <w:t xml:space="preserve"> </w:t>
      </w:r>
      <w:r w:rsidR="00FB601E" w:rsidRPr="00F52EDF">
        <w:rPr>
          <w:rFonts w:ascii="Times New Roman" w:hAnsi="Times New Roman" w:cs="Times New Roman"/>
          <w:sz w:val="28"/>
          <w:szCs w:val="28"/>
        </w:rPr>
        <w:t>или руководителя организации</w:t>
      </w:r>
      <w:r w:rsidRPr="00F52EDF">
        <w:rPr>
          <w:rFonts w:ascii="Times New Roman" w:hAnsi="Times New Roman" w:cs="Times New Roman"/>
          <w:sz w:val="28"/>
          <w:szCs w:val="28"/>
        </w:rPr>
        <w:t xml:space="preserve"> предложения по принятию дополнительных мер</w:t>
      </w:r>
      <w:r w:rsidR="00E01DD9" w:rsidRPr="00F52EDF">
        <w:rPr>
          <w:rFonts w:ascii="Times New Roman" w:hAnsi="Times New Roman" w:cs="Times New Roman"/>
          <w:sz w:val="28"/>
          <w:szCs w:val="28"/>
        </w:rPr>
        <w:t xml:space="preserve"> по ограничению доступа людей и транспортных средств на территорию, на которой существует угроза возникновения чрезвычайной ситуации, а также в зону чрезвычайной ситуации.</w:t>
      </w:r>
    </w:p>
    <w:p w:rsidR="0092212E" w:rsidRPr="00F52EDF" w:rsidRDefault="00A61430" w:rsidP="009221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2212E" w:rsidRPr="00F52ED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2212E" w:rsidRPr="00F52EDF">
        <w:rPr>
          <w:rFonts w:ascii="Times New Roman" w:hAnsi="Times New Roman" w:cs="Times New Roman"/>
          <w:sz w:val="28"/>
          <w:szCs w:val="28"/>
        </w:rPr>
        <w:t xml:space="preserve"> реализации и отмены указанных дополнительных мер по защите </w:t>
      </w:r>
      <w:r w:rsidR="0092212E" w:rsidRPr="00F52EDF">
        <w:rPr>
          <w:rFonts w:ascii="Times New Roman" w:hAnsi="Times New Roman" w:cs="Times New Roman"/>
          <w:sz w:val="28"/>
          <w:szCs w:val="28"/>
        </w:rPr>
        <w:lastRenderedPageBreak/>
        <w:t>населения и территорий от чрезвычайных ситуаций определяется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8A21C1" w:rsidRPr="00F52EDF" w:rsidRDefault="008A21C1" w:rsidP="008A21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 xml:space="preserve">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</w:t>
      </w:r>
      <w:r w:rsidR="00F52EDF" w:rsidRPr="00F52EDF">
        <w:rPr>
          <w:rFonts w:ascii="Times New Roman" w:hAnsi="Times New Roman" w:cs="Times New Roman"/>
          <w:sz w:val="28"/>
          <w:szCs w:val="28"/>
        </w:rPr>
        <w:t>Администрацией</w:t>
      </w:r>
      <w:r w:rsidRPr="00F52EDF">
        <w:rPr>
          <w:rFonts w:ascii="Times New Roman" w:hAnsi="Times New Roman" w:cs="Times New Roman"/>
          <w:sz w:val="28"/>
          <w:szCs w:val="28"/>
        </w:rPr>
        <w:t xml:space="preserve"> города Челябинска или руководителем организации отменяются установленные уровни реагирования.</w:t>
      </w:r>
    </w:p>
    <w:p w:rsidR="00E418F0" w:rsidRPr="00F52EDF" w:rsidRDefault="00E418F0" w:rsidP="00E418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>25. Ликвидация чрезвычайных ситуаций:</w:t>
      </w:r>
    </w:p>
    <w:p w:rsidR="00E418F0" w:rsidRPr="00F52EDF" w:rsidRDefault="001D7630" w:rsidP="00E418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noBreakHyphen/>
      </w:r>
      <w:r w:rsidR="00E418F0" w:rsidRPr="00F52EDF">
        <w:rPr>
          <w:rFonts w:ascii="Times New Roman" w:hAnsi="Times New Roman" w:cs="Times New Roman"/>
          <w:sz w:val="28"/>
          <w:szCs w:val="28"/>
        </w:rPr>
        <w:t> локального характера осуществляется силами и средствами организации;</w:t>
      </w:r>
    </w:p>
    <w:p w:rsidR="00E418F0" w:rsidRPr="00F52EDF" w:rsidRDefault="001D7630" w:rsidP="00E418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noBreakHyphen/>
      </w:r>
      <w:r w:rsidR="00E418F0" w:rsidRPr="00F52EDF">
        <w:rPr>
          <w:rFonts w:ascii="Times New Roman" w:hAnsi="Times New Roman" w:cs="Times New Roman"/>
          <w:sz w:val="28"/>
          <w:szCs w:val="28"/>
        </w:rPr>
        <w:t xml:space="preserve"> муниципального характера осуществляется силами и средствами органов </w:t>
      </w:r>
      <w:r w:rsidR="00F52EDF" w:rsidRPr="00F52EDF">
        <w:rPr>
          <w:rFonts w:ascii="Times New Roman" w:hAnsi="Times New Roman" w:cs="Times New Roman"/>
          <w:sz w:val="28"/>
          <w:szCs w:val="28"/>
        </w:rPr>
        <w:t>Администрации</w:t>
      </w:r>
      <w:r w:rsidR="00E418F0" w:rsidRPr="00F52EDF">
        <w:rPr>
          <w:rFonts w:ascii="Times New Roman" w:hAnsi="Times New Roman" w:cs="Times New Roman"/>
          <w:sz w:val="28"/>
          <w:szCs w:val="28"/>
        </w:rPr>
        <w:t xml:space="preserve"> города Челябинска.</w:t>
      </w:r>
    </w:p>
    <w:p w:rsidR="00E418F0" w:rsidRPr="00F52EDF" w:rsidRDefault="00E418F0" w:rsidP="00E418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E418F0" w:rsidRPr="00F52EDF" w:rsidRDefault="00E418F0" w:rsidP="00E418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>26. 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E418F0" w:rsidRPr="00F52EDF" w:rsidRDefault="00E418F0" w:rsidP="00E418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планами предупреждения и ликвидации чрезвычайных ситуаций или назначенных органами местного самоуправления</w:t>
      </w:r>
      <w:r w:rsidR="00431583" w:rsidRPr="00F52EDF">
        <w:rPr>
          <w:rFonts w:ascii="Times New Roman" w:hAnsi="Times New Roman" w:cs="Times New Roman"/>
          <w:sz w:val="28"/>
          <w:szCs w:val="28"/>
        </w:rPr>
        <w:t xml:space="preserve"> города Челябинска</w:t>
      </w:r>
      <w:r w:rsidRPr="00F52EDF">
        <w:rPr>
          <w:rFonts w:ascii="Times New Roman" w:hAnsi="Times New Roman" w:cs="Times New Roman"/>
          <w:sz w:val="28"/>
          <w:szCs w:val="28"/>
        </w:rPr>
        <w:t>, руководителями организаций, к полномочиям которых отнесена ликвидация чрезвычайных ситуаций.</w:t>
      </w:r>
    </w:p>
    <w:p w:rsidR="00E418F0" w:rsidRPr="00F52EDF" w:rsidRDefault="00E418F0" w:rsidP="00E418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 xml:space="preserve">Руководители работ по ликвидации чрезвычайных ситуаций по согласованию с органами исполнительной власти </w:t>
      </w:r>
      <w:r w:rsidR="00431583" w:rsidRPr="00F52EDF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F52EDF">
        <w:rPr>
          <w:rFonts w:ascii="Times New Roman" w:hAnsi="Times New Roman" w:cs="Times New Roman"/>
          <w:sz w:val="28"/>
          <w:szCs w:val="28"/>
        </w:rPr>
        <w:t>, органами местного самоуправления</w:t>
      </w:r>
      <w:r w:rsidR="00431583" w:rsidRPr="00F52EDF">
        <w:rPr>
          <w:rFonts w:ascii="Times New Roman" w:hAnsi="Times New Roman" w:cs="Times New Roman"/>
          <w:sz w:val="28"/>
          <w:szCs w:val="28"/>
        </w:rPr>
        <w:t xml:space="preserve"> города Челябинска</w:t>
      </w:r>
      <w:r w:rsidRPr="00F52EDF">
        <w:rPr>
          <w:rFonts w:ascii="Times New Roman" w:hAnsi="Times New Roman" w:cs="Times New Roman"/>
          <w:sz w:val="28"/>
          <w:szCs w:val="28"/>
        </w:rPr>
        <w:t xml:space="preserve">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E418F0" w:rsidRPr="00F52EDF" w:rsidRDefault="00E418F0" w:rsidP="00E418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E418F0" w:rsidRPr="00F52EDF" w:rsidRDefault="00431583" w:rsidP="00E418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>27</w:t>
      </w:r>
      <w:r w:rsidR="00E418F0" w:rsidRPr="00F52EDF">
        <w:rPr>
          <w:rFonts w:ascii="Times New Roman" w:hAnsi="Times New Roman" w:cs="Times New Roman"/>
          <w:sz w:val="28"/>
          <w:szCs w:val="28"/>
        </w:rPr>
        <w:t>.</w:t>
      </w:r>
      <w:r w:rsidRPr="00F52EDF">
        <w:rPr>
          <w:rFonts w:ascii="Times New Roman" w:hAnsi="Times New Roman" w:cs="Times New Roman"/>
          <w:sz w:val="28"/>
          <w:szCs w:val="28"/>
        </w:rPr>
        <w:t> </w:t>
      </w:r>
      <w:r w:rsidR="00E418F0" w:rsidRPr="00F52EDF">
        <w:rPr>
          <w:rFonts w:ascii="Times New Roman" w:hAnsi="Times New Roman" w:cs="Times New Roman"/>
          <w:sz w:val="28"/>
          <w:szCs w:val="28"/>
        </w:rPr>
        <w:t xml:space="preserve">Финансовое обеспечение функционирования </w:t>
      </w:r>
      <w:r w:rsidRPr="00F52EDF">
        <w:rPr>
          <w:rFonts w:ascii="Times New Roman" w:hAnsi="Times New Roman" w:cs="Times New Roman"/>
          <w:sz w:val="28"/>
          <w:szCs w:val="28"/>
        </w:rPr>
        <w:t>городского звена</w:t>
      </w:r>
      <w:r w:rsidR="00E418F0" w:rsidRPr="00F52EDF">
        <w:rPr>
          <w:rFonts w:ascii="Times New Roman" w:hAnsi="Times New Roman" w:cs="Times New Roman"/>
          <w:sz w:val="28"/>
          <w:szCs w:val="28"/>
        </w:rPr>
        <w:t xml:space="preserve">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соответствии с законодательством Российской Федерации.</w:t>
      </w:r>
    </w:p>
    <w:p w:rsidR="00E418F0" w:rsidRPr="00F52EDF" w:rsidRDefault="00E418F0" w:rsidP="00E418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E418F0" w:rsidRPr="00F52EDF" w:rsidRDefault="00E418F0" w:rsidP="00E418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 xml:space="preserve">Финансирование целевых программ по защите населения и территорий от </w:t>
      </w:r>
      <w:r w:rsidRPr="00F52EDF">
        <w:rPr>
          <w:rFonts w:ascii="Times New Roman" w:hAnsi="Times New Roman" w:cs="Times New Roman"/>
          <w:sz w:val="28"/>
          <w:szCs w:val="28"/>
        </w:rPr>
        <w:lastRenderedPageBreak/>
        <w:t xml:space="preserve">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</w:t>
      </w:r>
      <w:r w:rsidR="00850D10" w:rsidRPr="00F52EDF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F52EDF">
        <w:rPr>
          <w:rFonts w:ascii="Times New Roman" w:hAnsi="Times New Roman" w:cs="Times New Roman"/>
          <w:sz w:val="28"/>
          <w:szCs w:val="28"/>
        </w:rPr>
        <w:t>.</w:t>
      </w:r>
    </w:p>
    <w:p w:rsidR="00E418F0" w:rsidRPr="00F52EDF" w:rsidRDefault="00E418F0" w:rsidP="00E418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>Выделение средств на финансирование мероприятий по ликвидации чрезвычайных ситуаций из резервного фонда Правительства Российской Федерации по предупреждению и ликвидации чрезвычайных ситуаций и последствий стихийных бедствий осуществляется в порядке, установленном Правительством Российской Федерации.</w:t>
      </w:r>
    </w:p>
    <w:p w:rsidR="0032107F" w:rsidRPr="00F52EDF" w:rsidRDefault="0032107F" w:rsidP="00A21398">
      <w:pPr>
        <w:pStyle w:val="a5"/>
        <w:jc w:val="right"/>
        <w:rPr>
          <w:rFonts w:ascii="Times New Roman" w:hAnsi="Times New Roman" w:cs="Times New Roman"/>
          <w:sz w:val="28"/>
          <w:szCs w:val="28"/>
          <w:lang w:bidi="ar-SA"/>
        </w:rPr>
      </w:pPr>
    </w:p>
    <w:p w:rsidR="005F0F75" w:rsidRPr="00F52EDF" w:rsidRDefault="005F0F75" w:rsidP="00A21398">
      <w:pPr>
        <w:rPr>
          <w:rFonts w:ascii="Times New Roman" w:hAnsi="Times New Roman" w:cs="Times New Roman"/>
          <w:sz w:val="28"/>
          <w:szCs w:val="28"/>
        </w:rPr>
      </w:pPr>
    </w:p>
    <w:p w:rsidR="00F27548" w:rsidRPr="00F52EDF" w:rsidRDefault="00F27548" w:rsidP="00A21398">
      <w:pPr>
        <w:rPr>
          <w:rFonts w:ascii="Times New Roman" w:hAnsi="Times New Roman" w:cs="Times New Roman"/>
          <w:sz w:val="28"/>
          <w:szCs w:val="28"/>
        </w:rPr>
      </w:pPr>
    </w:p>
    <w:p w:rsidR="00EF18B8" w:rsidRPr="00F52EDF" w:rsidRDefault="00EF18B8" w:rsidP="00EF18B8">
      <w:pPr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EF18B8" w:rsidRPr="00F52EDF" w:rsidRDefault="00EF18B8" w:rsidP="00EF18B8">
      <w:pPr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>по обеспечению безопасности</w:t>
      </w:r>
    </w:p>
    <w:p w:rsidR="005F0F75" w:rsidRPr="00F52EDF" w:rsidRDefault="00EF18B8" w:rsidP="00EF18B8">
      <w:pPr>
        <w:jc w:val="both"/>
        <w:rPr>
          <w:rFonts w:ascii="Times New Roman" w:hAnsi="Times New Roman" w:cs="Times New Roman"/>
          <w:sz w:val="28"/>
          <w:szCs w:val="28"/>
        </w:rPr>
      </w:pPr>
      <w:r w:rsidRPr="00F52EDF">
        <w:rPr>
          <w:rFonts w:ascii="Times New Roman" w:hAnsi="Times New Roman" w:cs="Times New Roman"/>
          <w:sz w:val="28"/>
          <w:szCs w:val="28"/>
        </w:rPr>
        <w:t>жизнедеятельности населения города Челябинска</w:t>
      </w:r>
      <w:r w:rsidR="00702B97" w:rsidRPr="00F52EDF">
        <w:rPr>
          <w:rFonts w:ascii="Times New Roman" w:hAnsi="Times New Roman" w:cs="Times New Roman"/>
          <w:sz w:val="28"/>
          <w:szCs w:val="28"/>
        </w:rPr>
        <w:tab/>
      </w:r>
      <w:r w:rsidR="00702B97" w:rsidRPr="00F52ED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F52EDF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F52EDF">
        <w:rPr>
          <w:rFonts w:ascii="Times New Roman" w:hAnsi="Times New Roman" w:cs="Times New Roman"/>
          <w:sz w:val="28"/>
          <w:szCs w:val="28"/>
        </w:rPr>
        <w:t>Рымарев</w:t>
      </w:r>
      <w:proofErr w:type="spellEnd"/>
      <w:r w:rsidRPr="00F5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07F" w:rsidRPr="00F52EDF" w:rsidRDefault="0032107F" w:rsidP="00A21398">
      <w:pPr>
        <w:pStyle w:val="a5"/>
        <w:jc w:val="right"/>
        <w:rPr>
          <w:rFonts w:ascii="Times New Roman" w:hAnsi="Times New Roman" w:cs="Times New Roman"/>
          <w:sz w:val="28"/>
          <w:szCs w:val="28"/>
          <w:lang w:bidi="ar-SA"/>
        </w:rPr>
      </w:pPr>
    </w:p>
    <w:sectPr w:rsidR="0032107F" w:rsidRPr="00F52EDF" w:rsidSect="006C0BEF">
      <w:headerReference w:type="default" r:id="rId16"/>
      <w:headerReference w:type="first" r:id="rId17"/>
      <w:pgSz w:w="11906" w:h="16838"/>
      <w:pgMar w:top="23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ECD" w:rsidRDefault="00CE6ECD" w:rsidP="00B561A6">
      <w:r>
        <w:separator/>
      </w:r>
    </w:p>
  </w:endnote>
  <w:endnote w:type="continuationSeparator" w:id="0">
    <w:p w:rsidR="00CE6ECD" w:rsidRDefault="00CE6ECD" w:rsidP="00B56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ECD" w:rsidRDefault="00CE6ECD" w:rsidP="00B561A6">
      <w:r>
        <w:separator/>
      </w:r>
    </w:p>
  </w:footnote>
  <w:footnote w:type="continuationSeparator" w:id="0">
    <w:p w:rsidR="00CE6ECD" w:rsidRDefault="00CE6ECD" w:rsidP="00B56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83E7A" w:rsidRPr="006C0BEF" w:rsidRDefault="00A61430">
        <w:pPr>
          <w:pStyle w:val="a7"/>
          <w:jc w:val="center"/>
          <w:rPr>
            <w:rFonts w:ascii="Times New Roman" w:hAnsi="Times New Roman" w:cs="Times New Roman"/>
          </w:rPr>
        </w:pPr>
        <w:r w:rsidRPr="006C0BEF">
          <w:rPr>
            <w:rFonts w:ascii="Times New Roman" w:hAnsi="Times New Roman" w:cs="Times New Roman"/>
          </w:rPr>
          <w:fldChar w:fldCharType="begin"/>
        </w:r>
        <w:r w:rsidR="00D83E7A" w:rsidRPr="006C0BEF">
          <w:rPr>
            <w:rFonts w:ascii="Times New Roman" w:hAnsi="Times New Roman" w:cs="Times New Roman"/>
          </w:rPr>
          <w:instrText xml:space="preserve"> PAGE   \* MERGEFORMAT </w:instrText>
        </w:r>
        <w:r w:rsidRPr="006C0BEF">
          <w:rPr>
            <w:rFonts w:ascii="Times New Roman" w:hAnsi="Times New Roman" w:cs="Times New Roman"/>
          </w:rPr>
          <w:fldChar w:fldCharType="separate"/>
        </w:r>
        <w:r w:rsidR="00101FC2">
          <w:rPr>
            <w:rFonts w:ascii="Times New Roman" w:hAnsi="Times New Roman" w:cs="Times New Roman"/>
            <w:noProof/>
          </w:rPr>
          <w:t>2</w:t>
        </w:r>
        <w:r w:rsidRPr="006C0BEF">
          <w:rPr>
            <w:rFonts w:ascii="Times New Roman" w:hAnsi="Times New Roman" w:cs="Times New Roman"/>
          </w:rPr>
          <w:fldChar w:fldCharType="end"/>
        </w:r>
      </w:p>
    </w:sdtContent>
  </w:sdt>
  <w:p w:rsidR="00D83E7A" w:rsidRDefault="00D83E7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E7A" w:rsidRDefault="00D83E7A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70F90"/>
    <w:multiLevelType w:val="hybridMultilevel"/>
    <w:tmpl w:val="9C28364C"/>
    <w:lvl w:ilvl="0" w:tplc="269EF0E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677D"/>
    <w:rsid w:val="000470AF"/>
    <w:rsid w:val="00053949"/>
    <w:rsid w:val="0006639E"/>
    <w:rsid w:val="000852B0"/>
    <w:rsid w:val="00092A9D"/>
    <w:rsid w:val="00094F98"/>
    <w:rsid w:val="000E2FB3"/>
    <w:rsid w:val="000F2232"/>
    <w:rsid w:val="00101FC2"/>
    <w:rsid w:val="0010613E"/>
    <w:rsid w:val="001160E1"/>
    <w:rsid w:val="001210C9"/>
    <w:rsid w:val="001552FD"/>
    <w:rsid w:val="00171DF3"/>
    <w:rsid w:val="001B445B"/>
    <w:rsid w:val="001C20FA"/>
    <w:rsid w:val="001D7630"/>
    <w:rsid w:val="002340FD"/>
    <w:rsid w:val="002447AE"/>
    <w:rsid w:val="00247C6C"/>
    <w:rsid w:val="002544F0"/>
    <w:rsid w:val="00267C6A"/>
    <w:rsid w:val="00274328"/>
    <w:rsid w:val="002A3F66"/>
    <w:rsid w:val="002C699D"/>
    <w:rsid w:val="002D2C8C"/>
    <w:rsid w:val="002E0D54"/>
    <w:rsid w:val="002F23E1"/>
    <w:rsid w:val="00300674"/>
    <w:rsid w:val="003022A7"/>
    <w:rsid w:val="003101A3"/>
    <w:rsid w:val="003127ED"/>
    <w:rsid w:val="0032107F"/>
    <w:rsid w:val="00330CA7"/>
    <w:rsid w:val="00345A91"/>
    <w:rsid w:val="003872D5"/>
    <w:rsid w:val="0039129F"/>
    <w:rsid w:val="003A1EA9"/>
    <w:rsid w:val="003A794C"/>
    <w:rsid w:val="003B0012"/>
    <w:rsid w:val="003B4EFB"/>
    <w:rsid w:val="003B587C"/>
    <w:rsid w:val="003D59F7"/>
    <w:rsid w:val="003F0618"/>
    <w:rsid w:val="003F1A58"/>
    <w:rsid w:val="00402BB3"/>
    <w:rsid w:val="004172A1"/>
    <w:rsid w:val="00431583"/>
    <w:rsid w:val="00447E8A"/>
    <w:rsid w:val="004529B1"/>
    <w:rsid w:val="00456E07"/>
    <w:rsid w:val="004570E2"/>
    <w:rsid w:val="004631BF"/>
    <w:rsid w:val="004679A8"/>
    <w:rsid w:val="004722F2"/>
    <w:rsid w:val="004C29C8"/>
    <w:rsid w:val="004C3FDA"/>
    <w:rsid w:val="004D2E84"/>
    <w:rsid w:val="004E7A95"/>
    <w:rsid w:val="00532200"/>
    <w:rsid w:val="00565A2E"/>
    <w:rsid w:val="005769A6"/>
    <w:rsid w:val="00591B7B"/>
    <w:rsid w:val="005B006B"/>
    <w:rsid w:val="005C00A2"/>
    <w:rsid w:val="005C7864"/>
    <w:rsid w:val="005D6CDF"/>
    <w:rsid w:val="005F0F75"/>
    <w:rsid w:val="00601B64"/>
    <w:rsid w:val="00603334"/>
    <w:rsid w:val="00603F76"/>
    <w:rsid w:val="00646CAE"/>
    <w:rsid w:val="00667443"/>
    <w:rsid w:val="00695883"/>
    <w:rsid w:val="006A059B"/>
    <w:rsid w:val="006C0BEF"/>
    <w:rsid w:val="006D340C"/>
    <w:rsid w:val="006D5395"/>
    <w:rsid w:val="006D56A2"/>
    <w:rsid w:val="006E5697"/>
    <w:rsid w:val="00701290"/>
    <w:rsid w:val="00702B97"/>
    <w:rsid w:val="00731AB7"/>
    <w:rsid w:val="0073279D"/>
    <w:rsid w:val="007802F0"/>
    <w:rsid w:val="00790EBF"/>
    <w:rsid w:val="007D71C4"/>
    <w:rsid w:val="00815A42"/>
    <w:rsid w:val="00850ACB"/>
    <w:rsid w:val="00850D10"/>
    <w:rsid w:val="008516F5"/>
    <w:rsid w:val="0086677D"/>
    <w:rsid w:val="008A21C1"/>
    <w:rsid w:val="008A3179"/>
    <w:rsid w:val="008C35EE"/>
    <w:rsid w:val="008C77B9"/>
    <w:rsid w:val="008E7089"/>
    <w:rsid w:val="008F03D6"/>
    <w:rsid w:val="009018BE"/>
    <w:rsid w:val="009118AE"/>
    <w:rsid w:val="0092212E"/>
    <w:rsid w:val="00937132"/>
    <w:rsid w:val="00946401"/>
    <w:rsid w:val="00955AF3"/>
    <w:rsid w:val="00966443"/>
    <w:rsid w:val="00973DB4"/>
    <w:rsid w:val="0099720B"/>
    <w:rsid w:val="009E3973"/>
    <w:rsid w:val="009E4747"/>
    <w:rsid w:val="00A21398"/>
    <w:rsid w:val="00A26874"/>
    <w:rsid w:val="00A3076C"/>
    <w:rsid w:val="00A55F7C"/>
    <w:rsid w:val="00A61430"/>
    <w:rsid w:val="00A72C6A"/>
    <w:rsid w:val="00A77B25"/>
    <w:rsid w:val="00A81D22"/>
    <w:rsid w:val="00A92A5C"/>
    <w:rsid w:val="00AA6DA6"/>
    <w:rsid w:val="00AB6DF6"/>
    <w:rsid w:val="00AE0802"/>
    <w:rsid w:val="00B13BB7"/>
    <w:rsid w:val="00B20548"/>
    <w:rsid w:val="00B210FD"/>
    <w:rsid w:val="00B33012"/>
    <w:rsid w:val="00B3749C"/>
    <w:rsid w:val="00B561A6"/>
    <w:rsid w:val="00B64A2D"/>
    <w:rsid w:val="00B731F5"/>
    <w:rsid w:val="00B73628"/>
    <w:rsid w:val="00BA42FB"/>
    <w:rsid w:val="00BA60FF"/>
    <w:rsid w:val="00BA70DF"/>
    <w:rsid w:val="00BB7186"/>
    <w:rsid w:val="00BC0C65"/>
    <w:rsid w:val="00BD2400"/>
    <w:rsid w:val="00BD7320"/>
    <w:rsid w:val="00BE2975"/>
    <w:rsid w:val="00C04258"/>
    <w:rsid w:val="00C146C3"/>
    <w:rsid w:val="00C221E3"/>
    <w:rsid w:val="00C23C2A"/>
    <w:rsid w:val="00C464ED"/>
    <w:rsid w:val="00C53F8F"/>
    <w:rsid w:val="00C553C2"/>
    <w:rsid w:val="00C628EE"/>
    <w:rsid w:val="00CB3898"/>
    <w:rsid w:val="00CB4AF3"/>
    <w:rsid w:val="00CD4DD2"/>
    <w:rsid w:val="00CE6ECD"/>
    <w:rsid w:val="00CE790F"/>
    <w:rsid w:val="00D03065"/>
    <w:rsid w:val="00D11E43"/>
    <w:rsid w:val="00D53219"/>
    <w:rsid w:val="00D64F34"/>
    <w:rsid w:val="00D7691A"/>
    <w:rsid w:val="00D83551"/>
    <w:rsid w:val="00D83E7A"/>
    <w:rsid w:val="00DA453A"/>
    <w:rsid w:val="00DE6E96"/>
    <w:rsid w:val="00DF256F"/>
    <w:rsid w:val="00E01DD9"/>
    <w:rsid w:val="00E17B9C"/>
    <w:rsid w:val="00E25B4B"/>
    <w:rsid w:val="00E33476"/>
    <w:rsid w:val="00E418F0"/>
    <w:rsid w:val="00E43F5E"/>
    <w:rsid w:val="00E61181"/>
    <w:rsid w:val="00E82F9B"/>
    <w:rsid w:val="00E8360D"/>
    <w:rsid w:val="00EB4E76"/>
    <w:rsid w:val="00EB60AC"/>
    <w:rsid w:val="00EC1F0F"/>
    <w:rsid w:val="00EC68B8"/>
    <w:rsid w:val="00ED0A20"/>
    <w:rsid w:val="00ED2780"/>
    <w:rsid w:val="00ED59F6"/>
    <w:rsid w:val="00EE5B19"/>
    <w:rsid w:val="00EF18B8"/>
    <w:rsid w:val="00EF2F26"/>
    <w:rsid w:val="00F04A06"/>
    <w:rsid w:val="00F1411F"/>
    <w:rsid w:val="00F27548"/>
    <w:rsid w:val="00F30025"/>
    <w:rsid w:val="00F517F2"/>
    <w:rsid w:val="00F52EDF"/>
    <w:rsid w:val="00F540DF"/>
    <w:rsid w:val="00F66401"/>
    <w:rsid w:val="00F86D0A"/>
    <w:rsid w:val="00F92277"/>
    <w:rsid w:val="00F94E4C"/>
    <w:rsid w:val="00FB5546"/>
    <w:rsid w:val="00FB601E"/>
    <w:rsid w:val="00FB7711"/>
    <w:rsid w:val="00FE655A"/>
    <w:rsid w:val="00FF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40FD"/>
  </w:style>
  <w:style w:type="paragraph" w:styleId="1">
    <w:name w:val="heading 1"/>
    <w:basedOn w:val="a"/>
    <w:link w:val="10"/>
    <w:uiPriority w:val="9"/>
    <w:qFormat/>
    <w:rsid w:val="0086677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A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77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3">
    <w:name w:val="Strong"/>
    <w:basedOn w:val="a0"/>
    <w:uiPriority w:val="22"/>
    <w:qFormat/>
    <w:rsid w:val="0086677D"/>
    <w:rPr>
      <w:b/>
      <w:bCs/>
    </w:rPr>
  </w:style>
  <w:style w:type="paragraph" w:styleId="a4">
    <w:name w:val="Normal (Web)"/>
    <w:basedOn w:val="a"/>
    <w:uiPriority w:val="99"/>
    <w:semiHidden/>
    <w:unhideWhenUsed/>
    <w:rsid w:val="008667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5">
    <w:name w:val="No Spacing"/>
    <w:link w:val="a6"/>
    <w:uiPriority w:val="1"/>
    <w:qFormat/>
    <w:rsid w:val="0086677D"/>
  </w:style>
  <w:style w:type="paragraph" w:styleId="a7">
    <w:name w:val="header"/>
    <w:basedOn w:val="a"/>
    <w:link w:val="a8"/>
    <w:uiPriority w:val="99"/>
    <w:unhideWhenUsed/>
    <w:rsid w:val="00B561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61A6"/>
  </w:style>
  <w:style w:type="paragraph" w:styleId="a9">
    <w:name w:val="footer"/>
    <w:basedOn w:val="a"/>
    <w:link w:val="aa"/>
    <w:uiPriority w:val="99"/>
    <w:semiHidden/>
    <w:unhideWhenUsed/>
    <w:rsid w:val="00B561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61A6"/>
  </w:style>
  <w:style w:type="character" w:customStyle="1" w:styleId="20">
    <w:name w:val="Заголовок 2 Знак"/>
    <w:basedOn w:val="a0"/>
    <w:link w:val="2"/>
    <w:uiPriority w:val="9"/>
    <w:semiHidden/>
    <w:rsid w:val="00ED0A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te2">
    <w:name w:val="lite2"/>
    <w:basedOn w:val="a0"/>
    <w:rsid w:val="00ED0A20"/>
  </w:style>
  <w:style w:type="character" w:styleId="ab">
    <w:name w:val="Hyperlink"/>
    <w:basedOn w:val="a0"/>
    <w:uiPriority w:val="99"/>
    <w:semiHidden/>
    <w:unhideWhenUsed/>
    <w:rsid w:val="00ED0A20"/>
    <w:rPr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73279D"/>
  </w:style>
  <w:style w:type="paragraph" w:styleId="ac">
    <w:name w:val="Body Text"/>
    <w:basedOn w:val="a"/>
    <w:link w:val="ad"/>
    <w:rsid w:val="00F92277"/>
    <w:pPr>
      <w:widowControl/>
      <w:ind w:right="4677"/>
      <w:jc w:val="center"/>
    </w:pPr>
    <w:rPr>
      <w:rFonts w:ascii="Arial" w:eastAsia="Times New Roman" w:hAnsi="Arial" w:cs="Times New Roman"/>
      <w:b/>
      <w:sz w:val="32"/>
      <w:szCs w:val="20"/>
      <w:lang w:bidi="ar-SA"/>
    </w:rPr>
  </w:style>
  <w:style w:type="character" w:customStyle="1" w:styleId="ad">
    <w:name w:val="Основной текст Знак"/>
    <w:basedOn w:val="a0"/>
    <w:link w:val="ac"/>
    <w:rsid w:val="00F92277"/>
    <w:rPr>
      <w:rFonts w:ascii="Arial" w:eastAsia="Times New Roman" w:hAnsi="Arial" w:cs="Times New Roman"/>
      <w:b/>
      <w:sz w:val="32"/>
      <w:szCs w:val="20"/>
      <w:lang w:bidi="ar-SA"/>
    </w:rPr>
  </w:style>
  <w:style w:type="character" w:customStyle="1" w:styleId="11">
    <w:name w:val="Основной текст Знак1"/>
    <w:basedOn w:val="a0"/>
    <w:uiPriority w:val="99"/>
    <w:rsid w:val="00F9227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Подпись к картинке_"/>
    <w:basedOn w:val="a0"/>
    <w:link w:val="af"/>
    <w:uiPriority w:val="99"/>
    <w:rsid w:val="00F92277"/>
    <w:rPr>
      <w:sz w:val="27"/>
      <w:szCs w:val="27"/>
      <w:shd w:val="clear" w:color="auto" w:fill="FFFFFF"/>
    </w:rPr>
  </w:style>
  <w:style w:type="paragraph" w:customStyle="1" w:styleId="af">
    <w:name w:val="Подпись к картинке"/>
    <w:basedOn w:val="a"/>
    <w:link w:val="ae"/>
    <w:uiPriority w:val="99"/>
    <w:rsid w:val="00F92277"/>
    <w:pPr>
      <w:shd w:val="clear" w:color="auto" w:fill="FFFFFF"/>
      <w:spacing w:line="331" w:lineRule="exact"/>
      <w:jc w:val="right"/>
    </w:pPr>
    <w:rPr>
      <w:sz w:val="27"/>
      <w:szCs w:val="27"/>
    </w:rPr>
  </w:style>
  <w:style w:type="character" w:customStyle="1" w:styleId="n-product-specname-inner">
    <w:name w:val="n-product-spec__name-inner"/>
    <w:basedOn w:val="a0"/>
    <w:rsid w:val="00CD4DD2"/>
  </w:style>
  <w:style w:type="character" w:customStyle="1" w:styleId="n-product-specvalue-inner">
    <w:name w:val="n-product-spec__value-inner"/>
    <w:basedOn w:val="a0"/>
    <w:rsid w:val="00CD4DD2"/>
  </w:style>
  <w:style w:type="paragraph" w:styleId="af0">
    <w:name w:val="Balloon Text"/>
    <w:basedOn w:val="a"/>
    <w:link w:val="af1"/>
    <w:uiPriority w:val="99"/>
    <w:semiHidden/>
    <w:unhideWhenUsed/>
    <w:rsid w:val="00F52ED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2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7019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360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081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662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396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0D053143C2DC4D1301BB8389B61DD877E79347777D865C3205CD4BF533467B6913ED368BB5BBB8e9H" TargetMode="External"/><Relationship Id="rId13" Type="http://schemas.openxmlformats.org/officeDocument/2006/relationships/hyperlink" Target="consultantplus://offline/ref=550D053143C2DC4D1301BB8389B61DD87FE392497F77DB563A5CC149F23C196C6E5AE131B8eB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0D053143C2DC4D1301BB8389B61DD87FE392497F77DB563A5CC149F23C196C6E5AE130B8e2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0D053143C2DC4D1301BB8389B61DD87FE392497F77DB563A5CC149F23C196C6E5AE130B8e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0D053143C2DC4D1301BB8389B61DD87FE192447D75DB563A5CC149F23C196C6E5AE1378BB5BB80B5eAH" TargetMode="External"/><Relationship Id="rId10" Type="http://schemas.openxmlformats.org/officeDocument/2006/relationships/hyperlink" Target="consultantplus://offline/ref=550D053143C2DC4D1301BB8389B61DD87FE39B417675DB563A5CC149F23C196C6E5AE1378BB5BB81B5eB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0D053143C2DC4D1301BB8389B61DD87FE39B417675DB563A5CC149F23C196C6E5AE1378BB5BB81B5e4H" TargetMode="External"/><Relationship Id="rId14" Type="http://schemas.openxmlformats.org/officeDocument/2006/relationships/hyperlink" Target="consultantplus://offline/ref=550D053143C2DC4D1301BB8389B61DD87FE392497F77DB563A5CC149F23C196C6E5AE130B8e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84CFC-09C2-474F-867E-F52983AA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9</Pages>
  <Words>3285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</dc:creator>
  <cp:lastModifiedBy>Prohorov</cp:lastModifiedBy>
  <cp:revision>22</cp:revision>
  <cp:lastPrinted>2018-02-01T07:05:00Z</cp:lastPrinted>
  <dcterms:created xsi:type="dcterms:W3CDTF">2017-12-27T05:25:00Z</dcterms:created>
  <dcterms:modified xsi:type="dcterms:W3CDTF">2018-02-05T08:10:00Z</dcterms:modified>
</cp:coreProperties>
</file>