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95" w:rsidRDefault="00D76895" w:rsidP="00D76895">
      <w:pPr>
        <w:pStyle w:val="21"/>
        <w:widowControl/>
        <w:jc w:val="right"/>
        <w:rPr>
          <w:b w:val="0"/>
          <w:bCs w:val="0"/>
          <w:sz w:val="28"/>
          <w:szCs w:val="28"/>
        </w:rPr>
      </w:pPr>
    </w:p>
    <w:p w:rsidR="00D76895" w:rsidRDefault="00D76895" w:rsidP="00D76895">
      <w:pPr>
        <w:jc w:val="center"/>
        <w:rPr>
          <w:b/>
          <w:bCs/>
          <w:caps/>
        </w:rPr>
      </w:pPr>
    </w:p>
    <w:p w:rsidR="00D76895" w:rsidRDefault="00D76895" w:rsidP="00D76895">
      <w:pPr>
        <w:jc w:val="center"/>
        <w:rPr>
          <w:b/>
          <w:bCs/>
        </w:rPr>
      </w:pPr>
      <w:r>
        <w:rPr>
          <w:b/>
          <w:bCs/>
          <w:caps/>
        </w:rPr>
        <w:t>М</w:t>
      </w:r>
      <w:r>
        <w:rPr>
          <w:b/>
          <w:bCs/>
        </w:rPr>
        <w:t xml:space="preserve">инистерство Российской Федерации по делам гражданской обороны, </w:t>
      </w:r>
    </w:p>
    <w:p w:rsidR="00D76895" w:rsidRDefault="00D76895" w:rsidP="00D7689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чрезвычайным ситуациям и ликвидации последствий стихийных бедствий</w:t>
      </w:r>
    </w:p>
    <w:p w:rsidR="00D76895" w:rsidRDefault="00D76895" w:rsidP="00D76895">
      <w:pPr>
        <w:pStyle w:val="21"/>
        <w:widowControl/>
      </w:pPr>
    </w:p>
    <w:p w:rsidR="00D76895" w:rsidRDefault="00D76895" w:rsidP="00D76895">
      <w:pPr>
        <w:pStyle w:val="21"/>
        <w:widowControl/>
      </w:pPr>
    </w:p>
    <w:tbl>
      <w:tblPr>
        <w:tblW w:w="0" w:type="auto"/>
        <w:tblInd w:w="3708" w:type="dxa"/>
        <w:tblLook w:val="0000"/>
      </w:tblPr>
      <w:tblGrid>
        <w:gridCol w:w="5580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b/>
                <w:bCs/>
              </w:rPr>
            </w:pPr>
          </w:p>
        </w:tc>
      </w:tr>
    </w:tbl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B41151" w:rsidRDefault="00D76895" w:rsidP="00D76895">
      <w:pPr>
        <w:pStyle w:val="a3"/>
      </w:pPr>
      <w:r w:rsidRPr="00B41151">
        <w:t>МЕТОДИЧЕСКИЕ РЕКОМЕНДАЦИИ</w:t>
      </w:r>
    </w:p>
    <w:p w:rsidR="00D76895" w:rsidRPr="00B41151" w:rsidRDefault="00D76895" w:rsidP="00D76895">
      <w:pPr>
        <w:pStyle w:val="a3"/>
      </w:pPr>
      <w:r w:rsidRPr="00B41151">
        <w:t xml:space="preserve">  </w:t>
      </w:r>
    </w:p>
    <w:p w:rsidR="00D76895" w:rsidRDefault="00D76895" w:rsidP="00D76895">
      <w:pPr>
        <w:pStyle w:val="a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по планированию действий по предупреждению и </w:t>
      </w:r>
    </w:p>
    <w:p w:rsidR="00B41151" w:rsidRDefault="00D76895" w:rsidP="00D76895">
      <w:pPr>
        <w:pStyle w:val="a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ликвидации ЧРЕЗВЫЧАЙНЫХ СИТУАЦИЙ, а так же </w:t>
      </w:r>
    </w:p>
    <w:p w:rsidR="00B41151" w:rsidRDefault="00D76895" w:rsidP="00D76895">
      <w:pPr>
        <w:pStyle w:val="a3"/>
        <w:rPr>
          <w:caps/>
          <w:sz w:val="24"/>
          <w:szCs w:val="24"/>
        </w:rPr>
      </w:pPr>
      <w:r>
        <w:rPr>
          <w:caps/>
          <w:sz w:val="24"/>
          <w:szCs w:val="24"/>
        </w:rPr>
        <w:t>мероприяти</w:t>
      </w:r>
      <w:r w:rsidR="00B41151">
        <w:rPr>
          <w:caps/>
          <w:sz w:val="24"/>
          <w:szCs w:val="24"/>
        </w:rPr>
        <w:t>Й</w:t>
      </w:r>
      <w:r>
        <w:rPr>
          <w:caps/>
          <w:sz w:val="24"/>
          <w:szCs w:val="24"/>
        </w:rPr>
        <w:t xml:space="preserve"> ГРАЖДАНСКОЙ ОБОРОНЫ </w:t>
      </w:r>
    </w:p>
    <w:p w:rsidR="00D76895" w:rsidRDefault="00D76895" w:rsidP="00D76895">
      <w:pPr>
        <w:pStyle w:val="a3"/>
        <w:rPr>
          <w:caps/>
          <w:sz w:val="24"/>
          <w:szCs w:val="24"/>
        </w:rPr>
      </w:pPr>
      <w:r>
        <w:rPr>
          <w:caps/>
          <w:sz w:val="24"/>
          <w:szCs w:val="24"/>
        </w:rPr>
        <w:t>для территори</w:t>
      </w:r>
      <w:r w:rsidR="00B41151">
        <w:rPr>
          <w:caps/>
          <w:sz w:val="24"/>
          <w:szCs w:val="24"/>
        </w:rPr>
        <w:t>Й</w:t>
      </w:r>
      <w:r>
        <w:rPr>
          <w:caps/>
          <w:sz w:val="24"/>
          <w:szCs w:val="24"/>
        </w:rPr>
        <w:t xml:space="preserve">  и оБЪЕКТОВ</w:t>
      </w:r>
    </w:p>
    <w:p w:rsidR="00D76895" w:rsidRDefault="00D76895" w:rsidP="00D76895">
      <w:pPr>
        <w:pStyle w:val="a3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215594" w:rsidRDefault="00215594" w:rsidP="00D76895">
      <w:pPr>
        <w:pStyle w:val="a3"/>
        <w:rPr>
          <w:b w:val="0"/>
          <w:bCs w:val="0"/>
          <w:sz w:val="24"/>
          <w:szCs w:val="24"/>
        </w:rPr>
      </w:pPr>
    </w:p>
    <w:p w:rsidR="00215594" w:rsidRDefault="00215594" w:rsidP="00D76895">
      <w:pPr>
        <w:pStyle w:val="a3"/>
        <w:rPr>
          <w:b w:val="0"/>
          <w:bCs w:val="0"/>
          <w:sz w:val="24"/>
          <w:szCs w:val="24"/>
        </w:rPr>
      </w:pPr>
    </w:p>
    <w:p w:rsidR="00215594" w:rsidRDefault="00215594" w:rsidP="00D76895">
      <w:pPr>
        <w:pStyle w:val="a3"/>
        <w:rPr>
          <w:b w:val="0"/>
          <w:bCs w:val="0"/>
          <w:sz w:val="24"/>
          <w:szCs w:val="24"/>
        </w:rPr>
      </w:pPr>
    </w:p>
    <w:p w:rsidR="00215594" w:rsidRDefault="00215594" w:rsidP="00D76895">
      <w:pPr>
        <w:pStyle w:val="a3"/>
        <w:rPr>
          <w:b w:val="0"/>
          <w:bCs w:val="0"/>
          <w:sz w:val="24"/>
          <w:szCs w:val="24"/>
        </w:rPr>
      </w:pPr>
    </w:p>
    <w:p w:rsidR="00215594" w:rsidRDefault="00215594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Москва 2004 г.</w:t>
      </w: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253246" w:rsidRDefault="00253246" w:rsidP="002429E2">
      <w:pPr>
        <w:pStyle w:val="4"/>
        <w:keepNext w:val="0"/>
        <w:jc w:val="center"/>
      </w:pPr>
    </w:p>
    <w:p w:rsidR="00253246" w:rsidRDefault="00253246" w:rsidP="002429E2">
      <w:pPr>
        <w:pStyle w:val="4"/>
        <w:keepNext w:val="0"/>
        <w:jc w:val="center"/>
      </w:pPr>
    </w:p>
    <w:p w:rsidR="00D76895" w:rsidRPr="002429E2" w:rsidRDefault="00D76895" w:rsidP="002429E2">
      <w:pPr>
        <w:pStyle w:val="4"/>
        <w:keepNext w:val="0"/>
        <w:jc w:val="center"/>
        <w:rPr>
          <w:rFonts w:eastAsia="Arial Unicode MS"/>
        </w:rPr>
      </w:pPr>
      <w:r w:rsidRPr="002429E2">
        <w:lastRenderedPageBreak/>
        <w:t>Аннотация</w:t>
      </w:r>
    </w:p>
    <w:p w:rsidR="00D76895" w:rsidRPr="002429E2" w:rsidRDefault="00D76895" w:rsidP="00D76895">
      <w:pPr>
        <w:jc w:val="center"/>
        <w:rPr>
          <w:sz w:val="22"/>
          <w:szCs w:val="22"/>
        </w:rPr>
      </w:pPr>
    </w:p>
    <w:p w:rsidR="00D76895" w:rsidRPr="002429E2" w:rsidRDefault="00D76895" w:rsidP="00B41151">
      <w:pPr>
        <w:pStyle w:val="a4"/>
        <w:spacing w:line="240" w:lineRule="auto"/>
      </w:pPr>
      <w:r w:rsidRPr="002429E2">
        <w:t>Методические рекомендации по планированию действий по предупреждению и ликвидации чрезвычайных ситуаций, а также мероприятий гражданской обороны для территорий и объе</w:t>
      </w:r>
      <w:r w:rsidRPr="002429E2">
        <w:t>к</w:t>
      </w:r>
      <w:r w:rsidRPr="002429E2">
        <w:t>тов (далее – Методические рекомендации) содержат макеты планов действий территорий и объектов по предупреждению и ликвидации чрезвычайных ситуаций природного и техногенн</w:t>
      </w:r>
      <w:r w:rsidRPr="002429E2">
        <w:t>о</w:t>
      </w:r>
      <w:r w:rsidRPr="002429E2">
        <w:t>го характера и макеты их планов гражданской обороны.</w:t>
      </w:r>
    </w:p>
    <w:p w:rsidR="00D76895" w:rsidRPr="002429E2" w:rsidRDefault="00D76895" w:rsidP="00B41151">
      <w:pPr>
        <w:ind w:firstLine="709"/>
        <w:jc w:val="both"/>
        <w:rPr>
          <w:sz w:val="22"/>
          <w:szCs w:val="22"/>
        </w:rPr>
      </w:pPr>
      <w:r w:rsidRPr="002429E2">
        <w:rPr>
          <w:sz w:val="22"/>
          <w:szCs w:val="22"/>
        </w:rPr>
        <w:t>Методические рекомендации разработаны с учетом требований федеральных з</w:t>
      </w:r>
      <w:r w:rsidRPr="002429E2">
        <w:rPr>
          <w:sz w:val="22"/>
          <w:szCs w:val="22"/>
        </w:rPr>
        <w:t>а</w:t>
      </w:r>
      <w:r w:rsidRPr="002429E2">
        <w:rPr>
          <w:sz w:val="22"/>
          <w:szCs w:val="22"/>
        </w:rPr>
        <w:t>конов, постановлений Правительства Российской Федерации, руководящих документов Министерства Российской Федерации по делам гражданской обороны, чрезвычайным ситуациям и ликвидации последствий стихийных бедствий (МЧС России), касающихся вопросов защиты населения и территорий от чрезвычайных ситуаций природного, те</w:t>
      </w:r>
      <w:r w:rsidRPr="002429E2">
        <w:rPr>
          <w:sz w:val="22"/>
          <w:szCs w:val="22"/>
        </w:rPr>
        <w:t>х</w:t>
      </w:r>
      <w:r w:rsidRPr="002429E2">
        <w:rPr>
          <w:sz w:val="22"/>
          <w:szCs w:val="22"/>
        </w:rPr>
        <w:t>ногенного и военного характера.</w:t>
      </w:r>
    </w:p>
    <w:p w:rsidR="00D76895" w:rsidRPr="002429E2" w:rsidRDefault="00D76895" w:rsidP="00B41151">
      <w:pPr>
        <w:pStyle w:val="a4"/>
        <w:spacing w:line="240" w:lineRule="auto"/>
      </w:pPr>
      <w:r w:rsidRPr="002429E2">
        <w:t>Методические рекомендации предназначены для глав администраций городов (районов), рук</w:t>
      </w:r>
      <w:r w:rsidRPr="002429E2">
        <w:t>о</w:t>
      </w:r>
      <w:r w:rsidRPr="002429E2">
        <w:t>водителей объектов, а также освобожденных (совместителей) работников, специально уполн</w:t>
      </w:r>
      <w:r w:rsidRPr="002429E2">
        <w:t>о</w:t>
      </w:r>
      <w:r w:rsidRPr="002429E2">
        <w:t>моченных на решение задач в области гражданской обороны и чрезвычайных ситуаций пр</w:t>
      </w:r>
      <w:r w:rsidRPr="002429E2">
        <w:t>и</w:t>
      </w:r>
      <w:r w:rsidRPr="002429E2">
        <w:t xml:space="preserve">родного, техногенного и военного характера. </w:t>
      </w:r>
    </w:p>
    <w:p w:rsidR="00D76895" w:rsidRPr="002429E2" w:rsidRDefault="00D76895" w:rsidP="00B41151">
      <w:pPr>
        <w:ind w:firstLine="709"/>
        <w:jc w:val="both"/>
        <w:rPr>
          <w:sz w:val="22"/>
          <w:szCs w:val="22"/>
        </w:rPr>
      </w:pPr>
      <w:r w:rsidRPr="002429E2">
        <w:rPr>
          <w:sz w:val="22"/>
          <w:szCs w:val="22"/>
        </w:rPr>
        <w:t>Макеты планов действий и гражданской обороны разработаны на основе реал</w:t>
      </w:r>
      <w:r w:rsidRPr="002429E2">
        <w:rPr>
          <w:sz w:val="22"/>
          <w:szCs w:val="22"/>
        </w:rPr>
        <w:t>ь</w:t>
      </w:r>
      <w:r w:rsidRPr="002429E2">
        <w:rPr>
          <w:sz w:val="22"/>
          <w:szCs w:val="22"/>
        </w:rPr>
        <w:t>ных планов объектов, носят рекомендательный характер и требуют неформального подхода со стороны специалистов с учетом требований нормативных правовых док</w:t>
      </w:r>
      <w:r w:rsidRPr="002429E2">
        <w:rPr>
          <w:sz w:val="22"/>
          <w:szCs w:val="22"/>
        </w:rPr>
        <w:t>у</w:t>
      </w:r>
      <w:r w:rsidRPr="002429E2">
        <w:rPr>
          <w:sz w:val="22"/>
          <w:szCs w:val="22"/>
        </w:rPr>
        <w:t>ментов субъектов Российской Федерации в области гражданской обороны и защиты от чрезвычайных ситуаций.</w:t>
      </w:r>
    </w:p>
    <w:p w:rsidR="00D76895" w:rsidRPr="002429E2" w:rsidRDefault="00D76895" w:rsidP="00B41151">
      <w:pPr>
        <w:ind w:firstLine="709"/>
        <w:jc w:val="both"/>
        <w:rPr>
          <w:sz w:val="22"/>
          <w:szCs w:val="22"/>
        </w:rPr>
      </w:pPr>
      <w:r w:rsidRPr="002429E2">
        <w:rPr>
          <w:sz w:val="22"/>
          <w:szCs w:val="22"/>
        </w:rPr>
        <w:t>В приложении к Методическим рекомендациям приведен Примерный перечень документов по вопросам ГОЧС, рекомендуемых для разработки в районах и на объе</w:t>
      </w:r>
      <w:r w:rsidRPr="002429E2">
        <w:rPr>
          <w:sz w:val="22"/>
          <w:szCs w:val="22"/>
        </w:rPr>
        <w:t>к</w:t>
      </w:r>
      <w:r w:rsidRPr="002429E2">
        <w:rPr>
          <w:sz w:val="22"/>
          <w:szCs w:val="22"/>
        </w:rPr>
        <w:t xml:space="preserve">тах (организациях, учреждениях, предприятиях). </w:t>
      </w:r>
    </w:p>
    <w:p w:rsidR="00D76895" w:rsidRPr="002429E2" w:rsidRDefault="00D76895" w:rsidP="00B41151">
      <w:pPr>
        <w:ind w:firstLine="709"/>
        <w:jc w:val="both"/>
        <w:rPr>
          <w:sz w:val="22"/>
          <w:szCs w:val="22"/>
        </w:rPr>
      </w:pPr>
      <w:r w:rsidRPr="002429E2">
        <w:rPr>
          <w:sz w:val="22"/>
          <w:szCs w:val="22"/>
        </w:rPr>
        <w:t>Методические рекомендации разработаны под редакцией к.т.н., с.н.с. В.А. Пу</w:t>
      </w:r>
      <w:r w:rsidRPr="002429E2">
        <w:rPr>
          <w:sz w:val="22"/>
          <w:szCs w:val="22"/>
        </w:rPr>
        <w:t>ч</w:t>
      </w:r>
      <w:r w:rsidRPr="002429E2">
        <w:rPr>
          <w:sz w:val="22"/>
          <w:szCs w:val="22"/>
        </w:rPr>
        <w:t xml:space="preserve">кова. </w:t>
      </w:r>
    </w:p>
    <w:p w:rsidR="00D76895" w:rsidRPr="002429E2" w:rsidRDefault="00D76895" w:rsidP="00B41151">
      <w:pPr>
        <w:ind w:firstLine="709"/>
        <w:jc w:val="both"/>
        <w:rPr>
          <w:sz w:val="22"/>
          <w:szCs w:val="22"/>
        </w:rPr>
      </w:pPr>
      <w:r w:rsidRPr="002429E2">
        <w:rPr>
          <w:sz w:val="22"/>
          <w:szCs w:val="22"/>
        </w:rPr>
        <w:t>Научный руководитель разработки д.т.н., с.н.с. И.А. Исаев.</w:t>
      </w:r>
    </w:p>
    <w:p w:rsidR="00D76895" w:rsidRPr="002429E2" w:rsidRDefault="00D76895" w:rsidP="00B41151">
      <w:pPr>
        <w:ind w:firstLine="709"/>
        <w:jc w:val="both"/>
        <w:rPr>
          <w:sz w:val="22"/>
          <w:szCs w:val="22"/>
        </w:rPr>
      </w:pPr>
      <w:r w:rsidRPr="002429E2">
        <w:rPr>
          <w:sz w:val="22"/>
          <w:szCs w:val="22"/>
        </w:rPr>
        <w:t>В подготовке Методических рекомендаций принимали участие В.И. Мельников, А.К. Киржайкин, С.А. Буланенков, Ф.Ф. Головченко, В.Н. Звягинцев, А.Ф. Красильн</w:t>
      </w:r>
      <w:r w:rsidRPr="002429E2">
        <w:rPr>
          <w:sz w:val="22"/>
          <w:szCs w:val="22"/>
        </w:rPr>
        <w:t>и</w:t>
      </w:r>
      <w:r w:rsidRPr="002429E2">
        <w:rPr>
          <w:sz w:val="22"/>
          <w:szCs w:val="22"/>
        </w:rPr>
        <w:t xml:space="preserve">ков,  И.Ф. Кимстач, В.В. Зайцев, к.т.н., с.н.с. М.Г. Галимзянов, В.Л. Теплова, к.т.н., с.н.с. В.М. Крят, А.В. Шипунов, Д.А. Жених, С.С. Васильев.  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215594" w:rsidRDefault="00215594" w:rsidP="00D76895">
      <w:pPr>
        <w:pStyle w:val="a3"/>
        <w:rPr>
          <w:b w:val="0"/>
          <w:bCs w:val="0"/>
          <w:sz w:val="24"/>
          <w:szCs w:val="24"/>
        </w:rPr>
      </w:pPr>
    </w:p>
    <w:p w:rsidR="00215594" w:rsidRDefault="00215594" w:rsidP="00D76895">
      <w:pPr>
        <w:pStyle w:val="a3"/>
        <w:rPr>
          <w:b w:val="0"/>
          <w:bCs w:val="0"/>
          <w:sz w:val="24"/>
          <w:szCs w:val="24"/>
        </w:rPr>
      </w:pPr>
    </w:p>
    <w:p w:rsidR="00215594" w:rsidRDefault="00215594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sz w:val="24"/>
          <w:szCs w:val="24"/>
        </w:rPr>
      </w:pPr>
    </w:p>
    <w:p w:rsidR="002429E2" w:rsidRDefault="002429E2" w:rsidP="00D76895">
      <w:pPr>
        <w:pStyle w:val="a3"/>
        <w:rPr>
          <w:sz w:val="24"/>
          <w:szCs w:val="24"/>
        </w:rPr>
      </w:pPr>
    </w:p>
    <w:p w:rsidR="002429E2" w:rsidRDefault="002429E2" w:rsidP="00D76895">
      <w:pPr>
        <w:pStyle w:val="a3"/>
        <w:rPr>
          <w:sz w:val="24"/>
          <w:szCs w:val="24"/>
        </w:rPr>
      </w:pPr>
    </w:p>
    <w:p w:rsidR="002429E2" w:rsidRDefault="002429E2" w:rsidP="00D76895">
      <w:pPr>
        <w:pStyle w:val="a3"/>
        <w:rPr>
          <w:sz w:val="24"/>
          <w:szCs w:val="24"/>
        </w:rPr>
      </w:pPr>
    </w:p>
    <w:p w:rsidR="002429E2" w:rsidRDefault="002429E2" w:rsidP="00D76895">
      <w:pPr>
        <w:pStyle w:val="a3"/>
        <w:rPr>
          <w:sz w:val="24"/>
          <w:szCs w:val="24"/>
        </w:rPr>
      </w:pPr>
    </w:p>
    <w:p w:rsidR="00B41151" w:rsidRDefault="00B41151" w:rsidP="00D76895">
      <w:pPr>
        <w:pStyle w:val="a3"/>
        <w:rPr>
          <w:sz w:val="24"/>
          <w:szCs w:val="24"/>
        </w:rPr>
      </w:pPr>
    </w:p>
    <w:p w:rsidR="00B41151" w:rsidRDefault="00B41151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СОДЕРЖАНИЕ</w:t>
      </w:r>
    </w:p>
    <w:tbl>
      <w:tblPr>
        <w:tblW w:w="9617" w:type="dxa"/>
        <w:tblLayout w:type="fixed"/>
        <w:tblLook w:val="0000"/>
      </w:tblPr>
      <w:tblGrid>
        <w:gridCol w:w="532"/>
        <w:gridCol w:w="476"/>
        <w:gridCol w:w="180"/>
        <w:gridCol w:w="7567"/>
        <w:gridCol w:w="862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Стр.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caps/>
                <w:sz w:val="22"/>
                <w:szCs w:val="22"/>
              </w:rPr>
              <w:t>Общие положения</w:t>
            </w:r>
            <w:r>
              <w:rPr>
                <w:sz w:val="24"/>
                <w:szCs w:val="24"/>
              </w:rPr>
              <w:t>………………………………………………………………...</w:t>
            </w:r>
          </w:p>
          <w:p w:rsidR="00D76895" w:rsidRDefault="00D76895" w:rsidP="00D7689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A11560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Макет Плана действий по предупреждению и ликвидации </w:t>
            </w:r>
          </w:p>
          <w:p w:rsidR="00D76895" w:rsidRDefault="00D76895" w:rsidP="00D7689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caps/>
                <w:sz w:val="22"/>
                <w:szCs w:val="22"/>
              </w:rPr>
              <w:t>чрезвычайных ситуаций для муниципальных  образований и объектов</w:t>
            </w:r>
            <w:r>
              <w:rPr>
                <w:sz w:val="24"/>
                <w:szCs w:val="24"/>
              </w:rPr>
              <w:t>…….……………………………………………………….……….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A11560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bCs w:val="0"/>
                <w:sz w:val="24"/>
                <w:szCs w:val="24"/>
              </w:rPr>
              <w:t>. Краткая географическая и социально-экономическая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характеристика муниципальных образований и объектов Российской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Федерации и оценка возможной обстановки на них…………………………..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A11560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bCs w:val="0"/>
                <w:sz w:val="24"/>
                <w:szCs w:val="24"/>
              </w:rPr>
              <w:t xml:space="preserve">. Мероприятия при угрозе и возникновении крупных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производственных аварий, катастроф и стихийных бедствий………………….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A11560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Приложения</w:t>
            </w:r>
            <w:r w:rsidR="00A11560">
              <w:rPr>
                <w:b w:val="0"/>
                <w:bCs w:val="0"/>
                <w:sz w:val="24"/>
                <w:szCs w:val="24"/>
              </w:rPr>
              <w:t xml:space="preserve"> 1…5 к плану действий  ……………………….</w:t>
            </w:r>
            <w:r>
              <w:rPr>
                <w:b w:val="0"/>
                <w:bCs w:val="0"/>
                <w:sz w:val="24"/>
                <w:szCs w:val="24"/>
              </w:rPr>
              <w:t>……………………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A11560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bCs w:val="0"/>
                <w:sz w:val="24"/>
                <w:szCs w:val="24"/>
              </w:rPr>
              <w:t>. Порядок разработки,  корректировки и уточнения плана…………..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A11560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действий по предупреждению и ликвидации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чрезвычайных ситуаций природного и техногенного характера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Дирекции единого заказчика (органа управления ЖКХ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муниципального образования)………………...………………………….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4D7991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действий по предупреждению и ликвидации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чрезвычайных ситуаций природного и техногенного характера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для объекта с опасными веществами……………………………………..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4D7991"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действий по предупреждению и ликвидации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чрезвычайных ситуаций  природного и техногенного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характера  Теплоэлектроцентрали ………………………………………..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4D799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действий по предупреждению и ликвидации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чрезвычайных ситуаций  природного и техногенного характера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водопроводной станции  …………………………………………………..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4D799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действий по предупреждению и ликвидации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чрезвычайных ситуаций природного и техногенного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характера высшего учебного заведения ………………………………….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4D7991"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1.6.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действий по предупреждению и ликвидации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чрезвычайных ситуаций природного и техногенного характера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общеобразовательного учреждения (школы, лицея, колледжа)..……….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4D7991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1.7.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действий по предупреждению и ликвидации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чрезвычайных ситуаций природного и техногенного характера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поликлиники……………………………………………………………….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4D7991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1.8.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действий по предупреждению и ликвидации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чрезвычайных ситуаций природного и техногенного характера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больницы …………………………………………………………………..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4D7991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Макет Плана гражданской обороны для территорий  </w:t>
            </w:r>
          </w:p>
          <w:p w:rsidR="00D76895" w:rsidRDefault="00D76895" w:rsidP="00D7689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caps/>
                <w:sz w:val="22"/>
                <w:szCs w:val="22"/>
              </w:rPr>
              <w:t>и объектов</w:t>
            </w: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4D7991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bCs w:val="0"/>
                <w:sz w:val="24"/>
                <w:szCs w:val="24"/>
              </w:rPr>
              <w:t>. Краткая оценка возможной обстановки  на территории и объекте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результате воздействия противника……………………………………………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4D7991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bCs w:val="0"/>
                <w:sz w:val="24"/>
                <w:szCs w:val="24"/>
              </w:rPr>
              <w:t>.  Выполнение мероприятий гражданской обороны на объекте при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планомерном приведении ее в готовность……………………………………….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4D7991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 xml:space="preserve">. </w:t>
            </w:r>
            <w:r>
              <w:rPr>
                <w:color w:val="000000"/>
                <w:spacing w:val="-13"/>
              </w:rPr>
              <w:t xml:space="preserve">Выполнение мероприятий гражданской обороны на объекте </w:t>
            </w:r>
            <w:r>
              <w:rPr>
                <w:color w:val="000000"/>
                <w:spacing w:val="-14"/>
              </w:rPr>
              <w:t xml:space="preserve">при 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14"/>
                <w:sz w:val="24"/>
                <w:szCs w:val="24"/>
              </w:rPr>
              <w:t>внезапном нападении противника………………………………………………………..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4D7991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Приложения</w:t>
            </w:r>
            <w:r w:rsidR="004D7991">
              <w:rPr>
                <w:b w:val="0"/>
                <w:bCs w:val="0"/>
                <w:sz w:val="24"/>
                <w:szCs w:val="24"/>
              </w:rPr>
              <w:t xml:space="preserve"> 1…11 к плану ГО  …</w:t>
            </w:r>
            <w:r>
              <w:rPr>
                <w:b w:val="0"/>
                <w:bCs w:val="0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4D7991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91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гражданской обороны  Дирекции единого заказчика……..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="004D7991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Макет Плана гражданской обороны  объекта с опасными веществами...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  <w:r w:rsidR="004D7991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гражданской обороны  Теплоэлектроцентрали……………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  <w:r w:rsidR="004D7991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Макет Плана гражданской обороны водопроводной станции…………..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  <w:r w:rsidR="004D7991"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2.5.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Макет Плана гражданской обороны   высшего учебного заведения 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="004D7991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2.6.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Макет Плана гражданской обороны  общеобразовательного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учреждения…………………………………………………………………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4D7991">
              <w:rPr>
                <w:b w:val="0"/>
                <w:bCs w:val="0"/>
                <w:sz w:val="24"/>
                <w:szCs w:val="24"/>
              </w:rPr>
              <w:t>70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2.7.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Макет Плана гражданской обороны  поликлиники………………………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  <w:r w:rsidR="004D7991"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2.8.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Макет Плана гражданской обороны  больницы………………… ……….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4D7991">
              <w:rPr>
                <w:b w:val="0"/>
                <w:bCs w:val="0"/>
                <w:sz w:val="24"/>
                <w:szCs w:val="24"/>
              </w:rPr>
              <w:t>82</w:t>
            </w:r>
          </w:p>
        </w:tc>
      </w:tr>
      <w:tr w:rsidR="00D76895" w:rsidRPr="00157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Макет инструкции по действиям персонала организации, учреждения, предприятия численностью до 50 человек</w:t>
            </w:r>
          </w:p>
          <w:p w:rsidR="00D76895" w:rsidRDefault="00D76895" w:rsidP="00D76895">
            <w:pPr>
              <w:pStyle w:val="a3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(далее – малого объекта) при угрозе или возникновении чрезвычайных ситуаций природного и техногенного </w:t>
            </w:r>
          </w:p>
          <w:p w:rsidR="00D76895" w:rsidRDefault="00D76895" w:rsidP="00D76895">
            <w:pPr>
              <w:pStyle w:val="a3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характера и выполнении мероприятий гражданской </w:t>
            </w:r>
          </w:p>
          <w:p w:rsidR="00D76895" w:rsidRDefault="00D76895" w:rsidP="00D76895">
            <w:pPr>
              <w:pStyle w:val="a3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обороны…………………………………………………………………………….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Pr="00157157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Pr="00157157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Pr="00157157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Pr="00157157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157157" w:rsidRDefault="00157157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Pr="00157157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57157">
              <w:rPr>
                <w:b w:val="0"/>
                <w:bCs w:val="0"/>
                <w:sz w:val="22"/>
                <w:szCs w:val="22"/>
              </w:rPr>
              <w:t>1</w:t>
            </w:r>
            <w:r w:rsidR="004D7991">
              <w:rPr>
                <w:b w:val="0"/>
                <w:bCs w:val="0"/>
                <w:sz w:val="22"/>
                <w:szCs w:val="22"/>
              </w:rPr>
              <w:t>91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Общие положения…………………………………………………………………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4D7991">
              <w:rPr>
                <w:b w:val="0"/>
                <w:bCs w:val="0"/>
                <w:sz w:val="24"/>
                <w:szCs w:val="24"/>
              </w:rPr>
              <w:t>91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Действия персонала при угрозе возникновения чрезвычайных ситуаций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природного и техногенного характера……………………………………..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4D7991">
              <w:rPr>
                <w:b w:val="0"/>
                <w:bCs w:val="0"/>
                <w:sz w:val="24"/>
                <w:szCs w:val="24"/>
              </w:rPr>
              <w:t>92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Организация  и выполнение основных мероприятий гражданской 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обороны………………………………………………………………………</w:t>
            </w:r>
          </w:p>
          <w:p w:rsidR="00D76895" w:rsidRDefault="00D76895" w:rsidP="00D76895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  <w:r w:rsidR="004D7991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991" w:rsidRPr="004D7991" w:rsidRDefault="004D7991" w:rsidP="004D7991">
            <w:pPr>
              <w:shd w:val="clear" w:color="auto" w:fill="FFFFFF"/>
              <w:ind w:left="540"/>
              <w:rPr>
                <w:bCs/>
                <w:color w:val="000000"/>
                <w:spacing w:val="59"/>
                <w:w w:val="102"/>
              </w:rPr>
            </w:pPr>
            <w:r w:rsidRPr="004D7991">
              <w:rPr>
                <w:bCs/>
                <w:color w:val="000000"/>
                <w:spacing w:val="59"/>
                <w:w w:val="102"/>
              </w:rPr>
              <w:t>Приложения</w:t>
            </w:r>
            <w:r>
              <w:rPr>
                <w:bCs/>
                <w:color w:val="000000"/>
                <w:spacing w:val="59"/>
                <w:w w:val="102"/>
              </w:rPr>
              <w:t xml:space="preserve"> 1…4 к Инструкции……………………</w:t>
            </w:r>
            <w:r w:rsidRPr="004D7991">
              <w:rPr>
                <w:bCs/>
                <w:color w:val="000000"/>
                <w:spacing w:val="59"/>
                <w:w w:val="102"/>
                <w:sz w:val="22"/>
                <w:szCs w:val="22"/>
              </w:rPr>
              <w:t xml:space="preserve">202 </w:t>
            </w:r>
          </w:p>
          <w:p w:rsidR="004D7991" w:rsidRDefault="004D7991" w:rsidP="004D7991">
            <w:pPr>
              <w:shd w:val="clear" w:color="auto" w:fill="FFFFFF"/>
              <w:ind w:left="540"/>
              <w:rPr>
                <w:b/>
                <w:bCs/>
                <w:color w:val="000000"/>
                <w:spacing w:val="59"/>
                <w:w w:val="102"/>
                <w:sz w:val="22"/>
                <w:szCs w:val="22"/>
              </w:rPr>
            </w:pPr>
          </w:p>
          <w:p w:rsidR="002429E2" w:rsidRPr="002429E2" w:rsidRDefault="002429E2" w:rsidP="002429E2">
            <w:pPr>
              <w:shd w:val="clear" w:color="auto" w:fill="FFFFFF"/>
              <w:rPr>
                <w:bCs/>
                <w:color w:val="000000"/>
                <w:spacing w:val="6"/>
                <w:w w:val="102"/>
              </w:rPr>
            </w:pPr>
            <w:r w:rsidRPr="002429E2">
              <w:rPr>
                <w:b/>
                <w:bCs/>
                <w:color w:val="000000"/>
                <w:spacing w:val="59"/>
                <w:w w:val="102"/>
                <w:sz w:val="22"/>
                <w:szCs w:val="22"/>
              </w:rPr>
              <w:t>ПЕРЕЧЕНЬ</w:t>
            </w:r>
            <w:r w:rsidRPr="002429E2">
              <w:rPr>
                <w:b/>
                <w:bCs/>
                <w:color w:val="000000"/>
                <w:spacing w:val="6"/>
                <w:w w:val="102"/>
              </w:rPr>
              <w:t xml:space="preserve">основных законодательных, нормативных правовых актов и нормативно-методических </w:t>
            </w:r>
            <w:r w:rsidRPr="002429E2">
              <w:rPr>
                <w:b/>
                <w:bCs/>
                <w:color w:val="000000"/>
                <w:spacing w:val="5"/>
                <w:w w:val="102"/>
              </w:rPr>
              <w:t>документов по</w:t>
            </w:r>
            <w:r w:rsidRPr="002429E2">
              <w:rPr>
                <w:b/>
                <w:bCs/>
              </w:rPr>
              <w:t xml:space="preserve"> </w:t>
            </w:r>
            <w:r w:rsidRPr="002429E2">
              <w:rPr>
                <w:b/>
                <w:bCs/>
                <w:color w:val="000000"/>
                <w:spacing w:val="6"/>
                <w:w w:val="102"/>
              </w:rPr>
              <w:t>гражданской обороне, защите от чрезвычайных ситу</w:t>
            </w:r>
            <w:r w:rsidRPr="002429E2">
              <w:rPr>
                <w:b/>
                <w:bCs/>
                <w:color w:val="000000"/>
                <w:spacing w:val="6"/>
                <w:w w:val="102"/>
              </w:rPr>
              <w:t>а</w:t>
            </w:r>
            <w:r w:rsidRPr="002429E2">
              <w:rPr>
                <w:b/>
                <w:bCs/>
                <w:color w:val="000000"/>
                <w:spacing w:val="6"/>
                <w:w w:val="102"/>
              </w:rPr>
              <w:t>ций, обеспечению пожарной безопасности и безопасности людей на водных  объектах</w:t>
            </w:r>
            <w:r w:rsidRPr="002429E2">
              <w:rPr>
                <w:bCs/>
                <w:color w:val="000000"/>
                <w:spacing w:val="6"/>
                <w:w w:val="102"/>
              </w:rPr>
              <w:t>....................</w:t>
            </w:r>
            <w:r w:rsidR="00157157">
              <w:rPr>
                <w:bCs/>
                <w:color w:val="000000"/>
                <w:spacing w:val="6"/>
                <w:w w:val="102"/>
              </w:rPr>
              <w:t>.......</w:t>
            </w:r>
          </w:p>
          <w:p w:rsidR="00157157" w:rsidRDefault="00157157" w:rsidP="00D76895">
            <w:pPr>
              <w:shd w:val="clear" w:color="auto" w:fill="FFFFFF"/>
              <w:jc w:val="both"/>
              <w:rPr>
                <w:bCs/>
                <w:i/>
                <w:caps/>
                <w:color w:val="000000"/>
                <w:spacing w:val="-15"/>
                <w:sz w:val="22"/>
                <w:szCs w:val="22"/>
              </w:rPr>
            </w:pPr>
          </w:p>
          <w:p w:rsidR="00D76895" w:rsidRPr="00157157" w:rsidRDefault="00D76895" w:rsidP="00D76895">
            <w:pPr>
              <w:shd w:val="clear" w:color="auto" w:fill="FFFFFF"/>
              <w:jc w:val="both"/>
              <w:rPr>
                <w:bCs/>
                <w:i/>
                <w:caps/>
                <w:color w:val="000000"/>
                <w:spacing w:val="-15"/>
                <w:sz w:val="22"/>
                <w:szCs w:val="22"/>
              </w:rPr>
            </w:pPr>
            <w:r w:rsidRPr="00157157">
              <w:rPr>
                <w:bCs/>
                <w:i/>
                <w:caps/>
                <w:color w:val="000000"/>
                <w:spacing w:val="-15"/>
                <w:sz w:val="22"/>
                <w:szCs w:val="22"/>
              </w:rPr>
              <w:t>Список нормативных правовых и нормативно-методических</w:t>
            </w:r>
          </w:p>
          <w:p w:rsidR="00D76895" w:rsidRDefault="00D76895" w:rsidP="00D76895">
            <w:pPr>
              <w:pStyle w:val="a3"/>
              <w:jc w:val="left"/>
              <w:rPr>
                <w:sz w:val="22"/>
                <w:szCs w:val="22"/>
              </w:rPr>
            </w:pPr>
            <w:r w:rsidRPr="00157157">
              <w:rPr>
                <w:b w:val="0"/>
                <w:i/>
                <w:caps/>
                <w:color w:val="000000"/>
                <w:spacing w:val="-15"/>
                <w:sz w:val="22"/>
                <w:szCs w:val="22"/>
              </w:rPr>
              <w:t>документов</w:t>
            </w:r>
            <w:r w:rsidRPr="002429E2">
              <w:rPr>
                <w:b w:val="0"/>
                <w:sz w:val="22"/>
                <w:szCs w:val="22"/>
              </w:rPr>
              <w:t>…………………………………………………………………………………..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2429E2" w:rsidRDefault="002429E2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2429E2" w:rsidRDefault="002429E2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4D7991" w:rsidRDefault="004D7991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4D7991" w:rsidRDefault="004D7991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Pr="00157157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57157">
              <w:rPr>
                <w:b w:val="0"/>
                <w:bCs w:val="0"/>
                <w:sz w:val="22"/>
                <w:szCs w:val="22"/>
              </w:rPr>
              <w:t>20</w:t>
            </w:r>
            <w:r w:rsidR="004D7991">
              <w:rPr>
                <w:b w:val="0"/>
                <w:bCs w:val="0"/>
                <w:sz w:val="22"/>
                <w:szCs w:val="22"/>
              </w:rPr>
              <w:t>6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157157" w:rsidRDefault="00157157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2429E2" w:rsidRPr="002429E2" w:rsidRDefault="002429E2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4D7991">
              <w:rPr>
                <w:b w:val="0"/>
                <w:bCs w:val="0"/>
                <w:sz w:val="22"/>
                <w:szCs w:val="22"/>
              </w:rPr>
              <w:t>15</w:t>
            </w:r>
          </w:p>
        </w:tc>
      </w:tr>
    </w:tbl>
    <w:p w:rsidR="008D1E10" w:rsidRDefault="008D1E10" w:rsidP="008D1E10">
      <w:pPr>
        <w:widowControl w:val="0"/>
        <w:ind w:left="-1908" w:firstLine="1908"/>
        <w:jc w:val="both"/>
      </w:pPr>
    </w:p>
    <w:p w:rsidR="008D1E10" w:rsidRPr="008D1E10" w:rsidRDefault="008D1E10" w:rsidP="008D1E10">
      <w:pPr>
        <w:widowControl w:val="0"/>
        <w:rPr>
          <w:b/>
          <w:bCs/>
          <w:caps/>
          <w:sz w:val="22"/>
          <w:szCs w:val="22"/>
        </w:rPr>
      </w:pPr>
      <w:r>
        <w:t>Приложение 1.</w:t>
      </w:r>
      <w:r>
        <w:rPr>
          <w:b/>
          <w:bCs/>
          <w:caps/>
          <w:sz w:val="22"/>
          <w:szCs w:val="22"/>
        </w:rPr>
        <w:t xml:space="preserve"> </w:t>
      </w:r>
      <w:r w:rsidRPr="008D1E10">
        <w:rPr>
          <w:b/>
          <w:bCs/>
          <w:caps/>
          <w:sz w:val="22"/>
          <w:szCs w:val="22"/>
        </w:rPr>
        <w:t>Примерный перечень документов по вопросам</w:t>
      </w:r>
    </w:p>
    <w:p w:rsidR="008D1E10" w:rsidRDefault="008D1E10" w:rsidP="008D1E10">
      <w:pPr>
        <w:widowControl w:val="0"/>
        <w:rPr>
          <w:b/>
          <w:bCs/>
          <w:caps/>
          <w:sz w:val="22"/>
          <w:szCs w:val="22"/>
        </w:rPr>
      </w:pPr>
      <w:r w:rsidRPr="008D1E10">
        <w:rPr>
          <w:b/>
          <w:bCs/>
          <w:caps/>
          <w:sz w:val="22"/>
          <w:szCs w:val="22"/>
        </w:rPr>
        <w:t xml:space="preserve">гражданской обороны и чрезвычайных ситуаций, </w:t>
      </w:r>
    </w:p>
    <w:p w:rsidR="008D1E10" w:rsidRDefault="008D1E10" w:rsidP="008D1E10">
      <w:pPr>
        <w:widowControl w:val="0"/>
      </w:pPr>
      <w:r w:rsidRPr="008D1E10">
        <w:rPr>
          <w:b/>
          <w:bCs/>
          <w:caps/>
          <w:sz w:val="22"/>
          <w:szCs w:val="22"/>
        </w:rPr>
        <w:t xml:space="preserve">рекомендуемых для разработки в </w:t>
      </w:r>
      <w:r w:rsidRPr="008D1E10">
        <w:rPr>
          <w:b/>
          <w:caps/>
          <w:sz w:val="22"/>
          <w:szCs w:val="22"/>
        </w:rPr>
        <w:t>районах и на объектах</w:t>
      </w:r>
      <w:r>
        <w:t xml:space="preserve"> (организациях, учреждениях,  предприятиях) …………………………………………</w:t>
      </w:r>
      <w:r w:rsidR="00BB2730">
        <w:t>...</w:t>
      </w:r>
      <w:r>
        <w:t>21</w:t>
      </w:r>
      <w:r w:rsidR="004D7991">
        <w:t>7</w:t>
      </w:r>
    </w:p>
    <w:p w:rsidR="00BB2730" w:rsidRPr="00BE2E93" w:rsidRDefault="00BB2730" w:rsidP="00BB2730">
      <w:pPr>
        <w:shd w:val="clear" w:color="auto" w:fill="FFFFFF"/>
        <w:rPr>
          <w:b/>
          <w:color w:val="000000"/>
          <w:sz w:val="22"/>
          <w:szCs w:val="22"/>
        </w:rPr>
      </w:pPr>
      <w:smartTag w:uri="urn:schemas-microsoft-com:office:smarttags" w:element="place">
        <w:r w:rsidRPr="00BE2E93">
          <w:rPr>
            <w:b/>
            <w:color w:val="000000"/>
            <w:sz w:val="22"/>
            <w:szCs w:val="22"/>
            <w:lang w:val="en-US"/>
          </w:rPr>
          <w:t>I</w:t>
        </w:r>
        <w:r w:rsidRPr="00BE2E93">
          <w:rPr>
            <w:b/>
            <w:color w:val="000000"/>
            <w:sz w:val="22"/>
            <w:szCs w:val="22"/>
          </w:rPr>
          <w:t>.</w:t>
        </w:r>
      </w:smartTag>
      <w:r w:rsidRPr="00BE2E93">
        <w:rPr>
          <w:b/>
          <w:color w:val="000000"/>
          <w:sz w:val="22"/>
          <w:szCs w:val="22"/>
        </w:rPr>
        <w:t xml:space="preserve"> Перечень документов для управления (отдела) ГОЧС муниципального образования</w:t>
      </w:r>
      <w:r w:rsidR="004D7991">
        <w:rPr>
          <w:b/>
          <w:color w:val="000000"/>
          <w:sz w:val="22"/>
          <w:szCs w:val="22"/>
        </w:rPr>
        <w:t>.217</w:t>
      </w:r>
    </w:p>
    <w:p w:rsidR="00BB2730" w:rsidRPr="00BE2E93" w:rsidRDefault="00BB2730" w:rsidP="00BB2730">
      <w:pPr>
        <w:pStyle w:val="a4"/>
        <w:spacing w:line="240" w:lineRule="auto"/>
        <w:jc w:val="left"/>
        <w:rPr>
          <w:b/>
        </w:rPr>
      </w:pPr>
      <w:r w:rsidRPr="00BE2E93">
        <w:rPr>
          <w:b/>
        </w:rPr>
        <w:t>П. Перечень документов для категорированных объектов</w:t>
      </w:r>
      <w:r w:rsidR="004D7991">
        <w:rPr>
          <w:b/>
        </w:rPr>
        <w:t xml:space="preserve"> ………………………………..</w:t>
      </w:r>
      <w:r w:rsidR="00E16E37">
        <w:rPr>
          <w:b/>
        </w:rPr>
        <w:t xml:space="preserve"> 218</w:t>
      </w:r>
    </w:p>
    <w:p w:rsidR="00E16E37" w:rsidRDefault="00BB2730" w:rsidP="00BB2730">
      <w:pPr>
        <w:pStyle w:val="a4"/>
        <w:spacing w:line="240" w:lineRule="auto"/>
        <w:jc w:val="left"/>
        <w:rPr>
          <w:b/>
        </w:rPr>
      </w:pPr>
      <w:r w:rsidRPr="00BE2E93">
        <w:rPr>
          <w:b/>
          <w:lang w:val="en-US"/>
        </w:rPr>
        <w:t>III</w:t>
      </w:r>
      <w:r w:rsidRPr="00BE2E93">
        <w:rPr>
          <w:b/>
        </w:rPr>
        <w:t xml:space="preserve">. Перечень документов для некатегорированных объектов численностью </w:t>
      </w:r>
    </w:p>
    <w:p w:rsidR="00E16E37" w:rsidRPr="00BE2E93" w:rsidRDefault="00BB2730" w:rsidP="00E16E37">
      <w:pPr>
        <w:pStyle w:val="a4"/>
        <w:spacing w:line="240" w:lineRule="auto"/>
        <w:jc w:val="left"/>
        <w:rPr>
          <w:b/>
        </w:rPr>
      </w:pPr>
      <w:r w:rsidRPr="00BE2E93">
        <w:rPr>
          <w:b/>
        </w:rPr>
        <w:t>более 200 человек</w:t>
      </w:r>
      <w:r w:rsidR="00E16E37">
        <w:rPr>
          <w:b/>
        </w:rPr>
        <w:t>…………. …………………………………………………………………….. 219</w:t>
      </w:r>
    </w:p>
    <w:p w:rsidR="00BB2730" w:rsidRPr="00BE2E93" w:rsidRDefault="00BB2730" w:rsidP="00BB2730">
      <w:pPr>
        <w:shd w:val="clear" w:color="auto" w:fill="FFFFFF"/>
        <w:rPr>
          <w:b/>
          <w:color w:val="000000"/>
          <w:sz w:val="22"/>
          <w:szCs w:val="22"/>
        </w:rPr>
      </w:pPr>
      <w:r w:rsidRPr="00BE2E93">
        <w:rPr>
          <w:b/>
          <w:color w:val="000000"/>
          <w:spacing w:val="-2"/>
          <w:sz w:val="22"/>
          <w:szCs w:val="22"/>
          <w:lang w:val="en-US"/>
        </w:rPr>
        <w:t>IV</w:t>
      </w:r>
      <w:r w:rsidRPr="00BE2E93">
        <w:rPr>
          <w:b/>
          <w:color w:val="000000"/>
          <w:spacing w:val="-2"/>
          <w:sz w:val="22"/>
          <w:szCs w:val="22"/>
        </w:rPr>
        <w:t xml:space="preserve">. Перечень документов для некатегорированных </w:t>
      </w:r>
      <w:r w:rsidRPr="00BE2E93">
        <w:rPr>
          <w:b/>
          <w:color w:val="000000"/>
          <w:sz w:val="22"/>
          <w:szCs w:val="22"/>
        </w:rPr>
        <w:t xml:space="preserve">объектов численностью </w:t>
      </w:r>
    </w:p>
    <w:p w:rsidR="00BB2730" w:rsidRPr="00BE2E93" w:rsidRDefault="00BB2730" w:rsidP="00BB2730">
      <w:pPr>
        <w:shd w:val="clear" w:color="auto" w:fill="FFFFFF"/>
        <w:rPr>
          <w:b/>
          <w:color w:val="000000"/>
          <w:sz w:val="22"/>
          <w:szCs w:val="22"/>
        </w:rPr>
      </w:pPr>
      <w:r w:rsidRPr="00BE2E93">
        <w:rPr>
          <w:b/>
          <w:color w:val="000000"/>
          <w:sz w:val="22"/>
          <w:szCs w:val="22"/>
        </w:rPr>
        <w:t>менее 200 человек</w:t>
      </w:r>
      <w:r w:rsidR="00E16E37">
        <w:rPr>
          <w:b/>
          <w:color w:val="000000"/>
          <w:sz w:val="22"/>
          <w:szCs w:val="22"/>
        </w:rPr>
        <w:t xml:space="preserve">  ………………………………………………………………………………  220</w:t>
      </w:r>
    </w:p>
    <w:p w:rsidR="00BB2730" w:rsidRPr="00BE2E93" w:rsidRDefault="00BB2730" w:rsidP="00BB2730">
      <w:pPr>
        <w:shd w:val="clear" w:color="auto" w:fill="FFFFFF"/>
        <w:rPr>
          <w:b/>
          <w:color w:val="000000"/>
          <w:sz w:val="22"/>
          <w:szCs w:val="22"/>
        </w:rPr>
      </w:pPr>
      <w:r w:rsidRPr="00BE2E93">
        <w:rPr>
          <w:b/>
          <w:color w:val="000000"/>
          <w:sz w:val="22"/>
          <w:szCs w:val="22"/>
          <w:lang w:val="en-US"/>
        </w:rPr>
        <w:t>V</w:t>
      </w:r>
      <w:r w:rsidRPr="00BE2E93">
        <w:rPr>
          <w:b/>
          <w:color w:val="000000"/>
          <w:sz w:val="22"/>
          <w:szCs w:val="22"/>
        </w:rPr>
        <w:t xml:space="preserve">. Перечень документов для дирекции единого заказчика </w:t>
      </w:r>
    </w:p>
    <w:p w:rsidR="00BB2730" w:rsidRPr="00BE2E93" w:rsidRDefault="00BB2730" w:rsidP="00BB2730">
      <w:pPr>
        <w:shd w:val="clear" w:color="auto" w:fill="FFFFFF"/>
        <w:rPr>
          <w:b/>
          <w:color w:val="000000"/>
          <w:sz w:val="22"/>
          <w:szCs w:val="22"/>
        </w:rPr>
      </w:pPr>
      <w:r w:rsidRPr="00BE2E93">
        <w:rPr>
          <w:b/>
          <w:color w:val="000000"/>
          <w:sz w:val="22"/>
          <w:szCs w:val="22"/>
        </w:rPr>
        <w:t>(органа управления ЖКХ муниципального образ</w:t>
      </w:r>
      <w:r w:rsidRPr="00BE2E93">
        <w:rPr>
          <w:b/>
          <w:color w:val="000000"/>
          <w:sz w:val="22"/>
          <w:szCs w:val="22"/>
        </w:rPr>
        <w:t>о</w:t>
      </w:r>
      <w:r w:rsidRPr="00BE2E93">
        <w:rPr>
          <w:b/>
          <w:color w:val="000000"/>
          <w:sz w:val="22"/>
          <w:szCs w:val="22"/>
        </w:rPr>
        <w:t>вания)</w:t>
      </w:r>
      <w:r w:rsidR="00E16E37">
        <w:rPr>
          <w:b/>
          <w:color w:val="000000"/>
          <w:sz w:val="22"/>
          <w:szCs w:val="22"/>
        </w:rPr>
        <w:t xml:space="preserve">  ……………………………….  221</w:t>
      </w:r>
    </w:p>
    <w:p w:rsidR="00BB2730" w:rsidRPr="00BE2E93" w:rsidRDefault="00BB2730" w:rsidP="00BB2730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BE2E93">
        <w:rPr>
          <w:b/>
          <w:bCs/>
          <w:color w:val="000000"/>
          <w:spacing w:val="-4"/>
          <w:sz w:val="22"/>
          <w:szCs w:val="22"/>
          <w:lang w:val="en-US"/>
        </w:rPr>
        <w:t>VI</w:t>
      </w:r>
      <w:r w:rsidRPr="00BE2E93">
        <w:rPr>
          <w:b/>
          <w:bCs/>
          <w:color w:val="000000"/>
          <w:spacing w:val="-4"/>
          <w:sz w:val="22"/>
          <w:szCs w:val="22"/>
        </w:rPr>
        <w:t>. Перечень документов для муниципальных участков (МУ, РЭУ)</w:t>
      </w:r>
      <w:r w:rsidR="00E16E37">
        <w:rPr>
          <w:b/>
          <w:bCs/>
          <w:color w:val="000000"/>
          <w:spacing w:val="-4"/>
          <w:sz w:val="22"/>
          <w:szCs w:val="22"/>
        </w:rPr>
        <w:t xml:space="preserve">  ……………………...   221</w:t>
      </w:r>
    </w:p>
    <w:p w:rsidR="00BB2730" w:rsidRPr="00BE2E93" w:rsidRDefault="00BB2730" w:rsidP="00BB2730">
      <w:pPr>
        <w:shd w:val="clear" w:color="auto" w:fill="FFFFFF"/>
        <w:rPr>
          <w:b/>
          <w:bCs/>
          <w:sz w:val="22"/>
          <w:szCs w:val="22"/>
        </w:rPr>
      </w:pPr>
      <w:r w:rsidRPr="00BE2E93">
        <w:rPr>
          <w:b/>
          <w:bCs/>
          <w:sz w:val="22"/>
          <w:szCs w:val="22"/>
          <w:lang w:val="en-US"/>
        </w:rPr>
        <w:t>VII</w:t>
      </w:r>
      <w:r w:rsidRPr="00BE2E93">
        <w:rPr>
          <w:b/>
          <w:bCs/>
          <w:sz w:val="22"/>
          <w:szCs w:val="22"/>
        </w:rPr>
        <w:t>. Перечень документов для объектов здравоохранения</w:t>
      </w:r>
      <w:r w:rsidR="00E16E37">
        <w:rPr>
          <w:b/>
          <w:bCs/>
          <w:sz w:val="22"/>
          <w:szCs w:val="22"/>
        </w:rPr>
        <w:t xml:space="preserve">  ………………………………  222</w:t>
      </w:r>
    </w:p>
    <w:p w:rsidR="00BB2730" w:rsidRPr="00BE2E93" w:rsidRDefault="00BB2730" w:rsidP="00BB2730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BE2E93">
        <w:rPr>
          <w:b/>
          <w:color w:val="000000"/>
          <w:spacing w:val="-1"/>
          <w:sz w:val="22"/>
          <w:szCs w:val="22"/>
          <w:lang w:val="en-US"/>
        </w:rPr>
        <w:t>VIII</w:t>
      </w:r>
      <w:r w:rsidRPr="00BE2E93">
        <w:rPr>
          <w:b/>
          <w:color w:val="000000"/>
          <w:spacing w:val="-1"/>
          <w:sz w:val="22"/>
          <w:szCs w:val="22"/>
        </w:rPr>
        <w:t>. Перечень документов для высших учебных заведений</w:t>
      </w:r>
      <w:r w:rsidR="00E16E37">
        <w:rPr>
          <w:b/>
          <w:color w:val="000000"/>
          <w:spacing w:val="-1"/>
          <w:sz w:val="22"/>
          <w:szCs w:val="22"/>
        </w:rPr>
        <w:t xml:space="preserve">  ……………………………..  223</w:t>
      </w:r>
    </w:p>
    <w:p w:rsidR="00BB2730" w:rsidRPr="00BE2E93" w:rsidRDefault="00BB2730" w:rsidP="00BB2730">
      <w:pPr>
        <w:shd w:val="clear" w:color="auto" w:fill="FFFFFF"/>
        <w:rPr>
          <w:b/>
          <w:color w:val="000000"/>
          <w:sz w:val="22"/>
          <w:szCs w:val="22"/>
        </w:rPr>
      </w:pPr>
      <w:r w:rsidRPr="00BE2E93">
        <w:rPr>
          <w:b/>
          <w:color w:val="000000"/>
          <w:sz w:val="22"/>
          <w:szCs w:val="22"/>
          <w:lang w:val="en-US"/>
        </w:rPr>
        <w:t>IX</w:t>
      </w:r>
      <w:r w:rsidRPr="00BE2E93">
        <w:rPr>
          <w:b/>
          <w:color w:val="000000"/>
          <w:sz w:val="22"/>
          <w:szCs w:val="22"/>
        </w:rPr>
        <w:t>. Перечень документов для общеобразовательных учреждений</w:t>
      </w:r>
      <w:r w:rsidR="00E16E37">
        <w:rPr>
          <w:b/>
          <w:color w:val="000000"/>
          <w:sz w:val="22"/>
          <w:szCs w:val="22"/>
        </w:rPr>
        <w:t xml:space="preserve">  ……………………...  224</w:t>
      </w:r>
    </w:p>
    <w:p w:rsidR="00BB2730" w:rsidRPr="00BE2E93" w:rsidRDefault="00BB2730" w:rsidP="00BB2730">
      <w:pPr>
        <w:shd w:val="clear" w:color="auto" w:fill="FFFFFF"/>
        <w:rPr>
          <w:b/>
          <w:sz w:val="22"/>
          <w:szCs w:val="22"/>
        </w:rPr>
      </w:pPr>
      <w:r w:rsidRPr="00BE2E93">
        <w:rPr>
          <w:b/>
          <w:sz w:val="22"/>
          <w:szCs w:val="22"/>
        </w:rPr>
        <w:t>X. Перечень документов для организаций потребительского рынка и услуг</w:t>
      </w:r>
      <w:r w:rsidR="00E16E37">
        <w:rPr>
          <w:b/>
          <w:sz w:val="22"/>
          <w:szCs w:val="22"/>
        </w:rPr>
        <w:t xml:space="preserve">  ………...   224</w:t>
      </w:r>
    </w:p>
    <w:p w:rsidR="00BB2730" w:rsidRPr="00BE2E93" w:rsidRDefault="00BB2730" w:rsidP="00BB2730">
      <w:pPr>
        <w:shd w:val="clear" w:color="auto" w:fill="FFFFFF"/>
        <w:rPr>
          <w:b/>
          <w:iCs/>
          <w:sz w:val="22"/>
          <w:szCs w:val="22"/>
        </w:rPr>
      </w:pPr>
      <w:r w:rsidRPr="00BE2E93">
        <w:rPr>
          <w:b/>
          <w:iCs/>
          <w:sz w:val="22"/>
          <w:szCs w:val="22"/>
        </w:rPr>
        <w:t>X</w:t>
      </w:r>
      <w:r w:rsidRPr="00BE2E93">
        <w:rPr>
          <w:b/>
          <w:iCs/>
          <w:sz w:val="22"/>
          <w:szCs w:val="22"/>
          <w:lang w:val="en-US"/>
        </w:rPr>
        <w:t>I</w:t>
      </w:r>
      <w:r w:rsidRPr="00BE2E93">
        <w:rPr>
          <w:b/>
          <w:iCs/>
          <w:sz w:val="22"/>
          <w:szCs w:val="22"/>
        </w:rPr>
        <w:t>. Малые объекты</w:t>
      </w:r>
      <w:r w:rsidR="00E16E37">
        <w:rPr>
          <w:b/>
          <w:iCs/>
          <w:sz w:val="22"/>
          <w:szCs w:val="22"/>
        </w:rPr>
        <w:t xml:space="preserve">  …………………………………………………………………………….  225</w:t>
      </w:r>
    </w:p>
    <w:p w:rsidR="008D1E10" w:rsidRDefault="008D1E10" w:rsidP="008D1E10">
      <w:pPr>
        <w:widowControl w:val="0"/>
      </w:pPr>
    </w:p>
    <w:p w:rsidR="008D1E10" w:rsidRDefault="008D1E10" w:rsidP="008D1E10">
      <w:pPr>
        <w:pStyle w:val="1"/>
        <w:jc w:val="left"/>
        <w:rPr>
          <w:b w:val="0"/>
          <w:spacing w:val="-6"/>
          <w:sz w:val="22"/>
          <w:szCs w:val="22"/>
        </w:rPr>
      </w:pPr>
      <w:r w:rsidRPr="008D1E10">
        <w:rPr>
          <w:b w:val="0"/>
          <w:sz w:val="24"/>
          <w:szCs w:val="24"/>
        </w:rPr>
        <w:t>Приложение 2.</w:t>
      </w:r>
      <w:r>
        <w:t xml:space="preserve"> </w:t>
      </w:r>
      <w:r w:rsidRPr="008D1E10">
        <w:rPr>
          <w:sz w:val="22"/>
          <w:szCs w:val="22"/>
        </w:rPr>
        <w:t xml:space="preserve">РЕКОМЕНДАЦИИ ПО РАЗРАБОТКЕ ПРИЛОЖЕНИЙ </w:t>
      </w:r>
      <w:r w:rsidRPr="008D1E10">
        <w:rPr>
          <w:spacing w:val="-6"/>
          <w:sz w:val="22"/>
          <w:szCs w:val="22"/>
        </w:rPr>
        <w:t>К ПЛАНУ ДЕЙСТВИЙ</w:t>
      </w:r>
      <w:r>
        <w:rPr>
          <w:spacing w:val="-6"/>
          <w:sz w:val="22"/>
          <w:szCs w:val="22"/>
        </w:rPr>
        <w:t xml:space="preserve">  </w:t>
      </w:r>
      <w:r w:rsidRPr="008D1E10">
        <w:rPr>
          <w:b w:val="0"/>
          <w:spacing w:val="-6"/>
          <w:sz w:val="22"/>
          <w:szCs w:val="22"/>
        </w:rPr>
        <w:t>…………</w:t>
      </w:r>
      <w:r>
        <w:rPr>
          <w:b w:val="0"/>
          <w:spacing w:val="-6"/>
          <w:sz w:val="22"/>
          <w:szCs w:val="22"/>
        </w:rPr>
        <w:t xml:space="preserve">…………………………………………………………………………….. </w:t>
      </w:r>
      <w:r w:rsidR="00E16E37">
        <w:rPr>
          <w:b w:val="0"/>
          <w:spacing w:val="-6"/>
          <w:sz w:val="22"/>
          <w:szCs w:val="22"/>
        </w:rPr>
        <w:t xml:space="preserve">  </w:t>
      </w:r>
      <w:r>
        <w:rPr>
          <w:b w:val="0"/>
          <w:spacing w:val="-6"/>
          <w:sz w:val="22"/>
          <w:szCs w:val="22"/>
        </w:rPr>
        <w:t>2</w:t>
      </w:r>
      <w:r w:rsidR="00E16E37">
        <w:rPr>
          <w:b w:val="0"/>
          <w:spacing w:val="-6"/>
          <w:sz w:val="22"/>
          <w:szCs w:val="22"/>
        </w:rPr>
        <w:t>26</w:t>
      </w:r>
    </w:p>
    <w:p w:rsidR="008D1E10" w:rsidRDefault="008D1E10" w:rsidP="008D1E10"/>
    <w:p w:rsidR="00157157" w:rsidRPr="00157157" w:rsidRDefault="00157157" w:rsidP="00157157">
      <w:pPr>
        <w:pStyle w:val="a4"/>
        <w:spacing w:line="240" w:lineRule="auto"/>
        <w:jc w:val="left"/>
      </w:pPr>
      <w:r w:rsidRPr="00157157">
        <w:rPr>
          <w:sz w:val="24"/>
          <w:szCs w:val="24"/>
        </w:rPr>
        <w:t>Приложение 3</w:t>
      </w:r>
      <w:r>
        <w:rPr>
          <w:sz w:val="24"/>
          <w:szCs w:val="24"/>
        </w:rPr>
        <w:t xml:space="preserve">. </w:t>
      </w:r>
      <w:r w:rsidRPr="00157157">
        <w:rPr>
          <w:b/>
        </w:rPr>
        <w:t>РЕКОМЕНДАЦИИ ПО ОТРАБОТКЕ ПРИЛОЖЕНИЙ К ПЛАНУ ГРАЖДАНСКОЙ ОБОРОНЫ ОБЪЕКТА ЭКОНОМИКИ</w:t>
      </w:r>
      <w:r>
        <w:rPr>
          <w:b/>
        </w:rPr>
        <w:t xml:space="preserve">  </w:t>
      </w:r>
      <w:r w:rsidRPr="00157157">
        <w:t>……</w:t>
      </w:r>
      <w:r>
        <w:t>………………………….</w:t>
      </w:r>
      <w:r w:rsidR="00E16E37">
        <w:t xml:space="preserve"> </w:t>
      </w:r>
      <w:r>
        <w:t>2</w:t>
      </w:r>
      <w:r w:rsidR="00E16E37">
        <w:t>50</w:t>
      </w:r>
    </w:p>
    <w:p w:rsidR="00D76895" w:rsidRPr="00157157" w:rsidRDefault="00D76895" w:rsidP="00157157">
      <w:pPr>
        <w:widowControl w:val="0"/>
        <w:jc w:val="center"/>
        <w:rPr>
          <w:b/>
        </w:rPr>
      </w:pPr>
      <w:r w:rsidRPr="008D1E10">
        <w:br w:type="page"/>
      </w:r>
      <w:r w:rsidRPr="00157157">
        <w:rPr>
          <w:b/>
        </w:rPr>
        <w:lastRenderedPageBreak/>
        <w:t>Общие положения</w:t>
      </w: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Обозначения и сокращения</w:t>
      </w:r>
    </w:p>
    <w:p w:rsidR="00D76895" w:rsidRDefault="00D76895" w:rsidP="00D76895">
      <w:pPr>
        <w:pStyle w:val="a3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АСДНР  - аварийно-спасательные  и другие неотложные работы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АТК – аварийно техническая команда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АТО – административно территориальное образование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АТС – автоматическая телефонная станция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АТЦ – автоматическая теплоцентраль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АХОВ – аварийные химически опасные вещества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БВУ – быстровозводимые укрытия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БНС – береговая насосная станция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ВПЧ – военизированная пожарная часть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ВТО – высокоточное оружие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ГЗПУ – городской запасный пункт управления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  - гражданская оборона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 ГО – гражданские организации гражданской обороны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ГООП – группа охраны общественного порядка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ГПС – Государственная противопожарная служба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ГП-7 –  гражданский противогаз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ГСМ – горюче-смазочные материалы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ГЩУ – главный щит управления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ДЕЗ – дирекция единого заказчика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ДРГ- диверсионно-разведывательная группа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ЗвС – звено связи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ЗВХЗ – зона возможного химического заражения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ЗПУ – запасный пункт управления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ЗС – защитные сооружения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КИХ –4 –  изолирующий комплект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КЧС – комиссия по чрезвычайной ситуации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ЛСО – локальная система оповещения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Л-1 – легкий защитный костюм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МР – мобилизационный резерв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МС ГО – медицинские силы гражданской обороны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МТС – материально-технические средства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 – муниципальный  участок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НГО – начальник гражданской обороны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НРС – наибольшая работающая смена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ОВ – опасные вещества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ОВТ – отбой воздушной тревоги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 ГЗПУ – оперативный дежурный городского запасного пункта управления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ОНХ – объекты народного хозяйства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ОПМП – отряд первой медицинской помощи</w:t>
      </w:r>
    </w:p>
    <w:p w:rsidR="00D76895" w:rsidRDefault="00D76895" w:rsidP="00D76895">
      <w:pPr>
        <w:pStyle w:val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ОРУ – открытое распределительное устройство</w:t>
      </w:r>
    </w:p>
    <w:p w:rsidR="00D76895" w:rsidRDefault="00D76895" w:rsidP="00D76895">
      <w:pPr>
        <w:jc w:val="both"/>
      </w:pPr>
      <w:r>
        <w:t>ОТП – отделение пожаротушения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ОУВД – отдел управления внутренних дел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ОЭ  - объект экономики (предприятие, объединение, учреждение или организация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сфера материального производства или непроизводственной сферы хозяйства,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расположенное на единой площадке)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ПМ - первоочередные мероприятия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ПМ-1- первоочередные мероприятия ГО 1 группы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ПМ-2 – первоочередные мероприятия ГО 2 группы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ПРУ – противорадиационное укрытие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ПРЗ – противорадиационная защита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ПРХ – противохимическая защита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ПРХН  - пункт радиационно–химического наблюдения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ПСС – поисково-спасательная служба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ПСО – поисково-спасательный отряд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ПТМ-1 – противопыльные тканевые маски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 – пункт управления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ПЭС – противоэпидемическая станция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РВ – радиоактивные вещества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РВК – районный военкомат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РГ – разведывательная группа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РПСО – региональный поисково-спасательный отряд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РС – руководящий состав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РСО –  региональные спасательные отряды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РСУ  - ремонтно-строительное управление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РСЧС – Единая Государственная система по предупреждению и ликвидации чрезв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чайных ситуаций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РТС – районная тепловая станция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РХБЗ  - радиационной, химической и биологической защиты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РХН МУ – радиационно-химическое наблюдение муниципального участка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РХР – радиационно-химическая разведка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РЦ – региональный центр по делам гражданской обороны, чрезвычайным ситуациям и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ликвидации последствий стихийных бедствий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РЭУ – ремонтно-эксплуатационный участок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СвГ – сводная группа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СГ – спасательная группа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СД – санитарная дружина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СИЗ – средства индивидуальной защиты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СНБ стационар для нетранспортабельных больных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СОП – санитарно–обмывочный пункт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 – санитарный пост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ССП – современные средства поражения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ССК – сводная специализированная команда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СЭП – сборный эвакуационный пункт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СЭС – санитарно-эпидемиологическая станция</w:t>
      </w:r>
    </w:p>
    <w:p w:rsidR="00D76895" w:rsidRDefault="00D76895" w:rsidP="00D76895">
      <w:pPr>
        <w:jc w:val="both"/>
      </w:pPr>
      <w:r>
        <w:t>ТЭЦ – теплоэнергоцентраль</w:t>
      </w:r>
    </w:p>
    <w:p w:rsidR="00D76895" w:rsidRDefault="00D76895" w:rsidP="00D76895">
      <w:pPr>
        <w:jc w:val="both"/>
      </w:pPr>
      <w:r>
        <w:t xml:space="preserve">УГОЧС – органы специально уполномоченные решать задачи гражданской обороны, </w:t>
      </w:r>
    </w:p>
    <w:p w:rsidR="00D76895" w:rsidRDefault="00D76895" w:rsidP="00D76895">
      <w:pPr>
        <w:jc w:val="both"/>
      </w:pPr>
      <w:r>
        <w:t xml:space="preserve">                 предупреждения и ликвидации чрезвычайных ситуаций республик, краев, </w:t>
      </w:r>
    </w:p>
    <w:p w:rsidR="00D76895" w:rsidRDefault="00D76895" w:rsidP="00D76895">
      <w:pPr>
        <w:jc w:val="both"/>
      </w:pPr>
      <w:r>
        <w:t xml:space="preserve">                 областей </w:t>
      </w:r>
    </w:p>
    <w:p w:rsidR="00D76895" w:rsidRDefault="00D76895" w:rsidP="00D76895">
      <w:pPr>
        <w:jc w:val="both"/>
      </w:pPr>
      <w:r>
        <w:t>ЦАМО – Государственный центральный аэромобильный спасательный отряд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ЦДП – центральный диспетчерский пункт</w:t>
      </w:r>
    </w:p>
    <w:p w:rsidR="00D76895" w:rsidRDefault="00D76895" w:rsidP="00D76895">
      <w:pPr>
        <w:jc w:val="both"/>
      </w:pPr>
      <w:r>
        <w:t>ЦПСООР – Центр по проведению спасательных операций особого риска</w:t>
      </w:r>
    </w:p>
    <w:p w:rsidR="00D76895" w:rsidRDefault="00D76895" w:rsidP="00D76895">
      <w:pPr>
        <w:jc w:val="both"/>
      </w:pPr>
      <w:r>
        <w:t>ЧС – чрезвычайная ситуация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Приведенные в разделах специфические сокращения и обозначения не раскр</w:t>
      </w:r>
      <w:r>
        <w:rPr>
          <w:b w:val="0"/>
          <w:bCs w:val="0"/>
          <w:sz w:val="24"/>
          <w:szCs w:val="24"/>
        </w:rPr>
        <w:t>ы</w:t>
      </w:r>
      <w:r>
        <w:rPr>
          <w:b w:val="0"/>
          <w:bCs w:val="0"/>
          <w:sz w:val="24"/>
          <w:szCs w:val="24"/>
        </w:rPr>
        <w:t>ваются.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В Федеральном  законе « О защите населения и территорий от чрезвычайных с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>туаций природного и техногенного характера» чрезвычайная ситуация определяется как «обстановка на определенной территории, сложившаяся в результате аварии, опа</w:t>
      </w:r>
      <w:r>
        <w:rPr>
          <w:b w:val="0"/>
          <w:bCs w:val="0"/>
          <w:sz w:val="24"/>
          <w:szCs w:val="24"/>
        </w:rPr>
        <w:t>с</w:t>
      </w:r>
      <w:r>
        <w:rPr>
          <w:b w:val="0"/>
          <w:bCs w:val="0"/>
          <w:sz w:val="24"/>
          <w:szCs w:val="24"/>
        </w:rPr>
        <w:t>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 или о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z w:val="24"/>
          <w:szCs w:val="24"/>
        </w:rPr>
        <w:t>ружающей природной среде, значительные материальные потери и нарушения условий жизнедеятельности людей».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Последствия ЧС природного и техногенного характера могут быть весьма значительными и, как показывает анализ,   в ряде случаев парализуют нормальное фун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z w:val="24"/>
          <w:szCs w:val="24"/>
        </w:rPr>
        <w:t>ционирование  объектов экономики и существенно нарушают жизнедеятельность нас</w:t>
      </w:r>
      <w:r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>ления на обширных территориях. Для наглядной характеристики данного положения достаточно вспомнить аварии на Чернобыльской АЭС, Севезо (Италия), Бхопале (И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дия), катастрофические наводнения в Якутии (Ленск) и Южном федеральном округе, крупные землетрясения на Сахалине в Турции и т. д.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связи с этим важное социальное и экономическое значение имеет планиров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ние и осуществление ряда крупных мероприятий по предупреждению и заблаговреме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ной подготовке к ликвидации возможных последствий ЧС, а в идеале их существенного снижения. Данная система мероприятий охватывает все уровни управления страной и все системы и подсистемы экономики. Это и повышение устойчивости объектов и те</w:t>
      </w:r>
      <w:r>
        <w:rPr>
          <w:b w:val="0"/>
          <w:bCs w:val="0"/>
          <w:sz w:val="24"/>
          <w:szCs w:val="24"/>
        </w:rPr>
        <w:t>х</w:t>
      </w:r>
      <w:r>
        <w:rPr>
          <w:b w:val="0"/>
          <w:bCs w:val="0"/>
          <w:sz w:val="24"/>
          <w:szCs w:val="24"/>
        </w:rPr>
        <w:t>нических систем, разработка и внедрение современных технологий, создание систем мониторинга и прогнозирования, разработка и реализация федеральных и регионал</w:t>
      </w:r>
      <w:r>
        <w:rPr>
          <w:b w:val="0"/>
          <w:bCs w:val="0"/>
          <w:sz w:val="24"/>
          <w:szCs w:val="24"/>
        </w:rPr>
        <w:t>ь</w:t>
      </w:r>
      <w:r>
        <w:rPr>
          <w:b w:val="0"/>
          <w:bCs w:val="0"/>
          <w:sz w:val="24"/>
          <w:szCs w:val="24"/>
        </w:rPr>
        <w:t>ных целевых программ, создание резервов финансовых и материальных ресурсов, н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копление в целях гражданской обороны запасов материально-технических, продовол</w:t>
      </w:r>
      <w:r>
        <w:rPr>
          <w:b w:val="0"/>
          <w:bCs w:val="0"/>
          <w:sz w:val="24"/>
          <w:szCs w:val="24"/>
        </w:rPr>
        <w:t>ь</w:t>
      </w:r>
      <w:r>
        <w:rPr>
          <w:b w:val="0"/>
          <w:bCs w:val="0"/>
          <w:sz w:val="24"/>
          <w:szCs w:val="24"/>
        </w:rPr>
        <w:t>ственных, медицинских и иных средств,   подготовка населения и многое, многое др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z w:val="24"/>
          <w:szCs w:val="24"/>
        </w:rPr>
        <w:t xml:space="preserve">гое.  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Важное значение отводится в данной проблеме эффективному функциониров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нию РСЧС. Потому что именно эта система и ее органы управления заблаговременно обязаны планировать мероприятия по предупреждению и ликвидации ЧС, направле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ных на максимально возможное уменьшение риска их  возникновения, на сохранение здоровья людей, снижение размеров ущерба окружающей природной среде и матер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альных потерь в случае их возникновения, а также проведения АСДНР. 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Учитывая сложность и объемность всех мероприятий по предупреждению и л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>квидации чрезвычайных ситуаций природного, техногенного и военного характера, в Методических рекомендациях основной упор сделан на порядке разработки, структуре и содержании плана действий по предупреждению и ликвидации ЧС и плана гражда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ской обороны.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ind w:firstLine="85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СТРУКТУРА И СОДЕРЖАНИЕ ПЛАНА ДЕЙСТВИЙ ПО ПРЕДУПРЕЖДЕНИЮ И ЛИКВИДАЦИИ ЧРЕЗВЫЧАЙНЫХ СИТУАЦИЙ ПРИРОДНОГО И ТЕХНОГЕННОГО ХАРАКТЕРА</w:t>
      </w:r>
    </w:p>
    <w:p w:rsidR="00D76895" w:rsidRDefault="00D76895" w:rsidP="00D76895">
      <w:pPr>
        <w:pStyle w:val="a3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Планы действий по предупреждению и ликвидации ЧС природного и техноге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ного характера разрабатываются в городах, сельских районах, других администрати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>но-территориальных образованиях и на объектах экономики.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Они предусматривают объем, сроки и порядок выполнения мероприятий РСЧС по предупреждению или снижению последствий крупных производственных аварий, катастроф и стихийных бедствий при угрозе их возникновения, а также по защите н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селения, материальных и культурных ценностей, проведению аварийно-спасательных и других неотложных работ при их возникновении, а также определяют привлекаемые для этого силы и средства.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План действий по предупреждению и ликвидации ЧС природного и техногенн</w:t>
      </w:r>
      <w:r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 xml:space="preserve">го характера состоит из текстуальной части и пяти приложений. </w:t>
      </w:r>
      <w:r>
        <w:rPr>
          <w:b w:val="0"/>
          <w:bCs w:val="0"/>
          <w:sz w:val="24"/>
          <w:szCs w:val="24"/>
        </w:rPr>
        <w:lastRenderedPageBreak/>
        <w:t xml:space="preserve">Текстуальная часть включает два раздела. Для района и объекта разделы носят наименования: 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первый – краткая географическая и социально-экономическая характеристика и оценка возможной обстановки на территории; 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второй – мероприятия при угрозе и возникновении крупных производственных аварий, катастроф и стихийных бедствий.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</w:p>
    <w:p w:rsidR="00D76895" w:rsidRDefault="00D76895" w:rsidP="00D76895">
      <w:pPr>
        <w:pStyle w:val="a3"/>
        <w:rPr>
          <w:b w:val="0"/>
          <w:bCs w:val="0"/>
          <w:caps/>
          <w:sz w:val="22"/>
          <w:szCs w:val="22"/>
        </w:rPr>
      </w:pPr>
      <w:r>
        <w:rPr>
          <w:b w:val="0"/>
          <w:bCs w:val="0"/>
          <w:caps/>
          <w:sz w:val="22"/>
          <w:szCs w:val="22"/>
        </w:rPr>
        <w:t xml:space="preserve">структура и содержание плана гражданской обороны </w:t>
      </w:r>
    </w:p>
    <w:p w:rsidR="00D76895" w:rsidRDefault="00D76895" w:rsidP="00D76895">
      <w:pPr>
        <w:pStyle w:val="a3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2"/>
          <w:szCs w:val="22"/>
        </w:rPr>
        <w:t>для территорий И ОБЪЕКТОВ</w:t>
      </w:r>
    </w:p>
    <w:p w:rsidR="00D76895" w:rsidRDefault="00D76895" w:rsidP="00D76895">
      <w:pPr>
        <w:pStyle w:val="a3"/>
        <w:ind w:firstLine="720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16"/>
          <w:sz w:val="24"/>
          <w:szCs w:val="24"/>
        </w:rPr>
        <w:t xml:space="preserve">План гражданской обороны для </w:t>
      </w:r>
      <w:r>
        <w:rPr>
          <w:b w:val="0"/>
          <w:bCs w:val="0"/>
          <w:sz w:val="24"/>
          <w:szCs w:val="24"/>
        </w:rPr>
        <w:t xml:space="preserve">территорий и объектов </w:t>
      </w:r>
      <w:r>
        <w:rPr>
          <w:b w:val="0"/>
          <w:bCs w:val="0"/>
          <w:spacing w:val="-16"/>
          <w:sz w:val="24"/>
          <w:szCs w:val="24"/>
        </w:rPr>
        <w:t xml:space="preserve">определяет организацию и </w:t>
      </w:r>
      <w:r>
        <w:rPr>
          <w:b w:val="0"/>
          <w:bCs w:val="0"/>
          <w:spacing w:val="-9"/>
          <w:sz w:val="24"/>
          <w:szCs w:val="24"/>
        </w:rPr>
        <w:t>пор</w:t>
      </w:r>
      <w:r>
        <w:rPr>
          <w:b w:val="0"/>
          <w:bCs w:val="0"/>
          <w:spacing w:val="-9"/>
          <w:sz w:val="24"/>
          <w:szCs w:val="24"/>
        </w:rPr>
        <w:t>я</w:t>
      </w:r>
      <w:r>
        <w:rPr>
          <w:b w:val="0"/>
          <w:bCs w:val="0"/>
          <w:spacing w:val="-9"/>
          <w:sz w:val="24"/>
          <w:szCs w:val="24"/>
        </w:rPr>
        <w:t xml:space="preserve">док перевода гражданской обороны с мирного на военное время, </w:t>
      </w:r>
      <w:r>
        <w:rPr>
          <w:b w:val="0"/>
          <w:bCs w:val="0"/>
          <w:spacing w:val="-11"/>
          <w:sz w:val="24"/>
          <w:szCs w:val="24"/>
        </w:rPr>
        <w:t xml:space="preserve">порядок работы в военное время, обеспечение зашиты и </w:t>
      </w:r>
      <w:r>
        <w:rPr>
          <w:b w:val="0"/>
          <w:bCs w:val="0"/>
          <w:spacing w:val="-17"/>
          <w:sz w:val="24"/>
          <w:szCs w:val="24"/>
        </w:rPr>
        <w:t>жизнедеятельности персонала и членов семей.</w:t>
      </w:r>
    </w:p>
    <w:p w:rsidR="00D76895" w:rsidRDefault="00D76895" w:rsidP="00D76895">
      <w:pPr>
        <w:shd w:val="clear" w:color="auto" w:fill="FFFFFF"/>
        <w:ind w:firstLine="737"/>
        <w:jc w:val="both"/>
      </w:pPr>
      <w:r>
        <w:rPr>
          <w:color w:val="000000"/>
          <w:spacing w:val="-4"/>
        </w:rPr>
        <w:t xml:space="preserve">В структурных подразделениях объекта планы гражданской обороны не </w:t>
      </w:r>
      <w:r>
        <w:rPr>
          <w:color w:val="000000"/>
        </w:rPr>
        <w:t>разраб</w:t>
      </w:r>
      <w:r>
        <w:rPr>
          <w:color w:val="000000"/>
        </w:rPr>
        <w:t>а</w:t>
      </w:r>
      <w:r>
        <w:rPr>
          <w:color w:val="000000"/>
        </w:rPr>
        <w:t xml:space="preserve">тываются. В них должны иметься выписки из плана ГО объекта и </w:t>
      </w:r>
      <w:r>
        <w:rPr>
          <w:color w:val="000000"/>
          <w:spacing w:val="-6"/>
        </w:rPr>
        <w:t>документы, опред</w:t>
      </w:r>
      <w:r>
        <w:rPr>
          <w:color w:val="000000"/>
          <w:spacing w:val="-6"/>
        </w:rPr>
        <w:t>е</w:t>
      </w:r>
      <w:r>
        <w:rPr>
          <w:color w:val="000000"/>
          <w:spacing w:val="-6"/>
        </w:rPr>
        <w:t xml:space="preserve">ляющие порядок действий по сигналу о воздушной опасности </w:t>
      </w:r>
      <w:r>
        <w:rPr>
          <w:color w:val="000000"/>
          <w:spacing w:val="-1"/>
        </w:rPr>
        <w:t>("Воздушная тревога") и п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лучения средств индивидуальной защиты, состав и </w:t>
      </w:r>
      <w:r>
        <w:rPr>
          <w:color w:val="000000"/>
          <w:spacing w:val="-7"/>
        </w:rPr>
        <w:t>задачи невоенизированных формир</w:t>
      </w:r>
      <w:r>
        <w:rPr>
          <w:color w:val="000000"/>
          <w:spacing w:val="-7"/>
        </w:rPr>
        <w:t>о</w:t>
      </w:r>
      <w:r>
        <w:rPr>
          <w:color w:val="000000"/>
          <w:spacing w:val="-7"/>
        </w:rPr>
        <w:t xml:space="preserve">ваний ГО, </w:t>
      </w:r>
      <w:r>
        <w:rPr>
          <w:color w:val="000000"/>
          <w:spacing w:val="-1"/>
        </w:rPr>
        <w:t xml:space="preserve">а также схемы оповещения </w:t>
      </w:r>
      <w:r>
        <w:rPr>
          <w:color w:val="000000"/>
          <w:spacing w:val="-7"/>
        </w:rPr>
        <w:t>персонала и расчеты на проведение эвакуации.</w:t>
      </w:r>
    </w:p>
    <w:p w:rsidR="00D76895" w:rsidRDefault="00D76895" w:rsidP="00D76895">
      <w:pPr>
        <w:shd w:val="clear" w:color="auto" w:fill="FFFFFF"/>
        <w:ind w:firstLine="737"/>
        <w:jc w:val="both"/>
      </w:pPr>
      <w:r>
        <w:rPr>
          <w:color w:val="000000"/>
          <w:spacing w:val="-7"/>
        </w:rPr>
        <w:t xml:space="preserve">Начальники служб ГО объекта разрабатывают планы обеспечения служб, в </w:t>
      </w:r>
      <w:r>
        <w:rPr>
          <w:color w:val="000000"/>
          <w:spacing w:val="-5"/>
        </w:rPr>
        <w:t xml:space="preserve">которых отражают вопросы обеспечения основных мероприятий гражданской </w:t>
      </w:r>
      <w:r>
        <w:rPr>
          <w:color w:val="000000"/>
          <w:spacing w:val="-14"/>
        </w:rPr>
        <w:t>обороны.</w:t>
      </w:r>
    </w:p>
    <w:p w:rsidR="00D76895" w:rsidRDefault="00D76895" w:rsidP="00D76895">
      <w:pPr>
        <w:pStyle w:val="1"/>
        <w:ind w:firstLine="73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Текстовая часть </w:t>
      </w:r>
      <w:r>
        <w:rPr>
          <w:b w:val="0"/>
          <w:bCs w:val="0"/>
          <w:color w:val="000000"/>
          <w:spacing w:val="-12"/>
          <w:sz w:val="24"/>
          <w:szCs w:val="24"/>
        </w:rPr>
        <w:t>Плана гражданской обороны</w:t>
      </w:r>
      <w:r>
        <w:rPr>
          <w:color w:val="000000"/>
          <w:spacing w:val="-12"/>
        </w:rPr>
        <w:t xml:space="preserve"> </w:t>
      </w:r>
      <w:r>
        <w:rPr>
          <w:b w:val="0"/>
          <w:bCs w:val="0"/>
          <w:sz w:val="24"/>
          <w:szCs w:val="24"/>
        </w:rPr>
        <w:t>включает три раздела:</w:t>
      </w:r>
    </w:p>
    <w:p w:rsidR="00D76895" w:rsidRDefault="00D76895" w:rsidP="00D76895">
      <w:pPr>
        <w:ind w:firstLine="709"/>
        <w:jc w:val="both"/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</w:t>
      </w:r>
      <w:r>
        <w:rPr>
          <w:color w:val="000000"/>
          <w:spacing w:val="-18"/>
        </w:rPr>
        <w:t xml:space="preserve">Краткая оценка возможной обстановки на </w:t>
      </w:r>
      <w:r>
        <w:t xml:space="preserve">территории и объекте </w:t>
      </w:r>
      <w:r>
        <w:rPr>
          <w:color w:val="000000"/>
          <w:spacing w:val="-18"/>
        </w:rPr>
        <w:t xml:space="preserve">в результате </w:t>
      </w:r>
      <w:r>
        <w:rPr>
          <w:color w:val="000000"/>
          <w:spacing w:val="-22"/>
        </w:rPr>
        <w:t>во</w:t>
      </w:r>
      <w:r>
        <w:rPr>
          <w:color w:val="000000"/>
          <w:spacing w:val="-22"/>
        </w:rPr>
        <w:t>з</w:t>
      </w:r>
      <w:r>
        <w:rPr>
          <w:color w:val="000000"/>
          <w:spacing w:val="-22"/>
        </w:rPr>
        <w:t>действия противника;</w:t>
      </w:r>
    </w:p>
    <w:p w:rsidR="00D76895" w:rsidRDefault="00D76895" w:rsidP="00D76895">
      <w:pPr>
        <w:pStyle w:val="1"/>
        <w:ind w:firstLine="709"/>
        <w:jc w:val="both"/>
        <w:rPr>
          <w:b w:val="0"/>
          <w:bCs w:val="0"/>
          <w:color w:val="000000"/>
          <w:spacing w:val="-10"/>
          <w:sz w:val="24"/>
          <w:szCs w:val="24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color w:val="000000"/>
          <w:w w:val="85"/>
          <w:sz w:val="24"/>
          <w:szCs w:val="24"/>
        </w:rPr>
        <w:t xml:space="preserve">Раздел </w:t>
      </w:r>
      <w:r>
        <w:rPr>
          <w:b w:val="0"/>
          <w:bCs w:val="0"/>
          <w:color w:val="000000"/>
          <w:w w:val="85"/>
          <w:sz w:val="24"/>
          <w:szCs w:val="24"/>
          <w:lang w:val="en-US"/>
        </w:rPr>
        <w:t>II</w:t>
      </w:r>
      <w:r>
        <w:rPr>
          <w:b w:val="0"/>
          <w:bCs w:val="0"/>
          <w:color w:val="000000"/>
          <w:w w:val="85"/>
          <w:sz w:val="24"/>
          <w:szCs w:val="24"/>
        </w:rPr>
        <w:t xml:space="preserve">. </w:t>
      </w:r>
      <w:r>
        <w:rPr>
          <w:b w:val="0"/>
          <w:bCs w:val="0"/>
          <w:color w:val="000000"/>
          <w:spacing w:val="-9"/>
          <w:sz w:val="24"/>
          <w:szCs w:val="24"/>
        </w:rPr>
        <w:t xml:space="preserve">Выполнение мероприятий гражданской обороны на </w:t>
      </w:r>
      <w:r>
        <w:rPr>
          <w:b w:val="0"/>
          <w:bCs w:val="0"/>
          <w:sz w:val="24"/>
          <w:szCs w:val="24"/>
        </w:rPr>
        <w:t>территории и объекте</w:t>
      </w:r>
      <w:r>
        <w:t xml:space="preserve"> </w:t>
      </w:r>
      <w:r>
        <w:rPr>
          <w:b w:val="0"/>
          <w:bCs w:val="0"/>
          <w:color w:val="000000"/>
          <w:spacing w:val="-9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10"/>
          <w:sz w:val="24"/>
          <w:szCs w:val="24"/>
        </w:rPr>
        <w:t>при планомерном приведении ее в готовность;</w:t>
      </w:r>
    </w:p>
    <w:p w:rsidR="00D76895" w:rsidRDefault="00D76895" w:rsidP="00D76895">
      <w:pPr>
        <w:ind w:firstLine="709"/>
        <w:jc w:val="both"/>
        <w:rPr>
          <w:color w:val="000000"/>
          <w:spacing w:val="-14"/>
        </w:rPr>
      </w:pPr>
      <w:r>
        <w:rPr>
          <w:color w:val="000000"/>
          <w:w w:val="126"/>
        </w:rPr>
        <w:t xml:space="preserve">Раздел </w:t>
      </w:r>
      <w:r>
        <w:rPr>
          <w:color w:val="000000"/>
          <w:w w:val="126"/>
          <w:lang w:val="en-US"/>
        </w:rPr>
        <w:t>III</w:t>
      </w:r>
      <w:r>
        <w:rPr>
          <w:color w:val="000000"/>
          <w:w w:val="126"/>
        </w:rPr>
        <w:t>.</w:t>
      </w:r>
      <w:r>
        <w:rPr>
          <w:color w:val="000000"/>
          <w:spacing w:val="-13"/>
        </w:rPr>
        <w:t xml:space="preserve">Выполнение мероприятий гражданской обороны на </w:t>
      </w:r>
      <w:r>
        <w:t xml:space="preserve">территории и объекте </w:t>
      </w:r>
      <w:r>
        <w:rPr>
          <w:b/>
          <w:bCs/>
          <w:color w:val="000000"/>
          <w:spacing w:val="-9"/>
        </w:rPr>
        <w:t xml:space="preserve"> </w:t>
      </w:r>
      <w:r>
        <w:rPr>
          <w:color w:val="000000"/>
          <w:spacing w:val="-14"/>
        </w:rPr>
        <w:t>при внезапном нападении противника.</w:t>
      </w:r>
    </w:p>
    <w:p w:rsidR="00D76895" w:rsidRDefault="00D76895" w:rsidP="00D76895">
      <w:pPr>
        <w:widowControl w:val="0"/>
        <w:ind w:firstLine="709"/>
        <w:jc w:val="both"/>
      </w:pPr>
      <w:r>
        <w:t>Примерный перечень документов по вопросам ГОЧС, рекомендуемых для ра</w:t>
      </w:r>
      <w:r>
        <w:t>з</w:t>
      </w:r>
      <w:r>
        <w:t>работки в районах и на объектах (организациях, учреждениях, предприятиях) приведен в приложении к настоящим Методическим рекомендациям.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Default="00D76895" w:rsidP="00D76895">
      <w:pPr>
        <w:pStyle w:val="a3"/>
        <w:rPr>
          <w:caps/>
          <w:sz w:val="22"/>
          <w:szCs w:val="22"/>
        </w:rPr>
      </w:pPr>
      <w:r>
        <w:rPr>
          <w:sz w:val="24"/>
          <w:szCs w:val="24"/>
        </w:rPr>
        <w:lastRenderedPageBreak/>
        <w:t xml:space="preserve">1. </w:t>
      </w:r>
      <w:r>
        <w:rPr>
          <w:caps/>
          <w:sz w:val="22"/>
          <w:szCs w:val="22"/>
        </w:rPr>
        <w:t>Макет Плана действий по предупреждению и ликвидации</w:t>
      </w:r>
    </w:p>
    <w:p w:rsidR="00D76895" w:rsidRDefault="00D76895" w:rsidP="00D76895">
      <w:pPr>
        <w:pStyle w:val="a3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чрезвычайных  ситуаций для  муниципальных образований и </w:t>
      </w:r>
    </w:p>
    <w:p w:rsidR="00D76895" w:rsidRDefault="00D76895" w:rsidP="00D76895">
      <w:pPr>
        <w:pStyle w:val="a3"/>
        <w:rPr>
          <w:sz w:val="24"/>
          <w:szCs w:val="24"/>
        </w:rPr>
      </w:pPr>
      <w:r>
        <w:rPr>
          <w:caps/>
          <w:sz w:val="22"/>
          <w:szCs w:val="22"/>
        </w:rPr>
        <w:t>объектов</w:t>
      </w:r>
      <w:r>
        <w:rPr>
          <w:sz w:val="24"/>
          <w:szCs w:val="24"/>
        </w:rPr>
        <w:t xml:space="preserve"> 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caps/>
          <w:sz w:val="24"/>
          <w:szCs w:val="24"/>
        </w:rPr>
      </w:pPr>
    </w:p>
    <w:p w:rsidR="00D76895" w:rsidRPr="008B264C" w:rsidRDefault="00D76895" w:rsidP="00D76895">
      <w:pPr>
        <w:ind w:firstLine="851"/>
        <w:jc w:val="center"/>
        <w:rPr>
          <w:b/>
          <w:bCs/>
        </w:rPr>
      </w:pPr>
      <w:r w:rsidRPr="008B264C">
        <w:rPr>
          <w:b/>
          <w:bCs/>
        </w:rPr>
        <w:t xml:space="preserve">Раздел </w:t>
      </w:r>
      <w:r w:rsidRPr="008B264C">
        <w:rPr>
          <w:b/>
          <w:bCs/>
          <w:lang w:val="en-US"/>
        </w:rPr>
        <w:t>I</w:t>
      </w:r>
      <w:r>
        <w:rPr>
          <w:b/>
          <w:bCs/>
        </w:rPr>
        <w:t>.</w:t>
      </w:r>
      <w:r w:rsidRPr="008B264C">
        <w:rPr>
          <w:b/>
          <w:bCs/>
        </w:rPr>
        <w:t xml:space="preserve"> Краткая географическая и социально-экономическая</w:t>
      </w:r>
    </w:p>
    <w:p w:rsidR="00D76895" w:rsidRPr="008B264C" w:rsidRDefault="00D76895" w:rsidP="00D76895">
      <w:pPr>
        <w:ind w:firstLine="851"/>
        <w:jc w:val="center"/>
        <w:rPr>
          <w:b/>
          <w:bCs/>
        </w:rPr>
      </w:pPr>
      <w:r w:rsidRPr="008B264C">
        <w:rPr>
          <w:b/>
          <w:bCs/>
        </w:rPr>
        <w:t>характеристика и оценка возможной обстановки</w:t>
      </w:r>
    </w:p>
    <w:p w:rsidR="00D76895" w:rsidRDefault="00D76895" w:rsidP="00D76895">
      <w:pPr>
        <w:jc w:val="both"/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Оценка осуществляется по каждому виду аварии, катастрофы и стихийного бедствия, исходя из анализа имеющихся многолетних данных и наличия опасных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водств. В разделе описывается:</w:t>
      </w:r>
    </w:p>
    <w:p w:rsidR="00D76895" w:rsidRDefault="00D76895" w:rsidP="00E649D0">
      <w:pPr>
        <w:pStyle w:val="a4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Экономическая характеристика.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Перечень радиационно-, химически- и пожароопасных объектов, имеющих аварийно опасные химические вещества, взрыво- и пожароопасные вещества. 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1.3. Краткая оценка возможной обстановки на территории муниципальных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зований и объектов при возникновении крупных производственных аварий, катастроф и стихийных бедствий:</w:t>
      </w:r>
    </w:p>
    <w:p w:rsidR="00D76895" w:rsidRDefault="00D76895" w:rsidP="00E649D0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авариях на ОЭ, имеющих АХОВ;</w:t>
      </w:r>
    </w:p>
    <w:p w:rsidR="00D76895" w:rsidRDefault="00D76895" w:rsidP="00E649D0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пожарах;</w:t>
      </w:r>
    </w:p>
    <w:p w:rsidR="00D76895" w:rsidRDefault="00D76895" w:rsidP="00E649D0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взрывах;</w:t>
      </w:r>
    </w:p>
    <w:p w:rsidR="00D76895" w:rsidRDefault="00D76895" w:rsidP="00E649D0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катастрофических затоплениях;</w:t>
      </w:r>
    </w:p>
    <w:p w:rsidR="00D76895" w:rsidRDefault="00D76895" w:rsidP="00E649D0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радиоактивном загрязнении и химическом заражении;</w:t>
      </w:r>
    </w:p>
    <w:p w:rsidR="00D76895" w:rsidRDefault="00D76895" w:rsidP="00E649D0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массовых инфекционных заболеваниях людей и животных.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1.4. Предстоящие мероприятия РСЧС и их ориентировочный объем по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преждению или снижению последствий крупных производственных аварий, катастроф и стихийных бедствий, по защите населения, сельскохозяйственных   животных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тений, материальных и культурных ценностей, а также проведения АСДНР при их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никновении и другие особенности территории, влияющие на выполнение этих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приятий.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1.5. Расчеты на перевозку эвакуируемого населения.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Общие выводы.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Pr="008B264C" w:rsidRDefault="00D76895" w:rsidP="00D76895">
      <w:pPr>
        <w:pStyle w:val="a4"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8B264C">
        <w:rPr>
          <w:b/>
          <w:bCs/>
          <w:sz w:val="24"/>
          <w:szCs w:val="24"/>
        </w:rPr>
        <w:t xml:space="preserve">Раздел </w:t>
      </w:r>
      <w:r w:rsidRPr="008B264C">
        <w:rPr>
          <w:b/>
          <w:bCs/>
          <w:sz w:val="24"/>
          <w:szCs w:val="24"/>
          <w:lang w:val="en-US"/>
        </w:rPr>
        <w:t>II</w:t>
      </w:r>
      <w:r w:rsidRPr="008B264C">
        <w:rPr>
          <w:b/>
          <w:bCs/>
          <w:sz w:val="24"/>
          <w:szCs w:val="24"/>
        </w:rPr>
        <w:t>. Мероприятия при угрозе и возникновении крупных</w:t>
      </w:r>
    </w:p>
    <w:p w:rsidR="00D76895" w:rsidRPr="008B264C" w:rsidRDefault="00D76895" w:rsidP="00D76895">
      <w:pPr>
        <w:pStyle w:val="a4"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8B264C">
        <w:rPr>
          <w:b/>
          <w:bCs/>
          <w:sz w:val="24"/>
          <w:szCs w:val="24"/>
        </w:rPr>
        <w:t>производственных аварий, катастроф и стихийных</w:t>
      </w:r>
    </w:p>
    <w:p w:rsidR="00D76895" w:rsidRPr="008B264C" w:rsidRDefault="00D76895" w:rsidP="00D76895">
      <w:pPr>
        <w:pStyle w:val="a4"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8B264C">
        <w:rPr>
          <w:b/>
          <w:bCs/>
          <w:sz w:val="24"/>
          <w:szCs w:val="24"/>
        </w:rPr>
        <w:t>бедствий</w:t>
      </w:r>
    </w:p>
    <w:p w:rsidR="00D76895" w:rsidRDefault="00D76895" w:rsidP="00D76895">
      <w:pPr>
        <w:pStyle w:val="a4"/>
        <w:spacing w:line="240" w:lineRule="auto"/>
        <w:ind w:firstLine="709"/>
        <w:jc w:val="center"/>
        <w:rPr>
          <w:sz w:val="24"/>
          <w:szCs w:val="24"/>
        </w:rPr>
      </w:pPr>
    </w:p>
    <w:p w:rsidR="00D76895" w:rsidRDefault="00D76895" w:rsidP="00E649D0">
      <w:pPr>
        <w:pStyle w:val="a4"/>
        <w:numPr>
          <w:ilvl w:val="0"/>
          <w:numId w:val="3"/>
        </w:numPr>
        <w:tabs>
          <w:tab w:val="num" w:pos="360"/>
        </w:tabs>
        <w:spacing w:line="240" w:lineRule="auto"/>
        <w:ind w:left="0" w:firstLine="737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z w:val="24"/>
          <w:szCs w:val="24"/>
          <w:u w:val="single"/>
        </w:rPr>
        <w:t>угрозе возникновения крупных производственных аварий</w:t>
      </w:r>
      <w:r>
        <w:rPr>
          <w:sz w:val="24"/>
          <w:szCs w:val="24"/>
        </w:rPr>
        <w:t>, катастроф и стихийных бедствий (режим повышенной готовности).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1.1. Порядок оповещения органов управления РСЧС,  рабочих, служащих и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тального населения об угрозе возникновения ЧС. Информирование населения в районе возможного возникновения ЧС.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1.2. Объем, сроки, привлекаемые силы и средства, порядок осуществления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роприятий по предупреждению или снижению воздействия ЧС:</w:t>
      </w:r>
    </w:p>
    <w:p w:rsidR="00D76895" w:rsidRDefault="00D76895" w:rsidP="00E649D0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приведение в готовность сил и средств РСЧС, имеющихся  заглубленных помещений;</w:t>
      </w:r>
    </w:p>
    <w:p w:rsidR="00D76895" w:rsidRDefault="00D76895" w:rsidP="00E649D0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выдаче и выдача рабочим, служащим и остальному населению средств индивидуальной защиты;</w:t>
      </w:r>
    </w:p>
    <w:p w:rsidR="00D76895" w:rsidRDefault="00D76895" w:rsidP="00E649D0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приведение в готовность автотранспорта и загородной зоны для эвакуации (отселения) и приема населения;</w:t>
      </w:r>
    </w:p>
    <w:p w:rsidR="00D76895" w:rsidRDefault="00D76895" w:rsidP="00E649D0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проведение мероприятий по медицинской защите населения;</w:t>
      </w:r>
    </w:p>
    <w:p w:rsidR="00D76895" w:rsidRDefault="00D76895" w:rsidP="00E649D0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противопожарных мероприятий и подготовка к безаварийной остановке производства. 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При </w:t>
      </w:r>
      <w:r>
        <w:rPr>
          <w:sz w:val="24"/>
          <w:szCs w:val="24"/>
          <w:u w:val="single"/>
        </w:rPr>
        <w:t>возникновении крупных производственных аварий</w:t>
      </w:r>
      <w:r>
        <w:rPr>
          <w:sz w:val="24"/>
          <w:szCs w:val="24"/>
        </w:rPr>
        <w:t>, катастроф и стихи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ных бедствий (режим чрезвычайных ситуаций).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2.1. Порядок оповещения органов управления РСЧС, рабочих, служащих и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тального населения о возникновении ЧС. 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2.2. Развертывание и приведение в готовность сил и средств РСЧС,   привлека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к АСДНР, их состав, сроки готовности и предназначение. Организация работ.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2.3. Защита населения (объемы, сроки, порядок осуществления мероприятий и привлекаемые для их выполнения силы и средства):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- укрытие в ЗС;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- обеспечение СИЗ;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- лечебно-эвакуационные мероприятия;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- эвакуация (отселение) населения.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Обеспечение действий сил и средств территориальной подсистемы РСЧС</w:t>
      </w:r>
      <w:r>
        <w:rPr>
          <w:sz w:val="24"/>
          <w:szCs w:val="24"/>
        </w:rPr>
        <w:t xml:space="preserve">, привлекаемых для проведения АСДНР. 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u w:val="single"/>
        </w:rPr>
        <w:t>Проведение АСДНР</w:t>
      </w:r>
      <w:r>
        <w:rPr>
          <w:sz w:val="24"/>
          <w:szCs w:val="24"/>
        </w:rPr>
        <w:t xml:space="preserve"> по устранению непосредственной опасности для жизни и здоровья людей, восстановление жизнеобеспечения населения. Привлекаемые для эт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силы и средства РСЧС.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>Управление мероприятиями территориальной подсистемы РСЧС</w:t>
      </w:r>
      <w:r>
        <w:rPr>
          <w:sz w:val="24"/>
          <w:szCs w:val="24"/>
        </w:rPr>
        <w:t>: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- организация оповещения и информации органов управления, сил и средств РСЧС, рабочих, служащих и остального населения об обстановке, их действиях и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вилах поведения в районах ЧС;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- организация связи с подчиненными, вышестоящими и взаимодействующими органами управления.</w:t>
      </w:r>
    </w:p>
    <w:p w:rsidR="00D76895" w:rsidRPr="008B264C" w:rsidRDefault="00D76895" w:rsidP="00D76895">
      <w:pPr>
        <w:pStyle w:val="a4"/>
        <w:spacing w:line="240" w:lineRule="auto"/>
        <w:jc w:val="center"/>
        <w:rPr>
          <w:b/>
          <w:bCs/>
          <w:sz w:val="24"/>
          <w:szCs w:val="24"/>
        </w:rPr>
      </w:pPr>
      <w:r w:rsidRPr="008B264C">
        <w:rPr>
          <w:b/>
          <w:bCs/>
          <w:sz w:val="24"/>
          <w:szCs w:val="24"/>
        </w:rPr>
        <w:t xml:space="preserve">ПРИЛОЖЕНИЯ </w:t>
      </w:r>
    </w:p>
    <w:p w:rsidR="00D76895" w:rsidRDefault="00D76895" w:rsidP="00D76895">
      <w:pPr>
        <w:pStyle w:val="a4"/>
        <w:spacing w:line="240" w:lineRule="auto"/>
        <w:jc w:val="center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Все приложения, от наименования и до содержания учитывают масштаб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сматриваемого звена управления.  Для  муниципальных образований и объектов в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ложения включается следующая информация. 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Приложение 1.</w:t>
      </w:r>
      <w:r>
        <w:rPr>
          <w:sz w:val="24"/>
          <w:szCs w:val="24"/>
        </w:rPr>
        <w:t xml:space="preserve"> Возможная обстановка (соответствующего масштаба план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 xml:space="preserve">екта) при возникновении чрезвычайных ситуаций 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 план наносятся: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А) районы с большой концентрацией    радиационно-, химически-, взрыво- и пожароопасных объектов  с возможными зонами заражения, в т.ч. нефте-, газо-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дуктопроводы;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Б) наиболее крупные гидроузлы с зонами возможного затопления, районы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можного подтопления;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В) численность населения, находящегося в зонах возможного возникновения ЧС (таблица);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Г) пункт размещения запасов материально-технических средств.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Приложение 2.</w:t>
      </w:r>
      <w:r>
        <w:rPr>
          <w:sz w:val="24"/>
          <w:szCs w:val="24"/>
        </w:rPr>
        <w:t xml:space="preserve"> Календарный план основных мероприятий территориальной подсистемы РСЧС при угрозе и возникновении производственных аварий, катастроф и стихийных бедствий.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Календарном плане отражаются общие мероприятия территориальной подси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темы  РСЧС для всех видов аварий и стихийных бедствий, как при угрозе, так и при их возникновении, а в дальнейшем рассматриваются мероприятия по видам аварий, кат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строф и стихийных бедствий также по разделам.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Разрабатывается по форме:</w:t>
      </w:r>
    </w:p>
    <w:p w:rsidR="00D76895" w:rsidRDefault="00D76895" w:rsidP="00D76895">
      <w:pPr>
        <w:pStyle w:val="a4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номера по порядку;</w:t>
      </w:r>
    </w:p>
    <w:p w:rsidR="00D76895" w:rsidRDefault="00D76895" w:rsidP="00D76895">
      <w:pPr>
        <w:pStyle w:val="a4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наименования проводимых  мероприятий;</w:t>
      </w:r>
    </w:p>
    <w:p w:rsidR="00D76895" w:rsidRDefault="00D76895" w:rsidP="00D76895">
      <w:pPr>
        <w:pStyle w:val="a4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объемы мероприятий;</w:t>
      </w:r>
    </w:p>
    <w:p w:rsidR="00D76895" w:rsidRDefault="00D76895" w:rsidP="00D76895">
      <w:pPr>
        <w:pStyle w:val="a4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сроки выполнения;</w:t>
      </w:r>
    </w:p>
    <w:p w:rsidR="00D76895" w:rsidRDefault="00D76895" w:rsidP="00D76895">
      <w:pPr>
        <w:pStyle w:val="a4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и окончание проводимых мероприятий (конкретные значения времен проведения мероприятий определяются утвержденными нормативными данными либо применительно к местным условиям);</w:t>
      </w:r>
    </w:p>
    <w:p w:rsidR="00D76895" w:rsidRDefault="00D76895" w:rsidP="00D76895">
      <w:pPr>
        <w:pStyle w:val="a4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финансирование (объем работ);</w:t>
      </w:r>
    </w:p>
    <w:p w:rsidR="00D76895" w:rsidRDefault="00D76895" w:rsidP="00D76895">
      <w:pPr>
        <w:pStyle w:val="a4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ответственные исполнители;</w:t>
      </w:r>
    </w:p>
    <w:p w:rsidR="00D76895" w:rsidRDefault="00D76895" w:rsidP="00D76895">
      <w:pPr>
        <w:pStyle w:val="a4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отметка о выполнении.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Приложение 3.</w:t>
      </w:r>
      <w:r>
        <w:rPr>
          <w:sz w:val="24"/>
          <w:szCs w:val="24"/>
        </w:rPr>
        <w:t xml:space="preserve"> Решение председателя КЧС территориальной подсистемы РСЧС по ликвидации ЧС 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Решении отражаются: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данные об обстановке;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необходимые данные о силах и средствах РСЧС;</w:t>
      </w:r>
    </w:p>
    <w:p w:rsidR="00D76895" w:rsidRDefault="00D76895" w:rsidP="00D76895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замысел действий: районы (участки, объекты) сосредоточения основных ус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лий; последовательность (этапы) и способы выполнения задачи; распределение сил и средств усиления; </w:t>
      </w:r>
    </w:p>
    <w:p w:rsidR="00D76895" w:rsidRDefault="00D76895" w:rsidP="00D76895">
      <w:pPr>
        <w:pStyle w:val="a4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задачи силам и средствам РСЧС;</w:t>
      </w:r>
    </w:p>
    <w:p w:rsidR="00D76895" w:rsidRDefault="00D76895" w:rsidP="00D76895">
      <w:pPr>
        <w:pStyle w:val="a4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основы организации управления;</w:t>
      </w:r>
    </w:p>
    <w:p w:rsidR="00D76895" w:rsidRDefault="00D76895" w:rsidP="00D76895">
      <w:pPr>
        <w:pStyle w:val="a4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сигналы управления и оповещения;</w:t>
      </w:r>
    </w:p>
    <w:p w:rsidR="00D76895" w:rsidRDefault="00D76895" w:rsidP="00D76895">
      <w:pPr>
        <w:pStyle w:val="a4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виды взаимодействия;</w:t>
      </w:r>
    </w:p>
    <w:p w:rsidR="00D76895" w:rsidRDefault="00D76895" w:rsidP="00D76895">
      <w:pPr>
        <w:pStyle w:val="a4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метеоданные;</w:t>
      </w:r>
    </w:p>
    <w:p w:rsidR="00D76895" w:rsidRDefault="00D76895" w:rsidP="00D76895">
      <w:pPr>
        <w:pStyle w:val="a4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другие необходимые данные.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Решение подписывается Председателем КЧС муниципальных образований и объектов и утверждается начальником управления ГОЧС АТО.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Приложение 4.</w:t>
      </w:r>
      <w:r>
        <w:rPr>
          <w:sz w:val="24"/>
          <w:szCs w:val="24"/>
        </w:rPr>
        <w:t xml:space="preserve"> Расчет сил и средств территориальной подсистемы РСЧС, привлекаемых для выполнения мероприятий при угрозе и возникновении  производстве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аварий, катастроф и стихийных бедствий (сетевой график по наращиванию сил и средств)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Данное приложение целесообразно отрабатывать в табличной форме, где как правило, отражаются силы и средства наблюдения и контроля, а также силы и средства ликвидации ЧС, ведомственная принадлежность сил и средств, подчиненность, степень готовности (полная, повышенная, общая готовность), численный состав, место  дисл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кации, номер телефона (факса) и т.д.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5. </w:t>
      </w:r>
      <w:r>
        <w:rPr>
          <w:sz w:val="24"/>
          <w:szCs w:val="24"/>
        </w:rPr>
        <w:t>Организация управления, оповещения и связи при угрозе и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никновении производственных аварий, катастроф и стихийных бедствий (схема)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Для обеспечения реализации плана действий по предупреждению и ликвидации ЧС, управление по делам ГОЧС совместно с другими административно-территориальными органами заблаговременно разрабатывает документы по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 оформляет заявки на все виды обеспечения действий сил РСЧС, наряды, накла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ные, доверенности на получение имущества и техники. Эти документы, также как 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ходные и справочные данные, к плану не прилагаются и хранятся в рабочих папках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ответствующих исполнителей.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Примечание. В зависимости от специфики и численности объекта количество приложений может быть изменено.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Pr="008B264C" w:rsidRDefault="00D76895" w:rsidP="00D76895">
      <w:pPr>
        <w:pStyle w:val="a4"/>
        <w:spacing w:line="240" w:lineRule="auto"/>
        <w:jc w:val="center"/>
        <w:rPr>
          <w:b/>
          <w:bCs/>
          <w:sz w:val="24"/>
          <w:szCs w:val="24"/>
        </w:rPr>
      </w:pPr>
      <w:r w:rsidRPr="008B264C">
        <w:rPr>
          <w:b/>
          <w:bCs/>
          <w:sz w:val="24"/>
          <w:szCs w:val="24"/>
        </w:rPr>
        <w:t xml:space="preserve">Раздел </w:t>
      </w:r>
      <w:r w:rsidRPr="008B264C">
        <w:rPr>
          <w:b/>
          <w:bCs/>
          <w:sz w:val="24"/>
          <w:szCs w:val="24"/>
          <w:lang w:val="en-US"/>
        </w:rPr>
        <w:t>III</w:t>
      </w:r>
      <w:r w:rsidRPr="008B264C">
        <w:rPr>
          <w:b/>
          <w:bCs/>
          <w:sz w:val="24"/>
          <w:szCs w:val="24"/>
        </w:rPr>
        <w:t>. Порядок разработки, корректировки и уточнения плана</w:t>
      </w:r>
    </w:p>
    <w:p w:rsidR="00D76895" w:rsidRDefault="00D76895" w:rsidP="00D76895">
      <w:pPr>
        <w:pStyle w:val="a4"/>
        <w:spacing w:line="240" w:lineRule="auto"/>
        <w:ind w:firstLine="709"/>
        <w:jc w:val="center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Типовой порядок организации планирования мероприятий по предупреждению и ликвидации ЧС на всех уровнях осуществляется с учетом оценки состояния безопа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ности.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Разработку плана действий по предупреждению и ликвидации ЧС условно 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 разделить на три этапа: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организационно-подготовительный;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практической разработки плана;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согласования и утверждения.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Организационно-подготовительный этап включает: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 Изучение и анализ законодательной и нормативно-правовой базы по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и осуществлению мероприятий в области защиты населения и территорий от ЧС природного и техногенного характера. Изучение и анализ исполнителями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вующих документов по планированию и разработке плана. 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 Сбор и обобщение необходимых данных, где предусматривается: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а) выявление объектов и территорий, представляющих существенную опасность для населения; 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б) проведение глубокого и всестороннего анализа по многолетним статистич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 наблюдениям характера и видов аварий, катастроф и стихийных бедствий (техн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генного, природного и экологического характера), которые имели место на территории субъекта (города, района, объекта), величин ущерба, сроков, привлекаемых сил и средств для ликвидации их последствий;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в)  получение сведений о количестве населенных пунктов и численности насел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которые могут оказаться в зонах ЧС (загрязнения радиоактивными веществами, заражения химическими и биологическими веществами), а также в зонах пожаров,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топлений, селевых потоков, лавин, цунами и в других опасных районах.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 учетом специфики местных условий могут подготавливаться и другие данные.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 Составляется календарный план по разработке документов Плана действий по предупреждению и ликвидации ЧС.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календарном плане по каждому этапу определяется:</w:t>
      </w:r>
    </w:p>
    <w:p w:rsidR="00D76895" w:rsidRDefault="00D76895" w:rsidP="00D76895">
      <w:pPr>
        <w:pStyle w:val="a4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вида ЧС;</w:t>
      </w:r>
    </w:p>
    <w:p w:rsidR="00D76895" w:rsidRDefault="00D76895" w:rsidP="00D76895">
      <w:pPr>
        <w:pStyle w:val="a4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мероприятий;</w:t>
      </w:r>
    </w:p>
    <w:p w:rsidR="00D76895" w:rsidRDefault="00D76895" w:rsidP="00D76895">
      <w:pPr>
        <w:pStyle w:val="a4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выполняемых мероприятий;</w:t>
      </w:r>
    </w:p>
    <w:p w:rsidR="00D76895" w:rsidRDefault="00D76895" w:rsidP="00D76895">
      <w:pPr>
        <w:pStyle w:val="a4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ответственные исполнители;</w:t>
      </w:r>
    </w:p>
    <w:p w:rsidR="00D76895" w:rsidRDefault="00D76895" w:rsidP="00D76895">
      <w:pPr>
        <w:pStyle w:val="a4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сроки исполнения;</w:t>
      </w:r>
    </w:p>
    <w:p w:rsidR="00D76895" w:rsidRDefault="00D76895" w:rsidP="00D76895">
      <w:pPr>
        <w:pStyle w:val="a4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стоимость выполнения мероприятий;</w:t>
      </w:r>
    </w:p>
    <w:p w:rsidR="00D76895" w:rsidRDefault="00D76895" w:rsidP="00D76895">
      <w:pPr>
        <w:pStyle w:val="a4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отметка о выполнении.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Подписывается календарный план председателем комиссии по чрезвычайным ситуациям и утверждается начальником управления ГОЧС АТО.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Этап практической разработки и оформления документов плана предусматрив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ет: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 Практическую разработку и оформление документов плана действий.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Проведение предварительного согласования со всеми заинтересованными структурами, в том числе с органами управлениями по делам ГОЧС, соседних с </w:t>
      </w:r>
      <w:r>
        <w:rPr>
          <w:sz w:val="24"/>
          <w:szCs w:val="24"/>
        </w:rPr>
        <w:lastRenderedPageBreak/>
        <w:t>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ципальными образованьями и объектами,  с управлениями по делам ГОЧС субъекта Российской Федерации или соответствующего района.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Практическая разработка разделов плана действий заключается в прогнозиров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 возможной обстановки, которая может сложиться при угрозе и возникновении производственных аварий, катастроф и стихийных бедствий, оценке разрушений,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терь и выработке решения на ликвидацию последствий.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При прогнозировании последствий ЧС во всех случаях необходимо установить (определить):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зоны радиоактивного загрязнения, химического и бактериологического зар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жения, зоны катастрофического затопления;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численность населения, сельскохозяйственных животных, объектов народного хозяйства, которые могут оказаться в зоне бедствия;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возможный причиненный ущерб (потери населения, сельскохозяйственных животных, продукции, оборудования, материалов и т.п.);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предстоящие мероприятия и объемы по ликвидации ЧС и ее последствий;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силы, средства и порядок выполнения мероприятий при угрозе и возникнов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производственных аварий, катастроф и стихийных бедствий.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Исходя из характера и объема предстоящих мероприятий комиссией по чрезв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чайным ситуациям, органом  управления по делам ГОЧС и службами ГО 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образований и объектов, в части их касающихся, разрабатывается план действий, т.е. осуществляется практическая разработка документов плана и финансирование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роприятий.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 разработке плана, чем деятельнее и полнее будут учтены вероятные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вия, при которых могут возникать и развиваться стихийные бедствия, производстве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аварии и катастрофы, тем реальнее и эффективнее будут разработанные заранее мероприятия.  Вместе с тем необходимо помнить, что данные прогнозов являются 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ентировочными и должны постоянно корректироваться и уточняться на местах при у</w:t>
      </w:r>
      <w:r>
        <w:rPr>
          <w:sz w:val="24"/>
          <w:szCs w:val="24"/>
        </w:rPr>
        <w:t>г</w:t>
      </w:r>
      <w:r>
        <w:rPr>
          <w:sz w:val="24"/>
          <w:szCs w:val="24"/>
        </w:rPr>
        <w:t>розе и возникновении ЧС.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 завершающей стадии разработки документов плана осуществляется их согл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сование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Согласование осуществляется, как на уровне разработчиков отдельных разделов и приложений плана, так и на уровне вышестоящих и взаимодействующих структур управления.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После устранения замечаний и доработки документов, с учетом их проверки на штабных тренировках, План утверждается начальником ГО  – Руководителем  органа местного самоуправления муниципального образования или объекта. Подписывается План председателем комиссии по чрезвычайным ситуациям и начальником органа управления по делам  ГОЧС.</w:t>
      </w:r>
    </w:p>
    <w:p w:rsidR="00D76895" w:rsidRPr="009F52EE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 w:rsidRPr="009F52EE">
        <w:rPr>
          <w:sz w:val="24"/>
          <w:szCs w:val="24"/>
        </w:rPr>
        <w:t>Корректировка плана осуществляется  органами управления ГОЧС  и соответс</w:t>
      </w:r>
      <w:r w:rsidRPr="009F52EE">
        <w:rPr>
          <w:sz w:val="24"/>
          <w:szCs w:val="24"/>
        </w:rPr>
        <w:t>т</w:t>
      </w:r>
      <w:r w:rsidRPr="009F52EE">
        <w:rPr>
          <w:sz w:val="24"/>
          <w:szCs w:val="24"/>
        </w:rPr>
        <w:t>вующими КЧС в порядке и сроки, установленные старшим начальником, но, как пр</w:t>
      </w:r>
      <w:r w:rsidRPr="009F52EE">
        <w:rPr>
          <w:sz w:val="24"/>
          <w:szCs w:val="24"/>
        </w:rPr>
        <w:t>а</w:t>
      </w:r>
      <w:r w:rsidRPr="009F52EE">
        <w:rPr>
          <w:sz w:val="24"/>
          <w:szCs w:val="24"/>
        </w:rPr>
        <w:t>вило, 1 раз в год (до 1 февраля). Переработка 1 раз в 5 лет.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 w:rsidRPr="009F52EE">
        <w:rPr>
          <w:sz w:val="24"/>
          <w:szCs w:val="24"/>
        </w:rPr>
        <w:t>Планы действий по предупреждению и ликвидации ЧС</w:t>
      </w:r>
      <w:r>
        <w:rPr>
          <w:sz w:val="24"/>
          <w:szCs w:val="24"/>
        </w:rPr>
        <w:t xml:space="preserve"> уточняются при возни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новении угрозы и непосредственно в процессе работ по ликвидации ЧС.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 возникновением стихийных бедствий, природных и техногенных катастроф, при выявлении  заражения (загрязнения) окружающей природной среды органы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РСЧС приводятся в готовность, а также вводятся планы действия по предупре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дению и ликвидации ЧС. 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Оперативное планирование аварийно-спасательных и других неотложных работ проводится комиссией по чрезвычайным ситуациям, осуществляющей непосредстве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ное руководство ликвидацией ЧС, для обеспечения ее работы создается оперативный штаб.  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11"/>
        </w:rPr>
      </w:pPr>
      <w:r>
        <w:rPr>
          <w:b/>
          <w:bCs/>
        </w:rPr>
        <w:lastRenderedPageBreak/>
        <w:t xml:space="preserve">1.1. Макет Плана </w:t>
      </w:r>
      <w:r>
        <w:rPr>
          <w:b/>
          <w:bCs/>
          <w:color w:val="000000"/>
          <w:spacing w:val="-11"/>
        </w:rPr>
        <w:t xml:space="preserve">действий по предупреждению и  ликвидации чрезвычайных           </w:t>
      </w:r>
    </w:p>
    <w:p w:rsidR="00D76895" w:rsidRDefault="00D76895" w:rsidP="00D76895">
      <w:pPr>
        <w:pStyle w:val="a3"/>
        <w:rPr>
          <w:spacing w:val="-20"/>
          <w:sz w:val="24"/>
          <w:szCs w:val="24"/>
        </w:rPr>
      </w:pPr>
      <w:r>
        <w:rPr>
          <w:sz w:val="24"/>
          <w:szCs w:val="24"/>
        </w:rPr>
        <w:t>ситуаций природного и техногенного характера  Д</w:t>
      </w:r>
      <w:r>
        <w:rPr>
          <w:spacing w:val="-20"/>
          <w:sz w:val="24"/>
          <w:szCs w:val="24"/>
        </w:rPr>
        <w:t>ирекции  единого заказчика</w:t>
      </w:r>
    </w:p>
    <w:p w:rsidR="00D76895" w:rsidRDefault="00D76895" w:rsidP="00D76895">
      <w:pPr>
        <w:pStyle w:val="a3"/>
        <w:rPr>
          <w:sz w:val="24"/>
          <w:szCs w:val="24"/>
        </w:rPr>
      </w:pP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(органа управления ЖКХ муниципального образования)</w:t>
      </w: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jc w:val="center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417"/>
        <w:gridCol w:w="1106"/>
        <w:gridCol w:w="3765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Начальник управления ГОЧС __АТО</w:t>
            </w:r>
          </w:p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« ___» ____________ 200_ г.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jc w:val="center"/>
              <w:rPr>
                <w:color w:val="000000"/>
                <w:spacing w:val="102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Директор ДЕЗ ____________</w:t>
            </w:r>
          </w:p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«____» ___________ 200_ г.</w:t>
            </w:r>
          </w:p>
        </w:tc>
      </w:tr>
    </w:tbl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102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102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102"/>
        </w:rPr>
        <w:t>ПЛАН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20"/>
        </w:rPr>
      </w:pPr>
      <w:r>
        <w:rPr>
          <w:b/>
          <w:bCs/>
          <w:caps/>
          <w:color w:val="000000"/>
          <w:spacing w:val="-11"/>
          <w:sz w:val="22"/>
          <w:szCs w:val="22"/>
        </w:rPr>
        <w:t>действий по предупреждению и ликвидации чрезвычайных ситуаций природного и техногенного характера  Д</w:t>
      </w:r>
      <w:r>
        <w:rPr>
          <w:b/>
          <w:bCs/>
          <w:caps/>
          <w:color w:val="000000"/>
          <w:spacing w:val="-20"/>
          <w:sz w:val="22"/>
          <w:szCs w:val="22"/>
        </w:rPr>
        <w:t>ирекции  единого заказчика</w:t>
      </w:r>
      <w:r>
        <w:rPr>
          <w:color w:val="000000"/>
          <w:spacing w:val="-20"/>
        </w:rPr>
        <w:t xml:space="preserve"> </w:t>
      </w:r>
    </w:p>
    <w:p w:rsidR="00D76895" w:rsidRDefault="00D76895" w:rsidP="00D76895">
      <w:pPr>
        <w:pStyle w:val="a3"/>
        <w:rPr>
          <w:sz w:val="24"/>
          <w:szCs w:val="24"/>
        </w:rPr>
      </w:pPr>
      <w:r>
        <w:rPr>
          <w:sz w:val="24"/>
          <w:szCs w:val="24"/>
        </w:rPr>
        <w:t>(органа управления ЖКХ муниципального образования)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2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2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20"/>
        </w:rPr>
      </w:pPr>
      <w:r>
        <w:rPr>
          <w:color w:val="000000"/>
          <w:spacing w:val="-20"/>
        </w:rPr>
        <w:t>Город, год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2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2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73"/>
        </w:rPr>
        <w:t>РАЗДЕЛ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>
        <w:rPr>
          <w:b/>
          <w:bCs/>
        </w:rPr>
        <w:t xml:space="preserve">  Краткая географическая и социально-экономическая 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характеристика ДЕЗ и оценка возможной обстановки на его территории</w:t>
      </w:r>
    </w:p>
    <w:p w:rsidR="00D76895" w:rsidRDefault="00D76895" w:rsidP="00D76895">
      <w:pPr>
        <w:pStyle w:val="a3"/>
        <w:rPr>
          <w:caps/>
          <w:sz w:val="22"/>
          <w:szCs w:val="22"/>
        </w:rPr>
      </w:pPr>
    </w:p>
    <w:p w:rsidR="00D76895" w:rsidRDefault="00D76895" w:rsidP="00D76895">
      <w:pPr>
        <w:pStyle w:val="a3"/>
        <w:ind w:firstLine="709"/>
        <w:jc w:val="both"/>
        <w:rPr>
          <w:sz w:val="22"/>
          <w:szCs w:val="22"/>
        </w:rPr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 разделом 1 п. 1. «Макет Плана действий по предупреждению и ликвидации  чрезвычайных  ситуаций для  муниципальных образований и объектов» настоящих Методических рекомендаций. </w:t>
      </w:r>
    </w:p>
    <w:p w:rsidR="00D76895" w:rsidRDefault="00D76895" w:rsidP="00D76895">
      <w:pPr>
        <w:shd w:val="clear" w:color="auto" w:fill="FFFFFF"/>
        <w:ind w:firstLine="709"/>
        <w:jc w:val="both"/>
      </w:pPr>
    </w:p>
    <w:p w:rsidR="00D76895" w:rsidRDefault="00D76895" w:rsidP="00D76895">
      <w:pPr>
        <w:shd w:val="clear" w:color="auto" w:fill="FFFFFF"/>
        <w:ind w:firstLine="709"/>
        <w:jc w:val="both"/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РАЗДЕЛ   II. Выполнение мероприятий при угрозе и возникновении кру</w:t>
      </w:r>
      <w:r>
        <w:rPr>
          <w:b/>
          <w:bCs/>
        </w:rPr>
        <w:t>п</w:t>
      </w:r>
      <w:r>
        <w:rPr>
          <w:b/>
          <w:bCs/>
        </w:rPr>
        <w:t>ных производственных аварий, катастроф и стихийных бедствий</w:t>
      </w:r>
      <w:r>
        <w:rPr>
          <w:rStyle w:val="ae"/>
          <w:b/>
          <w:bCs/>
        </w:rPr>
        <w:footnoteReference w:id="1"/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i/>
          <w:iCs/>
        </w:rPr>
      </w:pPr>
      <w:r>
        <w:rPr>
          <w:i/>
          <w:iCs/>
        </w:rPr>
        <w:t>1. Мероприятия, проводимые при угрозе возникновения крупных производстве</w:t>
      </w:r>
      <w:r>
        <w:rPr>
          <w:i/>
          <w:iCs/>
        </w:rPr>
        <w:t>н</w:t>
      </w:r>
      <w:r>
        <w:rPr>
          <w:i/>
          <w:iCs/>
        </w:rPr>
        <w:t>ных аварий, катастроф и стихийных бедствий (режим повышенной готовности)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1.1. Общие мероприятия: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в течение _  осуществляется сбор руководящего состава и формирований ГО,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в течение_  организуется прогнозирование возможной обстановки, готовятся тексты для оповещения населения,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в течение _  проверяется готовность технических средств связи и оповещения,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в течение _  уточняется план ГО мирного времени,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через _  в угрожаемый район выезжает оперативная группа,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через _  устанавливается круглосуточное дежурство руководящего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 xml:space="preserve">состава ДЕЗ, 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в течение _  уточняются вопросы взаимодействия с управлением ГО района, военкоматом и милицией,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lastRenderedPageBreak/>
        <w:t>- в течение _  уточняется порядок взаимодействия с предприятиями, обеспеч</w:t>
      </w:r>
      <w:r>
        <w:t>и</w:t>
      </w:r>
      <w:r>
        <w:t>вающими жизнедеятельность района,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в течение _  оповещается население района (при необходимости),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через _  организуется эвакуация населения из угрожаемых районов,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в течении _  организуется жизнеобеспечение временно эвакуирован</w:t>
      </w:r>
      <w:r>
        <w:softHyphen/>
        <w:t>ного нас</w:t>
      </w:r>
      <w:r>
        <w:t>е</w:t>
      </w:r>
      <w:r>
        <w:t>ления,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через _  организуется комендантская служба.</w:t>
      </w:r>
    </w:p>
    <w:p w:rsidR="00D76895" w:rsidRDefault="00D76895" w:rsidP="00D76895">
      <w:pPr>
        <w:shd w:val="clear" w:color="auto" w:fill="FFFFFF"/>
        <w:ind w:firstLine="709"/>
        <w:jc w:val="both"/>
      </w:pPr>
    </w:p>
    <w:p w:rsidR="00D76895" w:rsidRDefault="00D76895" w:rsidP="00D76895">
      <w:pPr>
        <w:shd w:val="clear" w:color="auto" w:fill="FFFFFF"/>
        <w:ind w:firstLine="709"/>
        <w:jc w:val="both"/>
      </w:pPr>
      <w:r>
        <w:t>Времена  во втором и третьем разделах могут уточняться.</w:t>
      </w:r>
    </w:p>
    <w:p w:rsidR="00D76895" w:rsidRDefault="00D76895" w:rsidP="00D76895">
      <w:pPr>
        <w:shd w:val="clear" w:color="auto" w:fill="FFFFFF"/>
        <w:ind w:firstLine="709"/>
        <w:jc w:val="both"/>
      </w:pPr>
    </w:p>
    <w:p w:rsidR="00D76895" w:rsidRDefault="00D76895" w:rsidP="00D76895">
      <w:pPr>
        <w:shd w:val="clear" w:color="auto" w:fill="FFFFFF"/>
        <w:ind w:firstLine="709"/>
        <w:jc w:val="both"/>
      </w:pPr>
      <w:r>
        <w:t>1.2. При угрозе возникновения аварий с выбросом АХОВ (химического зараж</w:t>
      </w:r>
      <w:r>
        <w:t>е</w:t>
      </w:r>
      <w:r>
        <w:t>ния):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 течение от _   до _ организуется наблюдение и контроль за обстановкой в у</w:t>
      </w:r>
      <w:r>
        <w:t>г</w:t>
      </w:r>
      <w:r>
        <w:t>рожаемом районе силами _______________________,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готовятся к выдаче и выдаются противогазы неработающему нас</w:t>
      </w:r>
      <w:r>
        <w:t>е</w:t>
      </w:r>
      <w:r>
        <w:t>лению, на пунктах выдачи в РЭУ,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t>- в течение _  силами службы ООП выставляются посты регулирования движ</w:t>
      </w:r>
      <w:r>
        <w:t>е</w:t>
      </w:r>
      <w:r>
        <w:t>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готовится транспорт для проведения эвакомероприятий,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готовятся места для приема и оказания медицинской помощи,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готовятся места приема и выдачи продуктов питания,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герметизация жилых и производственных зданий,</w:t>
      </w:r>
    </w:p>
    <w:p w:rsidR="00D76895" w:rsidRDefault="00D76895" w:rsidP="00D76895">
      <w:pPr>
        <w:numPr>
          <w:ilvl w:val="0"/>
          <w:numId w:val="30"/>
        </w:numPr>
        <w:shd w:val="clear" w:color="auto" w:fill="FFFFFF"/>
        <w:jc w:val="both"/>
      </w:pPr>
      <w:r>
        <w:t xml:space="preserve">в течение _  приводятся в готовность формирования ГО, </w:t>
      </w:r>
    </w:p>
    <w:p w:rsidR="00D76895" w:rsidRDefault="00D76895" w:rsidP="00D76895">
      <w:pPr>
        <w:numPr>
          <w:ilvl w:val="0"/>
          <w:numId w:val="30"/>
        </w:numPr>
        <w:shd w:val="clear" w:color="auto" w:fill="FFFFFF"/>
        <w:jc w:val="both"/>
      </w:pPr>
      <w:r>
        <w:t>в течение _  доводится информация об обстановке до населения.</w:t>
      </w:r>
    </w:p>
    <w:p w:rsidR="00D76895" w:rsidRDefault="00D76895" w:rsidP="00D76895">
      <w:pPr>
        <w:shd w:val="clear" w:color="auto" w:fill="FFFFFF"/>
        <w:ind w:firstLine="709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1.3. При угрозе возникновения пожаров и аварий на взрывоопасных объектах: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наблюдение и контроль за обстановкой в угрожа</w:t>
      </w:r>
      <w:r>
        <w:t>е</w:t>
      </w:r>
      <w:r>
        <w:t>мом районе силами ________________________,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силами службы ООП выставляются посты регулирования движ</w:t>
      </w:r>
      <w:r>
        <w:t>е</w:t>
      </w:r>
      <w:r>
        <w:t>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силами службы ООП выставляются посты регулирования движ</w:t>
      </w:r>
      <w:r>
        <w:t>е</w:t>
      </w:r>
      <w:r>
        <w:t>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готовится транспорт для проведения эвакомероприятий,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готовятся места для приема и оказания медицинской помощи,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приводятся в готовность внештатные аварийно-спасательные фо</w:t>
      </w:r>
      <w:r>
        <w:t>р</w:t>
      </w:r>
      <w:r>
        <w:t>мирования,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минут доводится информация об обстановке до населения,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часов приводятся в готовность силы противопожарной службы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часов готовятся места приема и выдачи продуктов питания.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1.4. При угрозе аварии на энергетических, инженерных сетях и трубопроводах: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диспетчер РДС оповещает управление ГОЧС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устанавливается взаимодействие с предприятиями, осуществля</w:t>
      </w:r>
      <w:r>
        <w:t>ю</w:t>
      </w:r>
      <w:r>
        <w:t>щими обеспечение жизнедеятельности населения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комендантская служба ООП и ГО района.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доводится информация до сведения населения и ОНХ, находящи</w:t>
      </w:r>
      <w:r>
        <w:t>х</w:t>
      </w:r>
      <w:r>
        <w:t>ся на угрожаемой территории,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эвакуация (отселение) населения из опасных участков,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жизнеобеспечение временно отселенного населения.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1.5. При угрозе радиоактивного загрязнения: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наблюдение и контроль за обстановкой в угрожа</w:t>
      </w:r>
      <w:r>
        <w:t>е</w:t>
      </w:r>
      <w:r>
        <w:t>мом районе силами ___________________________,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готовятся к выдаче и выдаются противогазы (респираторы) на ОНХ,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готовятся и выдаются противогазы неработающему населению на пунктах выдачи в РЭУ,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силами службы ООП выставляются посты регулирования движ</w:t>
      </w:r>
      <w:r>
        <w:t>е</w:t>
      </w:r>
      <w:r>
        <w:t>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готовится транспорт для проведения эвакомероприятий,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готовятся места для приема и оказания медицинской помощи,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готовятся места приема и выдачи продуктов питания,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герметизация жилых и производственных зданий,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приводятся в готовность внештатные аварийно-спасательные фо</w:t>
      </w:r>
      <w:r>
        <w:t>р</w:t>
      </w:r>
      <w:r>
        <w:t>мирования,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доводится информация об обстановке населению,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доводится информация до управления ГО района и соседних ра</w:t>
      </w:r>
      <w:r>
        <w:t>й</w:t>
      </w:r>
      <w:r>
        <w:t>онов,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приводятся в готовность ЗС и ПРУ,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осуществляется подготовка к выдаче населению йодистых и р</w:t>
      </w:r>
      <w:r>
        <w:t>а</w:t>
      </w:r>
      <w:r>
        <w:t>диозащитных препаратов.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1.6. При угрозе возникновения стихийных бедствий: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наблюдение за состоянием окружающей среды сил</w:t>
      </w:r>
      <w:r>
        <w:t>а</w:t>
      </w:r>
      <w:r>
        <w:t>ми ГЗПУ, постами наблюдения, формированиями ГО,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усиливается аварийно-техническая служба,</w:t>
      </w:r>
    </w:p>
    <w:p w:rsidR="00D76895" w:rsidRDefault="00D76895" w:rsidP="00D76895">
      <w:pPr>
        <w:numPr>
          <w:ilvl w:val="0"/>
          <w:numId w:val="30"/>
        </w:numPr>
        <w:shd w:val="clear" w:color="auto" w:fill="FFFFFF"/>
        <w:jc w:val="both"/>
      </w:pPr>
      <w:r>
        <w:t xml:space="preserve">в течение _  организуется дежурство руководящего состава, </w:t>
      </w:r>
    </w:p>
    <w:p w:rsidR="00D76895" w:rsidRDefault="00D76895" w:rsidP="00D76895">
      <w:pPr>
        <w:numPr>
          <w:ilvl w:val="0"/>
          <w:numId w:val="30"/>
        </w:numPr>
        <w:shd w:val="clear" w:color="auto" w:fill="FFFFFF"/>
        <w:jc w:val="both"/>
      </w:pPr>
      <w:r>
        <w:t xml:space="preserve"> в течение _  определяются и приводятся в готовность дополнительные и</w:t>
      </w:r>
      <w:r>
        <w:t>с</w:t>
      </w:r>
      <w:r>
        <w:t>точники тепло-, водо-, газо-, электроснабжения,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приводятся в готовность внештатные аварийно-спасательные фо</w:t>
      </w:r>
      <w:r>
        <w:t>р</w:t>
      </w:r>
      <w:r>
        <w:t>мирования,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доводится информация об обстановке до населения,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готовятся места для приема и оказания медицинской помощи,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приводятся в готовность защитные сооружения,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проводятся профилактические и противопожарные мероприятия, подготовительные мероприятия по повышению устойчивости функционирования и безаварийной остановке производств,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определяются запасы продовольствия и материально-технических средств,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уточняется порядок и возможности отселения населения из небл</w:t>
      </w:r>
      <w:r>
        <w:t>а</w:t>
      </w:r>
      <w:r>
        <w:t>гоприятных районов (перечислить).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2. Мероприятия, проводимые при возникновении крупных производстве</w:t>
      </w:r>
      <w:r>
        <w:rPr>
          <w:b/>
          <w:bCs/>
        </w:rPr>
        <w:t>н</w:t>
      </w:r>
      <w:r>
        <w:rPr>
          <w:b/>
          <w:bCs/>
        </w:rPr>
        <w:t xml:space="preserve">ных аварий, катастроф и стихийных бедствий (режим чрезвычайной ситуации) 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2.1. Общие мероприятия: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 xml:space="preserve">- в течение _  дежурный РДС оповещает директора, НШ ГО, 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осуществляется оповещение и сбор руководящего состава ДЕЗ и подрядных организаций,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приводятся в готовность технические средства оповещения,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прогнозируется и оценивается возможная обстановка,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устанавливается круглосуточное дежурство,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уточняются вопросы взаимодействия с управлением ГОЧС  района,  с районным военкоматом и милицией,</w:t>
      </w:r>
    </w:p>
    <w:p w:rsidR="00D76895" w:rsidRDefault="00D76895" w:rsidP="00D76895">
      <w:pPr>
        <w:numPr>
          <w:ilvl w:val="0"/>
          <w:numId w:val="30"/>
        </w:numPr>
        <w:shd w:val="clear" w:color="auto" w:fill="FFFFFF"/>
        <w:jc w:val="both"/>
      </w:pPr>
      <w:r>
        <w:t xml:space="preserve">в течение _  приводится в готовность оперативная группа ДЕЗ, </w:t>
      </w:r>
    </w:p>
    <w:p w:rsidR="00D76895" w:rsidRDefault="00D76895" w:rsidP="00D76895">
      <w:pPr>
        <w:numPr>
          <w:ilvl w:val="0"/>
          <w:numId w:val="30"/>
        </w:numPr>
        <w:shd w:val="clear" w:color="auto" w:fill="FFFFFF"/>
        <w:jc w:val="both"/>
      </w:pPr>
      <w:r>
        <w:t xml:space="preserve"> в течение _  уточняется наличие материальных средств для обеспечения восстановительных работ,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уточняются силы ГО,  внештатные аварийн0-спасательные форм</w:t>
      </w:r>
      <w:r>
        <w:t>и</w:t>
      </w:r>
      <w:r>
        <w:t>рования, необходимые для ликвидации аварий и их последствий, а также ведутся ав</w:t>
      </w:r>
      <w:r>
        <w:t>а</w:t>
      </w:r>
      <w:r>
        <w:t>рийно-восстановительные работы.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2.2. При возникновении аварий с выбросом АХОВ: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диспетчер РДС оповещает директора, НШ ГО ДЕЗ.  Докладывает обстановку в управление ГО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приводятся в готовность технические средства оповещения раб</w:t>
      </w:r>
      <w:r>
        <w:t>о</w:t>
      </w:r>
      <w:r>
        <w:t>чих, служащих и населения,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сирен централизованного включения,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сирен децентрализованного включения,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радиотрансляционной сети,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патрульных машин ОУВД,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телефонов АТС,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телевидения,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штабов ГО предприятий ___________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сбор руководящего состава ДЕЗ и МУ,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высылается оперативная группа к месту аварии,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развертывается сеть учреждений СНЛК,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выдаются противогазы рабочим и служащим,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выдаются противогазы неработающему населению,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комендантская служба,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разведка зон заражения,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эвакуация населения из зоны заражения,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герметизация зданий и сооружений,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развертывается СОД, СОТ, СОП,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взаимодействие с управлением ГО района, войск</w:t>
      </w:r>
      <w:r>
        <w:t>о</w:t>
      </w:r>
      <w:r>
        <w:t>выми частями, военкоматом и милицией,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размещение эвакуированного населения и его жизн</w:t>
      </w:r>
      <w:r>
        <w:t>е</w:t>
      </w:r>
      <w:r>
        <w:t>обеспечения,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готовится коечная сеть для приема пораженных,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ликвидация (обеззараживание участков заражения).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2.3. При возникновении пожаров аварий на взрывоопасных объектах: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диспетчер РДС оповещает управление ГО района, докладывает директору и НШ ГО ДЕЗ,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немедленно организуется локализация и тушение пожара силами формиро</w:t>
      </w:r>
      <w:r>
        <w:softHyphen/>
        <w:t>ваний ОНХ,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комендантская служба,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оповещение населения и ОНХ, попадающих в опа</w:t>
      </w:r>
      <w:r>
        <w:t>с</w:t>
      </w:r>
      <w:r>
        <w:t>ную зону силами_______________________________________,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в зависимости от обстановки осуществляется вывод рабочих и служащих ОНХ и населения из опасных зон,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медицинская помощь пострадавшим,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приводятся в готовность невоенизированные формирования ГО,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жизнеобеспечение временно выведенного населения,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проведение спасательных работ и аварийно-восстановительных работ.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2.4. При возникновении аварий на железнодорожном и водном транспорте и а</w:t>
      </w:r>
      <w:r>
        <w:t>в</w:t>
      </w:r>
      <w:r>
        <w:t>томагистралях: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диспетчер РДС оповещает управление ГО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взаимодействие с соответствующими ведомствами,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разведка мест аварии,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устанавливается связь с грузоотправителем (грузополу</w:t>
      </w:r>
      <w:r>
        <w:softHyphen/>
        <w:t>чателем), если груз представляет опасность для окружающей среды через управление ГОЧС ра</w:t>
      </w:r>
      <w:r>
        <w:t>й</w:t>
      </w:r>
      <w:r>
        <w:t>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комендантская служба,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, по данным разведки, оценивается обстановка, принимается реш</w:t>
      </w:r>
      <w:r>
        <w:t>е</w:t>
      </w:r>
      <w:r>
        <w:t>ние на ликвидацию последствий аварии,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эвакуация населения из зон поражения,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жизнеобеспечение эвакуированного населения,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медицинская помощь пострадавшим,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с "Ч" + _  организуется ликвидация последствий аварии силами формирований ГО,</w:t>
      </w:r>
    </w:p>
    <w:p w:rsidR="00D76895" w:rsidRDefault="00D76895" w:rsidP="00D76895">
      <w:pPr>
        <w:numPr>
          <w:ilvl w:val="0"/>
          <w:numId w:val="30"/>
        </w:numPr>
        <w:shd w:val="clear" w:color="auto" w:fill="FFFFFF"/>
        <w:jc w:val="both"/>
      </w:pPr>
      <w:r>
        <w:t>в течение _  организуется взаимодействие с в/ч округа, силами городских служб.</w:t>
      </w:r>
    </w:p>
    <w:p w:rsidR="00D76895" w:rsidRDefault="00D76895" w:rsidP="00D76895">
      <w:pPr>
        <w:shd w:val="clear" w:color="auto" w:fill="FFFFFF"/>
        <w:ind w:left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2.5. При авариях на энергетических, инженерных сетях и трубопроводах: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диспетчер РДС оповещает директора и НШ ГО ДЕЗ, управление ГО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разведка места аварии,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взаимодействие с организациями, обеспечивающими жизнедеятельность района аварии,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комендантская служба,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, по данным разведки, оценивается обстановка, принимается реш</w:t>
      </w:r>
      <w:r>
        <w:t>е</w:t>
      </w:r>
      <w:r>
        <w:t>ние на ликвидацию последствий аварии,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эвакуация (отселение) населения из постра</w:t>
      </w:r>
      <w:r>
        <w:softHyphen/>
        <w:t>давших районов,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жизнеобеспечение эвакуированного населения,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 xml:space="preserve"> - в течение _  организуется медицинская помощь пострадавшим,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с "Ч" + _   организуется ликвидация последствий аварий силами формирований ОНХ,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взаимодействие с в/ч  и силами городских служб,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с "Ч" + _  организуется временное обеспечение населения: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а) водой  __________,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б) теплом__________,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в) газом  __________,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г) электроэнергией __________,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2.6. При авариях, сопровождающихся выбросом радиоактивных веществ: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диспетчер РДС оповещает директора и НШ ГО ДЕЗ и МУ сообщ</w:t>
      </w:r>
      <w:r>
        <w:t>а</w:t>
      </w:r>
      <w:r>
        <w:t>ет в управление ГОЧС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приводятся в готовность технические средства оповещения раб</w:t>
      </w:r>
      <w:r>
        <w:t>о</w:t>
      </w:r>
      <w:r>
        <w:t>чих, служащих и населения,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сирен централизованного оп</w:t>
      </w:r>
      <w:r>
        <w:t>о</w:t>
      </w:r>
      <w:r>
        <w:t>вещения,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сирен децентрали</w:t>
      </w:r>
      <w:r>
        <w:softHyphen/>
        <w:t>зованного включения,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радиотрансляцион</w:t>
      </w:r>
      <w:r>
        <w:softHyphen/>
        <w:t>ных узлов,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патрульных машин ОУВД,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телефонов АТС,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оповещение с помощью телевидения,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сбор руководящего состава ДЕЗ, МУ и подрядных о</w:t>
      </w:r>
      <w:r>
        <w:t>р</w:t>
      </w:r>
      <w:r>
        <w:t>ганизаций,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высылается оперативная группа к месту аварии,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развертывается сеть учреждений СНЛК,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выдаются противогазы рабочим и служащим, если ранее не выд</w:t>
      </w:r>
      <w:r>
        <w:t>а</w:t>
      </w:r>
      <w:r>
        <w:t>вались,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выдаются противогазы неработающему населению,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комендантская служба,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разведка зоны загрязнения,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эвакуация населения из зоны загрязнения,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проводится герметизация зданий и сооружений,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развертываются СОО, СОТ, СОП,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взаимодействие с войсковыми частями округа и г</w:t>
      </w:r>
      <w:r>
        <w:t>о</w:t>
      </w:r>
      <w:r>
        <w:t>родскими службами ГО,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размещение эвакуированного населения и его жизн</w:t>
      </w:r>
      <w:r>
        <w:t>е</w:t>
      </w:r>
      <w:r>
        <w:t>обеспечения,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готовится коечная сеть для приема пораженных,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ликвидация участков загрязнения после аварии,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рабочим, служащим и населению выдаются йодистые и радиоз</w:t>
      </w:r>
      <w:r>
        <w:t>а</w:t>
      </w:r>
      <w:r>
        <w:t>щитные препараты,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контроль за зараженностью продуктов питания, прод</w:t>
      </w:r>
      <w:r>
        <w:t>о</w:t>
      </w:r>
      <w:r>
        <w:t>вольствия, пищевого сырья силами СЭС округа,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дозиметрический контроль всех категорий населения.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2.7. При авариях с выбросом в среду бактериологических веществ: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оповещается население об угрозе заражения с использованием: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а) сирен централизованного включения,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б) сирен децентрализованного включения,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в) радиотрансляционных узлов,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г) телефонов АТС,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д) телевидения,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диспетчер РДС оповещает директора, НШ ГО ДЕЗ, МУ и РЭУ и сообщает в управление ГО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бакразведка силами СЭС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комендантская служба,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лабораторный контроль и экспертиза пищевого с</w:t>
      </w:r>
      <w:r>
        <w:t>ы</w:t>
      </w:r>
      <w:r>
        <w:t>рья, продуктов питания, воды,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проводятся ограничительные мероприятия в районе заражения,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экстренная неспецифическая и специфическая профила</w:t>
      </w:r>
      <w:r>
        <w:t>к</w:t>
      </w:r>
      <w:r>
        <w:t>тика,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медицинская помощь пострадавшим,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эвакуация населения из опасной зоны,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жизнеобеспечение эвакуированного населения,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а) санитарная обработка людей,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б) дезинфекция одежды,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в) дезинфекция техники,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г) дезинфекция территории.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2.8.  При возникновении стихийных бедствий: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диспетчер РДС оповещает директора, НШ ГО и руководящий с</w:t>
      </w:r>
      <w:r>
        <w:t>о</w:t>
      </w:r>
      <w:r>
        <w:t>став ДЕЗ и МУ докладывает в управление ГОЧС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оповещается население района,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оповещаются рабочие и служащие ОДЕЗ, подрядных организаций и МУ,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приводятся в готовность формирова</w:t>
      </w:r>
      <w:r>
        <w:softHyphen/>
        <w:t>ния ГО,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вводится круглосуточное дежурство руководящего состава ДЕЗ и МУ,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"Ч" + _  организуется обеспечение населения: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а) водой,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б) газом,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в)электроэнергией,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г) теплом.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эвакуация пострадавшего населения из наиболее опасных районов,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медицинская помощь населению,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ведется разведка и оценка создавшейся обстановки,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в течение _  организуется комендантская служба,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 жизнеобеспечение эвакуированного населения,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взаимодействие с в/ч и службами ГО,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через _  организуется ликвидация последствий стихийных бедствий и авари</w:t>
      </w:r>
      <w:r>
        <w:t>й</w:t>
      </w:r>
      <w:r>
        <w:t>но-восстановительные работы.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 xml:space="preserve">3. Обеспечение действий сил и средств, привлекаемых для проведения 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 xml:space="preserve">спасательных и других неотложных работ, а также для осуществления 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 xml:space="preserve">мероприятий по защите населения, продуктов питания и материальных 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ценностей. Разведка</w:t>
      </w:r>
    </w:p>
    <w:p w:rsidR="00D76895" w:rsidRDefault="00D76895" w:rsidP="00D76895">
      <w:pPr>
        <w:shd w:val="clear" w:color="auto" w:fill="FFFFFF"/>
        <w:ind w:firstLine="720"/>
        <w:jc w:val="center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Осуществление наблюдения и лабораторного контроля за изменениями степени зараженности объектов внешней среды радиоактивными, химическими, АХОВ и ра</w:t>
      </w:r>
      <w:r>
        <w:t>з</w:t>
      </w:r>
      <w:r>
        <w:t>личными опасными веществами осуществляют: СЭС ________________________.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Выявление общей обстановки, установление мест нахождения людей, постр</w:t>
      </w:r>
      <w:r>
        <w:t>а</w:t>
      </w:r>
      <w:r>
        <w:t>давших при аварии, катастрофе, стихийном бедствии, определение маршрутов выдв</w:t>
      </w:r>
      <w:r>
        <w:t>и</w:t>
      </w:r>
      <w:r>
        <w:t>жения сил для ликвидации последствий осуществляется: оперативной группой упра</w:t>
      </w:r>
      <w:r>
        <w:t>в</w:t>
      </w:r>
      <w:r>
        <w:t>ления ГО района,  разведгруппы РЭУ.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Установление характера разрушений зданий осуществляется оператив</w:t>
      </w:r>
      <w:r>
        <w:softHyphen/>
        <w:t>ными группами ОДЕЗ, подрядных организаций, РЭУ и силами РСУ.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Установление мест и характера аварий (разрушений) на коммунально-энергетических сетях осуществляется предприятиями ОНХ, РЭУ, РСУ.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1) Транспортное обеспечение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Подвоз сил и средств разведки и ликвидации последствий чрезвычайных ситу</w:t>
      </w:r>
      <w:r>
        <w:t>а</w:t>
      </w:r>
      <w:r>
        <w:t>ций осуществляется транспортом объектов народного хозяйства , от которых они выд</w:t>
      </w:r>
      <w:r>
        <w:t>е</w:t>
      </w:r>
      <w:r>
        <w:t>ляются.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Вывоз отдельных категорий населения (детские учреждения» дома инвалидов, мед. учреждения) предусматривается автобусами по распоряже</w:t>
      </w:r>
      <w:r>
        <w:softHyphen/>
        <w:t>нию председателя к</w:t>
      </w:r>
      <w:r>
        <w:t>о</w:t>
      </w:r>
      <w:r>
        <w:t>миссии по ЧС.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Для эвакуации пострадавших из очагов поражения привлекаются все виды транспорта.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2) Инженерное обеспечение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Обеспечение проведения спасательных работ осуществляется с привлечением сил и средств РСУ и __________________.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Для временного обеспечения населения водой, теплом, газом, электроэнергией привлекаются ТМЗ, РСУ  и РЭУ.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3) Метеорологическое обеспечение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Метеорологическое обеспечение осуществляется городским центром по гидр</w:t>
      </w:r>
      <w:r>
        <w:t>о</w:t>
      </w:r>
      <w:r>
        <w:t>метеорологии и мониторингу окружающей среды, а также через управление ГОЧС.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При скорости ветра более 25 м/сек, выпадение осадков в виде дождя - 30 мм, снега - 20 мм передается "Штормовое предупреждение".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4) Материальное обеспечение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Питание личного состава ___ осуществляется при каждом объекте.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5) Химическое обеспечение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Обеспечение данными радиационной и химической разведки осуществляется: _________________________ и управлением ГОЧС района.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Дозиметрический контроль осуществляется: в СЭС города, района.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Химический контроль осуществляется СЭС __ 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Специальная обработка техники проводится на _______.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Санитарная обработка проводится на СОП __.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Обеззараживание одежды проводится на СОО.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Обеспечение противогазами неработающего населения осуществляется на пун</w:t>
      </w:r>
      <w:r>
        <w:t>к</w:t>
      </w:r>
      <w:r>
        <w:t>тах выдачи средств РХБЗ через Спецпредприятие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Обеспечение дозиметрических приборов источниками питания осуществляется Спецпредприятием.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Обеспечение приборов химической разведки индикаторными трубками осущ</w:t>
      </w:r>
      <w:r>
        <w:t>е</w:t>
      </w:r>
      <w:r>
        <w:t>ствляется Спецпредприятием.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6) Медицинское обеспечение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Лабораторный контроль и экспертиза продуктов питания, пищево</w:t>
      </w:r>
      <w:r>
        <w:softHyphen/>
        <w:t>го сырья, воды и окружающей среды осуществляется силами СЭС города, района.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Оказание   медицинской помощи пострадавшим осуществляется силами це</w:t>
      </w:r>
      <w:r>
        <w:t>н</w:t>
      </w:r>
      <w:r>
        <w:t>тральной ___________ больницы.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Проведение санитарно-гигиенических и противоэпидемических мероприятий осуществляется силами СЭС города, района.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Медицинское снабжение осуществляется через аптеки округа.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Йодная профилактика рабочих и служащих осуществляется силами ОНХ, нас</w:t>
      </w:r>
      <w:r>
        <w:t>е</w:t>
      </w:r>
      <w:r>
        <w:t>ления - РЭУ.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7) Противопожарное обеспечение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Локализация и ликвидация пожаров осуществляется ППС города с привлечен</w:t>
      </w:r>
      <w:r>
        <w:t>и</w:t>
      </w:r>
      <w:r>
        <w:t>ем сил и средств РСУ, РЭУ.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8) Охрана общественного порядка и организация комендантской службы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Для оцепления зон заражения (места аварии), обеспечения общественного п</w:t>
      </w:r>
      <w:r>
        <w:t>о</w:t>
      </w:r>
      <w:r>
        <w:t>рядка, вывода людей из опасных зон, регулирования движения автотранспорта и для охраны привлекаются ОУВД, а также ___ звеньев охраны от каждого РЭУ по одному.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Для оповещения населения могут быть использованы автомобили, оборудова</w:t>
      </w:r>
      <w:r>
        <w:t>н</w:t>
      </w:r>
      <w:r>
        <w:t>ные звукоусилительными  установками от УВД __.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Проведение спасательных и других неотложных работ, восстановление жизн</w:t>
      </w:r>
      <w:r>
        <w:t>е</w:t>
      </w:r>
      <w:r>
        <w:t>обеспечения населения организуется силами и средствами РСУ, АТЦ, РЭУ.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Проведение эвакуации ( отселения) населения из опасных зон осуществляется в соответствии с планом эвакуации, а также по решению КЧС __.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numPr>
          <w:ilvl w:val="0"/>
          <w:numId w:val="51"/>
        </w:numPr>
        <w:shd w:val="clear" w:color="auto" w:fill="FFFFFF"/>
        <w:jc w:val="both"/>
        <w:rPr>
          <w:b/>
          <w:bCs/>
        </w:rPr>
      </w:pPr>
      <w:r>
        <w:rPr>
          <w:b/>
          <w:bCs/>
        </w:rPr>
        <w:t>Финансовое обеспечение</w:t>
      </w:r>
    </w:p>
    <w:p w:rsidR="00D76895" w:rsidRDefault="00D76895" w:rsidP="00D76895">
      <w:pPr>
        <w:shd w:val="clear" w:color="auto" w:fill="FFFFFF"/>
        <w:jc w:val="both"/>
        <w:rPr>
          <w:b/>
          <w:bCs/>
        </w:rPr>
      </w:pPr>
    </w:p>
    <w:p w:rsidR="00D76895" w:rsidRDefault="00D76895" w:rsidP="00D76895">
      <w:pPr>
        <w:shd w:val="clear" w:color="auto" w:fill="FFFFFF"/>
        <w:jc w:val="both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4.  Управление мероприятиями при угрозе и возникновении крупных пр</w:t>
      </w:r>
      <w:r>
        <w:rPr>
          <w:b/>
          <w:bCs/>
        </w:rPr>
        <w:t>о</w:t>
      </w:r>
      <w:r>
        <w:rPr>
          <w:b/>
          <w:bCs/>
        </w:rPr>
        <w:t>изводственных аварий, катастрофах и стихийных бедствиях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Общее руководство осуществляет директор и штаб ГО ДЕЗ. Управление осущ</w:t>
      </w:r>
      <w:r>
        <w:t>е</w:t>
      </w:r>
      <w:r>
        <w:t>ствляется с КП по адресу: _________ 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Оповещение рабочих и служащих, населения об обстановке, их действиях и пр</w:t>
      </w:r>
      <w:r>
        <w:t>а</w:t>
      </w:r>
      <w:r>
        <w:t>вилах поведения в районе аварии осуществляется ___________ передачей сигнала "ВНИМАНИЕ ВСЕМ" в зонах озвучивания, подвижными средствами УВД района.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Обмен информацией об обстановке между взаимодействующими органами управления, представление донесений в вышестоящие органы осуществляется в соо</w:t>
      </w:r>
      <w:r>
        <w:t>т</w:t>
      </w:r>
      <w:r>
        <w:t>ветствии с регламентом.</w:t>
      </w:r>
    </w:p>
    <w:p w:rsidR="00D76895" w:rsidRDefault="00D76895" w:rsidP="00D76895">
      <w:r>
        <w:t>Связь с вышестоящими, подчиненными и взаимодействующими органами организуется и поддерживается по существующей телефонной сети.</w:t>
      </w:r>
    </w:p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>
      <w:pPr>
        <w:shd w:val="clear" w:color="auto" w:fill="FFFFFF"/>
        <w:jc w:val="right"/>
        <w:rPr>
          <w:color w:val="000000"/>
          <w:w w:val="124"/>
        </w:rPr>
      </w:pPr>
      <w:r>
        <w:rPr>
          <w:color w:val="000000"/>
          <w:w w:val="124"/>
        </w:rPr>
        <w:t>Приложение  1 к плану ДЕЗ</w:t>
      </w:r>
    </w:p>
    <w:p w:rsidR="00D76895" w:rsidRDefault="00D76895" w:rsidP="00D76895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w w:val="124"/>
          <w:sz w:val="22"/>
          <w:szCs w:val="22"/>
        </w:rPr>
        <w:t>КАЛЕНДАРНЫЙ  ПЛАН</w:t>
      </w:r>
    </w:p>
    <w:p w:rsidR="00D76895" w:rsidRDefault="00D76895" w:rsidP="00D76895">
      <w:pPr>
        <w:shd w:val="clear" w:color="auto" w:fill="FFFFFF"/>
        <w:jc w:val="center"/>
        <w:rPr>
          <w:color w:val="000000"/>
          <w:spacing w:val="-11"/>
        </w:rPr>
      </w:pPr>
      <w:r>
        <w:rPr>
          <w:b/>
          <w:bCs/>
          <w:color w:val="000000"/>
          <w:spacing w:val="-10"/>
          <w:sz w:val="22"/>
          <w:szCs w:val="22"/>
        </w:rPr>
        <w:t>ОСНОВНЫХ МЕРОПРИЯТИЙ ДЕЗ _______________</w:t>
      </w:r>
      <w:r>
        <w:rPr>
          <w:b/>
          <w:bCs/>
          <w:color w:val="000000"/>
          <w:spacing w:val="-11"/>
          <w:sz w:val="22"/>
          <w:szCs w:val="22"/>
        </w:rPr>
        <w:t xml:space="preserve"> ПРИ  УГРОЗЕ   И  ВОЗНИКНОВЕНИИ   ПРОИЗВОДСТВЕННЫХ  АВАРИЙ, КАТАСТРОФ И СТИХИЙНЫХ БЕДСТВИЙ</w:t>
      </w:r>
    </w:p>
    <w:p w:rsidR="00D76895" w:rsidRDefault="00D76895" w:rsidP="00D76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6266"/>
        <w:gridCol w:w="1080"/>
        <w:gridCol w:w="144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NN </w:t>
            </w:r>
            <w:r>
              <w:rPr>
                <w:color w:val="000000"/>
                <w:spacing w:val="-24"/>
                <w:sz w:val="22"/>
                <w:szCs w:val="22"/>
              </w:rPr>
              <w:t>п/п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Наименование проводимых </w:t>
            </w:r>
            <w:r>
              <w:rPr>
                <w:color w:val="000000"/>
                <w:spacing w:val="-14"/>
                <w:sz w:val="22"/>
                <w:szCs w:val="22"/>
              </w:rPr>
              <w:t>мероприятий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3"/>
                <w:sz w:val="20"/>
                <w:szCs w:val="20"/>
              </w:rPr>
            </w:pPr>
            <w:r>
              <w:rPr>
                <w:color w:val="000000"/>
                <w:spacing w:val="-25"/>
                <w:sz w:val="20"/>
                <w:szCs w:val="20"/>
              </w:rPr>
              <w:t>Время  пр</w:t>
            </w:r>
            <w:r>
              <w:rPr>
                <w:color w:val="000000"/>
                <w:spacing w:val="-25"/>
                <w:sz w:val="20"/>
                <w:szCs w:val="20"/>
              </w:rPr>
              <w:t>о</w:t>
            </w:r>
            <w:r>
              <w:rPr>
                <w:color w:val="000000"/>
                <w:spacing w:val="-20"/>
                <w:sz w:val="20"/>
                <w:szCs w:val="20"/>
              </w:rPr>
              <w:t xml:space="preserve">ведения </w:t>
            </w:r>
            <w:r>
              <w:rPr>
                <w:color w:val="000000"/>
                <w:spacing w:val="-13"/>
                <w:sz w:val="20"/>
                <w:szCs w:val="20"/>
              </w:rPr>
              <w:t>м</w:t>
            </w:r>
            <w:r>
              <w:rPr>
                <w:color w:val="000000"/>
                <w:spacing w:val="-13"/>
                <w:sz w:val="20"/>
                <w:szCs w:val="20"/>
              </w:rPr>
              <w:t>е</w:t>
            </w:r>
            <w:r>
              <w:rPr>
                <w:color w:val="000000"/>
                <w:spacing w:val="-13"/>
                <w:sz w:val="20"/>
                <w:szCs w:val="20"/>
              </w:rPr>
              <w:t>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по пров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дения меропри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тий,  минуты, 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сы, дни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3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 . При угрозе возникновения крупных производственных аварий,  катастроф и стихийных бедствий.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1.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  <w:r>
              <w:rPr>
                <w:color w:val="000000"/>
                <w:spacing w:val="-27"/>
              </w:rPr>
              <w:t>2.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3.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>Оповещение об угрозе возникновения аварии, стихийных бедс</w:t>
            </w:r>
            <w:r>
              <w:rPr>
                <w:color w:val="000000"/>
                <w:spacing w:val="-14"/>
              </w:rPr>
              <w:t>т</w:t>
            </w:r>
            <w:r>
              <w:rPr>
                <w:color w:val="000000"/>
                <w:spacing w:val="-14"/>
              </w:rPr>
              <w:t>вий: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руководящего состава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- рабочих, служащих и населения (при необходимости)</w:t>
            </w:r>
          </w:p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5"/>
              </w:rPr>
              <w:t>- вышестоящих органов</w:t>
            </w:r>
          </w:p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0"/>
              </w:rPr>
              <w:t xml:space="preserve">Постановка задач КНС по </w:t>
            </w:r>
            <w:r>
              <w:rPr>
                <w:color w:val="000000"/>
                <w:spacing w:val="-14"/>
              </w:rPr>
              <w:t xml:space="preserve">подготовке к стихийным бедствиям и </w:t>
            </w:r>
            <w:r>
              <w:rPr>
                <w:color w:val="000000"/>
                <w:spacing w:val="-15"/>
              </w:rPr>
              <w:t>предупреждение аварий.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Приведение в готовность: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постов наблюдения и разведки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2"/>
              </w:rPr>
              <w:t xml:space="preserve">- группы прогнозирования и оценки </w:t>
            </w:r>
            <w:r>
              <w:rPr>
                <w:color w:val="000000"/>
                <w:spacing w:val="-13"/>
              </w:rPr>
              <w:t>обстановки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- санитарных постов</w:t>
            </w:r>
          </w:p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>- групп ( команд ) по обслуживанию убежищ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  <w:r>
              <w:rPr>
                <w:color w:val="000000"/>
                <w:spacing w:val="-27"/>
              </w:rPr>
              <w:t>4.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5.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  <w:r>
              <w:rPr>
                <w:color w:val="000000"/>
                <w:spacing w:val="-27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7.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8.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3"/>
              </w:rPr>
              <w:t xml:space="preserve">Организация круглосуточного </w:t>
            </w:r>
            <w:r>
              <w:rPr>
                <w:color w:val="000000"/>
                <w:spacing w:val="-14"/>
              </w:rPr>
              <w:t>дежурства руководящего состава.</w:t>
            </w:r>
          </w:p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 xml:space="preserve">Приведение в готовность защитных </w:t>
            </w:r>
            <w:r>
              <w:rPr>
                <w:color w:val="000000"/>
                <w:spacing w:val="-19"/>
              </w:rPr>
              <w:t>сооружений.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7"/>
              </w:rPr>
            </w:pPr>
            <w:r>
              <w:rPr>
                <w:color w:val="000000"/>
                <w:spacing w:val="-12"/>
              </w:rPr>
              <w:t xml:space="preserve">Подготовка к выдаче средств РХБЗ и приборов </w:t>
            </w:r>
            <w:r>
              <w:rPr>
                <w:color w:val="000000"/>
                <w:spacing w:val="-13"/>
              </w:rPr>
              <w:t xml:space="preserve">радиационного и химического </w:t>
            </w:r>
            <w:r>
              <w:rPr>
                <w:color w:val="000000"/>
                <w:spacing w:val="-17"/>
              </w:rPr>
              <w:t>наблюдения.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21"/>
              </w:rPr>
            </w:pPr>
            <w:r>
              <w:rPr>
                <w:color w:val="000000"/>
                <w:spacing w:val="-12"/>
              </w:rPr>
              <w:t xml:space="preserve">Уточнение плана ГО на мирное </w:t>
            </w:r>
            <w:r>
              <w:rPr>
                <w:color w:val="000000"/>
                <w:spacing w:val="-21"/>
              </w:rPr>
              <w:t xml:space="preserve">время: 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5"/>
              </w:rPr>
              <w:t xml:space="preserve">- определение мест эвакуации и </w:t>
            </w:r>
            <w:r>
              <w:rPr>
                <w:color w:val="000000"/>
                <w:spacing w:val="-14"/>
              </w:rPr>
              <w:t xml:space="preserve">отселения населения из районов </w:t>
            </w:r>
            <w:r>
              <w:rPr>
                <w:color w:val="000000"/>
                <w:spacing w:val="-16"/>
              </w:rPr>
              <w:t xml:space="preserve">поражения </w:t>
            </w:r>
          </w:p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 xml:space="preserve">- уточнение организации связи в ходе </w:t>
            </w:r>
            <w:r>
              <w:rPr>
                <w:color w:val="000000"/>
                <w:spacing w:val="-13"/>
              </w:rPr>
              <w:t>проведения работ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- уточнение подготовительных </w:t>
            </w:r>
            <w:r>
              <w:rPr>
                <w:color w:val="000000"/>
                <w:spacing w:val="-13"/>
              </w:rPr>
              <w:t xml:space="preserve">мероприятий по медицинской и </w:t>
            </w:r>
            <w:r>
              <w:rPr>
                <w:color w:val="000000"/>
                <w:spacing w:val="-14"/>
              </w:rPr>
              <w:t>противоэпидемической защите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9"/>
              </w:rPr>
            </w:pPr>
            <w:r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  <w:spacing w:val="-11"/>
              </w:rPr>
              <w:t xml:space="preserve">- расчет и подготовка заявок на </w:t>
            </w:r>
            <w:r>
              <w:rPr>
                <w:color w:val="000000"/>
                <w:spacing w:val="-14"/>
              </w:rPr>
              <w:t>технику и средства материальн</w:t>
            </w:r>
            <w:r>
              <w:rPr>
                <w:color w:val="000000"/>
                <w:spacing w:val="-14"/>
              </w:rPr>
              <w:t>о</w:t>
            </w:r>
            <w:r>
              <w:rPr>
                <w:color w:val="000000"/>
                <w:spacing w:val="-14"/>
              </w:rPr>
              <w:t xml:space="preserve">го </w:t>
            </w:r>
            <w:r>
              <w:rPr>
                <w:color w:val="000000"/>
                <w:spacing w:val="-19"/>
              </w:rPr>
              <w:t>обеспечения</w:t>
            </w:r>
          </w:p>
          <w:p w:rsidR="00D76895" w:rsidRDefault="00D76895" w:rsidP="00D76895">
            <w:pPr>
              <w:shd w:val="clear" w:color="auto" w:fill="FFFFFF"/>
              <w:jc w:val="both"/>
            </w:pPr>
            <w:r>
              <w:t>- расчет финансовых затрат</w:t>
            </w:r>
          </w:p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 xml:space="preserve">Проверка готовности к действию всей </w:t>
            </w:r>
            <w:r>
              <w:rPr>
                <w:color w:val="000000"/>
                <w:spacing w:val="-18"/>
              </w:rPr>
              <w:t>системы ГО.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 При возникновении крупных производственных аварий, катастроф и стихийных бедствий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4"/>
              </w:rPr>
              <w:t>Общие обязательные мероприятия: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302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Оповестить и собрать руководящий состав ГО </w:t>
            </w:r>
          </w:p>
          <w:p w:rsidR="00D76895" w:rsidRDefault="00D76895" w:rsidP="00D76895">
            <w:pPr>
              <w:shd w:val="clear" w:color="auto" w:fill="FFFFFF"/>
              <w:spacing w:line="302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- в рабочее время </w:t>
            </w:r>
          </w:p>
          <w:p w:rsidR="00D76895" w:rsidRDefault="00D76895" w:rsidP="00D76895">
            <w:pPr>
              <w:shd w:val="clear" w:color="auto" w:fill="FFFFFF"/>
              <w:spacing w:line="302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- в нерабочее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88" w:lineRule="exact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95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Оповестить рабочих, служащих и население, попадающее в зону заражения, аварии, стихийного бедствия.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Доложить в вышестоящий орган управления.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4.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302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Выдвинуть группу руководства в район аварии, заражения, бедс</w:t>
            </w:r>
            <w:r>
              <w:rPr>
                <w:color w:val="000000"/>
                <w:spacing w:val="-14"/>
              </w:rPr>
              <w:t>т</w:t>
            </w:r>
            <w:r>
              <w:rPr>
                <w:color w:val="000000"/>
                <w:spacing w:val="-14"/>
              </w:rPr>
              <w:t>вия, оценить обстановку и развернуть пункт 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95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Поставить задачи КЧС и структурным звеньям ДЕЗ  в зонах их о</w:t>
            </w:r>
            <w:r>
              <w:rPr>
                <w:color w:val="000000"/>
                <w:spacing w:val="-14"/>
              </w:rPr>
              <w:t>т</w:t>
            </w:r>
            <w:r>
              <w:rPr>
                <w:color w:val="000000"/>
                <w:spacing w:val="-14"/>
              </w:rPr>
              <w:t>ветственности на ликвидацию последствий аварий, бедствий или заражения.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6.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95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Организовать работы по ликвидации последствий аварий н катас</w:t>
            </w:r>
            <w:r>
              <w:rPr>
                <w:color w:val="000000"/>
                <w:spacing w:val="-14"/>
              </w:rPr>
              <w:t>т</w:t>
            </w:r>
            <w:r>
              <w:rPr>
                <w:color w:val="000000"/>
                <w:spacing w:val="-14"/>
              </w:rPr>
              <w:t>роф.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302" w:lineRule="exact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7.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Составить донесение о ходе работ по ликвидации аварии, стихи</w:t>
            </w:r>
            <w:r>
              <w:rPr>
                <w:color w:val="000000"/>
                <w:spacing w:val="-14"/>
              </w:rPr>
              <w:t>й</w:t>
            </w:r>
            <w:r>
              <w:rPr>
                <w:color w:val="000000"/>
                <w:spacing w:val="-14"/>
              </w:rPr>
              <w:t>ных бедствий.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8.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95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Расчет ущерба  от  ЧС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302" w:lineRule="exact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4"/>
              </w:rPr>
              <w:t>При возникновении аварии на ОНХ соседних районов, имеющих АХОВ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1"/>
              </w:rPr>
              <w:t>Оповестить население, попадающее в зону заражения.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2.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1"/>
              </w:rPr>
              <w:t xml:space="preserve">Обеспечить рабочих и служащих </w:t>
            </w:r>
            <w:r>
              <w:rPr>
                <w:color w:val="000000"/>
                <w:spacing w:val="-18"/>
              </w:rPr>
              <w:t xml:space="preserve">ДЕЗ, </w:t>
            </w:r>
            <w:r>
              <w:rPr>
                <w:color w:val="000000"/>
                <w:spacing w:val="-21"/>
              </w:rPr>
              <w:t xml:space="preserve">действующих в зоне заражения </w:t>
            </w:r>
            <w:r>
              <w:rPr>
                <w:color w:val="000000"/>
                <w:spacing w:val="-20"/>
              </w:rPr>
              <w:t>средствами индивидуальной защиты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3.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9"/>
              </w:rPr>
              <w:t xml:space="preserve">Вывести из зоны заражения рабочих, </w:t>
            </w:r>
            <w:r>
              <w:rPr>
                <w:color w:val="000000"/>
                <w:spacing w:val="-20"/>
              </w:rPr>
              <w:t>служащих и население, разме</w:t>
            </w:r>
            <w:r>
              <w:rPr>
                <w:color w:val="000000"/>
                <w:spacing w:val="-20"/>
              </w:rPr>
              <w:t>с</w:t>
            </w:r>
            <w:r>
              <w:rPr>
                <w:color w:val="000000"/>
                <w:spacing w:val="-20"/>
              </w:rPr>
              <w:t xml:space="preserve">тить их </w:t>
            </w:r>
            <w:r>
              <w:rPr>
                <w:color w:val="000000"/>
                <w:spacing w:val="-19"/>
              </w:rPr>
              <w:t xml:space="preserve">в общественных зданиях. При </w:t>
            </w:r>
            <w:r>
              <w:rPr>
                <w:color w:val="000000"/>
                <w:spacing w:val="-20"/>
              </w:rPr>
              <w:t xml:space="preserve">невозможности вывода укрыть население в ЗС или на верхних этажах </w:t>
            </w:r>
            <w:r>
              <w:rPr>
                <w:color w:val="000000"/>
                <w:spacing w:val="-18"/>
              </w:rPr>
              <w:t>зданий в зависимости от обст</w:t>
            </w:r>
            <w:r>
              <w:rPr>
                <w:color w:val="000000"/>
                <w:spacing w:val="-18"/>
              </w:rPr>
              <w:t>а</w:t>
            </w:r>
            <w:r>
              <w:rPr>
                <w:color w:val="000000"/>
                <w:spacing w:val="-18"/>
              </w:rPr>
              <w:t>новки.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4.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8"/>
              </w:rPr>
              <w:t xml:space="preserve">Организовать вывод (вынос) пострадавших из зоны заражения и </w:t>
            </w:r>
            <w:r>
              <w:rPr>
                <w:color w:val="000000"/>
                <w:spacing w:val="-21"/>
              </w:rPr>
              <w:t>ок</w:t>
            </w:r>
            <w:r>
              <w:rPr>
                <w:color w:val="000000"/>
                <w:spacing w:val="-21"/>
              </w:rPr>
              <w:t>а</w:t>
            </w:r>
            <w:r>
              <w:rPr>
                <w:color w:val="000000"/>
                <w:spacing w:val="-21"/>
              </w:rPr>
              <w:t xml:space="preserve">зать им первую медицинскую </w:t>
            </w:r>
            <w:r>
              <w:rPr>
                <w:color w:val="000000"/>
                <w:spacing w:val="-24"/>
              </w:rPr>
              <w:t>помощь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5.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3"/>
              </w:rPr>
              <w:t xml:space="preserve">Совместно с органами  ООП </w:t>
            </w:r>
            <w:r>
              <w:rPr>
                <w:color w:val="000000"/>
                <w:spacing w:val="-18"/>
              </w:rPr>
              <w:t xml:space="preserve">организовать оцепление зоны </w:t>
            </w:r>
            <w:r>
              <w:rPr>
                <w:color w:val="000000"/>
                <w:spacing w:val="-19"/>
              </w:rPr>
              <w:t xml:space="preserve">заражения, обеспечить порядок среди эвакуированных и борьбу с </w:t>
            </w:r>
            <w:r>
              <w:rPr>
                <w:color w:val="000000"/>
                <w:spacing w:val="-22"/>
              </w:rPr>
              <w:t>мародерством.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</w:rPr>
              <w:t>6.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2"/>
              </w:rPr>
              <w:t>Совместно со службой продовольственного снабжения организовать п</w:t>
            </w:r>
            <w:r>
              <w:rPr>
                <w:color w:val="000000"/>
                <w:spacing w:val="-22"/>
              </w:rPr>
              <w:t>и</w:t>
            </w:r>
            <w:r>
              <w:rPr>
                <w:color w:val="000000"/>
                <w:spacing w:val="-22"/>
              </w:rPr>
              <w:t>тание эвакуирован</w:t>
            </w:r>
            <w:r>
              <w:rPr>
                <w:color w:val="000000"/>
                <w:spacing w:val="-22"/>
              </w:rPr>
              <w:softHyphen/>
              <w:t>ных.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7"/>
              </w:rPr>
              <w:t>7.</w:t>
            </w:r>
            <w:r>
              <w:t xml:space="preserve"> 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2"/>
              </w:rPr>
              <w:t xml:space="preserve">Обеспечить поиск, вывоз и </w:t>
            </w:r>
            <w:r>
              <w:rPr>
                <w:color w:val="000000"/>
                <w:spacing w:val="-14"/>
              </w:rPr>
              <w:t>захоронение погибших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7"/>
              </w:rPr>
              <w:t>8.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2"/>
              </w:rPr>
              <w:t>Доложить о завершении работ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b/>
                <w:bCs/>
                <w:color w:val="000000"/>
                <w:spacing w:val="-14"/>
              </w:rPr>
            </w:pPr>
            <w:r>
              <w:rPr>
                <w:b/>
                <w:bCs/>
                <w:color w:val="000000"/>
                <w:spacing w:val="-14"/>
              </w:rPr>
              <w:t>При радиоактивном загрязнении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52"/>
              </w:numPr>
              <w:shd w:val="clear" w:color="auto" w:fill="FFFFFF"/>
              <w:ind w:left="1275" w:hanging="283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 Оповестить население.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52"/>
              </w:numPr>
              <w:shd w:val="clear" w:color="auto" w:fill="FFFFFF"/>
              <w:ind w:left="1275" w:hanging="283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Выдать рабочим, служащим и населению средства  РХБЗ, форм</w:t>
            </w:r>
            <w:r>
              <w:rPr>
                <w:color w:val="000000"/>
                <w:spacing w:val="-14"/>
              </w:rPr>
              <w:t>и</w:t>
            </w:r>
            <w:r>
              <w:rPr>
                <w:color w:val="000000"/>
                <w:spacing w:val="-14"/>
              </w:rPr>
              <w:t>рования ГО обеспечить приборами разведки и дозиметрического контроля.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52"/>
              </w:numPr>
              <w:shd w:val="clear" w:color="auto" w:fill="FFFFFF"/>
              <w:ind w:left="1275" w:hanging="283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Провести прогнозирование и радиационную разведку, установить режимы работ.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52"/>
              </w:numPr>
              <w:shd w:val="clear" w:color="auto" w:fill="FFFFFF"/>
              <w:ind w:left="1275" w:hanging="283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Провести герметизацию помещений и  подготовку защитных с</w:t>
            </w:r>
            <w:r>
              <w:rPr>
                <w:color w:val="000000"/>
                <w:spacing w:val="-14"/>
              </w:rPr>
              <w:t>о</w:t>
            </w:r>
            <w:r>
              <w:rPr>
                <w:color w:val="000000"/>
                <w:spacing w:val="-14"/>
              </w:rPr>
              <w:t>оружении к приему укрываемых.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52"/>
              </w:numPr>
              <w:shd w:val="clear" w:color="auto" w:fill="FFFFFF"/>
              <w:ind w:left="1275" w:hanging="283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Укрыть рабочие смены и население в защитных сооружениях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52"/>
              </w:numPr>
              <w:shd w:val="clear" w:color="auto" w:fill="FFFFFF"/>
              <w:ind w:left="1275" w:hanging="283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Организовать: 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- дозиметрический контроль 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- лабораторный контроль 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- частичную специальную подготовку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52"/>
              </w:numPr>
              <w:shd w:val="clear" w:color="auto" w:fill="FFFFFF"/>
              <w:ind w:left="1275" w:hanging="283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При необходимости организовать вывод, эвакуацию рабочих, служащих и населения из зон заражения в безопасные районы.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52"/>
              </w:numPr>
              <w:shd w:val="clear" w:color="auto" w:fill="FFFFFF"/>
              <w:ind w:left="1275" w:hanging="283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Совместно с заинтересованными службами провести мероприятия по  жизнеобеспечению эвакуированных: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 - размещение в административных зданиях или в загородной зоне,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- обеспечение питанием и предме</w:t>
            </w:r>
            <w:r>
              <w:rPr>
                <w:color w:val="000000"/>
                <w:spacing w:val="-14"/>
              </w:rPr>
              <w:softHyphen/>
              <w:t>тами первой необходимости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52"/>
              </w:numPr>
              <w:shd w:val="clear" w:color="auto" w:fill="FFFFFF"/>
              <w:ind w:left="1275" w:hanging="283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Совместно с органами  ООП обеспечить оцепление зоны зараж</w:t>
            </w:r>
            <w:r>
              <w:rPr>
                <w:color w:val="000000"/>
                <w:spacing w:val="-14"/>
              </w:rPr>
              <w:t>е</w:t>
            </w:r>
            <w:r>
              <w:rPr>
                <w:color w:val="000000"/>
                <w:spacing w:val="-14"/>
              </w:rPr>
              <w:t>ния, борьбу с мародерством по месту постоянного жительства эв</w:t>
            </w:r>
            <w:r>
              <w:rPr>
                <w:color w:val="000000"/>
                <w:spacing w:val="-14"/>
              </w:rPr>
              <w:t>а</w:t>
            </w:r>
            <w:r>
              <w:rPr>
                <w:color w:val="000000"/>
                <w:spacing w:val="-14"/>
              </w:rPr>
              <w:t>куированных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7"/>
              </w:rPr>
              <w:t>10.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2"/>
              </w:rPr>
              <w:t>Доложить о ликвидации ЧС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возникновении пожара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spacing w:line="341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Вызвать по  01  пожарное подразделение.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Оценить сложившуюся обстановку в районе пожара и отдать ра</w:t>
            </w:r>
            <w:r>
              <w:rPr>
                <w:color w:val="000000"/>
                <w:spacing w:val="-14"/>
              </w:rPr>
              <w:t>с</w:t>
            </w:r>
            <w:r>
              <w:rPr>
                <w:color w:val="000000"/>
                <w:spacing w:val="-14"/>
              </w:rPr>
              <w:t>поряжение  КЧС и соответствующим структурным звеньям.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Вывести рабочих, служащих и на селение из зоны пожара.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4.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Оказать медицинскую помощь пострадавшим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Организовать охрану жилого фонда и личного имущества эваку</w:t>
            </w:r>
            <w:r>
              <w:rPr>
                <w:color w:val="000000"/>
                <w:spacing w:val="-14"/>
              </w:rPr>
              <w:t>и</w:t>
            </w:r>
            <w:r>
              <w:rPr>
                <w:color w:val="000000"/>
                <w:spacing w:val="-14"/>
              </w:rPr>
              <w:t>рованных в зоне пожара.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6.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Обеспечить размещение потерпевших от пожара.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7"/>
              </w:rPr>
              <w:t>7.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2"/>
              </w:rPr>
              <w:t>Доложить о результатах ликвидации ЧС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b/>
                <w:bCs/>
                <w:color w:val="000000"/>
                <w:spacing w:val="-14"/>
              </w:rPr>
            </w:pPr>
            <w:r>
              <w:rPr>
                <w:b/>
                <w:bCs/>
                <w:color w:val="000000"/>
                <w:spacing w:val="-14"/>
              </w:rPr>
              <w:t>При  стихийных бедствиях.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I.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Оповестить население и руководство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Вывести рабочих и служащих и насе</w:t>
            </w:r>
            <w:r>
              <w:rPr>
                <w:color w:val="000000"/>
                <w:spacing w:val="-14"/>
              </w:rPr>
              <w:softHyphen/>
              <w:t>ление из опасной зоны.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Организовать ликвидацию последст</w:t>
            </w:r>
            <w:r>
              <w:rPr>
                <w:color w:val="000000"/>
                <w:spacing w:val="-14"/>
              </w:rPr>
              <w:softHyphen/>
              <w:t>вий стихийных бедствий по месту жительства рабочих, служащих и дис</w:t>
            </w:r>
            <w:r>
              <w:rPr>
                <w:color w:val="000000"/>
                <w:spacing w:val="-14"/>
              </w:rPr>
              <w:softHyphen/>
              <w:t xml:space="preserve">локации структурных звеньев ДЕЗ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4.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Оказать первую медицинскую помощь пострадавшим.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Провести мероприятия по жизнеобес</w:t>
            </w:r>
            <w:r>
              <w:rPr>
                <w:color w:val="000000"/>
                <w:spacing w:val="-14"/>
              </w:rPr>
              <w:softHyphen/>
              <w:t>печению: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- восстановление водо-, тепло-, газоснабжения 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- размещение эвакуированных в гостиничных комплексах, адм</w:t>
            </w:r>
            <w:r>
              <w:rPr>
                <w:color w:val="000000"/>
                <w:spacing w:val="-14"/>
              </w:rPr>
              <w:t>и</w:t>
            </w:r>
            <w:r>
              <w:rPr>
                <w:color w:val="000000"/>
                <w:spacing w:val="-14"/>
              </w:rPr>
              <w:t>нистра</w:t>
            </w:r>
            <w:r>
              <w:rPr>
                <w:color w:val="000000"/>
                <w:spacing w:val="-14"/>
              </w:rPr>
              <w:softHyphen/>
              <w:t>тивных зданиях,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 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  <w:spacing w:val="-1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- обеспечение продуктами питания и предметами первой необх</w:t>
            </w:r>
            <w:r>
              <w:rPr>
                <w:color w:val="000000"/>
                <w:spacing w:val="-14"/>
              </w:rPr>
              <w:t>о</w:t>
            </w:r>
            <w:r>
              <w:rPr>
                <w:color w:val="000000"/>
                <w:spacing w:val="-14"/>
              </w:rPr>
              <w:t>димости.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7"/>
              </w:rPr>
              <w:t>6.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2"/>
              </w:rPr>
              <w:t xml:space="preserve">Доложить о ликвидации последствий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</w:tbl>
    <w:p w:rsidR="00D76895" w:rsidRDefault="00D76895" w:rsidP="00D76895"/>
    <w:p w:rsidR="00D76895" w:rsidRDefault="00D76895" w:rsidP="00D76895"/>
    <w:p w:rsidR="00D76895" w:rsidRDefault="00D76895" w:rsidP="00D76895">
      <w:pPr>
        <w:shd w:val="clear" w:color="auto" w:fill="FFFFFF"/>
        <w:jc w:val="center"/>
      </w:pPr>
      <w:r>
        <w:rPr>
          <w:color w:val="000000"/>
          <w:spacing w:val="-14"/>
        </w:rPr>
        <w:t>Начальник штаба ГО ДЕЗ «________________»                                         ________________</w:t>
      </w:r>
    </w:p>
    <w:p w:rsidR="00D76895" w:rsidRDefault="00D76895" w:rsidP="00D76895">
      <w:pPr>
        <w:shd w:val="clear" w:color="auto" w:fill="FFFFFF"/>
        <w:jc w:val="center"/>
      </w:pPr>
    </w:p>
    <w:p w:rsidR="00D76895" w:rsidRDefault="00D76895" w:rsidP="00D76895">
      <w:pPr>
        <w:shd w:val="clear" w:color="auto" w:fill="FFFFFF"/>
        <w:jc w:val="center"/>
      </w:pPr>
    </w:p>
    <w:p w:rsidR="00D76895" w:rsidRDefault="00D76895" w:rsidP="00D76895">
      <w:pPr>
        <w:shd w:val="clear" w:color="auto" w:fill="FFFFFF"/>
        <w:jc w:val="center"/>
      </w:pPr>
    </w:p>
    <w:p w:rsidR="00D76895" w:rsidRDefault="00D76895" w:rsidP="00D76895">
      <w:pPr>
        <w:shd w:val="clear" w:color="auto" w:fill="FFFFFF"/>
        <w:jc w:val="center"/>
      </w:pPr>
    </w:p>
    <w:p w:rsidR="00D76895" w:rsidRDefault="00D76895" w:rsidP="00D76895">
      <w:pPr>
        <w:shd w:val="clear" w:color="auto" w:fill="FFFFFF"/>
        <w:jc w:val="center"/>
      </w:pPr>
    </w:p>
    <w:p w:rsidR="00D76895" w:rsidRDefault="00D76895" w:rsidP="00D76895">
      <w:pPr>
        <w:shd w:val="clear" w:color="auto" w:fill="FFFFFF"/>
        <w:rPr>
          <w:color w:val="000000"/>
          <w:w w:val="67"/>
        </w:rPr>
      </w:pPr>
    </w:p>
    <w:p w:rsidR="00D76895" w:rsidRDefault="00D76895" w:rsidP="00D76895">
      <w:pPr>
        <w:sectPr w:rsidR="00D76895" w:rsidSect="00D76895">
          <w:headerReference w:type="even" r:id="rId7"/>
          <w:headerReference w:type="default" r:id="rId8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</w:sectPr>
      </w:pPr>
    </w:p>
    <w:p w:rsidR="00D76895" w:rsidRDefault="00D76895" w:rsidP="00D76895">
      <w:pPr>
        <w:pStyle w:val="1"/>
        <w:ind w:firstLine="720"/>
        <w:rPr>
          <w:sz w:val="24"/>
          <w:szCs w:val="24"/>
        </w:rPr>
      </w:pPr>
      <w:r>
        <w:rPr>
          <w:sz w:val="24"/>
          <w:szCs w:val="24"/>
        </w:rPr>
        <w:t>1.2. Макет Плана действий по предупреждению и ликвидации</w:t>
      </w:r>
    </w:p>
    <w:p w:rsidR="00D76895" w:rsidRDefault="00D76895" w:rsidP="00D76895">
      <w:pPr>
        <w:pStyle w:val="1"/>
        <w:ind w:firstLine="720"/>
        <w:rPr>
          <w:sz w:val="24"/>
          <w:szCs w:val="24"/>
        </w:rPr>
      </w:pPr>
      <w:r>
        <w:rPr>
          <w:sz w:val="24"/>
          <w:szCs w:val="24"/>
        </w:rPr>
        <w:t>чрезвычайных ситуаций природного и техногенного характера</w:t>
      </w:r>
    </w:p>
    <w:p w:rsidR="00D76895" w:rsidRDefault="00D76895" w:rsidP="00D76895">
      <w:pPr>
        <w:pStyle w:val="1"/>
        <w:ind w:firstLine="720"/>
        <w:rPr>
          <w:sz w:val="24"/>
          <w:szCs w:val="24"/>
        </w:rPr>
      </w:pPr>
      <w:r>
        <w:rPr>
          <w:sz w:val="24"/>
          <w:szCs w:val="24"/>
        </w:rPr>
        <w:t>для объекта с опасными веществами</w:t>
      </w:r>
    </w:p>
    <w:p w:rsidR="00D76895" w:rsidRDefault="00D76895" w:rsidP="00D76895"/>
    <w:tbl>
      <w:tblPr>
        <w:tblW w:w="5000" w:type="pct"/>
        <w:tblLook w:val="0000"/>
      </w:tblPr>
      <w:tblGrid>
        <w:gridCol w:w="4887"/>
        <w:gridCol w:w="4401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4"/>
            </w:pPr>
            <w:r>
              <w:t>СОГЛАСОВАНО</w:t>
            </w:r>
          </w:p>
          <w:p w:rsidR="00D76895" w:rsidRDefault="00D76895" w:rsidP="00D76895">
            <w:r>
              <w:t>Начальник Управления по делам  ГО и ЧС АТО</w:t>
            </w:r>
          </w:p>
          <w:p w:rsidR="00D76895" w:rsidRDefault="00D76895" w:rsidP="00D76895">
            <w:r>
              <w:t>___________________________________</w:t>
            </w:r>
          </w:p>
          <w:p w:rsidR="00D76895" w:rsidRDefault="00D76895" w:rsidP="00D76895">
            <w:r>
              <w:t>«___»_________________________200_г.</w:t>
            </w:r>
          </w:p>
        </w:tc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r>
              <w:t>УТВЕРЖДАЮ</w:t>
            </w:r>
          </w:p>
          <w:p w:rsidR="00D76895" w:rsidRDefault="00D76895" w:rsidP="00D76895">
            <w:r>
              <w:t xml:space="preserve">Начальник ГО  (руководитель </w:t>
            </w:r>
          </w:p>
          <w:p w:rsidR="00D76895" w:rsidRDefault="00D76895" w:rsidP="00D76895">
            <w:r>
              <w:t>предприятия, учреждения, организации)</w:t>
            </w:r>
          </w:p>
          <w:p w:rsidR="00D76895" w:rsidRDefault="00D76895" w:rsidP="00D76895">
            <w:r>
              <w:t>__________________________________</w:t>
            </w:r>
          </w:p>
          <w:p w:rsidR="00D76895" w:rsidRDefault="00D76895" w:rsidP="00D76895">
            <w:r>
              <w:t>«___»_______________________ 200_ г.</w:t>
            </w:r>
          </w:p>
        </w:tc>
      </w:tr>
    </w:tbl>
    <w:p w:rsidR="00D76895" w:rsidRDefault="00D76895" w:rsidP="00D76895"/>
    <w:p w:rsidR="00D76895" w:rsidRDefault="00D76895" w:rsidP="00D76895"/>
    <w:p w:rsidR="00D76895" w:rsidRDefault="00D76895" w:rsidP="00D76895">
      <w:pPr>
        <w:pStyle w:val="1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D76895" w:rsidRDefault="00D76895" w:rsidP="00D76895">
      <w:pPr>
        <w:pStyle w:val="9"/>
        <w:autoSpaceDE/>
        <w:autoSpaceDN/>
        <w:rPr>
          <w:caps/>
        </w:rPr>
      </w:pPr>
      <w:r>
        <w:rPr>
          <w:caps/>
        </w:rPr>
        <w:t>действий_________________________________________________</w:t>
      </w:r>
    </w:p>
    <w:p w:rsidR="00D76895" w:rsidRDefault="00D76895" w:rsidP="00D76895">
      <w:pPr>
        <w:pStyle w:val="3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(наименование предприятия, учреждения, организации)</w:t>
      </w:r>
    </w:p>
    <w:p w:rsidR="00D76895" w:rsidRDefault="00D76895" w:rsidP="00D76895">
      <w:pPr>
        <w:pStyle w:val="a3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по предупреждению и ликвидации чрезвычайных ситуаций </w:t>
      </w:r>
    </w:p>
    <w:p w:rsidR="00D76895" w:rsidRDefault="00D76895" w:rsidP="00D76895">
      <w:pPr>
        <w:pStyle w:val="a3"/>
        <w:rPr>
          <w:sz w:val="24"/>
          <w:szCs w:val="24"/>
        </w:rPr>
      </w:pPr>
      <w:r>
        <w:rPr>
          <w:caps/>
          <w:sz w:val="22"/>
          <w:szCs w:val="22"/>
        </w:rPr>
        <w:t>природного и  техногенного характера</w:t>
      </w:r>
      <w:r>
        <w:rPr>
          <w:sz w:val="24"/>
          <w:szCs w:val="24"/>
        </w:rPr>
        <w:t>.</w:t>
      </w:r>
    </w:p>
    <w:p w:rsidR="00D76895" w:rsidRDefault="00D76895" w:rsidP="00D76895">
      <w:pPr>
        <w:pStyle w:val="a4"/>
        <w:spacing w:line="240" w:lineRule="auto"/>
        <w:jc w:val="center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    год </w:t>
      </w:r>
    </w:p>
    <w:p w:rsidR="00D76895" w:rsidRDefault="00D76895" w:rsidP="00D76895">
      <w:pPr>
        <w:pStyle w:val="a4"/>
        <w:spacing w:line="240" w:lineRule="auto"/>
        <w:jc w:val="center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jc w:val="center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Краткая географическая и социально-экономическая характеристика объекта и оценка возможной обстановки на  его территории  при возникновении крупных производственных аварий, катастроф и стихийных бедствий</w:t>
      </w:r>
    </w:p>
    <w:p w:rsidR="00D76895" w:rsidRDefault="00D76895" w:rsidP="00D76895">
      <w:pPr>
        <w:pStyle w:val="a4"/>
        <w:spacing w:line="240" w:lineRule="auto"/>
        <w:jc w:val="center"/>
        <w:rPr>
          <w:b/>
          <w:bCs/>
          <w:sz w:val="24"/>
          <w:szCs w:val="24"/>
        </w:rPr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 разделом 1 п. 1. «Макет Плана действий по предупреждению и ликвидации  чрезвычайных  ситуаций для  муниципальных образований и объектов» настоящих Методических рекомендаций. 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jc w:val="center"/>
        <w:rPr>
          <w:b/>
          <w:bCs/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jc w:val="center"/>
        <w:rPr>
          <w:b/>
          <w:bCs/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Выполнение мероприятий объектовым звеном при угрозе и возникн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вении крупных производственных аварий, катастроф и стихийных бедствий</w:t>
      </w:r>
      <w:r>
        <w:rPr>
          <w:rStyle w:val="ae"/>
          <w:b/>
          <w:bCs/>
          <w:sz w:val="24"/>
          <w:szCs w:val="24"/>
        </w:rPr>
        <w:footnoteReference w:id="2"/>
      </w:r>
    </w:p>
    <w:p w:rsidR="00D76895" w:rsidRDefault="00D76895" w:rsidP="00D76895">
      <w:pPr>
        <w:pStyle w:val="a4"/>
        <w:spacing w:line="240" w:lineRule="auto"/>
        <w:jc w:val="center"/>
        <w:rPr>
          <w:b/>
          <w:bCs/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  При угрозе возникновения производственных аварий, катастроф и ст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>хийных бедствий (режим повышенной готовности)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С получением сигнала оповещения (соответствующей информации, предупре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дения) об угрозе возникновения чрезвычайной ситуации,  начальник ГО объекта (пре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седатель комиссии по чрезвычайным ситуациям) вводит режим повышенной готовн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 Исходя из сложившейся обстановки организуется проведение следующих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приятий: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__ минут организуется приведение оповещения работников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та, формирований об угрозе возникновения чрезвычайной ситуации, собрать руков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дящий состав и поставить ему конкретные задачи;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через__ минут организовать наблюдение и разведку на территории объекта;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круглосуточное дежурство руководящего состава;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течение__ часов организовать приведение в готовность без прекращения производственной деятельности формирований повышенной и общей готовности,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ленностью ____ человек;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__ часов уточнить план действий объекта по предупреждению и ликвидации чрезвычайных ситуаций в мирное время;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оказания медицинской помощи пострадавшим привести в готовность сандружину  (медицинский пост);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предусмотреть организацию питания личного состава формирований силами ____________;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зимнее время организовать обогрев личного состава формирований в______________________________;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подготовку к выдаче работникам объекта средств индивид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альной защиты _________________________________________;</w:t>
      </w:r>
    </w:p>
    <w:p w:rsidR="00D76895" w:rsidRDefault="00D76895" w:rsidP="00D76895">
      <w:pPr>
        <w:pStyle w:val="a4"/>
        <w:spacing w:line="240" w:lineRule="auto"/>
        <w:ind w:left="39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(кем, когда, где)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приведение в готовность автотранспорта и загородной зоны для эвакуации или отселения людей ________________________;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(кем, когда)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проведение мероприятий по медицинской и противоэпидеми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логической защите работников объекта _________________;</w:t>
      </w:r>
    </w:p>
    <w:p w:rsidR="00D76895" w:rsidRDefault="00D76895" w:rsidP="00D76895">
      <w:pPr>
        <w:pStyle w:val="a4"/>
        <w:spacing w:line="240" w:lineRule="auto"/>
        <w:ind w:left="39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(кем, когда)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проведение профилактических противопожарных мероприятий и подготовку к безаварийной остановке производства ___________________________;</w:t>
      </w:r>
    </w:p>
    <w:p w:rsidR="00D76895" w:rsidRDefault="00D76895" w:rsidP="00D76895">
      <w:pPr>
        <w:pStyle w:val="a4"/>
        <w:spacing w:line="240" w:lineRule="auto"/>
        <w:ind w:left="39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(кем, когда)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 При возникновении крупных производственных аварий, катастроф и ст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>хийных бедствий (чрезвычайный режим)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а)  на объектах, использующих в производстве АХОВ: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течение__ минут провести оповещение работников объекта соседних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приятий, учреждений, организаций и населения об угрозе химического заражения ________________________________;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(кто проводит)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течение___ минут предоставить информацию об аварии в управление (о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дел) ГОЧС города (района)_________________________;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(кто представляет)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течение___ минут провести сбор руководящего состава, (членов комиссии по чрезвычайным и аварийным ситуациям) и поставить им конкретные задачи;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 разведку очага заражения, при необходимости отобрать пробы воздуха и грунта, которые отправить на анализ, обозначить границы зоны заражения ___________________________________;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(кто проводит эту  работу)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__ минут оценить обстановку по данным разведки, принять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и поставить задачи на локализацию и ликвидацию чрезвычайной ситуации;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__ минут силами формирования охраны общественного порядка организовать оцепление зараженной зоны;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через __ минут организовать защиту работников в убежище, обеспечива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щем режим №3 ______________________  или  провести экстренную  эвакуацию  в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(кто организует эту работу)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безопасные   районы;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пути распространения зараженного воздуха организовать постановку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сечных водяных завес___________________________________;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(кто организует, какие силы и средства привлекаются)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силами санитарной дружины  (медицинского поста) организовать 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скую помощь пораженным _______________________________;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(перечислить какими силам)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ведения АСДНР привлечь аварийно-техническую службу, ее формир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и другие силы и средства: ____________________________;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(перечислить какие)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через __ часов организовать всестороннее жизнеобеспечение временно отс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ленных работников объекта  ________________________;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(кто привлекается для этих работ)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б) при возникновении пожара на объекте:</w:t>
      </w:r>
    </w:p>
    <w:p w:rsidR="00D76895" w:rsidRDefault="00D76895" w:rsidP="00E649D0">
      <w:pPr>
        <w:pStyle w:val="a4"/>
        <w:numPr>
          <w:ilvl w:val="0"/>
          <w:numId w:val="7"/>
        </w:numPr>
        <w:tabs>
          <w:tab w:val="num" w:pos="480"/>
          <w:tab w:val="num" w:pos="10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немедленно сообщить в противопожарную службу города (района) о возни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новении пожара по телефону № 01;</w:t>
      </w:r>
    </w:p>
    <w:p w:rsidR="00D76895" w:rsidRDefault="00D76895" w:rsidP="00E649D0">
      <w:pPr>
        <w:pStyle w:val="a4"/>
        <w:numPr>
          <w:ilvl w:val="0"/>
          <w:numId w:val="7"/>
        </w:numPr>
        <w:tabs>
          <w:tab w:val="num" w:pos="480"/>
          <w:tab w:val="num" w:pos="10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___ минут организовать оповещение работников объекта о пожаре и вывод их из опасных мест _________________________;</w:t>
      </w:r>
    </w:p>
    <w:p w:rsidR="00D76895" w:rsidRDefault="00D76895" w:rsidP="00D76895">
      <w:pPr>
        <w:pStyle w:val="a4"/>
        <w:tabs>
          <w:tab w:val="num" w:pos="1069"/>
        </w:tabs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(кто руководит этой работой) </w:t>
      </w:r>
    </w:p>
    <w:p w:rsidR="00D76895" w:rsidRDefault="00D76895" w:rsidP="00E649D0">
      <w:pPr>
        <w:pStyle w:val="a4"/>
        <w:numPr>
          <w:ilvl w:val="0"/>
          <w:numId w:val="7"/>
        </w:numPr>
        <w:tabs>
          <w:tab w:val="num" w:pos="480"/>
        </w:tabs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организовать оповещение и сбор руководящего состава (комиссии по чре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вычайным и аварийным ситуациям) доведение до них обстановки и задач;</w:t>
      </w:r>
    </w:p>
    <w:p w:rsidR="00D76895" w:rsidRDefault="00D76895" w:rsidP="00E649D0">
      <w:pPr>
        <w:pStyle w:val="a4"/>
        <w:numPr>
          <w:ilvl w:val="0"/>
          <w:numId w:val="7"/>
        </w:numPr>
        <w:tabs>
          <w:tab w:val="num" w:pos="480"/>
          <w:tab w:val="num" w:pos="1069"/>
        </w:tabs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в течение __ минут организовать разведку очага пожара _________________;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0"/>
          <w:szCs w:val="20"/>
        </w:rPr>
      </w:pPr>
      <w:r>
        <w:rPr>
          <w:sz w:val="20"/>
          <w:szCs w:val="20"/>
        </w:rPr>
        <w:t>(какими  силами и кто организует)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__ минут  оценить  обстановку  по  данным  разведки  и  принять  решение на тушение пожара ______________________;</w:t>
      </w:r>
    </w:p>
    <w:p w:rsidR="00D76895" w:rsidRDefault="00D76895" w:rsidP="00E649D0">
      <w:pPr>
        <w:pStyle w:val="a4"/>
        <w:numPr>
          <w:ilvl w:val="0"/>
          <w:numId w:val="7"/>
        </w:numPr>
        <w:tabs>
          <w:tab w:val="num" w:pos="4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тушение пожара ____________________________;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(перечислить  привлекаемые силы и кто руководит тушением  пожара)</w:t>
      </w:r>
    </w:p>
    <w:p w:rsidR="00D76895" w:rsidRDefault="00D76895" w:rsidP="00E649D0">
      <w:pPr>
        <w:pStyle w:val="a4"/>
        <w:numPr>
          <w:ilvl w:val="0"/>
          <w:numId w:val="7"/>
        </w:numPr>
        <w:tabs>
          <w:tab w:val="num" w:pos="4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привести в готовность формирования общей готовности  _______________;</w:t>
      </w:r>
    </w:p>
    <w:p w:rsidR="00D76895" w:rsidRDefault="00D76895" w:rsidP="00D76895">
      <w:pPr>
        <w:pStyle w:val="a4"/>
        <w:spacing w:line="240" w:lineRule="auto"/>
        <w:ind w:left="73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(перечислить какие)</w:t>
      </w:r>
    </w:p>
    <w:p w:rsidR="00D76895" w:rsidRDefault="00D76895" w:rsidP="00D76895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оказания помощи пострадавшим от угарного газа и ожогов развернуть пункт медицинской помощи ____________  (где и какими силами)</w:t>
      </w:r>
    </w:p>
    <w:p w:rsidR="00D76895" w:rsidRDefault="00D76895" w:rsidP="00E649D0">
      <w:pPr>
        <w:pStyle w:val="a4"/>
        <w:numPr>
          <w:ilvl w:val="0"/>
          <w:numId w:val="7"/>
        </w:numPr>
        <w:tabs>
          <w:tab w:val="num" w:pos="480"/>
          <w:tab w:val="num" w:pos="193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взаимодействие с формированиями, могущими прибыть с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седних объектов для оказания помощи в тушении пожара _______(кто его организует)</w:t>
      </w:r>
    </w:p>
    <w:p w:rsidR="00D76895" w:rsidRDefault="00D76895" w:rsidP="00D76895">
      <w:pPr>
        <w:pStyle w:val="a4"/>
        <w:tabs>
          <w:tab w:val="num" w:pos="480"/>
        </w:tabs>
        <w:spacing w:line="240" w:lineRule="auto"/>
        <w:ind w:firstLine="737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 Обеспечение действий сил и средств объекта, привлекаемых для провед</w:t>
      </w:r>
      <w:r>
        <w:rPr>
          <w:b/>
          <w:bCs/>
          <w:i/>
          <w:iCs/>
          <w:sz w:val="24"/>
          <w:szCs w:val="24"/>
        </w:rPr>
        <w:t>е</w:t>
      </w:r>
      <w:r>
        <w:rPr>
          <w:b/>
          <w:bCs/>
          <w:i/>
          <w:iCs/>
          <w:sz w:val="24"/>
          <w:szCs w:val="24"/>
        </w:rPr>
        <w:t>ния АСДНР, а также для осуществления мероприятий по защите работников объекта, сельскохозяйственных животных, продукции животноводства и раст</w:t>
      </w:r>
      <w:r>
        <w:rPr>
          <w:b/>
          <w:bCs/>
          <w:i/>
          <w:iCs/>
          <w:sz w:val="24"/>
          <w:szCs w:val="24"/>
        </w:rPr>
        <w:t>е</w:t>
      </w:r>
      <w:r>
        <w:rPr>
          <w:b/>
          <w:bCs/>
          <w:i/>
          <w:iCs/>
          <w:sz w:val="24"/>
          <w:szCs w:val="24"/>
        </w:rPr>
        <w:t>ниеводства, материальных ценностей.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Привлекаются:</w:t>
      </w:r>
    </w:p>
    <w:p w:rsidR="00D76895" w:rsidRDefault="00D76895" w:rsidP="00E649D0">
      <w:pPr>
        <w:pStyle w:val="a4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сотрудники рабочей столовой __ человек с целью обеспечения одноразовым горячим питанием___ человек;</w:t>
      </w:r>
    </w:p>
    <w:p w:rsidR="00D76895" w:rsidRDefault="00D76895" w:rsidP="00E649D0">
      <w:pPr>
        <w:pStyle w:val="a4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сотрудники отдела материально-технического снабжения для обеспечения подменной одеждой и обувью в количестве __ комплектов, создания  запаса ГСМ _____ литров;</w:t>
      </w:r>
    </w:p>
    <w:p w:rsidR="00D76895" w:rsidRDefault="00D76895" w:rsidP="00E649D0">
      <w:pPr>
        <w:pStyle w:val="a4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обеспечения техники ГСМ, привлекаемой на ликвидацию чрезвычайных ситуаций, использовать объектовую заправочную станцию;</w:t>
      </w:r>
    </w:p>
    <w:p w:rsidR="00D76895" w:rsidRDefault="00D76895" w:rsidP="00E649D0">
      <w:pPr>
        <w:pStyle w:val="a4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санитарную обработку работников объекта, обеззараживание одежды,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ведение специальной обработки транспорта проводить на станциях, созданных на базе объектов коммунально-технической службы города (района) ______________________.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(указать каких)</w:t>
      </w:r>
    </w:p>
    <w:p w:rsidR="00D76895" w:rsidRDefault="00D76895" w:rsidP="00D76895">
      <w:pPr>
        <w:pStyle w:val="a4"/>
        <w:spacing w:line="240" w:lineRule="auto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 Проведение АСДНР по устранению непосредственной опасности для жизни и здоровья людей, восстановлению жизнеобеспечения работников объекта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Для проведения АСДНР на объекте привлекаются объектовые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лы_______________________ (перечислить какие);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Помимо объектовых сил, по решению начальника ГО города (района),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каются специализированные формирования городских (районных служб) ____________(указать каких).</w:t>
      </w:r>
    </w:p>
    <w:p w:rsidR="00D76895" w:rsidRDefault="00D76895" w:rsidP="00D76895">
      <w:pPr>
        <w:pStyle w:val="a4"/>
        <w:spacing w:line="240" w:lineRule="auto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5. Взаимодействие с органами военного командования.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угрозы, последствий чрезвычайных ситуаций на потенциально опасных и других объектах, населению жилгородков войсковых частей, предусматривается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медленное их оповещение о возникновении чрезвычайных ситуаций __________ (сп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 оповещения, кто кого оповещает).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 возникновении чрезвычайной ситуации на территории войсковой части, представляющей угрозу  для работников  объекта, дежурный по войсковой части,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новленным порядком информирует объект _____ (кто информирует и каким порядком).</w:t>
      </w:r>
    </w:p>
    <w:p w:rsidR="00D76895" w:rsidRDefault="00D76895" w:rsidP="00D76895">
      <w:pPr>
        <w:pStyle w:val="a4"/>
        <w:pBdr>
          <w:bottom w:val="single" w:sz="12" w:space="1" w:color="auto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Согласно плана взаимодействия городского звена территориальной подсистемы РСЧС с местным гарнизоном по вопросам предупреждения и ликвидации ЧС приро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 и техногенного характера, начальник гарнизона при необходимости выделяет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ределенное количество личного состава и технику для проведения АСДНР на объекте </w:t>
      </w:r>
    </w:p>
    <w:p w:rsidR="00D76895" w:rsidRDefault="00D76895" w:rsidP="00D76895">
      <w:pPr>
        <w:pStyle w:val="a4"/>
        <w:pBdr>
          <w:bottom w:val="single" w:sz="12" w:space="1" w:color="auto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(количество выделяемого  л/с и какую технику, место ее прибытия)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left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 Управление проводимыми мероприятиями на объекте.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Общее руководство по проведению АСДНР осуществляет начальник ГО (пре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седатель комиссии по чрезвычайным и аварийным ситуациям).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Управление мероприятиями при ликвидации последствий ЧС осуществляется начальниками служб  ГО объекта (рабочим аппаратом объектовой комиссии по чрезв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чайным и аварийным ситуациям) по постоянно действующим каналам связи и с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пользованием радиотелефонной связи.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Оповещение работников объекта осуществляется дежурно-диспетчерской слу</w:t>
      </w:r>
      <w:r>
        <w:rPr>
          <w:sz w:val="24"/>
          <w:szCs w:val="24"/>
        </w:rPr>
        <w:t>ж</w:t>
      </w:r>
      <w:r>
        <w:rPr>
          <w:sz w:val="24"/>
          <w:szCs w:val="24"/>
        </w:rPr>
        <w:t>бой, согласно схеме оповещения.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Управление работами по локализации и ликвидации аварий на объекте осущес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вляется с объектового пункта управления.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Для связи с местом чрезвычайной ситуации при отсутствии телефонной связи используются в первую очередь ведомственные средства связи.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76895" w:rsidRDefault="00D76895" w:rsidP="00D76895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Календарный план основных мероприятий объекта при угрозе и возникнов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производственных аварий, катастроф и стихийных бедствий;</w:t>
      </w:r>
    </w:p>
    <w:p w:rsidR="00D76895" w:rsidRDefault="00D76895" w:rsidP="00D76895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другие приложения в соответствии с п. 1 настоящих Методических рекоме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даций.</w:t>
      </w:r>
    </w:p>
    <w:p w:rsidR="00D76895" w:rsidRDefault="00D76895" w:rsidP="00D76895">
      <w:pPr>
        <w:pStyle w:val="a4"/>
        <w:spacing w:line="240" w:lineRule="auto"/>
        <w:rPr>
          <w:sz w:val="24"/>
          <w:szCs w:val="24"/>
        </w:rPr>
      </w:pPr>
    </w:p>
    <w:p w:rsidR="00D76895" w:rsidRDefault="00D76895" w:rsidP="00D76895">
      <w:pPr>
        <w:pStyle w:val="a4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Начальник штаба объекта                                       /______________/</w:t>
      </w:r>
    </w:p>
    <w:p w:rsidR="00D76895" w:rsidRDefault="00D76895" w:rsidP="00D76895">
      <w:pPr>
        <w:pStyle w:val="a4"/>
        <w:spacing w:line="240" w:lineRule="auto"/>
        <w:jc w:val="center"/>
        <w:rPr>
          <w:sz w:val="24"/>
          <w:szCs w:val="24"/>
        </w:rPr>
      </w:pPr>
    </w:p>
    <w:p w:rsidR="00D76895" w:rsidRDefault="00D76895" w:rsidP="00D76895">
      <w:pPr>
        <w:pStyle w:val="5"/>
        <w:rPr>
          <w:sz w:val="24"/>
          <w:szCs w:val="24"/>
        </w:rPr>
      </w:pPr>
      <w:r>
        <w:rPr>
          <w:sz w:val="24"/>
          <w:szCs w:val="24"/>
        </w:rPr>
        <w:t>ЛИСТ КОРРЕКТИРОВКИ</w:t>
      </w:r>
    </w:p>
    <w:p w:rsidR="00D76895" w:rsidRDefault="00D76895" w:rsidP="00D76895"/>
    <w:tbl>
      <w:tblPr>
        <w:tblW w:w="0" w:type="auto"/>
        <w:tblLayout w:type="fixed"/>
        <w:tblLook w:val="0000"/>
      </w:tblPr>
      <w:tblGrid>
        <w:gridCol w:w="4788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r>
              <w:t>по состоянию</w:t>
            </w:r>
          </w:p>
          <w:p w:rsidR="00D76895" w:rsidRDefault="00D76895" w:rsidP="00D76895">
            <w:r>
              <w:t>на « 1 » 01.2004 г.</w:t>
            </w:r>
          </w:p>
          <w:p w:rsidR="00D76895" w:rsidRDefault="00D76895" w:rsidP="00D76895">
            <w:r>
              <w:t>начальник штаба объекта экономики __________________</w:t>
            </w:r>
          </w:p>
          <w:p w:rsidR="00D76895" w:rsidRDefault="00D76895" w:rsidP="00D76895">
            <w:r>
              <w:t xml:space="preserve">«____» __________________2004 г. </w:t>
            </w:r>
          </w:p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r>
              <w:t>по состоянию</w:t>
            </w:r>
          </w:p>
          <w:p w:rsidR="00D76895" w:rsidRDefault="00D76895" w:rsidP="00D76895">
            <w:r>
              <w:t>на « 1 » 01.2004 г.</w:t>
            </w:r>
          </w:p>
          <w:p w:rsidR="00D76895" w:rsidRDefault="00D76895" w:rsidP="00D76895">
            <w:r>
              <w:t>начальник штаба объекта экономики __________________</w:t>
            </w:r>
          </w:p>
          <w:p w:rsidR="00D76895" w:rsidRDefault="00D76895" w:rsidP="00D76895">
            <w:r>
              <w:t xml:space="preserve">«____» __________________2004 г. </w:t>
            </w:r>
          </w:p>
        </w:tc>
      </w:tr>
    </w:tbl>
    <w:p w:rsidR="00D76895" w:rsidRDefault="00D76895" w:rsidP="00D76895">
      <w:pPr>
        <w:pStyle w:val="8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 к плану опасного объекта</w:t>
      </w:r>
    </w:p>
    <w:p w:rsidR="00D76895" w:rsidRDefault="00D76895" w:rsidP="00D76895">
      <w:pPr>
        <w:pStyle w:val="40"/>
        <w:keepNext w:val="0"/>
        <w:widowControl/>
        <w:autoSpaceDE/>
        <w:autoSpaceDN/>
        <w:rPr>
          <w:caps/>
        </w:rPr>
      </w:pPr>
      <w:r>
        <w:rPr>
          <w:caps/>
        </w:rPr>
        <w:t xml:space="preserve">Календарный план </w:t>
      </w:r>
    </w:p>
    <w:p w:rsidR="00D76895" w:rsidRDefault="00D76895" w:rsidP="00D76895">
      <w:pPr>
        <w:pStyle w:val="30"/>
        <w:jc w:val="center"/>
      </w:pPr>
      <w:r>
        <w:t xml:space="preserve">основных мероприятий (наименование объекта)  при угрозе и возникновении </w:t>
      </w:r>
      <w:r>
        <w:rPr>
          <w:vertAlign w:val="superscript"/>
        </w:rPr>
        <w:t xml:space="preserve">                                                                                       </w:t>
      </w:r>
    </w:p>
    <w:p w:rsidR="00D76895" w:rsidRDefault="00D76895" w:rsidP="00D76895">
      <w:pPr>
        <w:jc w:val="center"/>
        <w:rPr>
          <w:b/>
          <w:bCs/>
        </w:rPr>
      </w:pPr>
      <w:r>
        <w:t>производственных аварий, катастроф на химически опасном объекте</w:t>
      </w:r>
    </w:p>
    <w:p w:rsidR="00D76895" w:rsidRDefault="00D76895" w:rsidP="00D76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5583"/>
        <w:gridCol w:w="1498"/>
        <w:gridCol w:w="1562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</w:pPr>
            <w:r>
              <w:t>№ п/п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выполн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 сутки (пе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вые, вторые), 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нуты, часы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  <w:p w:rsidR="00D76895" w:rsidRDefault="00D76895" w:rsidP="00D76895">
            <w:r>
              <w:t>Исполнитель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  <w:ind w:left="360"/>
            </w:pPr>
            <w:r>
              <w:t xml:space="preserve">Мероприятия при угрозе возникновения аварий, катастроф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 xml:space="preserve">Введение режима повышенной готовности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Оповещение об угрозе аварии работников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3.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Доклад об угрозе аварии начальнику управления (отдела) города, района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4.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системы связи и оповещения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Сбор руководящего состава (членов комиссии по чрезвычайным и аварийным ситуациям), постано</w:t>
            </w:r>
            <w:r>
              <w:t>в</w:t>
            </w:r>
            <w:r>
              <w:t xml:space="preserve">ка им задач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6.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Приведение в готовность специализированного формирования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 xml:space="preserve">  7. 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исправности средств индивидуальной защиты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8.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Выставление поста химического наблюдения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9.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Проведение занятий с работниками объекта по де</w:t>
            </w:r>
            <w:r>
              <w:t>й</w:t>
            </w:r>
            <w:r>
              <w:t>ствиям в условиях чрезвычайной ситуации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10.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Уточнение маршрутов, пунктов вывода и эвакуации производственного персонала и населения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Пополнение запасов средств индивидуальной з</w:t>
            </w:r>
            <w:r>
              <w:t>а</w:t>
            </w:r>
            <w:r>
              <w:t>щиты и медицинских средств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Пополнение запасов нейтрализующих веществ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13.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исправности средств пожаротушения, систем перекачки АХОВ, дренчерных систем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14.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Снижение объемов запасов жидкого АХОВ до м</w:t>
            </w:r>
            <w:r>
              <w:t>и</w:t>
            </w:r>
            <w:r>
              <w:t>нимально безопасных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15.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Проведение мероприятий по повышению технол</w:t>
            </w:r>
            <w:r>
              <w:t>о</w:t>
            </w:r>
            <w:r>
              <w:t>гической безопасности и безаварийной остановке цехов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16.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Установка дополнительных емкостей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17.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и приведение в готовность:</w:t>
            </w:r>
          </w:p>
          <w:p w:rsidR="00D76895" w:rsidRDefault="00D76895" w:rsidP="00D76895">
            <w:pPr>
              <w:numPr>
                <w:ilvl w:val="0"/>
                <w:numId w:val="6"/>
              </w:numPr>
            </w:pPr>
            <w:r>
              <w:t>Автотранспорта;</w:t>
            </w:r>
          </w:p>
          <w:p w:rsidR="00D76895" w:rsidRDefault="00D76895" w:rsidP="00D76895">
            <w:r>
              <w:t xml:space="preserve">  -  Специальной техники, приборов;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18.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Приведение в готовность пункта управления сил</w:t>
            </w:r>
            <w:r>
              <w:t>а</w:t>
            </w:r>
            <w:r>
              <w:t>ми и средствами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 xml:space="preserve">2. Мероприятия, при возникновении аварий, катастроф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Ввести чрезвычайный режим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Оповестить об аварии, работников объекта, рук</w:t>
            </w:r>
            <w:r>
              <w:t>о</w:t>
            </w:r>
            <w:r>
              <w:t>водящий состав, членов комиссии по чрезвыча</w:t>
            </w:r>
            <w:r>
              <w:t>й</w:t>
            </w:r>
            <w:r>
              <w:t>ным и аварийным ситуациям.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3.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Доложить об аварии на объекте, в управление (о</w:t>
            </w:r>
            <w:r>
              <w:t>т</w:t>
            </w:r>
            <w:r>
              <w:t>дел) ГОЧС города (района), представителю КЧС.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4.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 руководящего состава (членов комиссии по чрезвычайным и аварийным ситуациям) и пост</w:t>
            </w:r>
            <w:r>
              <w:t>а</w:t>
            </w:r>
            <w:r>
              <w:t>новка им задач.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Отключение энергетических и коммунальных сетей в цехах и отделах.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6.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Выслать в  очаг аварии специализированное фо</w:t>
            </w:r>
            <w:r>
              <w:t>р</w:t>
            </w:r>
            <w:r>
              <w:t>мирование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7.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Разведка очага поражения, маршрутов вывода и эвакуации из зон заражения работников объекта.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8.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Оценка обстановки по данным разведки, принятие решения на проведение АСДНР.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9.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Розыск, вынос пострадавших и оказание им мед</w:t>
            </w:r>
            <w:r>
              <w:t>и</w:t>
            </w:r>
            <w:r>
              <w:t>цинской помощи.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10.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Организация оцепления очага поражения и охраны объекта экономики.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11.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Информация работников объекта и населения об обстановке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Вывод из зон заражения в пункт временного ра</w:t>
            </w:r>
            <w:r>
              <w:t>з</w:t>
            </w:r>
            <w:r>
              <w:t xml:space="preserve">мещения или длительного проживания работников объекта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13.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Эвакуация пострадавших в медицинское учрежд</w:t>
            </w:r>
            <w:r>
              <w:t>е</w:t>
            </w:r>
            <w:r>
              <w:t>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14.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Локализация очага поражения силами специализ</w:t>
            </w:r>
            <w:r>
              <w:t>и</w:t>
            </w:r>
            <w:r>
              <w:t>рованного формирования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15.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Ведение АСДНР объектовыми и территориальными специализированными формированиями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16.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Организация всестороннего жизнеобеспечения временно отселенных работников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17.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Дегазация территории, зданий, сооружений объе</w:t>
            </w:r>
            <w:r>
              <w:t>к</w:t>
            </w:r>
            <w:r>
              <w:t>та, подвергшихся заражению АХОВ.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18.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Проведение санитарной обработки личного состава формирований и дегазации техники.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</w:tr>
    </w:tbl>
    <w:p w:rsidR="00D76895" w:rsidRDefault="00D76895" w:rsidP="00D76895"/>
    <w:p w:rsidR="00D76895" w:rsidRDefault="00D76895" w:rsidP="00D76895">
      <w:pPr>
        <w:jc w:val="both"/>
        <w:rPr>
          <w:b/>
          <w:bCs/>
        </w:rPr>
      </w:pPr>
      <w:r>
        <w:t>(И так далее планируются мероприятия,  которые должны проводиться при угрозе и возникновении чрезвычайных ситуаций при других авариях и катастрофах)</w:t>
      </w: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rPr>
          <w:b w:val="0"/>
          <w:bCs w:val="0"/>
          <w:sz w:val="24"/>
          <w:szCs w:val="24"/>
        </w:rPr>
      </w:pPr>
    </w:p>
    <w:p w:rsidR="00D76895" w:rsidRDefault="00D76895" w:rsidP="00D76895">
      <w:pPr>
        <w:sectPr w:rsidR="00D76895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D76895" w:rsidRDefault="00D76895" w:rsidP="00D76895">
      <w:pPr>
        <w:pStyle w:val="a4"/>
        <w:spacing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 Макет Плана действий по предупреждению и ликвидации</w:t>
      </w:r>
    </w:p>
    <w:p w:rsidR="00D76895" w:rsidRDefault="00D76895" w:rsidP="00D76895">
      <w:pPr>
        <w:pStyle w:val="a4"/>
        <w:spacing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чрезвычайных ситуаций природного и техногенного</w:t>
      </w:r>
    </w:p>
    <w:p w:rsidR="00D76895" w:rsidRDefault="00D76895" w:rsidP="00D76895">
      <w:pPr>
        <w:pStyle w:val="a4"/>
        <w:spacing w:line="240" w:lineRule="auto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характера Теплоэлектроцентрали</w:t>
      </w:r>
    </w:p>
    <w:p w:rsidR="00D76895" w:rsidRDefault="00D76895" w:rsidP="00D76895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7.8pt;width:200.5pt;height:100.8pt;z-index:251524096" stroked="f">
            <v:textbox>
              <w:txbxContent>
                <w:p w:rsidR="00E649D0" w:rsidRDefault="00E649D0" w:rsidP="00D76895">
                  <w:pPr>
                    <w:pStyle w:val="4"/>
                    <w:jc w:val="center"/>
                  </w:pPr>
                  <w:r>
                    <w:t>Утверждаю</w:t>
                  </w:r>
                </w:p>
                <w:p w:rsidR="00E649D0" w:rsidRDefault="00E649D0" w:rsidP="00D76895">
                  <w:pPr>
                    <w:pStyle w:val="2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ТЭЦ _____________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_________</w:t>
                  </w:r>
                </w:p>
                <w:p w:rsidR="00E649D0" w:rsidRDefault="00E649D0" w:rsidP="00D76895">
                  <w:pPr>
                    <w:pStyle w:val="20"/>
                    <w:jc w:val="center"/>
                    <w:rPr>
                      <w:sz w:val="24"/>
                      <w:szCs w:val="24"/>
                    </w:rPr>
                  </w:pPr>
                </w:p>
                <w:p w:rsidR="00E649D0" w:rsidRDefault="00E649D0" w:rsidP="00D76895">
                  <w:pPr>
                    <w:pStyle w:val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     ”___________200__ г.</w:t>
                  </w:r>
                </w:p>
                <w:p w:rsidR="00E649D0" w:rsidRDefault="00E649D0" w:rsidP="00D76895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D76895" w:rsidRDefault="00D76895" w:rsidP="00D76895">
      <w:pPr>
        <w:widowControl w:val="0"/>
        <w:jc w:val="right"/>
      </w:pPr>
      <w:r>
        <w:rPr>
          <w:noProof/>
        </w:rPr>
        <w:pict>
          <v:shape id="_x0000_s1027" type="#_x0000_t202" style="position:absolute;left:0;text-align:left;margin-left:-9pt;margin-top:3pt;width:234pt;height:81pt;z-index:251525120" stroked="f">
            <v:textbox>
              <w:txbxContent>
                <w:p w:rsidR="00E649D0" w:rsidRDefault="00E649D0" w:rsidP="00D76895">
                  <w:pPr>
                    <w:pStyle w:val="4"/>
                    <w:jc w:val="center"/>
                  </w:pPr>
                  <w:r>
                    <w:t>Согласовано</w:t>
                  </w:r>
                </w:p>
                <w:p w:rsidR="00E649D0" w:rsidRDefault="00E649D0" w:rsidP="00D76895">
                  <w:pPr>
                    <w:pStyle w:val="2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Управления по делам ГОЧС __АТО</w:t>
                  </w:r>
                </w:p>
                <w:p w:rsidR="00E649D0" w:rsidRDefault="00E649D0" w:rsidP="00D76895">
                  <w:pPr>
                    <w:pStyle w:val="2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полковник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:rsidR="00E649D0" w:rsidRDefault="00E649D0" w:rsidP="00D76895">
                  <w:pPr>
                    <w:pStyle w:val="2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     ”___________200__ г.</w:t>
                  </w:r>
                </w:p>
                <w:p w:rsidR="00E649D0" w:rsidRDefault="00E649D0" w:rsidP="00D76895">
                  <w:pPr>
                    <w:jc w:val="center"/>
                  </w:pPr>
                </w:p>
              </w:txbxContent>
            </v:textbox>
          </v:shape>
        </w:pict>
      </w:r>
    </w:p>
    <w:p w:rsidR="00D76895" w:rsidRDefault="00D76895" w:rsidP="00D76895">
      <w:pPr>
        <w:widowControl w:val="0"/>
        <w:ind w:firstLine="567"/>
        <w:rPr>
          <w:sz w:val="48"/>
          <w:szCs w:val="48"/>
        </w:rPr>
      </w:pPr>
    </w:p>
    <w:p w:rsidR="00D76895" w:rsidRDefault="00D76895" w:rsidP="00D76895">
      <w:pPr>
        <w:widowControl w:val="0"/>
        <w:ind w:firstLine="567"/>
        <w:rPr>
          <w:sz w:val="48"/>
          <w:szCs w:val="48"/>
        </w:rPr>
      </w:pPr>
    </w:p>
    <w:p w:rsidR="00D76895" w:rsidRDefault="00D76895" w:rsidP="00D76895">
      <w:pPr>
        <w:widowControl w:val="0"/>
        <w:ind w:firstLine="567"/>
        <w:rPr>
          <w:sz w:val="48"/>
          <w:szCs w:val="48"/>
        </w:rPr>
      </w:pPr>
    </w:p>
    <w:p w:rsidR="00D76895" w:rsidRDefault="00D76895" w:rsidP="00D76895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D76895" w:rsidRDefault="00D76895" w:rsidP="00D76895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76895" w:rsidRDefault="00D76895" w:rsidP="00D76895">
      <w:pPr>
        <w:widowControl w:val="0"/>
        <w:ind w:firstLine="567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действий ТЭЦ-</w:t>
      </w:r>
      <w:r>
        <w:rPr>
          <w:b/>
          <w:bCs/>
          <w:caps/>
          <w:noProof/>
          <w:sz w:val="22"/>
          <w:szCs w:val="22"/>
        </w:rPr>
        <w:t xml:space="preserve">___  </w:t>
      </w:r>
      <w:r>
        <w:rPr>
          <w:b/>
          <w:bCs/>
          <w:caps/>
          <w:sz w:val="22"/>
          <w:szCs w:val="22"/>
        </w:rPr>
        <w:t>по  предупреждению и ликвидации</w:t>
      </w:r>
    </w:p>
    <w:p w:rsidR="00D76895" w:rsidRDefault="00D76895" w:rsidP="00D76895">
      <w:pPr>
        <w:widowControl w:val="0"/>
        <w:ind w:firstLine="567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чрезвычайных ситуаций </w:t>
      </w:r>
      <w:bookmarkStart w:id="0" w:name="OCRUncertain020"/>
      <w:r>
        <w:rPr>
          <w:b/>
          <w:bCs/>
          <w:caps/>
          <w:sz w:val="22"/>
          <w:szCs w:val="22"/>
        </w:rPr>
        <w:t>техногенного</w:t>
      </w:r>
      <w:bookmarkEnd w:id="0"/>
      <w:r>
        <w:rPr>
          <w:b/>
          <w:bCs/>
          <w:caps/>
          <w:sz w:val="22"/>
          <w:szCs w:val="22"/>
        </w:rPr>
        <w:t xml:space="preserve"> и природного </w:t>
      </w:r>
    </w:p>
    <w:p w:rsidR="00D76895" w:rsidRDefault="00D76895" w:rsidP="00D76895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2"/>
          <w:szCs w:val="22"/>
        </w:rPr>
        <w:t>характера</w:t>
      </w:r>
      <w:r>
        <w:rPr>
          <w:b/>
          <w:bCs/>
          <w:sz w:val="28"/>
          <w:szCs w:val="28"/>
        </w:rPr>
        <w:t xml:space="preserve"> </w:t>
      </w:r>
    </w:p>
    <w:p w:rsidR="00D76895" w:rsidRDefault="00D76895" w:rsidP="00D76895">
      <w:pPr>
        <w:widowControl w:val="0"/>
        <w:ind w:firstLine="567"/>
        <w:rPr>
          <w:sz w:val="40"/>
          <w:szCs w:val="40"/>
        </w:rPr>
      </w:pPr>
    </w:p>
    <w:p w:rsidR="00D76895" w:rsidRDefault="00D76895" w:rsidP="00D76895">
      <w:pPr>
        <w:widowControl w:val="0"/>
        <w:ind w:firstLine="567"/>
        <w:jc w:val="center"/>
        <w:rPr>
          <w:noProof/>
        </w:rPr>
      </w:pPr>
      <w:r>
        <w:t>город</w:t>
      </w:r>
      <w:r>
        <w:rPr>
          <w:noProof/>
        </w:rPr>
        <w:t xml:space="preserve">  год</w:t>
      </w:r>
    </w:p>
    <w:p w:rsidR="00D76895" w:rsidRDefault="00D76895" w:rsidP="00D76895">
      <w:pPr>
        <w:widowControl w:val="0"/>
        <w:ind w:firstLine="567"/>
        <w:jc w:val="center"/>
      </w:pPr>
    </w:p>
    <w:p w:rsidR="00D76895" w:rsidRDefault="00D76895" w:rsidP="00D76895">
      <w:pPr>
        <w:widowControl w:val="0"/>
        <w:jc w:val="center"/>
        <w:rPr>
          <w:b/>
          <w:bCs/>
        </w:rPr>
      </w:pPr>
      <w:r>
        <w:rPr>
          <w:b/>
          <w:bCs/>
          <w:caps/>
        </w:rPr>
        <w:t>Раздел</w:t>
      </w:r>
      <w:r>
        <w:rPr>
          <w:b/>
          <w:bCs/>
          <w:caps/>
          <w:noProof/>
        </w:rPr>
        <w:t xml:space="preserve"> I</w:t>
      </w:r>
      <w:r>
        <w:rPr>
          <w:b/>
          <w:bCs/>
          <w:noProof/>
        </w:rPr>
        <w:t xml:space="preserve">. </w:t>
      </w:r>
      <w:r>
        <w:rPr>
          <w:b/>
          <w:bCs/>
        </w:rPr>
        <w:t>Краткая характеристика ТЭЦ-__ и оценка возможной</w:t>
      </w:r>
    </w:p>
    <w:p w:rsidR="00D76895" w:rsidRDefault="00D76895" w:rsidP="00D76895">
      <w:pPr>
        <w:pStyle w:val="21"/>
      </w:pPr>
      <w:r>
        <w:t xml:space="preserve"> обстановки на ее   территории</w:t>
      </w:r>
    </w:p>
    <w:p w:rsidR="00D76895" w:rsidRDefault="00D76895" w:rsidP="00D76895">
      <w:pPr>
        <w:pStyle w:val="21"/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 разделом 1 п. 1. «Макет Плана действий по предупреждению и ликвидации  чрезвычайных  ситуаций для  муниципальных образований и объектов» настоящих Методических рекомендаций. </w:t>
      </w:r>
    </w:p>
    <w:p w:rsidR="00D76895" w:rsidRDefault="00D76895" w:rsidP="00D76895">
      <w:pPr>
        <w:pStyle w:val="a4"/>
        <w:spacing w:line="240" w:lineRule="auto"/>
        <w:ind w:firstLine="737"/>
        <w:rPr>
          <w:sz w:val="24"/>
          <w:szCs w:val="24"/>
        </w:rPr>
      </w:pPr>
    </w:p>
    <w:p w:rsidR="00D76895" w:rsidRDefault="00D76895" w:rsidP="00D76895">
      <w:pPr>
        <w:widowControl w:val="0"/>
        <w:jc w:val="both"/>
        <w:rPr>
          <w:sz w:val="28"/>
          <w:szCs w:val="28"/>
        </w:rPr>
      </w:pPr>
    </w:p>
    <w:p w:rsidR="00D76895" w:rsidRDefault="00D76895" w:rsidP="00D76895">
      <w:pPr>
        <w:widowControl w:val="0"/>
        <w:ind w:firstLine="567"/>
        <w:jc w:val="center"/>
        <w:rPr>
          <w:b/>
          <w:bCs/>
        </w:rPr>
      </w:pPr>
      <w:r>
        <w:rPr>
          <w:b/>
          <w:bCs/>
          <w:caps/>
        </w:rPr>
        <w:t>Раздел</w:t>
      </w:r>
      <w:r>
        <w:rPr>
          <w:b/>
          <w:bCs/>
          <w:caps/>
          <w:noProof/>
        </w:rPr>
        <w:t xml:space="preserve">  </w:t>
      </w:r>
      <w:r>
        <w:rPr>
          <w:b/>
          <w:bCs/>
          <w:caps/>
          <w:lang w:val="en-US"/>
        </w:rPr>
        <w:t>II</w:t>
      </w:r>
      <w:r>
        <w:rPr>
          <w:b/>
          <w:bCs/>
          <w:caps/>
        </w:rPr>
        <w:t xml:space="preserve">. </w:t>
      </w:r>
      <w:r>
        <w:rPr>
          <w:b/>
          <w:bCs/>
        </w:rPr>
        <w:t>Меропр</w:t>
      </w:r>
      <w:bookmarkStart w:id="1" w:name="OCRUncertain177"/>
      <w:r>
        <w:rPr>
          <w:b/>
          <w:bCs/>
        </w:rPr>
        <w:t>и</w:t>
      </w:r>
      <w:bookmarkEnd w:id="1"/>
      <w:r>
        <w:rPr>
          <w:b/>
          <w:bCs/>
        </w:rPr>
        <w:t>ят</w:t>
      </w:r>
      <w:bookmarkStart w:id="2" w:name="OCRUncertain178"/>
      <w:r>
        <w:rPr>
          <w:b/>
          <w:bCs/>
        </w:rPr>
        <w:t>и</w:t>
      </w:r>
      <w:bookmarkEnd w:id="2"/>
      <w:r>
        <w:rPr>
          <w:b/>
          <w:bCs/>
        </w:rPr>
        <w:t>я при угрозе возникновен</w:t>
      </w:r>
      <w:bookmarkStart w:id="3" w:name="OCRUncertain179"/>
      <w:r>
        <w:rPr>
          <w:b/>
          <w:bCs/>
        </w:rPr>
        <w:t>и</w:t>
      </w:r>
      <w:bookmarkEnd w:id="3"/>
      <w:r>
        <w:rPr>
          <w:b/>
          <w:bCs/>
        </w:rPr>
        <w:t>я крупных производс</w:t>
      </w:r>
      <w:r>
        <w:rPr>
          <w:b/>
          <w:bCs/>
        </w:rPr>
        <w:t>т</w:t>
      </w:r>
      <w:r>
        <w:rPr>
          <w:b/>
          <w:bCs/>
        </w:rPr>
        <w:t>венных аварий, катастроф и стих</w:t>
      </w:r>
      <w:bookmarkStart w:id="4" w:name="OCRUncertain180"/>
      <w:r>
        <w:rPr>
          <w:b/>
          <w:bCs/>
        </w:rPr>
        <w:t>и</w:t>
      </w:r>
      <w:bookmarkEnd w:id="4"/>
      <w:r>
        <w:rPr>
          <w:b/>
          <w:bCs/>
        </w:rPr>
        <w:t>йных бедствий</w:t>
      </w:r>
      <w:r>
        <w:rPr>
          <w:rStyle w:val="ae"/>
          <w:b/>
          <w:bCs/>
        </w:rPr>
        <w:footnoteReference w:id="3"/>
      </w:r>
    </w:p>
    <w:p w:rsidR="00D76895" w:rsidRDefault="00D76895" w:rsidP="00D76895">
      <w:pPr>
        <w:widowControl w:val="0"/>
        <w:ind w:firstLine="567"/>
        <w:jc w:val="center"/>
        <w:rPr>
          <w:b/>
          <w:bCs/>
        </w:rPr>
      </w:pPr>
    </w:p>
    <w:p w:rsidR="00D76895" w:rsidRDefault="00D76895" w:rsidP="00D76895">
      <w:pPr>
        <w:widowControl w:val="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t>1.</w:t>
      </w:r>
      <w:r>
        <w:rPr>
          <w:b/>
          <w:bCs/>
          <w:i/>
          <w:iCs/>
        </w:rPr>
        <w:t xml:space="preserve"> При угрозе возникновения производственных аварий, катастроф и стихи</w:t>
      </w:r>
      <w:r>
        <w:rPr>
          <w:b/>
          <w:bCs/>
          <w:i/>
          <w:iCs/>
        </w:rPr>
        <w:t>й</w:t>
      </w:r>
      <w:r>
        <w:rPr>
          <w:b/>
          <w:bCs/>
          <w:i/>
          <w:iCs/>
        </w:rPr>
        <w:t>ных бедствий (режим повышенной готовности).</w:t>
      </w:r>
    </w:p>
    <w:p w:rsidR="00D76895" w:rsidRDefault="00D76895" w:rsidP="00D76895">
      <w:pPr>
        <w:widowControl w:val="0"/>
        <w:ind w:firstLine="567"/>
      </w:pPr>
      <w:r>
        <w:t>Оповещение:</w:t>
      </w:r>
    </w:p>
    <w:p w:rsidR="00D76895" w:rsidRDefault="00D76895" w:rsidP="00D76895">
      <w:pPr>
        <w:widowControl w:val="0"/>
        <w:ind w:firstLine="567"/>
        <w:jc w:val="both"/>
      </w:pPr>
      <w:r>
        <w:t>Сообщение (информация, сигнал оповещения) об угрозе возникновения чрезв</w:t>
      </w:r>
      <w:r>
        <w:t>ы</w:t>
      </w:r>
      <w:r>
        <w:t>чайной ситуации поступает на главный щит управления к начальнику смены станции, как  в  дневное так и ночное время суток. С получением сигнала оповещения (соотве</w:t>
      </w:r>
      <w:r>
        <w:t>т</w:t>
      </w:r>
      <w:r>
        <w:t>ствующей информации, предупреждения) об угрозе возникновения чрезвычайной с</w:t>
      </w:r>
      <w:r>
        <w:t>и</w:t>
      </w:r>
      <w:r>
        <w:t>туации НСС доводит полученный сигнал до директора станции и  главного инженера - председателя комиссии по чрезвычайным ситуациям и действует по их указанию. И</w:t>
      </w:r>
      <w:r>
        <w:t>с</w:t>
      </w:r>
      <w:r>
        <w:t xml:space="preserve">ходя </w:t>
      </w:r>
      <w:bookmarkStart w:id="5" w:name="OCRUncertain184"/>
      <w:r>
        <w:t xml:space="preserve">из </w:t>
      </w:r>
      <w:bookmarkEnd w:id="5"/>
      <w:r>
        <w:t>указаний руководства, сложившейся обстановки и времени суток проводит оповещение начальников смен цехов и персонала по схеме оповещения и спискам  №№ 1,2,3.</w:t>
      </w:r>
    </w:p>
    <w:p w:rsidR="00D76895" w:rsidRDefault="00D76895" w:rsidP="00D76895">
      <w:pPr>
        <w:widowControl w:val="0"/>
        <w:ind w:firstLine="567"/>
        <w:jc w:val="both"/>
      </w:pPr>
      <w:r>
        <w:t>Вводится  режим повышенной готовности.</w:t>
      </w:r>
    </w:p>
    <w:p w:rsidR="00D76895" w:rsidRDefault="00D76895" w:rsidP="00D76895">
      <w:pPr>
        <w:widowControl w:val="0"/>
        <w:ind w:firstLine="567"/>
        <w:jc w:val="both"/>
      </w:pPr>
      <w:r>
        <w:t>Исходя из сложившейся обстановки, организуется проведение следующих мер</w:t>
      </w:r>
      <w:r>
        <w:t>о</w:t>
      </w:r>
      <w:r>
        <w:t>приятий:</w:t>
      </w:r>
    </w:p>
    <w:p w:rsidR="00D76895" w:rsidRDefault="00D76895" w:rsidP="00E649D0">
      <w:pPr>
        <w:widowControl w:val="0"/>
        <w:numPr>
          <w:ilvl w:val="0"/>
          <w:numId w:val="19"/>
        </w:numPr>
        <w:ind w:left="927"/>
        <w:jc w:val="both"/>
      </w:pPr>
      <w:r>
        <w:t>в течение Ч +</w:t>
      </w:r>
      <w:r>
        <w:rPr>
          <w:noProof/>
        </w:rPr>
        <w:t xml:space="preserve">___ </w:t>
      </w:r>
      <w:r>
        <w:t>мин.</w:t>
      </w:r>
      <w:r>
        <w:rPr>
          <w:noProof/>
        </w:rPr>
        <w:t xml:space="preserve"> </w:t>
      </w:r>
      <w:bookmarkStart w:id="6" w:name="OCRUncertain185"/>
      <w:r>
        <w:rPr>
          <w:noProof/>
        </w:rPr>
        <w:t>(</w:t>
      </w:r>
      <w:bookmarkEnd w:id="6"/>
      <w:r>
        <w:t xml:space="preserve"> рабочее время) и</w:t>
      </w:r>
      <w:r>
        <w:rPr>
          <w:noProof/>
        </w:rPr>
        <w:t xml:space="preserve"> Ч+__</w:t>
      </w:r>
      <w:r>
        <w:t xml:space="preserve"> мин. (нерабочее время) начал</w:t>
      </w:r>
      <w:r>
        <w:t>ь</w:t>
      </w:r>
      <w:r>
        <w:t xml:space="preserve">нику смены станции (НСС) организовать оповещение персонала станции и формирований об угрозе возникновения чрезвычайной </w:t>
      </w:r>
      <w:bookmarkStart w:id="7" w:name="OCRUncertain187"/>
      <w:r>
        <w:t>ситуации;</w:t>
      </w:r>
    </w:p>
    <w:p w:rsidR="00D76895" w:rsidRDefault="00D76895" w:rsidP="00E649D0">
      <w:pPr>
        <w:widowControl w:val="0"/>
        <w:numPr>
          <w:ilvl w:val="0"/>
          <w:numId w:val="19"/>
        </w:numPr>
        <w:ind w:left="927"/>
        <w:jc w:val="both"/>
      </w:pPr>
      <w:r>
        <w:t>через Ч+__ мин. директору  собрать</w:t>
      </w:r>
      <w:bookmarkEnd w:id="7"/>
      <w:r>
        <w:t xml:space="preserve"> руководящий состав и поставить ему ко</w:t>
      </w:r>
      <w:r>
        <w:t>н</w:t>
      </w:r>
      <w:r>
        <w:t>кретные задачи;</w:t>
      </w:r>
    </w:p>
    <w:p w:rsidR="00D76895" w:rsidRDefault="00D76895" w:rsidP="00E649D0">
      <w:pPr>
        <w:widowControl w:val="0"/>
        <w:numPr>
          <w:ilvl w:val="0"/>
          <w:numId w:val="20"/>
        </w:numPr>
        <w:ind w:left="927"/>
        <w:jc w:val="both"/>
      </w:pPr>
      <w:r>
        <w:t>через Ч</w:t>
      </w:r>
      <w:r>
        <w:rPr>
          <w:noProof/>
        </w:rPr>
        <w:t>+__</w:t>
      </w:r>
      <w:r>
        <w:t>мин.</w:t>
      </w:r>
      <w:r>
        <w:rPr>
          <w:noProof/>
        </w:rPr>
        <w:t xml:space="preserve"> (</w:t>
      </w:r>
      <w:r>
        <w:t xml:space="preserve"> рабочее время)  и Ч+ __часов ___ мин. (нерабочее время) н</w:t>
      </w:r>
      <w:r>
        <w:t>а</w:t>
      </w:r>
      <w:r>
        <w:t>чальнику службы ПР и ПХЗ организовать наблюдение и разведку на террит</w:t>
      </w:r>
      <w:r>
        <w:t>о</w:t>
      </w:r>
      <w:r>
        <w:t xml:space="preserve">рии </w:t>
      </w:r>
      <w:bookmarkStart w:id="8" w:name="OCRUncertain189"/>
      <w:r>
        <w:t>станции</w:t>
      </w:r>
      <w:bookmarkEnd w:id="8"/>
      <w:r>
        <w:t>;</w:t>
      </w:r>
    </w:p>
    <w:p w:rsidR="00D76895" w:rsidRDefault="00D76895" w:rsidP="00E649D0">
      <w:pPr>
        <w:widowControl w:val="0"/>
        <w:numPr>
          <w:ilvl w:val="0"/>
          <w:numId w:val="21"/>
        </w:numPr>
        <w:ind w:left="927"/>
        <w:jc w:val="both"/>
        <w:rPr>
          <w:noProof/>
        </w:rPr>
      </w:pPr>
      <w:r>
        <w:t>через</w:t>
      </w:r>
      <w:r>
        <w:rPr>
          <w:noProof/>
        </w:rPr>
        <w:t xml:space="preserve"> Ч+__</w:t>
      </w:r>
      <w:r>
        <w:t>часа</w:t>
      </w:r>
      <w:r>
        <w:rPr>
          <w:noProof/>
        </w:rPr>
        <w:t xml:space="preserve"> __</w:t>
      </w:r>
      <w:r>
        <w:t xml:space="preserve"> мин. специалисту по защите персонала организовать кру</w:t>
      </w:r>
      <w:r>
        <w:t>г</w:t>
      </w:r>
      <w:r>
        <w:t>лосуточное дежурство руководящего состава;</w:t>
      </w:r>
    </w:p>
    <w:p w:rsidR="00D76895" w:rsidRDefault="00D76895" w:rsidP="00E649D0">
      <w:pPr>
        <w:widowControl w:val="0"/>
        <w:numPr>
          <w:ilvl w:val="0"/>
          <w:numId w:val="22"/>
        </w:numPr>
        <w:ind w:left="927"/>
        <w:jc w:val="both"/>
      </w:pPr>
      <w:r>
        <w:t>в течение Ч+</w:t>
      </w:r>
      <w:r>
        <w:rPr>
          <w:noProof/>
        </w:rPr>
        <w:t xml:space="preserve"> ___</w:t>
      </w:r>
      <w:r>
        <w:t>часов командирам ФГО организовать приведение в гото</w:t>
      </w:r>
      <w:r>
        <w:t>в</w:t>
      </w:r>
      <w:r>
        <w:t xml:space="preserve">ность без прекращения работы формирований ГО численностью ________чел; </w:t>
      </w:r>
    </w:p>
    <w:p w:rsidR="00D76895" w:rsidRDefault="00D76895" w:rsidP="00E649D0">
      <w:pPr>
        <w:widowControl w:val="0"/>
        <w:numPr>
          <w:ilvl w:val="0"/>
          <w:numId w:val="22"/>
        </w:numPr>
        <w:ind w:left="927"/>
        <w:jc w:val="both"/>
      </w:pPr>
      <w:r>
        <w:t xml:space="preserve">специалисту по защите персонала в течение 2-х часов уточнить план действий  ТЭЦ-__ по </w:t>
      </w:r>
      <w:bookmarkStart w:id="9" w:name="OCRUncertain192"/>
      <w:r>
        <w:t>предупреждению</w:t>
      </w:r>
      <w:bookmarkEnd w:id="9"/>
      <w:r>
        <w:t xml:space="preserve"> и ликвидации чрезвычайных ситуаций в мирное время;</w:t>
      </w:r>
    </w:p>
    <w:p w:rsidR="00D76895" w:rsidRDefault="00D76895" w:rsidP="00E649D0">
      <w:pPr>
        <w:widowControl w:val="0"/>
        <w:numPr>
          <w:ilvl w:val="0"/>
          <w:numId w:val="22"/>
        </w:numPr>
        <w:ind w:left="927"/>
        <w:jc w:val="both"/>
      </w:pPr>
      <w:r>
        <w:t>командирам медицинских формирований для оказания медицинской помощи пострадавшим к Ч+___ часов привести в готовность санитарную дружину и  санитарные посты в количестве ___ чел.</w:t>
      </w:r>
    </w:p>
    <w:p w:rsidR="00D76895" w:rsidRDefault="00D76895" w:rsidP="00E649D0">
      <w:pPr>
        <w:widowControl w:val="0"/>
        <w:numPr>
          <w:ilvl w:val="0"/>
          <w:numId w:val="22"/>
        </w:numPr>
        <w:ind w:left="927"/>
        <w:jc w:val="both"/>
      </w:pPr>
      <w:r>
        <w:t>решением заместителя директора предусмотреть через Ч+ __ часов орга</w:t>
      </w:r>
      <w:r>
        <w:softHyphen/>
        <w:t>низацию питания через столовую станции;</w:t>
      </w:r>
    </w:p>
    <w:p w:rsidR="00D76895" w:rsidRDefault="00D76895" w:rsidP="00E649D0">
      <w:pPr>
        <w:widowControl w:val="0"/>
        <w:numPr>
          <w:ilvl w:val="0"/>
          <w:numId w:val="22"/>
        </w:numPr>
        <w:ind w:left="927"/>
        <w:jc w:val="both"/>
      </w:pPr>
      <w:r>
        <w:t xml:space="preserve"> к Ч+ ___ часов начальникам цехов и начальнику пункта выдачи СИЗ орган</w:t>
      </w:r>
      <w:r>
        <w:t>и</w:t>
      </w:r>
      <w:r>
        <w:t>зовать выдачу в цехах и со склада средств индивидуальной защиты;</w:t>
      </w:r>
    </w:p>
    <w:p w:rsidR="00D76895" w:rsidRDefault="00D76895" w:rsidP="00E649D0">
      <w:pPr>
        <w:widowControl w:val="0"/>
        <w:numPr>
          <w:ilvl w:val="0"/>
          <w:numId w:val="22"/>
        </w:numPr>
        <w:ind w:left="927"/>
        <w:jc w:val="both"/>
      </w:pPr>
      <w:r>
        <w:t>председателю эвакокомиссии к Ч+__ часов организовать подготовку загоро</w:t>
      </w:r>
      <w:r>
        <w:t>д</w:t>
      </w:r>
      <w:r>
        <w:t>ной зоны для эвакуации или отселения людей;</w:t>
      </w:r>
    </w:p>
    <w:p w:rsidR="00D76895" w:rsidRDefault="00D76895" w:rsidP="00E649D0">
      <w:pPr>
        <w:widowControl w:val="0"/>
        <w:numPr>
          <w:ilvl w:val="0"/>
          <w:numId w:val="22"/>
        </w:numPr>
        <w:ind w:left="927"/>
        <w:jc w:val="both"/>
      </w:pPr>
      <w:r>
        <w:t>с Ч+____ часов начальникам цехов  организовать проведение мероприятий по медицинской и противоэпидемической защите персонала станции через мед</w:t>
      </w:r>
      <w:r>
        <w:t>и</w:t>
      </w:r>
      <w:r>
        <w:t>цинский пункт  ТЭЦ-__;</w:t>
      </w:r>
    </w:p>
    <w:p w:rsidR="00D76895" w:rsidRDefault="00D76895" w:rsidP="00E649D0">
      <w:pPr>
        <w:widowControl w:val="0"/>
        <w:numPr>
          <w:ilvl w:val="0"/>
          <w:numId w:val="22"/>
        </w:numPr>
        <w:ind w:left="927"/>
        <w:jc w:val="both"/>
        <w:rPr>
          <w:b/>
          <w:bCs/>
        </w:rPr>
      </w:pPr>
      <w:r>
        <w:t xml:space="preserve">с Ч+__ часов главному инженеру организовать проведение профилактических противопожарных мероприятий и  </w:t>
      </w:r>
      <w:bookmarkStart w:id="10" w:name="OCRUncertain194"/>
      <w:r>
        <w:t>подготовк</w:t>
      </w:r>
      <w:bookmarkEnd w:id="10"/>
      <w:r>
        <w:t xml:space="preserve">у  к </w:t>
      </w:r>
      <w:bookmarkStart w:id="11" w:name="OCRUncertain195"/>
      <w:r>
        <w:t>безаварийной</w:t>
      </w:r>
      <w:bookmarkEnd w:id="11"/>
      <w:r>
        <w:t xml:space="preserve"> ост</w:t>
      </w:r>
      <w:bookmarkStart w:id="12" w:name="OCRUncertain196"/>
      <w:r>
        <w:t>а</w:t>
      </w:r>
      <w:bookmarkEnd w:id="12"/>
      <w:r>
        <w:t>новке пр</w:t>
      </w:r>
      <w:r>
        <w:t>о</w:t>
      </w:r>
      <w:r>
        <w:t>изводства.</w:t>
      </w:r>
    </w:p>
    <w:p w:rsidR="00D76895" w:rsidRDefault="00D76895" w:rsidP="00D76895">
      <w:pPr>
        <w:widowControl w:val="0"/>
        <w:jc w:val="center"/>
      </w:pPr>
    </w:p>
    <w:p w:rsidR="00D76895" w:rsidRDefault="00D76895" w:rsidP="00D76895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t>2.</w:t>
      </w:r>
      <w:r>
        <w:rPr>
          <w:b/>
          <w:bCs/>
          <w:i/>
          <w:iCs/>
        </w:rPr>
        <w:t xml:space="preserve"> При возникновен</w:t>
      </w:r>
      <w:bookmarkStart w:id="13" w:name="OCRUncertain198"/>
      <w:r>
        <w:rPr>
          <w:b/>
          <w:bCs/>
          <w:i/>
          <w:iCs/>
        </w:rPr>
        <w:t>и</w:t>
      </w:r>
      <w:bookmarkEnd w:id="13"/>
      <w:r>
        <w:rPr>
          <w:b/>
          <w:bCs/>
          <w:i/>
          <w:iCs/>
        </w:rPr>
        <w:t>и крупных производственных аварий, катастроф и</w:t>
      </w:r>
    </w:p>
    <w:p w:rsidR="00D76895" w:rsidRDefault="00D76895" w:rsidP="00D76895">
      <w:pPr>
        <w:widowControl w:val="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</w:rPr>
        <w:t xml:space="preserve"> стихийных бедств</w:t>
      </w:r>
      <w:bookmarkStart w:id="14" w:name="OCRUncertain199"/>
      <w:r>
        <w:rPr>
          <w:b/>
          <w:bCs/>
          <w:i/>
          <w:iCs/>
        </w:rPr>
        <w:t>и</w:t>
      </w:r>
      <w:bookmarkEnd w:id="14"/>
      <w:r>
        <w:rPr>
          <w:b/>
          <w:bCs/>
          <w:i/>
          <w:iCs/>
        </w:rPr>
        <w:t>й</w:t>
      </w:r>
      <w:bookmarkStart w:id="15" w:name="OCRUncertain200"/>
      <w:r>
        <w:rPr>
          <w:b/>
          <w:bCs/>
          <w:i/>
          <w:iCs/>
          <w:noProof/>
        </w:rPr>
        <w:t>(</w:t>
      </w:r>
      <w:bookmarkEnd w:id="15"/>
      <w:r>
        <w:rPr>
          <w:b/>
          <w:bCs/>
          <w:i/>
          <w:iCs/>
          <w:noProof/>
        </w:rPr>
        <w:t>режим</w:t>
      </w:r>
      <w:r>
        <w:rPr>
          <w:b/>
          <w:bCs/>
          <w:i/>
          <w:iCs/>
        </w:rPr>
        <w:t xml:space="preserve"> чрезвычайной ситуации</w:t>
      </w:r>
      <w:bookmarkStart w:id="16" w:name="OCRUncertain201"/>
      <w:r>
        <w:rPr>
          <w:b/>
          <w:bCs/>
          <w:i/>
          <w:iCs/>
          <w:noProof/>
        </w:rPr>
        <w:t>):</w:t>
      </w:r>
      <w:bookmarkEnd w:id="16"/>
    </w:p>
    <w:p w:rsidR="00D76895" w:rsidRDefault="00D76895" w:rsidP="00D76895">
      <w:pPr>
        <w:widowControl w:val="0"/>
        <w:ind w:firstLine="567"/>
        <w:jc w:val="center"/>
        <w:rPr>
          <w:noProof/>
        </w:rPr>
      </w:pPr>
    </w:p>
    <w:p w:rsidR="00D76895" w:rsidRDefault="00D76895" w:rsidP="00D76895">
      <w:pPr>
        <w:widowControl w:val="0"/>
        <w:ind w:firstLine="567"/>
      </w:pPr>
      <w:bookmarkStart w:id="17" w:name="OCRUncertain298"/>
      <w:r>
        <w:t>а) при возникновении аварии с АХОВ: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в  течение Ч+___ минут начальник смены хим. цеха оповещает  НСС;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в течение  Ч+__  минут НСС проводит  оповещение персонала станции, раб</w:t>
      </w:r>
      <w:r>
        <w:t>о</w:t>
      </w:r>
      <w:r>
        <w:t>чих и служащих соседних предприятий, учреждений, организаций и населения об угрозе химического заражения;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в течение Ч+ __ минут НСС представить информацию об аварии в управление ГОЧС района, дежурному диспетчеру горЭНЕРГО,  МВД, ФСБ;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 xml:space="preserve"> в течение Ч+__ минут директору (председателю КЧС) провести сбор руков</w:t>
      </w:r>
      <w:r>
        <w:t>о</w:t>
      </w:r>
      <w:r>
        <w:t>дящего состава, членов КЧС и поставить им конкретные задачи;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начальнику службы ГО ПР и ПХЗ силами разведывательной группы организ</w:t>
      </w:r>
      <w:r>
        <w:t>о</w:t>
      </w:r>
      <w:r>
        <w:t>вать разведку очага заражения, при необходимости отобрать пробы воздуха и грунта, которые отправить на анализ, обозначить границы зоны заражения;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в течение Ч+__ минут оценить обстановку по данным разведки, принять р</w:t>
      </w:r>
      <w:r>
        <w:t>е</w:t>
      </w:r>
      <w:r>
        <w:t>шение и поставить задачи на локализацию и ликвидацию ЧС;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в течение Ч+ ___ минут силами формирований охраны общественного порядка организовать оцепление зараженной зоны;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 xml:space="preserve">через Ч+__минут  начальнику службы убежищ и укрытий,  начальникам цехов и отделов организовать  экстренную эвакуацию персонала из возможной зоны заражения в безопасные места; 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на пути распространения зараженного воздуха начальникам служб ГО ПР и ПХЗ и ППС организовать постановку отсечных водяных завес силами ___ п</w:t>
      </w:r>
      <w:r>
        <w:t>о</w:t>
      </w:r>
      <w:r>
        <w:t>жарной роты и личным составом команды пожаротушения станции;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силами санитарной дружины (СД) ____ чел. и спасательной группы (СГ) ____ чел. на базе медицинского пункта организовать медицинскую помощь пор</w:t>
      </w:r>
      <w:r>
        <w:t>а</w:t>
      </w:r>
      <w:r>
        <w:t>женным;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для проведения АСДНР руководителю работ привлечь аварийно-техническую службу, ее формирования и другие силы и средства: ____________________;</w:t>
      </w:r>
    </w:p>
    <w:p w:rsidR="00D76895" w:rsidRDefault="00D76895" w:rsidP="00E649D0">
      <w:pPr>
        <w:widowControl w:val="0"/>
        <w:numPr>
          <w:ilvl w:val="0"/>
          <w:numId w:val="23"/>
        </w:numPr>
        <w:ind w:left="927"/>
        <w:jc w:val="both"/>
      </w:pPr>
      <w:r>
        <w:t>через Ч+__ часов начальнику службы ГО МТС организовать всестороннее жизнеобеспечение временно отселенных работников объекта и горячее пит</w:t>
      </w:r>
      <w:r>
        <w:t>а</w:t>
      </w:r>
      <w:r>
        <w:t>ние формирований ГО.</w:t>
      </w:r>
    </w:p>
    <w:p w:rsidR="00D76895" w:rsidRDefault="00D76895" w:rsidP="00D76895">
      <w:pPr>
        <w:widowControl w:val="0"/>
        <w:jc w:val="both"/>
      </w:pPr>
    </w:p>
    <w:bookmarkEnd w:id="17"/>
    <w:p w:rsidR="00D76895" w:rsidRDefault="00D76895" w:rsidP="00D76895">
      <w:pPr>
        <w:widowControl w:val="0"/>
        <w:ind w:firstLine="567"/>
        <w:jc w:val="both"/>
        <w:rPr>
          <w:b/>
          <w:bCs/>
        </w:rPr>
      </w:pPr>
      <w:r>
        <w:rPr>
          <w:b/>
          <w:bCs/>
        </w:rPr>
        <w:t>Б) при возникновен</w:t>
      </w:r>
      <w:bookmarkStart w:id="18" w:name="OCRUncertain202"/>
      <w:r>
        <w:rPr>
          <w:b/>
          <w:bCs/>
        </w:rPr>
        <w:t>и</w:t>
      </w:r>
      <w:bookmarkEnd w:id="18"/>
      <w:r>
        <w:rPr>
          <w:b/>
          <w:bCs/>
        </w:rPr>
        <w:t>и пожара:</w:t>
      </w:r>
    </w:p>
    <w:p w:rsidR="00D76895" w:rsidRDefault="00D76895" w:rsidP="00D76895">
      <w:pPr>
        <w:widowControl w:val="0"/>
        <w:ind w:firstLine="709"/>
        <w:jc w:val="both"/>
      </w:pPr>
      <w:r>
        <w:t>на станции могут быть различные варианты пожара, например:</w:t>
      </w:r>
    </w:p>
    <w:p w:rsidR="00D76895" w:rsidRDefault="00D76895" w:rsidP="00E649D0">
      <w:pPr>
        <w:widowControl w:val="0"/>
        <w:numPr>
          <w:ilvl w:val="0"/>
          <w:numId w:val="18"/>
        </w:numPr>
        <w:ind w:left="0" w:firstLine="709"/>
        <w:jc w:val="both"/>
      </w:pPr>
      <w:r>
        <w:t>горит три бака запаса топлива мазута;</w:t>
      </w:r>
    </w:p>
    <w:p w:rsidR="00D76895" w:rsidRDefault="00D76895" w:rsidP="00E649D0">
      <w:pPr>
        <w:widowControl w:val="0"/>
        <w:numPr>
          <w:ilvl w:val="0"/>
          <w:numId w:val="18"/>
        </w:numPr>
        <w:ind w:left="0" w:firstLine="709"/>
        <w:jc w:val="both"/>
      </w:pPr>
      <w:r>
        <w:t>горит котлотурбинный цех;</w:t>
      </w:r>
    </w:p>
    <w:p w:rsidR="00D76895" w:rsidRDefault="00D76895" w:rsidP="00E649D0">
      <w:pPr>
        <w:widowControl w:val="0"/>
        <w:numPr>
          <w:ilvl w:val="0"/>
          <w:numId w:val="18"/>
        </w:numPr>
        <w:ind w:left="0" w:firstLine="709"/>
        <w:jc w:val="both"/>
      </w:pPr>
      <w:r>
        <w:t>горит склад ГСМ;</w:t>
      </w:r>
    </w:p>
    <w:p w:rsidR="00D76895" w:rsidRDefault="00D76895" w:rsidP="00E649D0">
      <w:pPr>
        <w:widowControl w:val="0"/>
        <w:numPr>
          <w:ilvl w:val="0"/>
          <w:numId w:val="24"/>
        </w:numPr>
        <w:ind w:left="0" w:firstLine="709"/>
        <w:jc w:val="both"/>
      </w:pPr>
      <w:r>
        <w:t>горит газопровод;</w:t>
      </w:r>
    </w:p>
    <w:p w:rsidR="00D76895" w:rsidRDefault="00D76895" w:rsidP="00E649D0">
      <w:pPr>
        <w:widowControl w:val="0"/>
        <w:numPr>
          <w:ilvl w:val="0"/>
          <w:numId w:val="24"/>
        </w:numPr>
        <w:ind w:left="0" w:firstLine="709"/>
        <w:jc w:val="both"/>
      </w:pPr>
      <w:r>
        <w:t>горит  склад  лакокрасочных материалов и др. возможные варианты.</w:t>
      </w:r>
    </w:p>
    <w:p w:rsidR="00D76895" w:rsidRDefault="00D76895" w:rsidP="00D76895">
      <w:pPr>
        <w:widowControl w:val="0"/>
        <w:ind w:firstLine="709"/>
        <w:jc w:val="both"/>
      </w:pPr>
      <w:r>
        <w:t>По всем пожароопасным зонам на станции разработаны специальные операти</w:t>
      </w:r>
      <w:r>
        <w:t>в</w:t>
      </w:r>
      <w:r>
        <w:t>ные планы и карточки пожаротушения:</w:t>
      </w:r>
    </w:p>
    <w:p w:rsidR="00D76895" w:rsidRDefault="00D76895" w:rsidP="00E649D0">
      <w:pPr>
        <w:widowControl w:val="0"/>
        <w:numPr>
          <w:ilvl w:val="0"/>
          <w:numId w:val="25"/>
        </w:numPr>
        <w:ind w:left="0" w:firstLine="709"/>
        <w:jc w:val="both"/>
        <w:rPr>
          <w:u w:val="single"/>
        </w:rPr>
      </w:pPr>
      <w:r>
        <w:rPr>
          <w:u w:val="single"/>
        </w:rPr>
        <w:t>Оперативный план пожаротушения в зоне мазутного хозяйства;</w:t>
      </w:r>
    </w:p>
    <w:p w:rsidR="00D76895" w:rsidRDefault="00D76895" w:rsidP="00E649D0">
      <w:pPr>
        <w:widowControl w:val="0"/>
        <w:numPr>
          <w:ilvl w:val="0"/>
          <w:numId w:val="25"/>
        </w:numPr>
        <w:ind w:left="0" w:firstLine="709"/>
        <w:jc w:val="both"/>
        <w:rPr>
          <w:u w:val="single"/>
        </w:rPr>
      </w:pPr>
      <w:r>
        <w:rPr>
          <w:u w:val="single"/>
        </w:rPr>
        <w:t>Оперативный план пожаротушения в котлотурбинном цехе;</w:t>
      </w:r>
    </w:p>
    <w:p w:rsidR="00D76895" w:rsidRDefault="00D76895" w:rsidP="00E649D0">
      <w:pPr>
        <w:widowControl w:val="0"/>
        <w:numPr>
          <w:ilvl w:val="0"/>
          <w:numId w:val="25"/>
        </w:numPr>
        <w:ind w:left="0" w:firstLine="709"/>
        <w:jc w:val="both"/>
        <w:rPr>
          <w:u w:val="single"/>
        </w:rPr>
      </w:pPr>
      <w:r>
        <w:rPr>
          <w:u w:val="single"/>
        </w:rPr>
        <w:t>Оперативные карточки пожаротушения (__ шт.):</w:t>
      </w:r>
    </w:p>
    <w:p w:rsidR="00D76895" w:rsidRDefault="00D76895" w:rsidP="00D76895">
      <w:pPr>
        <w:pStyle w:val="a3"/>
        <w:ind w:firstLine="73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Небольшие очаги пожара ликвидируются силами оперативного персонала ста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ции с использованием первичных средств пожаротушения размещенных на рабочих местах.</w:t>
      </w:r>
    </w:p>
    <w:p w:rsidR="00D76895" w:rsidRDefault="00D76895" w:rsidP="00D76895">
      <w:pPr>
        <w:pStyle w:val="a3"/>
        <w:ind w:firstLine="73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Одновременно при всех случаях возникновения пожара производится вызов, з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крепленной за станцией пожарной команды __ пожарной роты, боевые расчеты кот</w:t>
      </w:r>
      <w:r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рой прибывают к месту пожара через 5 минут после вызова.</w:t>
      </w:r>
    </w:p>
    <w:p w:rsidR="00D76895" w:rsidRDefault="00D76895" w:rsidP="00D76895">
      <w:pPr>
        <w:pStyle w:val="a3"/>
        <w:ind w:firstLine="73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 поступлением сигнала в пожарную часть, наращивание пожарных сил и средств для ТЭЦ-__ осуществляется по графику.</w:t>
      </w:r>
    </w:p>
    <w:p w:rsidR="00D76895" w:rsidRDefault="00D76895" w:rsidP="00D76895">
      <w:pPr>
        <w:widowControl w:val="0"/>
        <w:ind w:firstLine="709"/>
        <w:jc w:val="both"/>
      </w:pPr>
      <w:r>
        <w:t>При возникновении пожара на объекте:</w:t>
      </w:r>
    </w:p>
    <w:p w:rsidR="00D76895" w:rsidRDefault="00D76895" w:rsidP="00D76895">
      <w:pPr>
        <w:widowControl w:val="0"/>
        <w:numPr>
          <w:ilvl w:val="0"/>
          <w:numId w:val="38"/>
        </w:numPr>
        <w:jc w:val="both"/>
      </w:pPr>
      <w:r>
        <w:t>немедленно сообщить о возникновении пожара:</w:t>
      </w:r>
    </w:p>
    <w:p w:rsidR="00D76895" w:rsidRDefault="00D76895" w:rsidP="00D76895">
      <w:pPr>
        <w:pStyle w:val="a6"/>
        <w:widowControl w:val="0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противопожарную службу  ТЭЦ-__ по телефону: ____; </w:t>
      </w:r>
    </w:p>
    <w:p w:rsidR="00D76895" w:rsidRDefault="00D76895" w:rsidP="00D76895">
      <w:pPr>
        <w:pStyle w:val="a6"/>
        <w:widowControl w:val="0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противопожарную службу города     по телефону: “01”.</w:t>
      </w:r>
    </w:p>
    <w:p w:rsidR="00D76895" w:rsidRDefault="00D76895" w:rsidP="00D76895">
      <w:pPr>
        <w:pStyle w:val="a6"/>
        <w:widowControl w:val="0"/>
        <w:numPr>
          <w:ilvl w:val="0"/>
          <w:numId w:val="2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Управление ГО ЧС __района  по телефону: __________.</w:t>
      </w:r>
    </w:p>
    <w:p w:rsidR="00D76895" w:rsidRDefault="00D76895" w:rsidP="00D76895">
      <w:pPr>
        <w:pStyle w:val="a6"/>
        <w:widowControl w:val="0"/>
        <w:numPr>
          <w:ilvl w:val="0"/>
          <w:numId w:val="2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ЦДП района горэнрго по телефону _________________________.</w:t>
      </w:r>
    </w:p>
    <w:p w:rsidR="00D76895" w:rsidRDefault="00D76895" w:rsidP="00D76895">
      <w:pPr>
        <w:pStyle w:val="a6"/>
        <w:widowControl w:val="0"/>
        <w:numPr>
          <w:ilvl w:val="0"/>
          <w:numId w:val="38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течение Ч+_____ минут НСС с НСЦ организовать оповещение персонал объекта о пожаре и вывод их из опасных мест под руководством руководителей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разделений;</w:t>
      </w:r>
    </w:p>
    <w:p w:rsidR="00D76895" w:rsidRDefault="00D76895" w:rsidP="00D76895">
      <w:pPr>
        <w:widowControl w:val="0"/>
        <w:numPr>
          <w:ilvl w:val="1"/>
          <w:numId w:val="34"/>
        </w:numPr>
        <w:jc w:val="both"/>
      </w:pPr>
      <w:r>
        <w:t xml:space="preserve"> организовать оповещение и сбор руководящего состава, членов КЧС и дов</w:t>
      </w:r>
      <w:r>
        <w:t>е</w:t>
      </w:r>
      <w:r>
        <w:t>дение до них обстановки и задач;</w:t>
      </w:r>
    </w:p>
    <w:p w:rsidR="00D76895" w:rsidRDefault="00D76895" w:rsidP="00D76895">
      <w:pPr>
        <w:widowControl w:val="0"/>
        <w:numPr>
          <w:ilvl w:val="1"/>
          <w:numId w:val="34"/>
        </w:numPr>
        <w:jc w:val="both"/>
      </w:pPr>
      <w:r>
        <w:t>в течение Ч+_____ минут начальнику ППС силами оперативного персонала и отделения пожаротушения (ОПТ) _____ чел.  организовать разведку очага пожара;</w:t>
      </w:r>
    </w:p>
    <w:p w:rsidR="00D76895" w:rsidRDefault="00D76895" w:rsidP="00D76895">
      <w:pPr>
        <w:widowControl w:val="0"/>
        <w:numPr>
          <w:ilvl w:val="1"/>
          <w:numId w:val="34"/>
        </w:numPr>
        <w:jc w:val="both"/>
      </w:pPr>
      <w:r>
        <w:t>в течение Ч+ __ минут оценить обстановку по данным разведки и принять решение на тушение пожара (с прибытием первой пожарной машины НСС руководство пожаром передает офицеру ППС);</w:t>
      </w:r>
    </w:p>
    <w:p w:rsidR="00D76895" w:rsidRDefault="00D76895" w:rsidP="00D76895">
      <w:pPr>
        <w:pStyle w:val="a6"/>
        <w:widowControl w:val="0"/>
        <w:numPr>
          <w:ilvl w:val="1"/>
          <w:numId w:val="3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течение Ч+__ минут НСС с НСЦ организовать оповещение персонал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екта о пожаре и вывод их из опасных мест под руководством руководителей подразд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лений;</w:t>
      </w:r>
    </w:p>
    <w:p w:rsidR="00D76895" w:rsidRDefault="00D76895" w:rsidP="00D76895">
      <w:pPr>
        <w:widowControl w:val="0"/>
        <w:numPr>
          <w:ilvl w:val="1"/>
          <w:numId w:val="34"/>
        </w:numPr>
        <w:jc w:val="both"/>
      </w:pPr>
      <w:r>
        <w:t xml:space="preserve">организовать тушение пожара силами ППС; </w:t>
      </w:r>
    </w:p>
    <w:p w:rsidR="00D76895" w:rsidRDefault="00D76895" w:rsidP="00D76895">
      <w:pPr>
        <w:widowControl w:val="0"/>
        <w:numPr>
          <w:ilvl w:val="1"/>
          <w:numId w:val="34"/>
        </w:numPr>
        <w:jc w:val="both"/>
      </w:pPr>
      <w:r>
        <w:t>привести в готовность формирования станции:    СГ _  чел.;         ОПТ __ чел.;  СД ___ чел.;    ООП ___ чел.;</w:t>
      </w:r>
    </w:p>
    <w:p w:rsidR="00D76895" w:rsidRDefault="00D76895" w:rsidP="00D76895">
      <w:pPr>
        <w:widowControl w:val="0"/>
        <w:numPr>
          <w:ilvl w:val="1"/>
          <w:numId w:val="34"/>
        </w:numPr>
        <w:jc w:val="both"/>
      </w:pPr>
      <w:r>
        <w:t>для оказания помощи пострадавшим от угарного газа и ожогов развернуть пункт медицинской помощи на базе медпункта станции силами медицинских формир</w:t>
      </w:r>
      <w:r>
        <w:t>о</w:t>
      </w:r>
      <w:r>
        <w:t>ваний ГО;</w:t>
      </w:r>
    </w:p>
    <w:p w:rsidR="00D76895" w:rsidRDefault="00D76895" w:rsidP="00D76895">
      <w:pPr>
        <w:widowControl w:val="0"/>
        <w:numPr>
          <w:ilvl w:val="1"/>
          <w:numId w:val="34"/>
        </w:numPr>
        <w:jc w:val="both"/>
      </w:pPr>
      <w:r>
        <w:t>специалисту по защите персонала организовать взаимодействие с Управл</w:t>
      </w:r>
      <w:r>
        <w:t>е</w:t>
      </w:r>
      <w:r>
        <w:t>нием ГО ЧС и службами ГО ЧС  ___района;</w:t>
      </w:r>
    </w:p>
    <w:p w:rsidR="00D76895" w:rsidRDefault="00D76895" w:rsidP="00D76895">
      <w:pPr>
        <w:widowControl w:val="0"/>
        <w:numPr>
          <w:ilvl w:val="1"/>
          <w:numId w:val="34"/>
        </w:numPr>
        <w:jc w:val="both"/>
      </w:pPr>
      <w:r>
        <w:t>начальнику службы убежищ и укрытий привести в готовность защитные с</w:t>
      </w:r>
      <w:r>
        <w:t>о</w:t>
      </w:r>
      <w:r>
        <w:t>оружения ГО ____ и организовать в них укрытие персонала станции (по обстановке).</w:t>
      </w:r>
    </w:p>
    <w:p w:rsidR="00D76895" w:rsidRDefault="00D76895" w:rsidP="00D76895">
      <w:pPr>
        <w:widowControl w:val="0"/>
        <w:ind w:firstLine="709"/>
        <w:jc w:val="both"/>
      </w:pPr>
    </w:p>
    <w:p w:rsidR="00D76895" w:rsidRDefault="00D76895" w:rsidP="00D76895">
      <w:pPr>
        <w:widowControl w:val="0"/>
        <w:ind w:firstLine="709"/>
        <w:jc w:val="both"/>
      </w:pPr>
      <w:r>
        <w:t xml:space="preserve">  Примечание:</w:t>
      </w:r>
    </w:p>
    <w:p w:rsidR="00D76895" w:rsidRDefault="00D76895" w:rsidP="00D76895">
      <w:pPr>
        <w:widowControl w:val="0"/>
        <w:ind w:firstLine="709"/>
        <w:jc w:val="both"/>
      </w:pPr>
      <w:r>
        <w:t xml:space="preserve"> Эвакуа</w:t>
      </w:r>
      <w:bookmarkStart w:id="19" w:name="OCRUncertain231"/>
      <w:r>
        <w:t>ц</w:t>
      </w:r>
      <w:bookmarkEnd w:id="19"/>
      <w:r>
        <w:t>ия персонала объекта с верхних этажей зданий производится по запа</w:t>
      </w:r>
      <w:r>
        <w:t>с</w:t>
      </w:r>
      <w:r>
        <w:t>ным эвакуационным выходам.</w:t>
      </w:r>
    </w:p>
    <w:p w:rsidR="00D76895" w:rsidRDefault="00D76895" w:rsidP="00D76895">
      <w:pPr>
        <w:widowControl w:val="0"/>
        <w:ind w:firstLine="709"/>
        <w:jc w:val="both"/>
      </w:pPr>
      <w:r>
        <w:t xml:space="preserve">Категорически запрещается при пожаре эвакуировать персонал с верхних этажей АБК с использованием  лифта. </w:t>
      </w:r>
    </w:p>
    <w:p w:rsidR="00D76895" w:rsidRDefault="00D76895" w:rsidP="00D76895">
      <w:pPr>
        <w:widowControl w:val="0"/>
        <w:ind w:firstLine="709"/>
        <w:jc w:val="both"/>
      </w:pPr>
    </w:p>
    <w:p w:rsidR="00D76895" w:rsidRDefault="00D76895" w:rsidP="00D76895">
      <w:pPr>
        <w:widowControl w:val="0"/>
        <w:ind w:firstLine="709"/>
        <w:jc w:val="both"/>
      </w:pPr>
      <w:r>
        <w:t>В) при получении информации об угрозе совершения  террористического акта:</w:t>
      </w:r>
    </w:p>
    <w:p w:rsidR="00D76895" w:rsidRDefault="00D76895" w:rsidP="00D76895">
      <w:pPr>
        <w:widowControl w:val="0"/>
        <w:numPr>
          <w:ilvl w:val="0"/>
          <w:numId w:val="39"/>
        </w:numPr>
        <w:jc w:val="both"/>
      </w:pPr>
      <w:bookmarkStart w:id="20" w:name="OCRUncertain261"/>
      <w:r>
        <w:t>п</w:t>
      </w:r>
      <w:bookmarkEnd w:id="20"/>
      <w:r>
        <w:t>ри получении кем бы то ни было информации об угрозе совершения  те</w:t>
      </w:r>
      <w:r>
        <w:t>р</w:t>
      </w:r>
      <w:r>
        <w:t>рористического акта он  обязан:</w:t>
      </w:r>
    </w:p>
    <w:p w:rsidR="00D76895" w:rsidRDefault="00D76895" w:rsidP="00D76895">
      <w:pPr>
        <w:widowControl w:val="0"/>
        <w:numPr>
          <w:ilvl w:val="0"/>
          <w:numId w:val="39"/>
        </w:numPr>
        <w:jc w:val="both"/>
      </w:pPr>
      <w:r>
        <w:t>незамедлительно доложить НСС о полученной информации, нахождении взрывоопасного предмета и действовать в соответствии с должностными инструкци</w:t>
      </w:r>
      <w:r>
        <w:t>я</w:t>
      </w:r>
      <w:r>
        <w:t>ми.</w:t>
      </w:r>
    </w:p>
    <w:p w:rsidR="00D76895" w:rsidRDefault="00D76895" w:rsidP="00D76895">
      <w:pPr>
        <w:widowControl w:val="0"/>
        <w:ind w:firstLine="567"/>
      </w:pPr>
    </w:p>
    <w:p w:rsidR="00D76895" w:rsidRDefault="00D76895" w:rsidP="00D76895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 Обеспечение де</w:t>
      </w:r>
      <w:bookmarkStart w:id="21" w:name="OCRUncertain279"/>
      <w:r>
        <w:rPr>
          <w:b/>
          <w:bCs/>
          <w:i/>
          <w:iCs/>
        </w:rPr>
        <w:t>й</w:t>
      </w:r>
      <w:bookmarkEnd w:id="21"/>
      <w:r>
        <w:rPr>
          <w:b/>
          <w:bCs/>
          <w:i/>
          <w:iCs/>
        </w:rPr>
        <w:t>ствий сил и средств ТЭЦ-__, пр</w:t>
      </w:r>
      <w:bookmarkStart w:id="22" w:name="OCRUncertain280"/>
      <w:r>
        <w:rPr>
          <w:b/>
          <w:bCs/>
          <w:i/>
          <w:iCs/>
        </w:rPr>
        <w:t>и</w:t>
      </w:r>
      <w:bookmarkEnd w:id="22"/>
      <w:r>
        <w:rPr>
          <w:b/>
          <w:bCs/>
          <w:i/>
          <w:iCs/>
        </w:rPr>
        <w:t>влекаемых для провед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ния аварийно-спасат</w:t>
      </w:r>
      <w:bookmarkStart w:id="23" w:name="OCRUncertain281"/>
      <w:r>
        <w:rPr>
          <w:b/>
          <w:bCs/>
          <w:i/>
          <w:iCs/>
        </w:rPr>
        <w:t>е</w:t>
      </w:r>
      <w:bookmarkEnd w:id="23"/>
      <w:r>
        <w:rPr>
          <w:b/>
          <w:bCs/>
          <w:i/>
          <w:iCs/>
        </w:rPr>
        <w:t xml:space="preserve">льных </w:t>
      </w:r>
      <w:bookmarkStart w:id="24" w:name="OCRUncertain282"/>
      <w:r>
        <w:rPr>
          <w:b/>
          <w:bCs/>
          <w:i/>
          <w:iCs/>
        </w:rPr>
        <w:t>и</w:t>
      </w:r>
      <w:bookmarkEnd w:id="24"/>
      <w:r>
        <w:rPr>
          <w:b/>
          <w:bCs/>
          <w:i/>
          <w:iCs/>
        </w:rPr>
        <w:t xml:space="preserve"> других неотложных работ, а также для </w:t>
      </w:r>
      <w:bookmarkStart w:id="25" w:name="OCRUncertain284"/>
      <w:r>
        <w:rPr>
          <w:b/>
          <w:bCs/>
          <w:i/>
          <w:iCs/>
        </w:rPr>
        <w:t>осущест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</w:rPr>
        <w:t xml:space="preserve">ления </w:t>
      </w:r>
      <w:bookmarkEnd w:id="25"/>
      <w:r>
        <w:rPr>
          <w:b/>
          <w:bCs/>
          <w:i/>
          <w:iCs/>
        </w:rPr>
        <w:t>мероприятий по защите персонала и материальных ценностей.</w:t>
      </w:r>
    </w:p>
    <w:p w:rsidR="00D76895" w:rsidRDefault="00D76895" w:rsidP="00D76895">
      <w:pPr>
        <w:widowControl w:val="0"/>
        <w:ind w:firstLine="567"/>
      </w:pPr>
      <w:r>
        <w:t>Привлекаются:</w:t>
      </w:r>
    </w:p>
    <w:p w:rsidR="00D76895" w:rsidRDefault="00D76895" w:rsidP="00D76895">
      <w:pPr>
        <w:widowControl w:val="0"/>
        <w:numPr>
          <w:ilvl w:val="0"/>
          <w:numId w:val="35"/>
        </w:numPr>
        <w:jc w:val="both"/>
      </w:pPr>
      <w:r>
        <w:t xml:space="preserve">сотрудники столовой __ человек с целью обеспечения одноразовым горячим питанием </w:t>
      </w:r>
      <w:r>
        <w:rPr>
          <w:noProof/>
        </w:rPr>
        <w:t xml:space="preserve">___ </w:t>
      </w:r>
      <w:r>
        <w:t xml:space="preserve"> человек;</w:t>
      </w:r>
    </w:p>
    <w:p w:rsidR="00D76895" w:rsidRDefault="00D76895" w:rsidP="00D76895">
      <w:pPr>
        <w:widowControl w:val="0"/>
        <w:numPr>
          <w:ilvl w:val="0"/>
          <w:numId w:val="35"/>
        </w:numPr>
        <w:jc w:val="both"/>
      </w:pPr>
      <w:r>
        <w:t>сотрудники центрального склада и отдела материально</w:t>
      </w:r>
      <w:r>
        <w:rPr>
          <w:noProof/>
        </w:rPr>
        <w:t xml:space="preserve"> -</w:t>
      </w:r>
      <w:r>
        <w:t xml:space="preserve"> технического сна</w:t>
      </w:r>
      <w:r>
        <w:t>б</w:t>
      </w:r>
      <w:r>
        <w:t>жения для обеспечения подменной одеждой и обувью в количестве</w:t>
      </w:r>
      <w:r>
        <w:rPr>
          <w:noProof/>
        </w:rPr>
        <w:t xml:space="preserve"> _____</w:t>
      </w:r>
      <w:r>
        <w:t xml:space="preserve"> комплектов</w:t>
      </w:r>
      <w:bookmarkStart w:id="26" w:name="OCRUncertain285"/>
      <w:r>
        <w:t xml:space="preserve">, создания запасов ГСМ ____ литров; </w:t>
      </w:r>
      <w:bookmarkEnd w:id="26"/>
    </w:p>
    <w:p w:rsidR="00D76895" w:rsidRDefault="00D76895" w:rsidP="00D76895">
      <w:pPr>
        <w:widowControl w:val="0"/>
        <w:numPr>
          <w:ilvl w:val="0"/>
          <w:numId w:val="35"/>
        </w:numPr>
        <w:jc w:val="both"/>
      </w:pPr>
      <w:r>
        <w:t>обеспечение техники ГСМ, привлекаемой на ликвидацию  ЧС, проводить ч</w:t>
      </w:r>
      <w:r>
        <w:t>е</w:t>
      </w:r>
      <w:r>
        <w:t>рез территориальные АЗС по адресу: ________________________________________</w:t>
      </w:r>
    </w:p>
    <w:p w:rsidR="00D76895" w:rsidRDefault="00D76895" w:rsidP="00D76895">
      <w:pPr>
        <w:widowControl w:val="0"/>
        <w:numPr>
          <w:ilvl w:val="0"/>
          <w:numId w:val="35"/>
        </w:numPr>
        <w:jc w:val="both"/>
      </w:pPr>
      <w:r>
        <w:t>санитарную обработку персонала станции, обеззараживание одежды (ча</w:t>
      </w:r>
      <w:r>
        <w:t>с</w:t>
      </w:r>
      <w:r>
        <w:t>тично проводить на базе прачечной станции), проведение специальной обработки транспорта производить на станциях, созданных на базе объектов коммунально-технической службы района _______ по адресу: __________________________</w:t>
      </w:r>
      <w:r>
        <w:tab/>
      </w:r>
    </w:p>
    <w:p w:rsidR="00D76895" w:rsidRDefault="00D76895" w:rsidP="00D76895">
      <w:pPr>
        <w:widowControl w:val="0"/>
        <w:jc w:val="center"/>
        <w:rPr>
          <w:b/>
          <w:bCs/>
        </w:rPr>
      </w:pPr>
    </w:p>
    <w:p w:rsidR="00D76895" w:rsidRDefault="00D76895" w:rsidP="00D76895">
      <w:pPr>
        <w:pStyle w:val="40"/>
        <w:keepNext w:val="0"/>
        <w:autoSpaceDE/>
        <w:autoSpaceDN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Проведение АСДНР по устранению н</w:t>
      </w:r>
      <w:bookmarkStart w:id="27" w:name="OCRUncertain287"/>
      <w:r>
        <w:rPr>
          <w:b/>
          <w:bCs/>
          <w:i/>
          <w:iCs/>
        </w:rPr>
        <w:t>е</w:t>
      </w:r>
      <w:bookmarkEnd w:id="27"/>
      <w:r>
        <w:rPr>
          <w:b/>
          <w:bCs/>
          <w:i/>
          <w:iCs/>
        </w:rPr>
        <w:t xml:space="preserve">посредственной опасности </w:t>
      </w:r>
    </w:p>
    <w:p w:rsidR="00D76895" w:rsidRDefault="00D76895" w:rsidP="00D76895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для жизни и здоровья персонала ТЭЦ-__.</w:t>
      </w:r>
    </w:p>
    <w:p w:rsidR="00D76895" w:rsidRDefault="00D76895" w:rsidP="00D76895">
      <w:pPr>
        <w:pStyle w:val="21"/>
      </w:pPr>
    </w:p>
    <w:p w:rsidR="00D76895" w:rsidRDefault="00D76895" w:rsidP="00D76895">
      <w:pPr>
        <w:widowControl w:val="0"/>
        <w:ind w:firstLine="567"/>
        <w:jc w:val="both"/>
      </w:pPr>
      <w:r>
        <w:t>Для проведения АСДНР на ТЭЦ-_ привлекаются объектовые силы: _____человек.</w:t>
      </w:r>
    </w:p>
    <w:p w:rsidR="00D76895" w:rsidRDefault="00D76895" w:rsidP="00D76895">
      <w:pPr>
        <w:widowControl w:val="0"/>
        <w:ind w:firstLine="737"/>
        <w:jc w:val="both"/>
      </w:pPr>
      <w:r>
        <w:t xml:space="preserve"> Помимо </w:t>
      </w:r>
      <w:bookmarkStart w:id="28" w:name="OCRUncertain288"/>
      <w:r>
        <w:t>объектовых</w:t>
      </w:r>
      <w:bookmarkEnd w:id="28"/>
      <w:r>
        <w:t xml:space="preserve"> сил, по решению начальника </w:t>
      </w:r>
      <w:bookmarkStart w:id="29" w:name="OCRUncertain289"/>
      <w:r>
        <w:t>ГО</w:t>
      </w:r>
      <w:bookmarkEnd w:id="29"/>
      <w:r>
        <w:t xml:space="preserve">, Управления ГО ЧС __АТО  привлекаются специализированные формирования районных и окружных  служб ГО: ПСО; ППС ГО; Медицинская служба ГО; ООП ГО.  </w:t>
      </w:r>
    </w:p>
    <w:p w:rsidR="00D76895" w:rsidRDefault="00D76895" w:rsidP="00D76895">
      <w:pPr>
        <w:widowControl w:val="0"/>
        <w:ind w:firstLine="567"/>
        <w:rPr>
          <w:b/>
          <w:bCs/>
          <w:noProof/>
        </w:rPr>
      </w:pPr>
    </w:p>
    <w:p w:rsidR="00D76895" w:rsidRDefault="00D76895" w:rsidP="00D76895">
      <w:pPr>
        <w:widowControl w:val="0"/>
        <w:ind w:firstLine="737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t>5.</w:t>
      </w:r>
      <w:r>
        <w:rPr>
          <w:b/>
          <w:bCs/>
          <w:i/>
          <w:iCs/>
        </w:rPr>
        <w:t xml:space="preserve"> Организация и проведение взаимодействия между органами и силами,</w:t>
      </w:r>
    </w:p>
    <w:p w:rsidR="00D76895" w:rsidRDefault="00D76895" w:rsidP="00D76895">
      <w:pPr>
        <w:widowControl w:val="0"/>
        <w:ind w:firstLine="73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привлекаемыми к действиям в ЧС.</w:t>
      </w:r>
    </w:p>
    <w:p w:rsidR="00D76895" w:rsidRDefault="00D76895" w:rsidP="00D76895">
      <w:pPr>
        <w:widowControl w:val="0"/>
        <w:ind w:firstLine="567"/>
        <w:jc w:val="center"/>
      </w:pPr>
    </w:p>
    <w:p w:rsidR="00D76895" w:rsidRDefault="00D76895" w:rsidP="00D76895">
      <w:pPr>
        <w:widowControl w:val="0"/>
        <w:ind w:firstLine="709"/>
        <w:jc w:val="both"/>
      </w:pPr>
      <w:r>
        <w:t>При возникновении чрезвычайной ситуации на территории ТЭЦ-__ или объе</w:t>
      </w:r>
      <w:r>
        <w:t>к</w:t>
      </w:r>
      <w:r>
        <w:t xml:space="preserve">тах г. _______, представляющих угрозу для персонала станции между оперативными дежурными, КЧС __района и НСС ТЭЦ-__ ведется взаимный обмен информацией   о характере, масштабах  и проводимых мероприятиях по защите рабочих, служащих и населения  от воздействия поражающих факторов  ЧС по телефонам: </w:t>
      </w:r>
    </w:p>
    <w:p w:rsidR="00D76895" w:rsidRDefault="00D76895" w:rsidP="00E649D0">
      <w:pPr>
        <w:pStyle w:val="a3"/>
        <w:numPr>
          <w:ilvl w:val="0"/>
          <w:numId w:val="26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Управление ГОЧС района - рабочий орган КЧС района, тел. _______; прямой провод.</w:t>
      </w:r>
    </w:p>
    <w:p w:rsidR="00D76895" w:rsidRDefault="00D76895" w:rsidP="00D76895">
      <w:pPr>
        <w:widowControl w:val="0"/>
        <w:ind w:left="5040" w:firstLine="720"/>
      </w:pPr>
    </w:p>
    <w:p w:rsidR="00D76895" w:rsidRDefault="00D76895" w:rsidP="00D76895">
      <w:pPr>
        <w:pStyle w:val="7"/>
        <w:ind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6. Управление проводимыми мероприятиями и действиями в чрезвычайных ситуациях.</w:t>
      </w:r>
    </w:p>
    <w:p w:rsidR="00D76895" w:rsidRDefault="00D76895" w:rsidP="00D76895">
      <w:pPr>
        <w:widowControl w:val="0"/>
        <w:jc w:val="center"/>
        <w:rPr>
          <w:b/>
          <w:bCs/>
        </w:rPr>
      </w:pPr>
    </w:p>
    <w:p w:rsidR="00D76895" w:rsidRDefault="00D76895" w:rsidP="00D76895">
      <w:pPr>
        <w:widowControl w:val="0"/>
        <w:ind w:firstLine="737"/>
        <w:jc w:val="both"/>
      </w:pPr>
      <w:r>
        <w:t xml:space="preserve">Общее руководство по проведению АСДНР осуществляет </w:t>
      </w:r>
      <w:bookmarkStart w:id="30" w:name="OCRUncertain300"/>
      <w:r>
        <w:t>председатель</w:t>
      </w:r>
      <w:bookmarkEnd w:id="30"/>
      <w:r>
        <w:t xml:space="preserve"> коми</w:t>
      </w:r>
      <w:r>
        <w:t>с</w:t>
      </w:r>
      <w:r>
        <w:t>сии по чрезвычайным ситуациям.</w:t>
      </w:r>
    </w:p>
    <w:p w:rsidR="00D76895" w:rsidRDefault="00D76895" w:rsidP="00D76895">
      <w:pPr>
        <w:widowControl w:val="0"/>
        <w:ind w:firstLine="737"/>
        <w:jc w:val="both"/>
      </w:pPr>
      <w:r>
        <w:t xml:space="preserve">Управление мероприятиями при ликвидации последствий ЧС осуществляется начальниками служб ГО (рабочим аппаратом объектовой </w:t>
      </w:r>
      <w:bookmarkStart w:id="31" w:name="OCRUncertain302"/>
      <w:r>
        <w:t>комиссии</w:t>
      </w:r>
      <w:bookmarkEnd w:id="31"/>
      <w:r>
        <w:t xml:space="preserve"> по чрезвычайным ситуациям) по постоянно</w:t>
      </w:r>
      <w:r>
        <w:rPr>
          <w:sz w:val="28"/>
          <w:szCs w:val="28"/>
        </w:rPr>
        <w:t xml:space="preserve"> </w:t>
      </w:r>
      <w:r>
        <w:t>действующим каналам телефонной связи и с использованием радиотелефонной, громкоговорящей  связи, пеших посыльных и посыльных на авт</w:t>
      </w:r>
      <w:r>
        <w:t>о</w:t>
      </w:r>
      <w:r>
        <w:t>транспорте. Оповещение руководящего командно-начальствующего состава в рабочее</w:t>
      </w:r>
      <w:r>
        <w:rPr>
          <w:sz w:val="28"/>
          <w:szCs w:val="28"/>
        </w:rPr>
        <w:t xml:space="preserve"> </w:t>
      </w:r>
      <w:r>
        <w:t>время проводит секретарь директора, НСС и НСЦ, а в нерабочее время</w:t>
      </w:r>
      <w:r>
        <w:rPr>
          <w:noProof/>
        </w:rPr>
        <w:t xml:space="preserve"> –</w:t>
      </w:r>
      <w:r>
        <w:t xml:space="preserve"> НСС в соо</w:t>
      </w:r>
      <w:r>
        <w:t>т</w:t>
      </w:r>
      <w:r>
        <w:t xml:space="preserve">ветствии со схемой оповещения. </w:t>
      </w:r>
    </w:p>
    <w:p w:rsidR="00D76895" w:rsidRDefault="00D76895" w:rsidP="00D76895">
      <w:pPr>
        <w:widowControl w:val="0"/>
        <w:ind w:firstLine="737"/>
        <w:jc w:val="both"/>
      </w:pPr>
      <w:r>
        <w:t>Управление работами по локализации и ликвидации аварий на ТЭЦ-__  осущ</w:t>
      </w:r>
      <w:r>
        <w:t>е</w:t>
      </w:r>
      <w:r>
        <w:t>ствляется с объектового  пункта управления  развернутого на Главном щите управл</w:t>
      </w:r>
      <w:r>
        <w:t>е</w:t>
      </w:r>
      <w:r>
        <w:t xml:space="preserve">ния. </w:t>
      </w:r>
    </w:p>
    <w:p w:rsidR="00D76895" w:rsidRDefault="00D76895" w:rsidP="00D76895">
      <w:pPr>
        <w:widowControl w:val="0"/>
        <w:ind w:firstLine="567"/>
        <w:jc w:val="both"/>
      </w:pPr>
    </w:p>
    <w:p w:rsidR="00D76895" w:rsidRDefault="00D76895" w:rsidP="00D76895">
      <w:pPr>
        <w:widowControl w:val="0"/>
        <w:ind w:firstLine="567"/>
        <w:jc w:val="both"/>
      </w:pPr>
      <w:r>
        <w:t>СВЯЗЬ С ВЫШЕСТОЯЩИМИ ОРГАНАМИ ГРАЖДАНСКОЙ ОБОРОНЫ:</w:t>
      </w:r>
    </w:p>
    <w:p w:rsidR="00D76895" w:rsidRDefault="00D76895" w:rsidP="00D76895">
      <w:pPr>
        <w:widowControl w:val="0"/>
        <w:ind w:firstLine="567"/>
        <w:jc w:val="both"/>
      </w:pPr>
    </w:p>
    <w:p w:rsidR="00D76895" w:rsidRDefault="00D76895" w:rsidP="00D76895">
      <w:pPr>
        <w:widowControl w:val="0"/>
        <w:ind w:firstLine="567"/>
        <w:jc w:val="both"/>
      </w:pPr>
      <w:bookmarkStart w:id="32" w:name="OCRUncertain316"/>
      <w:r>
        <w:t>ПРИЛОЖЕНИЯ:</w:t>
      </w:r>
      <w:bookmarkEnd w:id="32"/>
    </w:p>
    <w:p w:rsidR="00D76895" w:rsidRDefault="00D76895" w:rsidP="00D76895">
      <w:pPr>
        <w:widowControl w:val="0"/>
        <w:numPr>
          <w:ilvl w:val="0"/>
          <w:numId w:val="36"/>
        </w:numPr>
        <w:jc w:val="both"/>
      </w:pPr>
      <w:r>
        <w:t>Календарный план основных мероприятий ТЭЦ-__ при угрозе и возникнов</w:t>
      </w:r>
      <w:r>
        <w:t>е</w:t>
      </w:r>
      <w:r>
        <w:t xml:space="preserve">нии чрезвычайных ситуаций, аварий и катастроф, на __ листах; </w:t>
      </w:r>
    </w:p>
    <w:p w:rsidR="00D76895" w:rsidRDefault="00D76895" w:rsidP="00D76895">
      <w:pPr>
        <w:widowControl w:val="0"/>
        <w:ind w:firstLine="709"/>
        <w:jc w:val="both"/>
      </w:pPr>
      <w:r>
        <w:t>и другие приложения в соответствии с п. 1 настоящих Методических рекоме</w:t>
      </w:r>
      <w:r>
        <w:t>н</w:t>
      </w:r>
      <w:r>
        <w:t>даций.</w:t>
      </w:r>
    </w:p>
    <w:p w:rsidR="00D76895" w:rsidRDefault="00D76895" w:rsidP="00D76895">
      <w:pPr>
        <w:widowControl w:val="0"/>
        <w:ind w:firstLine="567"/>
        <w:jc w:val="both"/>
      </w:pPr>
    </w:p>
    <w:p w:rsidR="00D76895" w:rsidRDefault="00D76895" w:rsidP="00D76895">
      <w:pPr>
        <w:widowControl w:val="0"/>
        <w:ind w:firstLine="567"/>
        <w:jc w:val="both"/>
      </w:pPr>
      <w:r>
        <w:t>Начальник штаба</w:t>
      </w:r>
      <w:r>
        <w:tab/>
      </w:r>
      <w:r>
        <w:tab/>
      </w:r>
      <w:r>
        <w:tab/>
      </w:r>
      <w:r>
        <w:tab/>
        <w:t>_______________</w:t>
      </w:r>
    </w:p>
    <w:p w:rsidR="00D76895" w:rsidRDefault="00D76895" w:rsidP="00D76895">
      <w:pPr>
        <w:widowControl w:val="0"/>
        <w:ind w:firstLine="567"/>
        <w:jc w:val="both"/>
      </w:pPr>
    </w:p>
    <w:p w:rsidR="00D76895" w:rsidRDefault="00D76895" w:rsidP="00D76895">
      <w:pPr>
        <w:pStyle w:val="4"/>
        <w:jc w:val="center"/>
        <w:rPr>
          <w:sz w:val="22"/>
          <w:szCs w:val="22"/>
        </w:rPr>
      </w:pPr>
    </w:p>
    <w:p w:rsidR="00D76895" w:rsidRDefault="00D76895" w:rsidP="00D76895">
      <w:pPr>
        <w:pStyle w:val="4"/>
        <w:jc w:val="center"/>
        <w:rPr>
          <w:sz w:val="22"/>
          <w:szCs w:val="22"/>
        </w:rPr>
      </w:pPr>
    </w:p>
    <w:p w:rsidR="00D76895" w:rsidRDefault="00D76895" w:rsidP="00D76895">
      <w:pPr>
        <w:pStyle w:val="4"/>
        <w:jc w:val="center"/>
        <w:rPr>
          <w:sz w:val="22"/>
          <w:szCs w:val="22"/>
        </w:rPr>
      </w:pPr>
    </w:p>
    <w:p w:rsidR="00D76895" w:rsidRDefault="00D76895" w:rsidP="00D76895">
      <w:pPr>
        <w:pStyle w:val="4"/>
        <w:jc w:val="center"/>
        <w:rPr>
          <w:sz w:val="22"/>
          <w:szCs w:val="22"/>
        </w:rPr>
      </w:pPr>
    </w:p>
    <w:p w:rsidR="00D76895" w:rsidRDefault="00D76895" w:rsidP="00D76895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ЛИСТ КОРРЕКТИРОВКИ</w:t>
      </w:r>
    </w:p>
    <w:p w:rsidR="00D76895" w:rsidRDefault="00D76895" w:rsidP="00D76895">
      <w:pPr>
        <w:rPr>
          <w:sz w:val="22"/>
          <w:szCs w:val="22"/>
        </w:rPr>
      </w:pPr>
    </w:p>
    <w:p w:rsidR="00D76895" w:rsidRDefault="00D76895" w:rsidP="00D76895">
      <w:pPr>
        <w:widowControl w:val="0"/>
        <w:ind w:firstLine="567"/>
        <w:jc w:val="both"/>
      </w:pPr>
      <w:r>
        <w:t xml:space="preserve">по состоянию </w:t>
      </w:r>
      <w:r>
        <w:tab/>
        <w:t xml:space="preserve">на 01.01.200__г.   </w:t>
      </w:r>
    </w:p>
    <w:p w:rsidR="00D76895" w:rsidRDefault="00D76895" w:rsidP="00D76895">
      <w:pPr>
        <w:widowControl w:val="0"/>
        <w:ind w:firstLine="567"/>
        <w:jc w:val="both"/>
      </w:pPr>
      <w:r>
        <w:t xml:space="preserve">НШ ГОЧС       </w:t>
      </w:r>
    </w:p>
    <w:p w:rsidR="00D76895" w:rsidRDefault="00D76895" w:rsidP="00D76895">
      <w:pPr>
        <w:widowControl w:val="0"/>
        <w:ind w:firstLine="567"/>
        <w:jc w:val="both"/>
        <w:rPr>
          <w:sz w:val="22"/>
          <w:szCs w:val="22"/>
        </w:rPr>
      </w:pPr>
      <w:r>
        <w:tab/>
      </w:r>
      <w:r>
        <w:tab/>
      </w:r>
      <w:r>
        <w:tab/>
        <w:t>__________</w:t>
      </w:r>
    </w:p>
    <w:p w:rsidR="00D76895" w:rsidRDefault="00D76895" w:rsidP="00D76895">
      <w:pPr>
        <w:widowControl w:val="0"/>
        <w:ind w:firstLine="567"/>
        <w:jc w:val="both"/>
        <w:rPr>
          <w:sz w:val="22"/>
          <w:szCs w:val="22"/>
        </w:rPr>
      </w:pPr>
    </w:p>
    <w:p w:rsidR="00D76895" w:rsidRDefault="00D76895" w:rsidP="00D76895">
      <w:pPr>
        <w:widowControl w:val="0"/>
        <w:ind w:firstLine="567"/>
        <w:jc w:val="both"/>
      </w:pPr>
      <w:r>
        <w:t xml:space="preserve">по состоянию </w:t>
      </w:r>
      <w:r>
        <w:tab/>
        <w:t xml:space="preserve">на 01.01.200__г.   </w:t>
      </w:r>
    </w:p>
    <w:p w:rsidR="00D76895" w:rsidRDefault="00D76895" w:rsidP="00D76895">
      <w:pPr>
        <w:widowControl w:val="0"/>
        <w:ind w:firstLine="567"/>
        <w:jc w:val="both"/>
      </w:pPr>
      <w:r>
        <w:t xml:space="preserve">НШ ГОЧС       </w:t>
      </w:r>
    </w:p>
    <w:p w:rsidR="00D76895" w:rsidRDefault="00D76895" w:rsidP="00D76895">
      <w:pPr>
        <w:widowControl w:val="0"/>
        <w:ind w:firstLine="567"/>
        <w:jc w:val="both"/>
        <w:rPr>
          <w:sz w:val="22"/>
          <w:szCs w:val="22"/>
        </w:rPr>
      </w:pPr>
      <w:r>
        <w:tab/>
      </w:r>
      <w:r>
        <w:tab/>
      </w:r>
      <w:r>
        <w:tab/>
        <w:t>__________</w:t>
      </w:r>
    </w:p>
    <w:p w:rsidR="00D76895" w:rsidRDefault="00D76895" w:rsidP="00D76895">
      <w:pPr>
        <w:widowControl w:val="0"/>
        <w:ind w:firstLine="567"/>
        <w:jc w:val="both"/>
        <w:rPr>
          <w:sz w:val="22"/>
          <w:szCs w:val="22"/>
        </w:rPr>
      </w:pPr>
    </w:p>
    <w:p w:rsidR="00D76895" w:rsidRDefault="00D76895" w:rsidP="00D76895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D76895" w:rsidRDefault="00D76895" w:rsidP="00D76895">
      <w:pPr>
        <w:pStyle w:val="a5"/>
        <w:jc w:val="right"/>
        <w:rPr>
          <w:b w:val="0"/>
          <w:bCs w:val="0"/>
        </w:rPr>
      </w:pPr>
    </w:p>
    <w:p w:rsidR="00D76895" w:rsidRDefault="00D76895" w:rsidP="00D76895">
      <w:pPr>
        <w:pStyle w:val="a5"/>
        <w:jc w:val="right"/>
        <w:rPr>
          <w:b w:val="0"/>
          <w:bCs w:val="0"/>
        </w:rPr>
      </w:pPr>
    </w:p>
    <w:p w:rsidR="00D76895" w:rsidRDefault="00D76895" w:rsidP="00D76895">
      <w:pPr>
        <w:pStyle w:val="a5"/>
        <w:jc w:val="right"/>
        <w:rPr>
          <w:b w:val="0"/>
          <w:bCs w:val="0"/>
        </w:rPr>
      </w:pPr>
    </w:p>
    <w:p w:rsidR="00D76895" w:rsidRDefault="00D76895" w:rsidP="00D76895">
      <w:pPr>
        <w:pStyle w:val="a5"/>
        <w:jc w:val="right"/>
        <w:rPr>
          <w:b w:val="0"/>
          <w:bCs w:val="0"/>
        </w:rPr>
      </w:pPr>
    </w:p>
    <w:p w:rsidR="00D76895" w:rsidRDefault="00D76895" w:rsidP="00D76895">
      <w:pPr>
        <w:pStyle w:val="a5"/>
        <w:jc w:val="right"/>
        <w:rPr>
          <w:b w:val="0"/>
          <w:bCs w:val="0"/>
        </w:rPr>
      </w:pPr>
    </w:p>
    <w:p w:rsidR="00D76895" w:rsidRDefault="00D76895" w:rsidP="00D76895">
      <w:pPr>
        <w:pStyle w:val="a5"/>
        <w:jc w:val="right"/>
        <w:rPr>
          <w:b w:val="0"/>
          <w:bCs w:val="0"/>
        </w:rPr>
      </w:pPr>
    </w:p>
    <w:p w:rsidR="00D76895" w:rsidRDefault="00D76895" w:rsidP="00D76895">
      <w:pPr>
        <w:pStyle w:val="a5"/>
        <w:jc w:val="right"/>
        <w:rPr>
          <w:b w:val="0"/>
          <w:bCs w:val="0"/>
        </w:rPr>
      </w:pPr>
      <w:r>
        <w:rPr>
          <w:b w:val="0"/>
          <w:bCs w:val="0"/>
        </w:rPr>
        <w:t>Приложение 1к плану ТЭЦ</w:t>
      </w:r>
    </w:p>
    <w:p w:rsidR="00D76895" w:rsidRDefault="00D76895" w:rsidP="00D76895">
      <w:pPr>
        <w:pStyle w:val="a5"/>
        <w:rPr>
          <w:b w:val="0"/>
          <w:bCs w:val="0"/>
          <w:caps/>
          <w:sz w:val="22"/>
          <w:szCs w:val="22"/>
        </w:rPr>
      </w:pPr>
      <w:r>
        <w:rPr>
          <w:b w:val="0"/>
          <w:bCs w:val="0"/>
          <w:caps/>
          <w:sz w:val="22"/>
          <w:szCs w:val="22"/>
        </w:rPr>
        <w:t>Календарный план</w:t>
      </w:r>
    </w:p>
    <w:p w:rsidR="00D76895" w:rsidRDefault="00D76895" w:rsidP="00D76895">
      <w:pPr>
        <w:jc w:val="center"/>
      </w:pPr>
      <w:r>
        <w:t>основных мероприятий ТЭЦ-__ при угрозе и возникновении производственных аварий, катастроф на объекте,  использующем в производстве:</w:t>
      </w:r>
    </w:p>
    <w:p w:rsidR="00D76895" w:rsidRDefault="00D76895" w:rsidP="00D76895">
      <w:pPr>
        <w:jc w:val="center"/>
        <w:rPr>
          <w:i/>
          <w:iCs/>
        </w:rPr>
      </w:pPr>
    </w:p>
    <w:p w:rsidR="00D76895" w:rsidRDefault="00D76895" w:rsidP="00D76895">
      <w:pPr>
        <w:jc w:val="center"/>
        <w:rPr>
          <w:b/>
          <w:bCs/>
          <w:sz w:val="32"/>
          <w:szCs w:val="32"/>
        </w:rPr>
      </w:pPr>
      <w:smartTag w:uri="urn:schemas-microsoft-com:office:smarttags" w:element="place">
        <w:r>
          <w:rPr>
            <w:i/>
            <w:iCs/>
            <w:lang w:val="en-US"/>
          </w:rPr>
          <w:t>I</w:t>
        </w:r>
        <w:r>
          <w:rPr>
            <w:i/>
            <w:iCs/>
          </w:rPr>
          <w:t>.</w:t>
        </w:r>
      </w:smartTag>
      <w:r>
        <w:rPr>
          <w:i/>
          <w:iCs/>
        </w:rPr>
        <w:t xml:space="preserve"> Аварийно химически опасных веществ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5583"/>
        <w:gridCol w:w="1498"/>
        <w:gridCol w:w="1562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</w:pPr>
            <w:r>
              <w:t>№ п/п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выполн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 сутки (пе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вые, вторые), 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нуты, часы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  <w:p w:rsidR="00D76895" w:rsidRDefault="00D76895" w:rsidP="00D76895">
            <w:r>
              <w:t>Исполнитель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 xml:space="preserve">1. При угрозе возникновения аварий, катастроф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numPr>
                <w:ilvl w:val="0"/>
                <w:numId w:val="40"/>
              </w:numPr>
              <w:autoSpaceDE/>
              <w:autoSpaceDN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Введение режима повышенной готовности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Оповещение об угрозе аварии персонала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pStyle w:val="7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НСС, НСЦ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 xml:space="preserve">Доклад об угрозе аварии начальнику управления ГОЧС АТО, _____ЭНЕРГО, МВД и ФСБ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НШ ГОЧС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системы связи и оповещения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Связи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Сбор руководящего состава и членов КЧС, пост</w:t>
            </w:r>
            <w:r>
              <w:t>а</w:t>
            </w:r>
            <w:r>
              <w:t>новка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 пред.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Приведение в готовность формирований 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ФГО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исправности средств индивидуальной защиты и подготовка их к выдаче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.цехов и отделов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Выставление поста химического наблюдения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НСГО ПРиПХЗ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Проведение занятий с персоналом станции по де</w:t>
            </w:r>
            <w:r>
              <w:t>й</w:t>
            </w:r>
            <w:r>
              <w:t>ствиям в условиях ЧС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цех.  Отд.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Уточнение маршрутов, пунктов вывода и эвакуации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ОЭК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Пополнение средств индивидуальной защиты и м</w:t>
            </w:r>
            <w:r>
              <w:t>е</w:t>
            </w:r>
            <w:r>
              <w:t>дицинских средств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НСГО 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Пополнение запасов нейтрализующих веществ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ПРиПХЗ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Проверка исправности средств пожаротушения и систем перекачки АХОВ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ППС, НСГО ПРиПХЗ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Снижение объемов запасов жидкого АХОВ до м</w:t>
            </w:r>
            <w:r>
              <w:t>и</w:t>
            </w:r>
            <w:r>
              <w:t>нимально безопасных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ХЦ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Проведение мероприятий по повышению технол</w:t>
            </w:r>
            <w:r>
              <w:t>о</w:t>
            </w:r>
            <w:r>
              <w:t xml:space="preserve">гической безопасности и безопасной остановке производства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инженер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Установка дополнительных емкостей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Проверка и приведение в готовность:</w:t>
            </w:r>
          </w:p>
          <w:p w:rsidR="00D76895" w:rsidRDefault="00D76895" w:rsidP="00D76895">
            <w:pPr>
              <w:numPr>
                <w:ilvl w:val="0"/>
                <w:numId w:val="31"/>
              </w:numPr>
              <w:jc w:val="both"/>
            </w:pPr>
            <w:r>
              <w:t>автотранспорта;</w:t>
            </w:r>
          </w:p>
          <w:p w:rsidR="00D76895" w:rsidRDefault="00D76895" w:rsidP="00D76895">
            <w:pPr>
              <w:numPr>
                <w:ilvl w:val="0"/>
                <w:numId w:val="31"/>
              </w:numPr>
              <w:jc w:val="both"/>
            </w:pPr>
            <w:r>
              <w:t>спец. техники, приборов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ТТЦ,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ПРиПХЗ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Приведение в готовность пункта управления ТЭЦ-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ГОЧС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 xml:space="preserve">2. При возникновении аварий, катастроф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numPr>
                <w:ilvl w:val="0"/>
                <w:numId w:val="41"/>
              </w:numPr>
              <w:autoSpaceDE/>
              <w:autoSpaceDN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Ввести чрезвычайный режим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об  аварии персонала объекта, руков</w:t>
            </w:r>
            <w:r>
              <w:t>о</w:t>
            </w:r>
            <w:r>
              <w:t>дящий состав и членов КЧС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НСЦ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Доложить об аварии начальнику управления ГОЧС и председателю КЧС АТО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КЧС, 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30"/>
            </w:pPr>
            <w:r>
              <w:t>Сбор руководящего состава и членов КЧС,  пост</w:t>
            </w:r>
            <w:r>
              <w:t>а</w:t>
            </w:r>
            <w:r>
              <w:t>новка задач</w:t>
            </w:r>
          </w:p>
          <w:p w:rsidR="00D76895" w:rsidRDefault="00D76895" w:rsidP="00D76895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Отключение энергетических и коммунальных с</w:t>
            </w:r>
            <w:r>
              <w:t>е</w:t>
            </w:r>
            <w:r>
              <w:t>тей, не задействованных в производстве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НСЦ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Выслать в очаг поражения оперативную группу КЧС и разведывательное формирование 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Разведка очага поражения, маршрутов вывода и  эвакуации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ФГО РГ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Оценка обстановки по данным разведки и принятие решения на проведение АСДНР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Розыск, вынос пострадавших и оказание им мед.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 ФГО СГ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Оцепление очага поражения и усиление охраны ТЭЦ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ООП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Информация персонала об обстановке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ники  цехов и отделов.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Вывод из зон заражения в пункт временного ра</w:t>
            </w:r>
            <w:r>
              <w:t>з</w:t>
            </w:r>
            <w:r>
              <w:t>мещения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Эвакуация пострадавших в медицинские учрежд</w:t>
            </w:r>
            <w:r>
              <w:t>е</w:t>
            </w:r>
            <w:r>
              <w:t xml:space="preserve">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 СД и СП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Локализация очага поражения силами формиров</w:t>
            </w:r>
            <w:r>
              <w:t>а</w:t>
            </w:r>
            <w:r>
              <w:t xml:space="preserve">ний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Опер. группа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Ведение АСДНР объектовыми и территориальными ФГО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Организация всестороннего жизнеобеспечения временно отселенного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Дегазация территории и зданий, подвергшихся з</w:t>
            </w:r>
            <w:r>
              <w:t>а</w:t>
            </w:r>
            <w:r>
              <w:t>ражению АХОВ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 РГ, АТК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Проведение  санитарной обработки личного состава формирований и техники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МТС</w:t>
            </w:r>
          </w:p>
        </w:tc>
      </w:tr>
    </w:tbl>
    <w:p w:rsidR="00D76895" w:rsidRDefault="00D76895" w:rsidP="00D76895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D76895" w:rsidRDefault="00D76895" w:rsidP="00D76895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>. Радиоактивных веществ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5583"/>
        <w:gridCol w:w="1498"/>
        <w:gridCol w:w="1562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</w:pPr>
            <w:r>
              <w:t>№ п/п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выполн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 сутки (пе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вые, вторые), 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нуты, часы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  <w:p w:rsidR="00D76895" w:rsidRDefault="00D76895" w:rsidP="00D76895">
            <w:r>
              <w:t>Исполнитель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 xml:space="preserve">1. При угрозе возникновения аварий, катастроф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numPr>
                <w:ilvl w:val="0"/>
                <w:numId w:val="42"/>
              </w:numPr>
              <w:autoSpaceDE/>
              <w:autoSpaceDN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Введение режима повышенной готовности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об угрозе аварии персонала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7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НСС, НСЦ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Доклад об угрозе аварии начальнику управления ГОЧС АТО и ЦД ___ЭНЕРГО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НШ ГОЧС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Проверка системы связи и оповещения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Связи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 руководящего состава и членов КЧС,  пост</w:t>
            </w:r>
            <w:r>
              <w:t>а</w:t>
            </w:r>
            <w:r>
              <w:t>новка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 пред.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Приведение в готовность формирований 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ФГО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Проверка исправности средств индивидуальной и коллективной защиты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.цехов и отделов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Выставление постов радиационного наблюдения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НСГО ПРиПХЗ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Проведение занятий с персоналом станции по де</w:t>
            </w:r>
            <w:r>
              <w:t>й</w:t>
            </w:r>
            <w:r>
              <w:t>ствиям в условиях ЧС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цехов, отделов.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Уточнение маршрутов, пунктов вывода и эвакуации персонала станции, мест укрытия в убежищах 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ОЭК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Пополнение средств индивидуальной защиты и м</w:t>
            </w:r>
            <w:r>
              <w:t>е</w:t>
            </w:r>
            <w:r>
              <w:t>дицинских средств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НСГО 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Пополнение запасов  дезактивирующих веществ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НСГО ПРиПХЗ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Проверка исправности средств пожаротушения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НСГО ППС, НСГО ПРиПХЗ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Снижение объемов запасов жидкого АХОВ до м</w:t>
            </w:r>
            <w:r>
              <w:t>и</w:t>
            </w:r>
            <w:r>
              <w:t>нимально безопасных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ХЦ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Проведение мероприятий по повышению технол</w:t>
            </w:r>
            <w:r>
              <w:t>о</w:t>
            </w:r>
            <w:r>
              <w:t xml:space="preserve">гической безопасности и безопасной остановке производства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инженер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Приведение в готовность к приему укрываемых убежищ 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УиУ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Проверка и приведение в готовность приборов РХР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НСГО ПРиПХЗ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Приведение в готовность пункта управления ТЭЦ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ГОЧС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 xml:space="preserve">2. При возникновении аварий, катастроф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numPr>
                <w:ilvl w:val="0"/>
                <w:numId w:val="43"/>
              </w:numPr>
              <w:autoSpaceDE/>
              <w:autoSpaceDN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Ввести чрезвычайный режим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Оповещение о радиационной  опасности персонала объекта, руководящий состав и членов КЧС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НСЦ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Доложить  о проведенных мероприятиях начальн</w:t>
            </w:r>
            <w:r>
              <w:t>и</w:t>
            </w:r>
            <w:r>
              <w:t>ку управления ГОЧС и председателю КЧС АТО, ЦДП  ___ЭНЕРГО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КЧС, 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Сбор руководящего состава и членов КЧС,  пост</w:t>
            </w:r>
            <w:r>
              <w:t>а</w:t>
            </w:r>
            <w:r>
              <w:t>новка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Отключение КЭС,  не задействованных в произво</w:t>
            </w:r>
            <w:r>
              <w:t>д</w:t>
            </w:r>
            <w:r>
              <w:t>стве, герметизация помещений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НСЦ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Укрыть персонал станции в защитных сооружениях ГО, оперативному персоналу выдать СИЗ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 цехов и отделов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Разведка очага поражения, маршрутов вывода и  эвакуации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ФГО РГ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Оценка обстановки по данным разведки и принятие решения на проведение АСДНР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Розыск, вынос пострадавших и оказание им мед</w:t>
            </w:r>
            <w:r>
              <w:t>и</w:t>
            </w:r>
            <w:r>
              <w:t>цинской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 ФГО СГ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Усиление охраны ТЭЦ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ООП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Информация персонала об обстановке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нач.  цехов и отд.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Вывод из зон заражения в пункт временного ра</w:t>
            </w:r>
            <w:r>
              <w:t>з</w:t>
            </w:r>
            <w:r>
              <w:t>мещения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ОЭК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Эвакуация пострадавших в медицинские учрежд</w:t>
            </w:r>
            <w:r>
              <w:t>е</w:t>
            </w:r>
            <w:r>
              <w:t xml:space="preserve">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 СД и СП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Локализация очага поражения силами формиров</w:t>
            </w:r>
            <w:r>
              <w:t>а</w:t>
            </w:r>
            <w:r>
              <w:t xml:space="preserve">ний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Опер. группа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Ведение АСДНР объектовыми и территориальными ФГО</w:t>
            </w:r>
          </w:p>
          <w:p w:rsidR="00D76895" w:rsidRDefault="00D76895" w:rsidP="00D76895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Организация всестороннего жизнеобеспечения временно отселенного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 xml:space="preserve">Дезактивация территории и зданий, подвергшихся радиационному заражению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 РГ, АТК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Проведение  санитарной обработки личного состава формирований и техники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МТС</w:t>
            </w:r>
          </w:p>
        </w:tc>
      </w:tr>
    </w:tbl>
    <w:p w:rsidR="00D76895" w:rsidRDefault="00D76895" w:rsidP="00D76895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D76895" w:rsidRDefault="00D76895" w:rsidP="00D76895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>. Взрывопожароопасных веществ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5583"/>
        <w:gridCol w:w="1498"/>
        <w:gridCol w:w="1562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</w:pPr>
            <w:r>
              <w:t>№ п/п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выполн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 сутки (пе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вые, вторые), 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нуты, часы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  <w:p w:rsidR="00D76895" w:rsidRDefault="00D76895" w:rsidP="00D76895">
            <w:r>
              <w:t>Исполнитель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 xml:space="preserve">1. При угрозе возникновения аварий, катастроф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numPr>
                <w:ilvl w:val="0"/>
                <w:numId w:val="44"/>
              </w:numPr>
              <w:autoSpaceDE/>
              <w:autoSpaceDN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Введение режима повышенной готовности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Оповещение об угрозе аварии персонала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НСЦ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 xml:space="preserve">Доклад об угрозе аварии начальнику управления ГОЧС АТО,   ___ЭНЕРГО, МВД. ФСБ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КЧС, 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системы связи и оповещения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Связи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Сбор руководящего состава и членов КЧС, пост</w:t>
            </w:r>
            <w:r>
              <w:t>а</w:t>
            </w:r>
            <w:r>
              <w:t>новка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Приведение в готовность формирований 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ФГО РГ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исправности средств индивидуальной защиты и подготовка их к выдаче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цехов и отделов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Выставление оцепления в предполагаемом районе ЧС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ООП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Проведение занятий с персоналом станции по де</w:t>
            </w:r>
            <w:r>
              <w:t>й</w:t>
            </w:r>
            <w:r>
              <w:t>ствиям в условиях ЧС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цехов и отделов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Уточнение маршрутов, пунктов вывода и эвакуации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ОЭК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Пополнение средств индивидуальной защиты и м</w:t>
            </w:r>
            <w:r>
              <w:t>е</w:t>
            </w:r>
            <w:r>
              <w:t>дицинских средств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МТС,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ПР и ПХЗ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Пополнение запасов нейтрализующих веществ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исправности средств пожаротушения, систем перекачки АХОВ, дочерних систем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ППС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Снижение объемов запасов жидкого АХОВ до м</w:t>
            </w:r>
            <w:r>
              <w:t>и</w:t>
            </w:r>
            <w:r>
              <w:t>нимально безопасных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ПР и ПХЗ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Проведение мероприятий по повышению технол</w:t>
            </w:r>
            <w:r>
              <w:t>о</w:t>
            </w:r>
            <w:r>
              <w:t xml:space="preserve">гической безопасности и безопасной остановке производства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Оборудорвание дополнительных мест забора воды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Проверка и приведение в готовность:</w:t>
            </w:r>
          </w:p>
          <w:p w:rsidR="00D76895" w:rsidRDefault="00D76895" w:rsidP="00D76895">
            <w:pPr>
              <w:numPr>
                <w:ilvl w:val="0"/>
                <w:numId w:val="31"/>
              </w:numPr>
            </w:pPr>
            <w:r>
              <w:t xml:space="preserve">спец. техники и пожарных рукавов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 ППС,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Приведение в готовность пункта управления ТЭЦ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ГОЧС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>2. При возникновении аварий, катастроф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numPr>
                <w:ilvl w:val="0"/>
                <w:numId w:val="45"/>
              </w:numPr>
              <w:autoSpaceDE/>
              <w:autoSpaceDN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Ввести чрезвычайный режим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Оповещение об  аварии персонала объекта, руков</w:t>
            </w:r>
            <w:r>
              <w:t>о</w:t>
            </w:r>
            <w:r>
              <w:t>дящий состав и членов КЧС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НСС,НСЦ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Доложить об аварии начальнику управления ГОЧС и председателю КЧС АТО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КЧС, 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Сбор руководящего состава и членов КЧС,  пост</w:t>
            </w:r>
            <w:r>
              <w:t>а</w:t>
            </w:r>
            <w:r>
              <w:t>новка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Отключение энергетических и коммунальных с</w:t>
            </w:r>
            <w:r>
              <w:t>е</w:t>
            </w:r>
            <w:r>
              <w:t>тей, не задействованных в производстве и меша</w:t>
            </w:r>
            <w:r>
              <w:t>ю</w:t>
            </w:r>
            <w:r>
              <w:t>щих тушению пожара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тивный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сонал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Выслать в очаг поражения оперативную группу КЧС и разведывательное формирование 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Пред.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Разведка очага поражения, маршрутов вывода и  эвакуации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ФГО РГ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Оценка обстановки по данным разведки и принятие решения на проведение АСДНР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Розыск, вынос пострадавших и оказание им мед</w:t>
            </w:r>
            <w:r>
              <w:t>и</w:t>
            </w:r>
            <w:r>
              <w:t>цинской 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 ФГО СГ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Оцепление очага поражения и усиление охраны ТЭЦ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ООП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Информация персонала об обстановке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НСС, нач. цех. и отд.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Вывод из зон задымления в пункт временного ра</w:t>
            </w:r>
            <w:r>
              <w:t>з</w:t>
            </w:r>
            <w:r>
              <w:t>мещения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цехов и отделов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Эвакуация пострадавших в медицинские учрежд</w:t>
            </w:r>
            <w:r>
              <w:t>е</w:t>
            </w:r>
            <w:r>
              <w:t xml:space="preserve">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 СД и СП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Локализация очага пожара силами формирований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Опер. группа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Ведение АСДНР объектовыми и территориальными ФГО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Организация всестороннего жизнеобеспечения временно отселенного персонала станции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Проведение специальной обработки территорий и зданий,  подвергшихся пожару и задымлению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 РГ, АТК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Проведение специальной обработки личного сост</w:t>
            </w:r>
            <w:r>
              <w:t>а</w:t>
            </w:r>
            <w:r>
              <w:t>ва формирований и техники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НСГО МТС</w:t>
            </w:r>
          </w:p>
        </w:tc>
      </w:tr>
    </w:tbl>
    <w:p w:rsidR="00D76895" w:rsidRDefault="00D76895" w:rsidP="00D76895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D76895" w:rsidRDefault="00D76895" w:rsidP="00D76895">
      <w:pPr>
        <w:widowControl w:val="0"/>
        <w:ind w:firstLine="567"/>
        <w:jc w:val="center"/>
        <w:rPr>
          <w:sz w:val="32"/>
          <w:szCs w:val="32"/>
        </w:rPr>
      </w:pPr>
      <w:r>
        <w:t xml:space="preserve">Специалист по защите персонала </w:t>
      </w:r>
      <w:r>
        <w:tab/>
      </w:r>
      <w:r>
        <w:tab/>
      </w:r>
      <w:r>
        <w:tab/>
        <w:t>______________</w:t>
      </w: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pStyle w:val="a4"/>
        <w:spacing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1.4. Макет Плана действий по предупреждению и ликвидации</w:t>
      </w:r>
    </w:p>
    <w:p w:rsidR="00D76895" w:rsidRDefault="00D76895" w:rsidP="00D76895">
      <w:pPr>
        <w:pStyle w:val="a4"/>
        <w:spacing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чрезвычайных ситуаций природного и техногенного характера</w:t>
      </w:r>
    </w:p>
    <w:p w:rsidR="00D76895" w:rsidRDefault="00D76895" w:rsidP="00D76895">
      <w:pPr>
        <w:pStyle w:val="a4"/>
        <w:spacing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водопроводной  станции</w:t>
      </w:r>
    </w:p>
    <w:p w:rsidR="00D76895" w:rsidRDefault="00D76895" w:rsidP="00D76895">
      <w:pPr>
        <w:pStyle w:val="a4"/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85"/>
        <w:gridCol w:w="775"/>
        <w:gridCol w:w="4320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t>«</w:t>
            </w:r>
            <w:r>
              <w:rPr>
                <w:sz w:val="20"/>
                <w:szCs w:val="20"/>
              </w:rPr>
              <w:t>СОГЛАСОВАНО»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ПО ДЕЛАМ ГО и ЧС   __ АТО</w:t>
            </w:r>
          </w:p>
          <w:p w:rsidR="00D76895" w:rsidRDefault="00D76895" w:rsidP="00D76895">
            <w:pPr>
              <w:jc w:val="center"/>
            </w:pPr>
            <w:r>
              <w:t>полковник                         __________</w:t>
            </w:r>
          </w:p>
          <w:p w:rsidR="00D76895" w:rsidRDefault="00D76895" w:rsidP="00D76895">
            <w:pPr>
              <w:jc w:val="both"/>
            </w:pPr>
            <w:r>
              <w:t>«___»_________200__г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ГО _________</w:t>
            </w:r>
          </w:p>
          <w:p w:rsidR="00D76895" w:rsidRDefault="00D76895" w:rsidP="00D76895">
            <w:pPr>
              <w:jc w:val="center"/>
            </w:pPr>
            <w:r>
              <w:rPr>
                <w:sz w:val="20"/>
                <w:szCs w:val="20"/>
              </w:rPr>
              <w:t>ВОДОПРОВОДНОЙ СТАНЦИИ</w:t>
            </w:r>
          </w:p>
          <w:p w:rsidR="00D76895" w:rsidRDefault="00D76895" w:rsidP="00D76895">
            <w:pPr>
              <w:jc w:val="both"/>
            </w:pPr>
            <w:r>
              <w:t xml:space="preserve">                                    ______________</w:t>
            </w:r>
          </w:p>
          <w:p w:rsidR="00D76895" w:rsidRDefault="00D76895" w:rsidP="00D76895">
            <w:pPr>
              <w:jc w:val="both"/>
            </w:pPr>
            <w:r>
              <w:t>«___»_________200__г.</w:t>
            </w:r>
          </w:p>
        </w:tc>
      </w:tr>
    </w:tbl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</w:p>
    <w:p w:rsidR="00D76895" w:rsidRDefault="00D76895" w:rsidP="00D76895">
      <w:pPr>
        <w:pStyle w:val="FR2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</w:p>
    <w:p w:rsidR="00D76895" w:rsidRDefault="00D76895" w:rsidP="00D76895">
      <w:pPr>
        <w:pStyle w:val="FR2"/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 xml:space="preserve">ДЕЙСТВИЙ ПО ПРЕДУПРЕЖДЕНИЮ И ЛИКВИДАЦИИ </w:t>
      </w:r>
    </w:p>
    <w:p w:rsidR="00D76895" w:rsidRDefault="00D76895" w:rsidP="00D76895">
      <w:pPr>
        <w:pStyle w:val="FR2"/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ЧРЕЗВЫЧАЙНЫХ СИТУАЦИЙ ПРИРОДНОГО И ТЕХНОГЕННОГО</w:t>
      </w:r>
    </w:p>
    <w:p w:rsidR="00D76895" w:rsidRDefault="00D76895" w:rsidP="00D76895">
      <w:pPr>
        <w:pStyle w:val="FR2"/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ХАРАКТЕРА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ВОДОПРОВОДНОЙ СТАНЦИИ</w:t>
      </w:r>
    </w:p>
    <w:p w:rsidR="00D76895" w:rsidRDefault="00D76895" w:rsidP="00D76895">
      <w:pPr>
        <w:ind w:firstLine="567"/>
        <w:jc w:val="both"/>
      </w:pPr>
    </w:p>
    <w:p w:rsidR="00D76895" w:rsidRDefault="00D76895" w:rsidP="00D76895">
      <w:pPr>
        <w:ind w:firstLine="567"/>
        <w:jc w:val="both"/>
      </w:pPr>
    </w:p>
    <w:p w:rsidR="00D76895" w:rsidRDefault="00D76895" w:rsidP="00D76895">
      <w:pPr>
        <w:ind w:firstLine="567"/>
        <w:jc w:val="center"/>
      </w:pPr>
      <w:r>
        <w:t>Город  год</w:t>
      </w:r>
    </w:p>
    <w:p w:rsidR="00D76895" w:rsidRDefault="00D76895" w:rsidP="00D76895">
      <w:pPr>
        <w:ind w:firstLine="567"/>
        <w:jc w:val="center"/>
      </w:pPr>
    </w:p>
    <w:p w:rsidR="00D76895" w:rsidRDefault="00D76895" w:rsidP="00D76895">
      <w:pPr>
        <w:ind w:firstLine="567"/>
        <w:jc w:val="center"/>
        <w:rPr>
          <w:b/>
          <w:bCs/>
        </w:rPr>
      </w:pPr>
      <w:r>
        <w:rPr>
          <w:b/>
          <w:bCs/>
          <w:caps/>
        </w:rPr>
        <w:t xml:space="preserve">Раздел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>. Краткая характеристика объекта экономики и оценка возможной обстановки на территории  ______ водопроводной станции  при возникновении производственных аварий, катастроф и стихийных бедствий</w:t>
      </w:r>
    </w:p>
    <w:p w:rsidR="00D76895" w:rsidRDefault="00D76895" w:rsidP="00D76895">
      <w:pPr>
        <w:ind w:firstLine="567"/>
        <w:jc w:val="center"/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 разделом 1 п. 1. «Макет Плана действий по предупреждению и ликвидации  чрезвычайных  ситуаций для  муниципальных образований и объектов» настоящих Методических рекомендаций. </w:t>
      </w:r>
    </w:p>
    <w:p w:rsidR="00D76895" w:rsidRDefault="00D76895" w:rsidP="00D76895">
      <w:pPr>
        <w:ind w:firstLine="567"/>
        <w:jc w:val="center"/>
      </w:pPr>
    </w:p>
    <w:p w:rsidR="00D76895" w:rsidRDefault="00D76895" w:rsidP="00D76895">
      <w:pPr>
        <w:ind w:firstLine="567"/>
        <w:jc w:val="both"/>
      </w:pPr>
    </w:p>
    <w:p w:rsidR="00D76895" w:rsidRDefault="00D76895" w:rsidP="00D76895">
      <w:pPr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Выполнение мероприятий при угрозе и возникновении крупных</w:t>
      </w:r>
    </w:p>
    <w:p w:rsidR="00D76895" w:rsidRDefault="00D76895" w:rsidP="00D76895">
      <w:pPr>
        <w:pStyle w:val="ad"/>
      </w:pPr>
      <w:r>
        <w:rPr>
          <w:b/>
          <w:bCs/>
          <w:sz w:val="24"/>
          <w:szCs w:val="24"/>
        </w:rPr>
        <w:t>производственных аварий, катастроф и стихийных бедствий</w:t>
      </w:r>
      <w:r>
        <w:rPr>
          <w:rStyle w:val="ae"/>
        </w:rPr>
        <w:footnoteReference w:id="4"/>
      </w:r>
    </w:p>
    <w:p w:rsidR="00D76895" w:rsidRDefault="00D76895" w:rsidP="00D76895">
      <w:pPr>
        <w:ind w:firstLine="567"/>
        <w:jc w:val="both"/>
      </w:pPr>
    </w:p>
    <w:p w:rsidR="00D76895" w:rsidRDefault="00D76895" w:rsidP="00D76895">
      <w:pPr>
        <w:pStyle w:val="FR2"/>
        <w:spacing w:line="240" w:lineRule="auto"/>
        <w:ind w:left="0" w:firstLine="709"/>
        <w:jc w:val="both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noProof/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>При угрозе возникновения аварий, катастроф и стихийных бедствий (р</w:t>
      </w:r>
      <w:r>
        <w:rPr>
          <w:b/>
          <w:bCs/>
          <w:i/>
          <w:iCs/>
          <w:sz w:val="24"/>
          <w:szCs w:val="24"/>
        </w:rPr>
        <w:t>е</w:t>
      </w:r>
      <w:r>
        <w:rPr>
          <w:b/>
          <w:bCs/>
          <w:i/>
          <w:iCs/>
          <w:sz w:val="24"/>
          <w:szCs w:val="24"/>
        </w:rPr>
        <w:t xml:space="preserve">жим повышенной готовности)       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1.1.</w:t>
      </w:r>
      <w:r>
        <w:rPr>
          <w:sz w:val="24"/>
          <w:szCs w:val="24"/>
        </w:rPr>
        <w:t>Порядок оповещения об угрозе стихийного бедствия.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Дежурный диспетчер станции, получив информацию об аварии (время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сигнала "Ч"</w:t>
      </w:r>
      <w:r>
        <w:rPr>
          <w:noProof/>
          <w:sz w:val="24"/>
          <w:szCs w:val="24"/>
        </w:rPr>
        <w:t>):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>
        <w:rPr>
          <w:sz w:val="24"/>
          <w:szCs w:val="24"/>
        </w:rPr>
        <w:t xml:space="preserve"> приводит в действие локальную систему оповещения, при этом включаются электросирены на территории станции (первый, второй, третий блок и склад хлора и посёлка _______________ (указать адрес)</w:t>
      </w:r>
      <w:r>
        <w:rPr>
          <w:noProof/>
          <w:sz w:val="24"/>
          <w:szCs w:val="24"/>
        </w:rPr>
        <w:t>;</w:t>
      </w:r>
    </w:p>
    <w:p w:rsidR="00D76895" w:rsidRDefault="00D76895" w:rsidP="00D76895">
      <w:pPr>
        <w:pStyle w:val="FR2"/>
        <w:tabs>
          <w:tab w:val="left" w:pos="1985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-</w:t>
      </w:r>
      <w:r>
        <w:rPr>
          <w:sz w:val="24"/>
          <w:szCs w:val="24"/>
        </w:rPr>
        <w:t xml:space="preserve"> по громкоговорящей связи ЛСО информирует персонал станции об аварии и направлении выхода из аварийной зоны;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-</w:t>
      </w:r>
      <w:r>
        <w:rPr>
          <w:sz w:val="24"/>
          <w:szCs w:val="24"/>
        </w:rPr>
        <w:t xml:space="preserve"> производит оповещение ______ телефон</w:t>
      </w:r>
      <w:r>
        <w:rPr>
          <w:noProof/>
          <w:sz w:val="24"/>
          <w:szCs w:val="24"/>
        </w:rPr>
        <w:t xml:space="preserve"> ______ </w:t>
      </w:r>
      <w:r>
        <w:rPr>
          <w:sz w:val="24"/>
          <w:szCs w:val="24"/>
        </w:rPr>
        <w:t>и оперативного дежурного управления ГО и ___ тел.</w:t>
      </w:r>
      <w:r>
        <w:rPr>
          <w:noProof/>
          <w:sz w:val="24"/>
          <w:szCs w:val="24"/>
        </w:rPr>
        <w:t xml:space="preserve"> _________</w:t>
      </w:r>
      <w:r>
        <w:rPr>
          <w:sz w:val="24"/>
          <w:szCs w:val="24"/>
        </w:rPr>
        <w:t>;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-</w:t>
      </w:r>
      <w:r>
        <w:rPr>
          <w:sz w:val="24"/>
          <w:szCs w:val="24"/>
        </w:rPr>
        <w:t xml:space="preserve"> контролирует доведение сигнала оповещения.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1.2.</w:t>
      </w:r>
      <w:r>
        <w:rPr>
          <w:sz w:val="24"/>
          <w:szCs w:val="24"/>
        </w:rPr>
        <w:t xml:space="preserve"> Оповещение населения.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-</w:t>
      </w:r>
      <w:r>
        <w:rPr>
          <w:sz w:val="24"/>
          <w:szCs w:val="24"/>
        </w:rPr>
        <w:t xml:space="preserve"> оповещение населения района ______ и населённых пунктов расположенных в радиусе</w:t>
      </w:r>
      <w:r>
        <w:rPr>
          <w:noProof/>
          <w:sz w:val="24"/>
          <w:szCs w:val="24"/>
        </w:rPr>
        <w:t xml:space="preserve"> 2,5</w:t>
      </w:r>
      <w:r>
        <w:rPr>
          <w:sz w:val="24"/>
          <w:szCs w:val="24"/>
        </w:rPr>
        <w:t xml:space="preserve"> км от склада хлора осуществляется и помощью локальной системы 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вещения (ЛСО) с помощью сирен наружных громкоговорителей системы проводного вещания, входящей в состав ЛСО.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t>1.3.</w:t>
      </w:r>
      <w:r>
        <w:rPr>
          <w:sz w:val="24"/>
          <w:szCs w:val="24"/>
        </w:rPr>
        <w:t xml:space="preserve"> Порядок оповещения руководителей: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>
        <w:rPr>
          <w:sz w:val="24"/>
          <w:szCs w:val="24"/>
        </w:rPr>
        <w:t xml:space="preserve"> администрации района оповещаются через управление по делам ГО и ЧС ________ и штаб ГО и ЧС _________.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</w:t>
      </w:r>
      <w:r>
        <w:rPr>
          <w:sz w:val="24"/>
          <w:szCs w:val="24"/>
        </w:rPr>
        <w:t xml:space="preserve"> Объём, сроки, привлекаемые силы и средства, порядок осуществления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приятий по предупреждению воздействия чрезвычайных ситуаций.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t>2.1.</w:t>
      </w:r>
      <w:r>
        <w:rPr>
          <w:sz w:val="24"/>
          <w:szCs w:val="24"/>
        </w:rPr>
        <w:t xml:space="preserve"> При угрозе возникновения ЧС: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"Ч"</w:t>
      </w:r>
      <w:r>
        <w:rPr>
          <w:noProof/>
        </w:rPr>
        <w:t xml:space="preserve"> + 5</w:t>
      </w:r>
      <w:r>
        <w:t xml:space="preserve"> минут</w:t>
      </w:r>
      <w:r>
        <w:rPr>
          <w:noProof/>
        </w:rPr>
        <w:t xml:space="preserve"> -</w:t>
      </w:r>
      <w:r>
        <w:t xml:space="preserve"> проверяется локальная система оповещения;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"Ч"</w:t>
      </w:r>
      <w:r>
        <w:rPr>
          <w:noProof/>
        </w:rPr>
        <w:t xml:space="preserve"> + 10</w:t>
      </w:r>
      <w:r>
        <w:t xml:space="preserve"> минут</w:t>
      </w:r>
      <w:r>
        <w:rPr>
          <w:noProof/>
        </w:rPr>
        <w:t xml:space="preserve"> -</w:t>
      </w:r>
      <w:r>
        <w:t xml:space="preserve"> производится оповещение руководящего и командно-начальствующего состава;</w:t>
      </w:r>
    </w:p>
    <w:p w:rsidR="00D76895" w:rsidRDefault="00D76895" w:rsidP="00E649D0">
      <w:pPr>
        <w:numPr>
          <w:ilvl w:val="0"/>
          <w:numId w:val="27"/>
        </w:numPr>
        <w:ind w:left="0" w:firstLine="709"/>
        <w:jc w:val="both"/>
      </w:pPr>
      <w:r>
        <w:t>через "Ч"</w:t>
      </w:r>
      <w:r>
        <w:rPr>
          <w:noProof/>
        </w:rPr>
        <w:t xml:space="preserve"> + 30</w:t>
      </w:r>
      <w:r>
        <w:t xml:space="preserve"> минут в рабочее время и "Ч"</w:t>
      </w:r>
      <w:r>
        <w:rPr>
          <w:noProof/>
        </w:rPr>
        <w:t xml:space="preserve"> + I</w:t>
      </w:r>
      <w:r>
        <w:t xml:space="preserve"> час в нерабочее время приводятся в готовность специализированные формирования ГО станции, (сводная специализированная команда ГО).</w:t>
      </w:r>
    </w:p>
    <w:p w:rsidR="00D76895" w:rsidRDefault="00D76895" w:rsidP="00D76895">
      <w:pPr>
        <w:ind w:firstLine="709"/>
        <w:jc w:val="both"/>
      </w:pPr>
      <w:r>
        <w:t xml:space="preserve">    В состав сводной специализированной команды ГО входят: командно-руководящий состав</w:t>
      </w:r>
      <w:r>
        <w:rPr>
          <w:noProof/>
        </w:rPr>
        <w:t xml:space="preserve"> - </w:t>
      </w:r>
      <w:r w:rsidR="00426B84">
        <w:rPr>
          <w:noProof/>
        </w:rPr>
        <w:t>___</w:t>
      </w:r>
      <w:r>
        <w:t>человек, разведывательная группа</w:t>
      </w:r>
      <w:r>
        <w:rPr>
          <w:noProof/>
        </w:rPr>
        <w:t xml:space="preserve"> (</w:t>
      </w:r>
      <w:r>
        <w:t>отделение РХР)</w:t>
      </w:r>
      <w:r>
        <w:rPr>
          <w:noProof/>
        </w:rPr>
        <w:t xml:space="preserve">                                          - __</w:t>
      </w:r>
      <w:r>
        <w:t xml:space="preserve"> человек,  группа водопроводно-канализационных сетей</w:t>
      </w:r>
      <w:r>
        <w:rPr>
          <w:noProof/>
        </w:rPr>
        <w:t xml:space="preserve">  - __</w:t>
      </w:r>
      <w:r>
        <w:t xml:space="preserve"> человек, группа мех</w:t>
      </w:r>
      <w:r>
        <w:t>а</w:t>
      </w:r>
      <w:r>
        <w:t>низации</w:t>
      </w:r>
      <w:r>
        <w:rPr>
          <w:noProof/>
        </w:rPr>
        <w:t xml:space="preserve">  - __</w:t>
      </w:r>
      <w:r>
        <w:t xml:space="preserve"> человек, электротехническая группа</w:t>
      </w:r>
      <w:r>
        <w:rPr>
          <w:noProof/>
        </w:rPr>
        <w:t xml:space="preserve"> - __</w:t>
      </w:r>
      <w:r>
        <w:t xml:space="preserve"> человек, аварийная группа скл</w:t>
      </w:r>
      <w:r>
        <w:t>а</w:t>
      </w:r>
      <w:r>
        <w:t>да хлора</w:t>
      </w:r>
      <w:r>
        <w:rPr>
          <w:noProof/>
        </w:rPr>
        <w:t xml:space="preserve">  - __</w:t>
      </w:r>
      <w:r>
        <w:t xml:space="preserve"> человек, группа магистральных трубопроводов</w:t>
      </w:r>
      <w:r>
        <w:rPr>
          <w:noProof/>
        </w:rPr>
        <w:t xml:space="preserve"> - __</w:t>
      </w:r>
      <w:r>
        <w:t xml:space="preserve"> человек,  спасател</w:t>
      </w:r>
      <w:r>
        <w:t>ь</w:t>
      </w:r>
      <w:r>
        <w:t>ная группа</w:t>
      </w:r>
      <w:r>
        <w:rPr>
          <w:noProof/>
        </w:rPr>
        <w:t xml:space="preserve"> - __</w:t>
      </w:r>
      <w:r>
        <w:t xml:space="preserve"> человек, ремонтно-механическая группа</w:t>
      </w:r>
      <w:r>
        <w:rPr>
          <w:noProof/>
        </w:rPr>
        <w:t xml:space="preserve">  -</w:t>
      </w:r>
      <w:r>
        <w:t xml:space="preserve"> __человек, санитарная др</w:t>
      </w:r>
      <w:r>
        <w:t>у</w:t>
      </w:r>
      <w:r>
        <w:t>жина</w:t>
      </w:r>
      <w:r>
        <w:rPr>
          <w:noProof/>
        </w:rPr>
        <w:t xml:space="preserve">  -</w:t>
      </w:r>
      <w:r>
        <w:t xml:space="preserve"> __ человек, связи и управления</w:t>
      </w:r>
      <w:r>
        <w:rPr>
          <w:noProof/>
        </w:rPr>
        <w:t xml:space="preserve">  - __</w:t>
      </w:r>
      <w:r>
        <w:t>человека, звено обслуживания</w:t>
      </w:r>
      <w:r>
        <w:rPr>
          <w:noProof/>
        </w:rPr>
        <w:t xml:space="preserve">                                                                                   -  _</w:t>
      </w:r>
      <w:r>
        <w:t xml:space="preserve"> человек. Всего</w:t>
      </w:r>
      <w:r>
        <w:rPr>
          <w:noProof/>
        </w:rPr>
        <w:t xml:space="preserve">   -___</w:t>
      </w:r>
      <w:r>
        <w:t>человек.</w:t>
      </w:r>
    </w:p>
    <w:p w:rsidR="00D76895" w:rsidRDefault="00D76895" w:rsidP="00D76895">
      <w:pPr>
        <w:ind w:firstLine="709"/>
        <w:jc w:val="both"/>
      </w:pPr>
      <w:r>
        <w:t>Объектовые формирования со штатным оснащением, автотракторной и спец</w:t>
      </w:r>
      <w:r>
        <w:t>и</w:t>
      </w:r>
      <w:r>
        <w:t>альной техникой через "Ч"</w:t>
      </w:r>
      <w:r>
        <w:rPr>
          <w:noProof/>
        </w:rPr>
        <w:t xml:space="preserve"> +</w:t>
      </w:r>
      <w:r>
        <w:t xml:space="preserve"> 6О минут в рабочее время и через "Ч"</w:t>
      </w:r>
      <w:r>
        <w:rPr>
          <w:noProof/>
        </w:rPr>
        <w:t xml:space="preserve"> + 3</w:t>
      </w:r>
      <w:r>
        <w:t xml:space="preserve"> час</w:t>
      </w:r>
      <w:r>
        <w:rPr>
          <w:noProof/>
        </w:rPr>
        <w:t xml:space="preserve"> 00</w:t>
      </w:r>
      <w:r>
        <w:t xml:space="preserve"> минут в нерабочее время прибывают на место построения у здания управления (личный состав) и у здания ______ (автотракторная и специальная техника).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2.2.</w:t>
      </w:r>
      <w:r>
        <w:t xml:space="preserve"> Через "Ч"</w:t>
      </w:r>
      <w:r>
        <w:rPr>
          <w:noProof/>
        </w:rPr>
        <w:t xml:space="preserve"> + 10</w:t>
      </w:r>
      <w:r>
        <w:t xml:space="preserve"> минут приводится в готовность для приёма укрываемых уб</w:t>
      </w:r>
      <w:r>
        <w:t>е</w:t>
      </w:r>
      <w:r>
        <w:t xml:space="preserve">жище ГО </w:t>
      </w:r>
      <w:r>
        <w:rPr>
          <w:lang w:val="en-US"/>
        </w:rPr>
        <w:t>II</w:t>
      </w:r>
      <w:r>
        <w:t xml:space="preserve"> класса ___ человек и пункт управления начальника ГО на</w:t>
      </w:r>
      <w:r>
        <w:rPr>
          <w:noProof/>
        </w:rPr>
        <w:t xml:space="preserve"> ___</w:t>
      </w:r>
      <w:r>
        <w:t xml:space="preserve"> человек</w:t>
      </w:r>
      <w:r>
        <w:rPr>
          <w:noProof/>
        </w:rPr>
        <w:t xml:space="preserve"> 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дежурным сменам на ___, на сооружениях  ЦОВ в МДП произвести герметиз</w:t>
      </w:r>
      <w:r>
        <w:t>а</w:t>
      </w:r>
      <w:r>
        <w:t>цию дежурных помещений, привести в готовность средства индивидуальной защиты. Через ____ довести информацию о возможной чрезвычайной ситуации, работникам ДЭЗ и РЭП-__, организовать доведение информации о ЧС до населения посёлка ___ и руководителей дошкольных и детских организаций (детский сад</w:t>
      </w:r>
      <w:r>
        <w:rPr>
          <w:noProof/>
        </w:rPr>
        <w:t xml:space="preserve"> № ___,</w:t>
      </w:r>
      <w:r>
        <w:t xml:space="preserve"> детский ко</w:t>
      </w:r>
      <w:r>
        <w:t>м</w:t>
      </w:r>
      <w:r>
        <w:t>бинат</w:t>
      </w:r>
      <w:r>
        <w:rPr>
          <w:noProof/>
        </w:rPr>
        <w:t xml:space="preserve"> № __,</w:t>
      </w:r>
      <w:r>
        <w:t xml:space="preserve"> школа</w:t>
      </w:r>
      <w:r>
        <w:rPr>
          <w:noProof/>
        </w:rPr>
        <w:t xml:space="preserve"> № _).</w:t>
      </w:r>
      <w:r>
        <w:t xml:space="preserve"> Руководителям этих организаций принять меры по герметиз</w:t>
      </w:r>
      <w:r>
        <w:t>а</w:t>
      </w:r>
      <w:r>
        <w:t>ции помещений и подготовке средств индивидуальной защиты.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2.3.</w:t>
      </w:r>
      <w:r>
        <w:t xml:space="preserve"> В течение "Ч"</w:t>
      </w:r>
      <w:r>
        <w:rPr>
          <w:noProof/>
        </w:rPr>
        <w:t xml:space="preserve"> + 1</w:t>
      </w:r>
      <w:r>
        <w:t xml:space="preserve"> час начальниками цехов и отделов проводится проверка наличия СИЗ на рабочих местах, недостающие СИЗ получить на складе имущества ГО в убежище под зданием ___ через "Ч"</w:t>
      </w:r>
      <w:r>
        <w:rPr>
          <w:noProof/>
        </w:rPr>
        <w:t xml:space="preserve"> + 1</w:t>
      </w:r>
      <w:r>
        <w:t xml:space="preserve"> час.</w:t>
      </w:r>
      <w:r>
        <w:rPr>
          <w:noProof/>
        </w:rPr>
        <w:t xml:space="preserve"> 10</w:t>
      </w:r>
      <w:r>
        <w:t xml:space="preserve"> минут.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2.4.</w:t>
      </w:r>
      <w:r>
        <w:t xml:space="preserve"> В течение "Ч"</w:t>
      </w:r>
      <w:r>
        <w:rPr>
          <w:noProof/>
        </w:rPr>
        <w:t xml:space="preserve"> + 1</w:t>
      </w:r>
      <w:r>
        <w:t xml:space="preserve"> час силами ___ роты милиции выставляются посты рег</w:t>
      </w:r>
      <w:r>
        <w:t>у</w:t>
      </w:r>
      <w:r>
        <w:t>лирования в опасной зоне.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2.5.</w:t>
      </w:r>
      <w:r>
        <w:t xml:space="preserve"> В течение "Ч"</w:t>
      </w:r>
      <w:r>
        <w:rPr>
          <w:noProof/>
        </w:rPr>
        <w:t xml:space="preserve"> + 1</w:t>
      </w:r>
      <w:r>
        <w:t xml:space="preserve"> час готовится специальный транспорт для участия при возникновении и проведения эвакомероприятий в количестве:</w:t>
      </w:r>
      <w:r>
        <w:rPr>
          <w:noProof/>
        </w:rPr>
        <w:t xml:space="preserve"> __</w:t>
      </w:r>
      <w:r>
        <w:t xml:space="preserve"> автобусов, ___ борт</w:t>
      </w:r>
      <w:r>
        <w:t>о</w:t>
      </w:r>
      <w:r>
        <w:t>вых автомашины из цеха механизации станции.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2.5.</w:t>
      </w:r>
      <w:r>
        <w:t xml:space="preserve"> Комиссия по чрезвычайным ситуациям корректирует план ликвидации ав</w:t>
      </w:r>
      <w:r>
        <w:t>а</w:t>
      </w:r>
      <w:r>
        <w:t>рии, определяет состав и порядок использования сил и средств, организует и контрол</w:t>
      </w:r>
      <w:r>
        <w:t>и</w:t>
      </w:r>
      <w:r>
        <w:t>рует проведение мероприятий по предотвращению и уменьшению последствий во</w:t>
      </w:r>
      <w:r>
        <w:t>з</w:t>
      </w:r>
      <w:r>
        <w:t>можной аварии.</w:t>
      </w:r>
    </w:p>
    <w:p w:rsidR="00D76895" w:rsidRDefault="00D76895" w:rsidP="00D76895">
      <w:pPr>
        <w:ind w:firstLine="709"/>
        <w:jc w:val="both"/>
      </w:pPr>
      <w:r>
        <w:t>При угрозе возникновении пожаров и аварий на энергетических сетях, на труб</w:t>
      </w:r>
      <w:r>
        <w:t>о</w:t>
      </w:r>
      <w:r>
        <w:t>проводах, на водопроводных и газовых коммуникациях.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2.6.</w:t>
      </w:r>
      <w:r>
        <w:t xml:space="preserve"> Приводятся в готовность цеха и службы магистральных трубопроводов, электротехнического цеха и цеха механизации: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в течение "Ч"</w:t>
      </w:r>
      <w:r>
        <w:rPr>
          <w:noProof/>
        </w:rPr>
        <w:t xml:space="preserve"> + 60</w:t>
      </w:r>
      <w:r>
        <w:t xml:space="preserve"> минут в рабочее время и "Ч"</w:t>
      </w:r>
      <w:r>
        <w:rPr>
          <w:noProof/>
        </w:rPr>
        <w:t xml:space="preserve"> + 3</w:t>
      </w:r>
      <w:r>
        <w:t xml:space="preserve"> часа в нерабочее время проверить готовность аварийно-технических формирований ГО к действиям по ликв</w:t>
      </w:r>
      <w:r>
        <w:t>и</w:t>
      </w:r>
      <w:r>
        <w:t>дации аварии и с запасом материально-технических средств выезжают на ликвидацию причин опасности;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в "Ч"</w:t>
      </w:r>
      <w:r>
        <w:rPr>
          <w:noProof/>
        </w:rPr>
        <w:t xml:space="preserve"> + I</w:t>
      </w:r>
      <w:r>
        <w:t xml:space="preserve"> час.</w:t>
      </w:r>
      <w:r>
        <w:rPr>
          <w:noProof/>
        </w:rPr>
        <w:t xml:space="preserve"> 10</w:t>
      </w:r>
      <w:r>
        <w:t xml:space="preserve"> минут уточнить взаимодействие комиссии по чрезвычайным ситуациям со службами и уточнить возможности на случай отселения населения из н</w:t>
      </w:r>
      <w:r>
        <w:t>е</w:t>
      </w:r>
      <w:r>
        <w:t>благоприятных зон.</w:t>
      </w:r>
      <w:r>
        <w:br/>
        <w:t xml:space="preserve">      </w:t>
      </w:r>
      <w:r>
        <w:rPr>
          <w:noProof/>
        </w:rPr>
        <w:t>2.7.</w:t>
      </w:r>
      <w:r>
        <w:t xml:space="preserve"> Меры пожарной безопасности.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хлор не горючее вещество, все здания  и сооружении  станции по пожарной опасности относятся к категории "В" и "Д". Для тушения других веществ имеются во всех цехах огнетушители пенные и углекислотные (ОХП-10, ОУ-3, ОУ-5, ОУ-8, ОУ-50, ОУ-100), на территории станции имеется</w:t>
      </w:r>
      <w:r>
        <w:rPr>
          <w:noProof/>
        </w:rPr>
        <w:t xml:space="preserve"> __</w:t>
      </w:r>
      <w:r>
        <w:t xml:space="preserve"> пожарных гидранта, в каждом цехе имею</w:t>
      </w:r>
      <w:r>
        <w:t>т</w:t>
      </w:r>
      <w:r>
        <w:t xml:space="preserve">ся пожарные краны.                                         </w:t>
      </w:r>
    </w:p>
    <w:p w:rsidR="00D76895" w:rsidRDefault="00D76895" w:rsidP="00D76895">
      <w:pPr>
        <w:ind w:firstLine="709"/>
        <w:jc w:val="both"/>
        <w:outlineLvl w:val="0"/>
      </w:pPr>
    </w:p>
    <w:p w:rsidR="00D76895" w:rsidRDefault="00D76895" w:rsidP="00D76895">
      <w:pPr>
        <w:ind w:firstLine="709"/>
        <w:jc w:val="both"/>
        <w:outlineLvl w:val="0"/>
        <w:rPr>
          <w:b/>
          <w:bCs/>
          <w:noProof/>
        </w:rPr>
      </w:pPr>
      <w:r>
        <w:rPr>
          <w:b/>
          <w:bCs/>
        </w:rPr>
        <w:t>2. При возникновении крупных производственных аварий, катастроф  и стихийных бедствий</w:t>
      </w:r>
      <w:r>
        <w:rPr>
          <w:b/>
          <w:bCs/>
          <w:noProof/>
        </w:rPr>
        <w:t xml:space="preserve">  (чрезвычайный режим)</w:t>
      </w:r>
    </w:p>
    <w:p w:rsidR="00D76895" w:rsidRDefault="00D76895" w:rsidP="00D76895">
      <w:pPr>
        <w:ind w:firstLine="709"/>
        <w:jc w:val="both"/>
        <w:rPr>
          <w:noProof/>
        </w:rPr>
      </w:pPr>
      <w:r>
        <w:rPr>
          <w:noProof/>
        </w:rPr>
        <w:t>2.1. При возникновении аварии на складе  АХОВ с выбросом хлора в атмосферу</w:t>
      </w:r>
    </w:p>
    <w:p w:rsidR="00D76895" w:rsidRDefault="00D76895" w:rsidP="00D76895">
      <w:pPr>
        <w:rPr>
          <w:noProof/>
        </w:rPr>
      </w:pPr>
    </w:p>
    <w:p w:rsidR="00D76895" w:rsidRDefault="00D76895" w:rsidP="00D76895">
      <w:pPr>
        <w:numPr>
          <w:ilvl w:val="0"/>
          <w:numId w:val="47"/>
        </w:numPr>
        <w:jc w:val="both"/>
      </w:pPr>
      <w:r>
        <w:t>в течение "Ч"</w:t>
      </w:r>
      <w:r>
        <w:rPr>
          <w:noProof/>
        </w:rPr>
        <w:t xml:space="preserve"> + 3</w:t>
      </w:r>
      <w:r>
        <w:t xml:space="preserve"> минуты приводится в готовность технические средства оповещения и прогнозирования аварийной ситуации;</w:t>
      </w:r>
    </w:p>
    <w:p w:rsidR="00D76895" w:rsidRDefault="00D76895" w:rsidP="00D76895">
      <w:pPr>
        <w:numPr>
          <w:ilvl w:val="0"/>
          <w:numId w:val="47"/>
        </w:numPr>
        <w:jc w:val="both"/>
      </w:pPr>
      <w:r>
        <w:t>в течение</w:t>
      </w:r>
      <w:r>
        <w:rPr>
          <w:noProof/>
        </w:rPr>
        <w:t xml:space="preserve"> 10</w:t>
      </w:r>
      <w:r>
        <w:t xml:space="preserve"> минут после прогнозирования аварийной ситуации, дежурный инженер ____ проводит оповещение по локальной системе оповещения (ЛСО) руков</w:t>
      </w:r>
      <w:r>
        <w:t>о</w:t>
      </w:r>
      <w:r>
        <w:t>дящего, командно-начальствующего состава, рабочих, служащих и населения посёлка, находящегося в зоне заражения местности в соответствии со схемой оповещения;</w:t>
      </w:r>
    </w:p>
    <w:p w:rsidR="00D76895" w:rsidRDefault="00D76895" w:rsidP="00D76895">
      <w:pPr>
        <w:numPr>
          <w:ilvl w:val="0"/>
          <w:numId w:val="47"/>
        </w:numPr>
        <w:jc w:val="both"/>
      </w:pPr>
      <w:r>
        <w:t>через "Ч"</w:t>
      </w:r>
      <w:r>
        <w:rPr>
          <w:noProof/>
        </w:rPr>
        <w:t xml:space="preserve"> + 15</w:t>
      </w:r>
      <w:r>
        <w:t xml:space="preserve"> минут начальниками цехов и отделов начинается экстренная эвакуация рабочих и служащих, не задействованных в основном технологическом пр</w:t>
      </w:r>
      <w:r>
        <w:t>о</w:t>
      </w:r>
      <w:r>
        <w:t>цессе;</w:t>
      </w:r>
    </w:p>
    <w:p w:rsidR="00D76895" w:rsidRDefault="00D76895" w:rsidP="00D76895">
      <w:pPr>
        <w:numPr>
          <w:ilvl w:val="0"/>
          <w:numId w:val="47"/>
        </w:numPr>
        <w:jc w:val="both"/>
        <w:rPr>
          <w:noProof/>
        </w:rPr>
      </w:pPr>
      <w:r>
        <w:t xml:space="preserve"> в течение "Ч"</w:t>
      </w:r>
      <w:r>
        <w:rPr>
          <w:noProof/>
        </w:rPr>
        <w:t xml:space="preserve"> + 5</w:t>
      </w:r>
      <w:r>
        <w:t xml:space="preserve"> минут дежурный инженер __ докладывает обстановку в _________по телефону </w:t>
      </w:r>
      <w:r>
        <w:rPr>
          <w:noProof/>
        </w:rPr>
        <w:t xml:space="preserve">____, </w:t>
      </w:r>
      <w:r>
        <w:t>и оперативному дежурному Управления по делам ГО и ЧС  _______ административного округа по телефону</w:t>
      </w:r>
      <w:r>
        <w:rPr>
          <w:noProof/>
        </w:rPr>
        <w:t xml:space="preserve"> ____________;</w:t>
      </w:r>
    </w:p>
    <w:p w:rsidR="00D76895" w:rsidRDefault="00D76895" w:rsidP="00D76895">
      <w:pPr>
        <w:numPr>
          <w:ilvl w:val="0"/>
          <w:numId w:val="47"/>
        </w:numPr>
        <w:jc w:val="both"/>
      </w:pPr>
      <w:r>
        <w:t>в течение "Ч"</w:t>
      </w:r>
      <w:r>
        <w:rPr>
          <w:noProof/>
        </w:rPr>
        <w:t xml:space="preserve"> + 15</w:t>
      </w:r>
      <w:r>
        <w:t xml:space="preserve"> минут в рабочее время и "Ч"</w:t>
      </w:r>
      <w:r>
        <w:rPr>
          <w:noProof/>
        </w:rPr>
        <w:t xml:space="preserve"> + 60</w:t>
      </w:r>
      <w:r>
        <w:t xml:space="preserve"> минут в нерабочее вр</w:t>
      </w:r>
      <w:r>
        <w:t>е</w:t>
      </w:r>
      <w:r>
        <w:t>мя осуществляется сбор комиссии по чрезвычайным ситуациям, назначается ответс</w:t>
      </w:r>
      <w:r>
        <w:t>т</w:t>
      </w:r>
      <w:r>
        <w:t>венный руководитель за проведение аварийных, спасательных и других неотложных работ (АСДНР);</w:t>
      </w:r>
    </w:p>
    <w:p w:rsidR="00D76895" w:rsidRDefault="00D76895" w:rsidP="00D76895">
      <w:pPr>
        <w:numPr>
          <w:ilvl w:val="0"/>
          <w:numId w:val="47"/>
        </w:numPr>
        <w:jc w:val="both"/>
      </w:pPr>
      <w:r>
        <w:t>в течение "Ч"</w:t>
      </w:r>
      <w:r>
        <w:rPr>
          <w:noProof/>
        </w:rPr>
        <w:t xml:space="preserve"> + 60</w:t>
      </w:r>
      <w:r>
        <w:t xml:space="preserve"> минут силами разведывательной группы в составе 2 ра</w:t>
      </w:r>
      <w:r>
        <w:t>з</w:t>
      </w:r>
      <w:r>
        <w:t>ведывательных звеньев проводится разведка зоны заражения и совместно с личным с</w:t>
      </w:r>
      <w:r>
        <w:t>о</w:t>
      </w:r>
      <w:r>
        <w:t>ставом ___ роты милиции и силами службы охраны общественного порядка обознач</w:t>
      </w:r>
      <w:r>
        <w:t>а</w:t>
      </w:r>
      <w:r>
        <w:t>ются границы зоны очага химического заражения, организуется оцепление зоны ра</w:t>
      </w:r>
      <w:r>
        <w:t>с</w:t>
      </w:r>
      <w:r>
        <w:t>пространения зараженного воздуха, организуется комендантская служба;</w:t>
      </w:r>
    </w:p>
    <w:p w:rsidR="00D76895" w:rsidRDefault="00D76895" w:rsidP="00D76895">
      <w:pPr>
        <w:numPr>
          <w:ilvl w:val="0"/>
          <w:numId w:val="47"/>
        </w:numPr>
        <w:jc w:val="both"/>
      </w:pPr>
      <w:r>
        <w:t>на пути распространения зараженного воздуха осуществляется постановка водяных завес стационарными устройствами склада АХОВ и специализированными отделениями служб ВПЧ-__ и службами обеззараживания территории и сооружений станции, нейтрализация пролитого АХОВ.</w:t>
      </w:r>
    </w:p>
    <w:p w:rsidR="00D76895" w:rsidRDefault="00D76895" w:rsidP="00D76895">
      <w:pPr>
        <w:ind w:firstLine="709"/>
        <w:jc w:val="both"/>
      </w:pPr>
      <w:r>
        <w:rPr>
          <w:noProof/>
        </w:rPr>
        <w:t xml:space="preserve"> 2.2.</w:t>
      </w:r>
      <w:r>
        <w:t xml:space="preserve"> Приведение в готовность и развёртывание сил и средств, привлекаемых к спасательным и другим неотложным работам, их состав, сроки готовности и предн</w:t>
      </w:r>
      <w:r>
        <w:t>а</w:t>
      </w:r>
      <w:r>
        <w:t>значение.</w:t>
      </w:r>
    </w:p>
    <w:p w:rsidR="00D76895" w:rsidRDefault="00D76895" w:rsidP="00D76895">
      <w:pPr>
        <w:ind w:firstLine="709"/>
        <w:jc w:val="both"/>
      </w:pPr>
      <w:r>
        <w:t xml:space="preserve"> Организация работ: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при возникновении чрезвычайных ситуаций приводится в готовность  специ</w:t>
      </w:r>
      <w:r>
        <w:t>а</w:t>
      </w:r>
      <w:r>
        <w:t>лизированная группа ГО, в рабочее время через "Ч"</w:t>
      </w:r>
      <w:r>
        <w:rPr>
          <w:noProof/>
        </w:rPr>
        <w:t xml:space="preserve"> + 60</w:t>
      </w:r>
      <w:r>
        <w:t xml:space="preserve"> минут и через "Ч"</w:t>
      </w:r>
      <w:r>
        <w:rPr>
          <w:noProof/>
        </w:rPr>
        <w:t xml:space="preserve"> + 3</w:t>
      </w:r>
      <w:r>
        <w:t xml:space="preserve"> часов в нерабочее время.</w:t>
      </w:r>
      <w:r>
        <w:br/>
        <w:t xml:space="preserve">                   В состав сводной специализированной команды ГО входят:</w:t>
      </w:r>
    </w:p>
    <w:p w:rsidR="00D76895" w:rsidRDefault="00D76895" w:rsidP="00D76895">
      <w:pPr>
        <w:ind w:firstLine="709"/>
        <w:jc w:val="both"/>
      </w:pPr>
      <w:r>
        <w:t>Действие формирований ГО, их взаимодействие.</w:t>
      </w:r>
    </w:p>
    <w:p w:rsidR="00D76895" w:rsidRDefault="00D76895" w:rsidP="00E649D0">
      <w:pPr>
        <w:numPr>
          <w:ilvl w:val="0"/>
          <w:numId w:val="28"/>
        </w:numPr>
        <w:ind w:left="0" w:firstLine="709"/>
        <w:jc w:val="both"/>
      </w:pPr>
      <w:r>
        <w:t>Специализированная сводная группа проводит работы по локализации и ли</w:t>
      </w:r>
      <w:r>
        <w:t>к</w:t>
      </w:r>
      <w:r>
        <w:t>видации аварии;</w:t>
      </w:r>
    </w:p>
    <w:p w:rsidR="00D76895" w:rsidRDefault="00D76895" w:rsidP="00E649D0">
      <w:pPr>
        <w:numPr>
          <w:ilvl w:val="0"/>
          <w:numId w:val="28"/>
        </w:numPr>
        <w:ind w:left="0" w:firstLine="709"/>
        <w:jc w:val="both"/>
      </w:pPr>
      <w:r>
        <w:t>Разведывательная группа ведёт разведку очага химического заражения и с</w:t>
      </w:r>
      <w:r>
        <w:t>о</w:t>
      </w:r>
      <w:r>
        <w:t>вместно с личным составом ___  роты милиции производит оцепление очага химич</w:t>
      </w:r>
      <w:r>
        <w:t>е</w:t>
      </w:r>
      <w:r>
        <w:t>ского заражения и перекрывает движение по ______ шоссе и другим дорогам, прох</w:t>
      </w:r>
      <w:r>
        <w:t>о</w:t>
      </w:r>
      <w:r>
        <w:t>дящим вблизи сооружений станции и посёлка ______;</w:t>
      </w:r>
    </w:p>
    <w:p w:rsidR="00D76895" w:rsidRDefault="00D76895" w:rsidP="00E649D0">
      <w:pPr>
        <w:numPr>
          <w:ilvl w:val="0"/>
          <w:numId w:val="28"/>
        </w:numPr>
        <w:ind w:left="0" w:firstLine="709"/>
        <w:jc w:val="both"/>
      </w:pPr>
      <w:r>
        <w:t>Личный состав ВПЧ-__ ведёт борьбу с распространением хлорной волны;</w:t>
      </w:r>
    </w:p>
    <w:p w:rsidR="00D76895" w:rsidRDefault="00D76895" w:rsidP="00E649D0">
      <w:pPr>
        <w:numPr>
          <w:ilvl w:val="0"/>
          <w:numId w:val="28"/>
        </w:numPr>
        <w:ind w:left="0" w:firstLine="709"/>
        <w:jc w:val="both"/>
      </w:pPr>
      <w:r>
        <w:t>Спасательная группа совместно с санитарной дружиной и бригадой больницы</w:t>
      </w:r>
      <w:r>
        <w:rPr>
          <w:noProof/>
        </w:rPr>
        <w:t xml:space="preserve"> № __</w:t>
      </w:r>
      <w:r>
        <w:t xml:space="preserve"> производят розыск пострадавших, их вынос из очага химического заражения, ок</w:t>
      </w:r>
      <w:r>
        <w:t>а</w:t>
      </w:r>
      <w:r>
        <w:t>зывают до врачебную помощь поражённым, а при необходимости отправляют их в м</w:t>
      </w:r>
      <w:r>
        <w:t>е</w:t>
      </w:r>
      <w:r>
        <w:t>дицинские лечебные учреждения города;</w:t>
      </w:r>
    </w:p>
    <w:p w:rsidR="00D76895" w:rsidRDefault="00D76895" w:rsidP="00E649D0">
      <w:pPr>
        <w:numPr>
          <w:ilvl w:val="0"/>
          <w:numId w:val="28"/>
        </w:numPr>
        <w:ind w:left="0" w:firstLine="709"/>
        <w:jc w:val="both"/>
      </w:pPr>
      <w:r>
        <w:t>Звено  обеззараживания с приданной специальной техникой (две поливомое</w:t>
      </w:r>
      <w:r>
        <w:t>ч</w:t>
      </w:r>
      <w:r>
        <w:t>ные машины), производит обеззараживание территории, сооружений, зданий и обор</w:t>
      </w:r>
      <w:r>
        <w:t>у</w:t>
      </w:r>
      <w:r>
        <w:t>дования.</w:t>
      </w:r>
    </w:p>
    <w:p w:rsidR="00D76895" w:rsidRDefault="00D76895" w:rsidP="00D76895">
      <w:pPr>
        <w:ind w:firstLine="709"/>
        <w:jc w:val="both"/>
      </w:pPr>
      <w:r>
        <w:t>Работами руководит начальник станции или главный инженер станции (ответс</w:t>
      </w:r>
      <w:r>
        <w:t>т</w:t>
      </w:r>
      <w:r>
        <w:t>венный руководитель работ) с пункта управления, расположенного в _____или в др</w:t>
      </w:r>
      <w:r>
        <w:t>у</w:t>
      </w:r>
      <w:r>
        <w:t>гом месте в зависимости от обстановки. Связь с формированиями по телефону</w:t>
      </w:r>
      <w:r>
        <w:rPr>
          <w:noProof/>
        </w:rPr>
        <w:t xml:space="preserve"> ,</w:t>
      </w:r>
      <w:r>
        <w:t xml:space="preserve"> ради</w:t>
      </w:r>
      <w:r>
        <w:t>о</w:t>
      </w:r>
      <w:r>
        <w:t>связи или посыльными.</w:t>
      </w:r>
    </w:p>
    <w:p w:rsidR="00D76895" w:rsidRDefault="00D76895" w:rsidP="00D76895">
      <w:pPr>
        <w:ind w:firstLine="709"/>
        <w:jc w:val="both"/>
      </w:pPr>
      <w:r>
        <w:rPr>
          <w:noProof/>
        </w:rPr>
        <w:t xml:space="preserve">2.3. </w:t>
      </w:r>
      <w:r>
        <w:t xml:space="preserve">  </w:t>
      </w:r>
      <w:r>
        <w:rPr>
          <w:u w:val="single"/>
        </w:rPr>
        <w:t>Порядок задействования защитных</w:t>
      </w:r>
      <w:r>
        <w:t xml:space="preserve"> сооружений, средств индивидуальной защиты, технических и транспортных средств, нейтрализующих веществ  для ликвид</w:t>
      </w:r>
      <w:r>
        <w:t>а</w:t>
      </w:r>
      <w:r>
        <w:t>ции (локализации аварии).</w:t>
      </w:r>
    </w:p>
    <w:p w:rsidR="00D76895" w:rsidRDefault="00D76895" w:rsidP="00D76895">
      <w:pPr>
        <w:ind w:firstLine="709"/>
        <w:jc w:val="both"/>
      </w:pPr>
      <w:r>
        <w:t xml:space="preserve">1) Защитное сооружение станции  убежище ГО </w:t>
      </w:r>
      <w:r>
        <w:rPr>
          <w:lang w:val="en-US"/>
        </w:rPr>
        <w:t>II</w:t>
      </w:r>
      <w:r>
        <w:t xml:space="preserve"> класса, вместимостью </w:t>
      </w:r>
      <w:r>
        <w:rPr>
          <w:noProof/>
        </w:rPr>
        <w:t>_</w:t>
      </w:r>
      <w:r>
        <w:t xml:space="preserve"> чел</w:t>
      </w:r>
      <w:r>
        <w:t>о</w:t>
      </w:r>
      <w:r>
        <w:t>век расположенное под зданием ____, имеет только два режима вентиляции (чистой вентиляции и фильтровентиляции) и не имеет режима регенерации или полной изол</w:t>
      </w:r>
      <w:r>
        <w:t>я</w:t>
      </w:r>
      <w:r>
        <w:t>ции. Поэтому убежище ГО станции для укрытия работающих не используется в случае аварии с хлором.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2)</w:t>
      </w:r>
      <w:r>
        <w:t xml:space="preserve"> Все рабочие и служащие станции обеспечены противогазами ГП-5 и ГП-7, н</w:t>
      </w:r>
      <w:r>
        <w:t>а</w:t>
      </w:r>
      <w:r>
        <w:t>ходящимися на рабочих местах.  Липа, входящие в невоенизированные формирования обеспечены промышленными противогазами с маркой "В" и "КД", а непосредственно участвующие в ликвидации аварии (личный состав аварийной группы склада АХОВ), изолирующими противогазами ИП-4М, костюмами КИХ-4, Л-1.</w:t>
      </w:r>
    </w:p>
    <w:p w:rsidR="00D76895" w:rsidRDefault="00D76895" w:rsidP="00D76895">
      <w:pPr>
        <w:ind w:firstLine="709"/>
        <w:jc w:val="both"/>
      </w:pPr>
      <w:r>
        <w:t>Населению посёлка ___ в</w:t>
      </w:r>
      <w:r>
        <w:rPr>
          <w:noProof/>
        </w:rPr>
        <w:t xml:space="preserve"> ________</w:t>
      </w:r>
      <w:r>
        <w:t xml:space="preserve"> годах выданы</w:t>
      </w:r>
      <w:r>
        <w:rPr>
          <w:noProof/>
        </w:rPr>
        <w:t xml:space="preserve"> _______</w:t>
      </w:r>
      <w:r>
        <w:t xml:space="preserve"> противогазов ГП-5.</w:t>
      </w:r>
    </w:p>
    <w:p w:rsidR="00D76895" w:rsidRDefault="00D76895" w:rsidP="00D76895">
      <w:pPr>
        <w:ind w:firstLine="709"/>
        <w:jc w:val="both"/>
      </w:pPr>
      <w:r>
        <w:t>Время получения приборов дозиметрического и химического контроля в уб</w:t>
      </w:r>
      <w:r>
        <w:t>е</w:t>
      </w:r>
      <w:r>
        <w:t>жище ГО через  "Ч"</w:t>
      </w:r>
      <w:r>
        <w:rPr>
          <w:noProof/>
        </w:rPr>
        <w:t xml:space="preserve"> + 30</w:t>
      </w:r>
      <w:r>
        <w:t xml:space="preserve"> минут.</w:t>
      </w:r>
    </w:p>
    <w:p w:rsidR="00D76895" w:rsidRDefault="00D76895" w:rsidP="00D76895">
      <w:pPr>
        <w:ind w:firstLine="709"/>
        <w:jc w:val="both"/>
      </w:pPr>
      <w:r>
        <w:t>Для ведения работ на коммунально-энергетических сетях цеха (магистральных трубопроводов, электроцех, цех КИП и А</w:t>
      </w:r>
      <w:r>
        <w:rPr>
          <w:noProof/>
        </w:rPr>
        <w:t xml:space="preserve"> )</w:t>
      </w:r>
      <w:r>
        <w:t xml:space="preserve"> имеют</w:t>
      </w:r>
      <w:r>
        <w:rPr>
          <w:noProof/>
        </w:rPr>
        <w:t xml:space="preserve"> 6 </w:t>
      </w:r>
      <w:r>
        <w:t>аварийных автомобилей.</w:t>
      </w:r>
    </w:p>
    <w:p w:rsidR="00D76895" w:rsidRDefault="00D76895" w:rsidP="00D76895">
      <w:pPr>
        <w:ind w:firstLine="709"/>
        <w:jc w:val="both"/>
      </w:pPr>
      <w:r>
        <w:t>В цехе механизации имеются автокраны (грузоподъёмностью</w:t>
      </w:r>
      <w:r>
        <w:rPr>
          <w:noProof/>
        </w:rPr>
        <w:t xml:space="preserve"> 10</w:t>
      </w:r>
      <w:r>
        <w:t xml:space="preserve"> т.</w:t>
      </w:r>
      <w:r>
        <w:rPr>
          <w:noProof/>
        </w:rPr>
        <w:t xml:space="preserve"> - 2</w:t>
      </w:r>
      <w:r>
        <w:t xml:space="preserve"> шт.)   эк</w:t>
      </w:r>
      <w:r>
        <w:t>с</w:t>
      </w:r>
      <w:r>
        <w:t>каваторы (ЭО-3322</w:t>
      </w:r>
      <w:r>
        <w:rPr>
          <w:noProof/>
        </w:rPr>
        <w:t xml:space="preserve"> - I</w:t>
      </w:r>
      <w:r>
        <w:t xml:space="preserve"> шт. и ЭО-2622</w:t>
      </w:r>
      <w:r>
        <w:rPr>
          <w:noProof/>
        </w:rPr>
        <w:t xml:space="preserve"> - I</w:t>
      </w:r>
      <w:r>
        <w:t xml:space="preserve"> шт.), бульдозеры (ДЗ-110,42</w:t>
      </w:r>
      <w:r>
        <w:rPr>
          <w:noProof/>
        </w:rPr>
        <w:t xml:space="preserve"> - 2</w:t>
      </w:r>
      <w:r>
        <w:t xml:space="preserve"> шт.),поливомоечные машины (КДМ - 130</w:t>
      </w:r>
      <w:r>
        <w:rPr>
          <w:noProof/>
        </w:rPr>
        <w:t xml:space="preserve"> -</w:t>
      </w:r>
      <w:r>
        <w:t xml:space="preserve"> 2шт.), автобусы (ЛАЗ-695</w:t>
      </w:r>
      <w:r>
        <w:rPr>
          <w:noProof/>
        </w:rPr>
        <w:t xml:space="preserve"> - I</w:t>
      </w:r>
      <w:r>
        <w:t xml:space="preserve"> шт., ПАЗ-3205</w:t>
      </w:r>
      <w:r>
        <w:rPr>
          <w:noProof/>
        </w:rPr>
        <w:t xml:space="preserve"> - 2</w:t>
      </w:r>
      <w:r>
        <w:t xml:space="preserve"> шт., КРАЗ</w:t>
      </w:r>
      <w:r>
        <w:rPr>
          <w:noProof/>
        </w:rPr>
        <w:t xml:space="preserve"> - 3224 - I</w:t>
      </w:r>
      <w:r>
        <w:t xml:space="preserve"> шт., УАЗ-452</w:t>
      </w:r>
      <w:r>
        <w:rPr>
          <w:noProof/>
        </w:rPr>
        <w:t xml:space="preserve"> - 2</w:t>
      </w:r>
      <w:r>
        <w:t xml:space="preserve"> шт.).</w:t>
      </w:r>
    </w:p>
    <w:p w:rsidR="00D76895" w:rsidRDefault="00D76895" w:rsidP="00D76895">
      <w:pPr>
        <w:ind w:firstLine="709"/>
        <w:jc w:val="both"/>
      </w:pPr>
      <w:r>
        <w:rPr>
          <w:noProof/>
        </w:rPr>
        <w:t xml:space="preserve"> 3)</w:t>
      </w:r>
      <w:r>
        <w:t xml:space="preserve"> Эвакуация персонала станции и населения при крупной аварии.</w:t>
      </w:r>
    </w:p>
    <w:p w:rsidR="00D76895" w:rsidRDefault="00D76895" w:rsidP="00D76895">
      <w:pPr>
        <w:ind w:firstLine="709"/>
        <w:jc w:val="both"/>
      </w:pPr>
      <w:r>
        <w:t>В случае попадания цехов станции в зону возможного заражения при аварии на хлорном хозяйстве начальник гражданской обороны через дежурного диспетчера даёт команду на экстренную эвакуацию рабочих и служащих.</w:t>
      </w:r>
    </w:p>
    <w:p w:rsidR="00D76895" w:rsidRDefault="00D76895" w:rsidP="00D76895">
      <w:pPr>
        <w:ind w:firstLine="709"/>
        <w:jc w:val="both"/>
      </w:pPr>
      <w:r>
        <w:t>Эвакуацией руководит помощник начальника станции</w:t>
      </w:r>
      <w:r>
        <w:rPr>
          <w:noProof/>
        </w:rPr>
        <w:t xml:space="preserve"> -</w:t>
      </w:r>
      <w:r>
        <w:t xml:space="preserve"> председатель эвакуац</w:t>
      </w:r>
      <w:r>
        <w:t>и</w:t>
      </w:r>
      <w:r>
        <w:t>онной комиссии. Он определяет маршрут движения и район вывода рабочих, служащих и при необходимости населения посёлка _____ Непосредственное руководство эваку</w:t>
      </w:r>
      <w:r>
        <w:t>а</w:t>
      </w:r>
      <w:r>
        <w:t>цией возложено на начальников отделов и цехов.  Рабочие, служащие и население эв</w:t>
      </w:r>
      <w:r>
        <w:t>а</w:t>
      </w:r>
      <w:r>
        <w:t>куируется в средствах индивидуальной защиты (противогазы ГП-7).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4)</w:t>
      </w:r>
      <w:r>
        <w:t xml:space="preserve"> Организация медицинского обеспечения.</w:t>
      </w:r>
    </w:p>
    <w:p w:rsidR="00D76895" w:rsidRDefault="00D76895" w:rsidP="00D76895">
      <w:pPr>
        <w:ind w:firstLine="709"/>
        <w:jc w:val="both"/>
      </w:pPr>
      <w:r>
        <w:t>В составе сил ГО имеется санитарная дружина</w:t>
      </w:r>
      <w:r>
        <w:rPr>
          <w:noProof/>
        </w:rPr>
        <w:t xml:space="preserve"> - 24</w:t>
      </w:r>
      <w:r>
        <w:t xml:space="preserve"> человека, при необходимости привлекается медицинский персонал</w:t>
      </w:r>
      <w:r>
        <w:rPr>
          <w:noProof/>
        </w:rPr>
        <w:t xml:space="preserve"> __</w:t>
      </w:r>
      <w:r>
        <w:t xml:space="preserve"> больницы.</w:t>
      </w:r>
    </w:p>
    <w:p w:rsidR="00D76895" w:rsidRDefault="00D76895" w:rsidP="00D76895">
      <w:pPr>
        <w:ind w:firstLine="709"/>
        <w:jc w:val="both"/>
      </w:pPr>
      <w:r>
        <w:t>Врачебная помощь пострадавшим оказывается токсико-терапевтическими бр</w:t>
      </w:r>
      <w:r>
        <w:t>и</w:t>
      </w:r>
      <w:r>
        <w:t>гадами центра экстренной медицинской помощи с последующей госпитализацией в</w:t>
      </w:r>
      <w:r>
        <w:rPr>
          <w:noProof/>
        </w:rPr>
        <w:t xml:space="preserve"> __</w:t>
      </w:r>
      <w:r>
        <w:t xml:space="preserve"> и</w:t>
      </w:r>
      <w:r>
        <w:rPr>
          <w:noProof/>
        </w:rPr>
        <w:t xml:space="preserve"> __</w:t>
      </w:r>
      <w:r>
        <w:t xml:space="preserve"> городские больницы. Количество привлекаемых бригад зависит от числа поражё</w:t>
      </w:r>
      <w:r>
        <w:t>н</w:t>
      </w:r>
      <w:r>
        <w:t>ных.</w:t>
      </w:r>
    </w:p>
    <w:p w:rsidR="00D76895" w:rsidRDefault="00D76895" w:rsidP="00D76895">
      <w:pPr>
        <w:ind w:firstLine="709"/>
        <w:jc w:val="both"/>
      </w:pPr>
      <w:r>
        <w:rPr>
          <w:noProof/>
        </w:rPr>
        <w:t xml:space="preserve">   5).</w:t>
      </w:r>
      <w:r>
        <w:t xml:space="preserve"> Для нейтрализации хлора при проведении работ по локализации и ликвид</w:t>
      </w:r>
      <w:r>
        <w:t>а</w:t>
      </w:r>
      <w:r>
        <w:t xml:space="preserve">ции аварии на складе жидких реагентов имеется запас </w:t>
      </w:r>
      <w:r>
        <w:rPr>
          <w:noProof/>
        </w:rPr>
        <w:t>10%</w:t>
      </w:r>
      <w:r>
        <w:t xml:space="preserve"> и</w:t>
      </w:r>
      <w:r>
        <w:rPr>
          <w:noProof/>
        </w:rPr>
        <w:t xml:space="preserve"> 40%</w:t>
      </w:r>
      <w:r>
        <w:t xml:space="preserve"> щёлочи  (NаОН</w:t>
      </w:r>
      <w:r>
        <w:rPr>
          <w:noProof/>
        </w:rPr>
        <w:t xml:space="preserve"> )</w:t>
      </w:r>
      <w:r>
        <w:t xml:space="preserve"> в количестве</w:t>
      </w:r>
      <w:r>
        <w:rPr>
          <w:noProof/>
        </w:rPr>
        <w:t xml:space="preserve"> __</w:t>
      </w:r>
      <w:r>
        <w:t xml:space="preserve"> тонн  и</w:t>
      </w:r>
      <w:r>
        <w:rPr>
          <w:noProof/>
        </w:rPr>
        <w:t xml:space="preserve"> __</w:t>
      </w:r>
      <w:r>
        <w:t xml:space="preserve"> тонн гипосульфита натрия.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37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3. Обеспечение действий сил и средств территориальной подсистемы РСЧС (предприятия, муниципального, административного округов)</w:t>
      </w:r>
    </w:p>
    <w:p w:rsidR="00D76895" w:rsidRDefault="00D76895" w:rsidP="00D76895">
      <w:pPr>
        <w:ind w:firstLine="737"/>
        <w:jc w:val="both"/>
        <w:outlineLvl w:val="0"/>
        <w:rPr>
          <w:b/>
          <w:bCs/>
          <w:i/>
          <w:iCs/>
        </w:rPr>
      </w:pPr>
    </w:p>
    <w:p w:rsidR="00D76895" w:rsidRDefault="00D76895" w:rsidP="00D76895">
      <w:pPr>
        <w:ind w:firstLine="567"/>
        <w:jc w:val="both"/>
      </w:pPr>
      <w:r>
        <w:t xml:space="preserve">   Силы, привлекаемые для ведения спасательных и других неотложных работ:</w:t>
      </w:r>
    </w:p>
    <w:p w:rsidR="00D76895" w:rsidRDefault="00D76895" w:rsidP="00D76895">
      <w:pPr>
        <w:ind w:firstLine="567"/>
        <w:jc w:val="both"/>
      </w:pPr>
      <w:r>
        <w:rPr>
          <w:noProof/>
        </w:rPr>
        <w:t>-</w:t>
      </w:r>
      <w:r>
        <w:t xml:space="preserve"> сводная специализированная группа ГО</w:t>
      </w:r>
      <w:r>
        <w:rPr>
          <w:noProof/>
        </w:rPr>
        <w:t xml:space="preserve"> - ____</w:t>
      </w:r>
      <w:r>
        <w:t>человека</w:t>
      </w:r>
    </w:p>
    <w:p w:rsidR="00D76895" w:rsidRDefault="00D76895" w:rsidP="00D76895">
      <w:pPr>
        <w:ind w:firstLine="567"/>
        <w:jc w:val="both"/>
      </w:pPr>
      <w:r>
        <w:rPr>
          <w:noProof/>
        </w:rPr>
        <w:t>-</w:t>
      </w:r>
      <w:r>
        <w:t xml:space="preserve"> группа быстрого реагирования ГУ ГОЧС города ____ (по решению  председат</w:t>
      </w:r>
      <w:r>
        <w:t>е</w:t>
      </w:r>
      <w:r>
        <w:t>ля комиссии по ЧС</w:t>
      </w:r>
      <w:r>
        <w:rPr>
          <w:noProof/>
        </w:rPr>
        <w:t xml:space="preserve">) , </w:t>
      </w:r>
      <w:r>
        <w:t>вызывается через ___ телефон</w:t>
      </w:r>
      <w:r>
        <w:rPr>
          <w:noProof/>
        </w:rPr>
        <w:t xml:space="preserve">  _____,</w:t>
      </w:r>
      <w:r>
        <w:t xml:space="preserve"> расположена на _______</w:t>
      </w:r>
    </w:p>
    <w:p w:rsidR="00D76895" w:rsidRDefault="00D76895" w:rsidP="00D76895">
      <w:pPr>
        <w:ind w:firstLine="567"/>
        <w:jc w:val="both"/>
        <w:rPr>
          <w:noProof/>
        </w:rPr>
      </w:pPr>
      <w:r>
        <w:t>Штабу ГО ___ организовать и поддерживать непрерывное взаимодействие  в ходе выполнения задач по локализации и ликвидации аварии с чрезвычайной комиссией __района.</w:t>
      </w:r>
    </w:p>
    <w:p w:rsidR="00D76895" w:rsidRDefault="00D76895" w:rsidP="00D76895">
      <w:pPr>
        <w:ind w:firstLine="567"/>
        <w:jc w:val="both"/>
      </w:pPr>
    </w:p>
    <w:p w:rsidR="00D76895" w:rsidRDefault="00D76895" w:rsidP="00D76895">
      <w:pPr>
        <w:ind w:firstLine="567"/>
        <w:jc w:val="both"/>
      </w:pPr>
      <w:r>
        <w:t>Осуществление мероприятия по защите населения:</w:t>
      </w:r>
    </w:p>
    <w:p w:rsidR="00D76895" w:rsidRDefault="00D76895" w:rsidP="00D76895">
      <w:pPr>
        <w:numPr>
          <w:ilvl w:val="0"/>
          <w:numId w:val="37"/>
        </w:numPr>
        <w:jc w:val="both"/>
      </w:pPr>
      <w:r>
        <w:t>При химическом заражении территории станции и посёлка ____ основным способом защиты является вывод (вывоз) рабочих, служащих и населения в безопасные зоны,  маршруты вывода определяются штабом ГО ___в зависимости от метеоусловий.</w:t>
      </w:r>
    </w:p>
    <w:p w:rsidR="00D76895" w:rsidRDefault="00D76895" w:rsidP="00D76895">
      <w:pPr>
        <w:numPr>
          <w:ilvl w:val="0"/>
          <w:numId w:val="37"/>
        </w:numPr>
        <w:jc w:val="both"/>
      </w:pPr>
      <w:r>
        <w:t>Транспортное обеспечение осуществляется через УГОЧС ___ района. Срок готовности транспортных средств к "Ч"</w:t>
      </w:r>
      <w:r>
        <w:rPr>
          <w:noProof/>
        </w:rPr>
        <w:t xml:space="preserve"> + 2.00</w:t>
      </w:r>
      <w:r>
        <w:t xml:space="preserve"> часа. В условиях, когда время не позв</w:t>
      </w:r>
      <w:r>
        <w:t>о</w:t>
      </w:r>
      <w:r>
        <w:t>ляет провести эвакуацию, рабочие, служащие и население посёлка укрываются в сре</w:t>
      </w:r>
      <w:r>
        <w:t>д</w:t>
      </w:r>
      <w:r>
        <w:t>ствах индивидуальной защиты в герметизированных цехах и квартирах, а жители нов</w:t>
      </w:r>
      <w:r>
        <w:t>о</w:t>
      </w:r>
      <w:r>
        <w:t>го посёлка в герметизированных квартирах и на верхних (выше пятого этажа) этажах высотных домов с последующей эвакуацией в зависимости от обстановки.</w:t>
      </w:r>
    </w:p>
    <w:p w:rsidR="00D76895" w:rsidRDefault="00D76895" w:rsidP="00D76895">
      <w:pPr>
        <w:pStyle w:val="FR2"/>
        <w:spacing w:line="240" w:lineRule="auto"/>
        <w:ind w:left="0" w:firstLine="567"/>
        <w:jc w:val="both"/>
        <w:rPr>
          <w:sz w:val="24"/>
          <w:szCs w:val="24"/>
        </w:rPr>
      </w:pPr>
    </w:p>
    <w:p w:rsidR="00D76895" w:rsidRDefault="00D76895" w:rsidP="00D76895">
      <w:pPr>
        <w:pStyle w:val="FR2"/>
        <w:spacing w:line="240" w:lineRule="auto"/>
        <w:ind w:left="0" w:firstLine="567"/>
        <w:jc w:val="both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 Проведение спасательных и других неотложных работ</w:t>
      </w:r>
    </w:p>
    <w:p w:rsidR="00D76895" w:rsidRDefault="00D76895" w:rsidP="00D76895">
      <w:pPr>
        <w:pStyle w:val="FR2"/>
        <w:spacing w:line="240" w:lineRule="auto"/>
        <w:ind w:left="0" w:firstLine="567"/>
        <w:jc w:val="both"/>
        <w:outlineLvl w:val="0"/>
        <w:rPr>
          <w:b/>
          <w:bCs/>
          <w:i/>
          <w:iCs/>
          <w:sz w:val="24"/>
          <w:szCs w:val="24"/>
        </w:rPr>
      </w:pP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чрезвычайных ситуаций, авариях на хлороаммиачном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зяйстве станции, стихийных бедствиях приводится в готовность сводная специализир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ванная группа ГО, в рабочее время через "Ч"</w:t>
      </w:r>
      <w:r>
        <w:rPr>
          <w:noProof/>
          <w:sz w:val="24"/>
          <w:szCs w:val="24"/>
        </w:rPr>
        <w:t xml:space="preserve"> + 60</w:t>
      </w:r>
      <w:r>
        <w:rPr>
          <w:sz w:val="24"/>
          <w:szCs w:val="24"/>
        </w:rPr>
        <w:t xml:space="preserve"> минут, в не рабочее время через "Ч"</w:t>
      </w:r>
      <w:r>
        <w:rPr>
          <w:noProof/>
          <w:sz w:val="24"/>
          <w:szCs w:val="24"/>
        </w:rPr>
        <w:t xml:space="preserve"> +</w:t>
      </w:r>
      <w:r>
        <w:rPr>
          <w:sz w:val="24"/>
          <w:szCs w:val="24"/>
        </w:rPr>
        <w:t xml:space="preserve"> 3 часа. В зависимости от масштабов аварии начальник гражданской обороны (ответс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венный руководитель работ) привлекает к локализации и ликвидации аварии всю 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циализированную группу ГО или отдельные её группы.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сводной специализированной команды ГО входят:__________________</w:t>
      </w:r>
    </w:p>
    <w:p w:rsidR="00D76895" w:rsidRDefault="00D76895" w:rsidP="00D76895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Всего:   ___ человек</w:t>
      </w:r>
    </w:p>
    <w:p w:rsidR="00D76895" w:rsidRDefault="00D76895" w:rsidP="00D76895">
      <w:pPr>
        <w:ind w:firstLine="709"/>
        <w:jc w:val="both"/>
      </w:pPr>
      <w:r>
        <w:t>При необходимости, по решению начальника ГО (ответственного руководителя работ) могут быть привлечены дополнительные формирования: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личный состав __ роты милиции для обеспечения общественного порядка, оц</w:t>
      </w:r>
      <w:r>
        <w:t>е</w:t>
      </w:r>
      <w:r>
        <w:t>пления зараженной территории и организации эвакуации населения в безопасную зону;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личный состав ВПЧ-__  (в количестве</w:t>
      </w:r>
      <w:r>
        <w:rPr>
          <w:noProof/>
        </w:rPr>
        <w:t xml:space="preserve"> __</w:t>
      </w:r>
      <w:r>
        <w:t xml:space="preserve"> человек,</w:t>
      </w:r>
      <w:r>
        <w:rPr>
          <w:noProof/>
        </w:rPr>
        <w:t xml:space="preserve"> __</w:t>
      </w:r>
      <w:r>
        <w:t xml:space="preserve"> боевых расчёта);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формирования служб округа, выделяемые Управлением по делам ГО и ЧС ___района;</w:t>
      </w:r>
    </w:p>
    <w:p w:rsidR="00D76895" w:rsidRDefault="00D76895" w:rsidP="00D76895">
      <w:pPr>
        <w:ind w:firstLine="709"/>
        <w:jc w:val="both"/>
      </w:pPr>
      <w:r>
        <w:t>- санитарные дружины объектов экономики по распоряжению комиссии по чрезвычайным ситуациям _____________ района.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ССК ГО проводит работы по ликвидации последствий аварии с применением нейтрализующих средств (гипосульфит натрия</w:t>
      </w:r>
      <w:r>
        <w:rPr>
          <w:noProof/>
        </w:rPr>
        <w:t xml:space="preserve">, </w:t>
      </w:r>
      <w:r>
        <w:t>каустическая сода</w:t>
      </w:r>
      <w:r>
        <w:rPr>
          <w:noProof/>
        </w:rPr>
        <w:t>,</w:t>
      </w:r>
      <w:r>
        <w:t xml:space="preserve"> вода</w:t>
      </w:r>
      <w:r>
        <w:rPr>
          <w:noProof/>
        </w:rPr>
        <w:t>).</w:t>
      </w:r>
    </w:p>
    <w:p w:rsidR="00D76895" w:rsidRDefault="00D76895" w:rsidP="00D76895">
      <w:pPr>
        <w:ind w:firstLine="709"/>
        <w:jc w:val="both"/>
      </w:pPr>
      <w:r>
        <w:t>Для обеззараживания местности и сооружений, техники и транспорта, одежды и обуви наиболее часто используются: щёлочь (каустическая сода), негашеная известь.</w:t>
      </w:r>
    </w:p>
    <w:p w:rsidR="00D76895" w:rsidRDefault="00D76895" w:rsidP="00D76895">
      <w:pPr>
        <w:ind w:firstLine="709"/>
        <w:jc w:val="both"/>
      </w:pPr>
      <w:r>
        <w:t>Два звена обеззараживания с приданной специальной техникой (две поливом</w:t>
      </w:r>
      <w:r>
        <w:t>о</w:t>
      </w:r>
      <w:r>
        <w:t>ечные машины), производят обеззараживание территории, сооружений станции, зданий и оборудования.</w:t>
      </w:r>
    </w:p>
    <w:p w:rsidR="00D76895" w:rsidRDefault="00D76895" w:rsidP="00D76895">
      <w:pPr>
        <w:ind w:firstLine="567"/>
        <w:jc w:val="center"/>
        <w:outlineLvl w:val="0"/>
      </w:pPr>
    </w:p>
    <w:p w:rsidR="00D76895" w:rsidRDefault="00D76895" w:rsidP="00D76895">
      <w:pPr>
        <w:ind w:firstLine="567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5. Организация взаимодействия между всеми силами, привлекаемыми к де</w:t>
      </w:r>
      <w:r>
        <w:rPr>
          <w:b/>
          <w:bCs/>
          <w:i/>
          <w:iCs/>
        </w:rPr>
        <w:t>й</w:t>
      </w:r>
      <w:r>
        <w:rPr>
          <w:b/>
          <w:bCs/>
          <w:i/>
          <w:iCs/>
        </w:rPr>
        <w:t>ствиям в ЧС</w:t>
      </w:r>
    </w:p>
    <w:p w:rsidR="00D76895" w:rsidRDefault="00D76895" w:rsidP="00D76895">
      <w:pPr>
        <w:ind w:firstLine="567"/>
        <w:jc w:val="both"/>
        <w:outlineLvl w:val="0"/>
        <w:rPr>
          <w:b/>
          <w:bCs/>
          <w:i/>
          <w:iCs/>
        </w:rPr>
      </w:pPr>
    </w:p>
    <w:p w:rsidR="00D76895" w:rsidRDefault="00D76895" w:rsidP="00D76895">
      <w:pPr>
        <w:ind w:firstLine="709"/>
        <w:jc w:val="both"/>
      </w:pPr>
      <w:r>
        <w:t xml:space="preserve">Штабу ГО _____ организовать и поддерживать непрерывное взаимодействие в ходе ликвидации чрезвычайной ситуации с КЧС  __района  (председатель КЧС </w:t>
      </w:r>
      <w:r>
        <w:rPr>
          <w:smallCaps/>
        </w:rPr>
        <w:t>_____</w:t>
      </w:r>
      <w:r>
        <w:t>. телефон</w:t>
      </w:r>
      <w:r>
        <w:rPr>
          <w:noProof/>
        </w:rPr>
        <w:t xml:space="preserve">  _______,), </w:t>
      </w:r>
      <w:r>
        <w:t xml:space="preserve">управлением по делам ГО и ЧС __района </w:t>
      </w:r>
      <w:r>
        <w:rPr>
          <w:noProof/>
        </w:rPr>
        <w:t>(</w:t>
      </w:r>
      <w:r>
        <w:t>начальник Управления по делам ГО и ЧС _____ телефон</w:t>
      </w:r>
      <w:r>
        <w:rPr>
          <w:noProof/>
        </w:rPr>
        <w:t xml:space="preserve">  _____,</w:t>
      </w:r>
      <w:r>
        <w:t xml:space="preserve"> телефон ОД ПУ</w:t>
      </w:r>
      <w:r>
        <w:rPr>
          <w:noProof/>
        </w:rPr>
        <w:t xml:space="preserve"> _____ </w:t>
      </w:r>
      <w:r>
        <w:t>ПСО №__ ___района (____) т. ОД ______ формированиями ГО и военными частями, привлекаемыми к вед</w:t>
      </w:r>
      <w:r>
        <w:t>е</w:t>
      </w:r>
      <w:r>
        <w:t>нию спасательных и других неотложных работ на территории станции.</w:t>
      </w:r>
    </w:p>
    <w:p w:rsidR="00D76895" w:rsidRDefault="00D76895" w:rsidP="00D76895">
      <w:pPr>
        <w:ind w:firstLine="709"/>
        <w:jc w:val="both"/>
      </w:pPr>
      <w:r>
        <w:t>Основными вопросами взаимодействия считать: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порядок действия формирований по цели, месту и времени, способами дейс</w:t>
      </w:r>
      <w:r>
        <w:t>т</w:t>
      </w:r>
      <w:r>
        <w:t>вий в период проведения эвакомероприятий, спасательных и других неотложных работ;</w:t>
      </w:r>
    </w:p>
    <w:p w:rsidR="00D76895" w:rsidRDefault="00D76895" w:rsidP="00D76895">
      <w:pPr>
        <w:ind w:firstLine="709"/>
        <w:jc w:val="both"/>
      </w:pPr>
      <w:r>
        <w:rPr>
          <w:noProof/>
        </w:rPr>
        <w:t>-</w:t>
      </w:r>
      <w:r>
        <w:t xml:space="preserve"> порядок взаимной информации штабов и сил ГО, организация связи между взаимодействующими силами и установлении единых сигналов управления.</w:t>
      </w:r>
    </w:p>
    <w:p w:rsidR="00D76895" w:rsidRDefault="00D76895" w:rsidP="00D76895">
      <w:pPr>
        <w:ind w:firstLine="709"/>
        <w:jc w:val="both"/>
        <w:rPr>
          <w:b/>
          <w:bCs/>
        </w:rPr>
      </w:pPr>
      <w:r>
        <w:t>Порядок и периодичность взаимодействия с населением и общественными орг</w:t>
      </w:r>
      <w:r>
        <w:t>а</w:t>
      </w:r>
      <w:r>
        <w:t>низациями.</w:t>
      </w:r>
    </w:p>
    <w:p w:rsidR="00D76895" w:rsidRDefault="00D76895" w:rsidP="00D76895">
      <w:pPr>
        <w:ind w:firstLine="709"/>
        <w:jc w:val="both"/>
      </w:pPr>
      <w:r>
        <w:t>В случае  возникновения аварии с хлором, масштаб которого выходит за пред</w:t>
      </w:r>
      <w:r>
        <w:t>е</w:t>
      </w:r>
      <w:r>
        <w:t>лы территории станции, дежурный диспетчер после подачи сигнала  "ВНИМАНИЕ ВСЕМ!" (с разрешения начальника гражданской обороны) передаёт с помощью усил</w:t>
      </w:r>
      <w:r>
        <w:t>и</w:t>
      </w:r>
      <w:r>
        <w:t>теля проводного вещания (система ЛСО) речевые сообщения для населения. В них ук</w:t>
      </w:r>
      <w:r>
        <w:t>а</w:t>
      </w:r>
      <w:r>
        <w:t>зывается, что произошло и порядок действия населения в создавшейся обстановке.  С</w:t>
      </w:r>
      <w:r>
        <w:t>о</w:t>
      </w:r>
      <w:r>
        <w:t>общение передаётся несколько раз. Последующие сообщения, передаются при измен</w:t>
      </w:r>
      <w:r>
        <w:t>е</w:t>
      </w:r>
      <w:r>
        <w:t>нии обстановки (масштаба аварии, метеоусловий), которая влечёт изменение действий населения.</w:t>
      </w:r>
    </w:p>
    <w:p w:rsidR="00D76895" w:rsidRDefault="00D76895" w:rsidP="00D76895">
      <w:pPr>
        <w:ind w:firstLine="567"/>
        <w:jc w:val="center"/>
      </w:pPr>
    </w:p>
    <w:p w:rsidR="00D76895" w:rsidRDefault="00D76895" w:rsidP="00D76895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6. Управление мероприятиями и действиями в  ЧС</w:t>
      </w:r>
    </w:p>
    <w:p w:rsidR="00D76895" w:rsidRDefault="00D76895" w:rsidP="00D76895">
      <w:pPr>
        <w:ind w:firstLine="567"/>
        <w:jc w:val="both"/>
        <w:rPr>
          <w:b/>
          <w:bCs/>
          <w:i/>
          <w:iCs/>
        </w:rPr>
      </w:pPr>
    </w:p>
    <w:p w:rsidR="00D76895" w:rsidRDefault="00D76895" w:rsidP="00D76895">
      <w:pPr>
        <w:ind w:firstLine="567"/>
        <w:jc w:val="both"/>
      </w:pPr>
      <w:r>
        <w:t>Для управления силами и средствами ГО станции при возникновении аварий и стихийных бедствий использовать центральный диспетчерский пункт с существующей системой связи, в случае необходимости пункт управления может находиться  и вблизи самого сложного объекта ЧП, на территории станции (подвижной пункт управления).</w:t>
      </w:r>
    </w:p>
    <w:p w:rsidR="00D76895" w:rsidRDefault="00D76895" w:rsidP="00D76895">
      <w:pPr>
        <w:ind w:firstLine="567"/>
        <w:jc w:val="both"/>
      </w:pPr>
      <w:r>
        <w:t>В состав расчёта пункта управления включить:</w:t>
      </w:r>
    </w:p>
    <w:p w:rsidR="00D76895" w:rsidRDefault="00D76895" w:rsidP="00D76895">
      <w:pPr>
        <w:numPr>
          <w:ilvl w:val="0"/>
          <w:numId w:val="29"/>
        </w:numPr>
        <w:jc w:val="both"/>
      </w:pPr>
      <w:r>
        <w:t>начальника ГО и его заместителя,</w:t>
      </w:r>
    </w:p>
    <w:p w:rsidR="00D76895" w:rsidRDefault="00D76895" w:rsidP="00D76895">
      <w:pPr>
        <w:numPr>
          <w:ilvl w:val="0"/>
          <w:numId w:val="29"/>
        </w:numPr>
        <w:jc w:val="both"/>
      </w:pPr>
      <w:r>
        <w:t>начальника штаба ГО, штаб ГО,</w:t>
      </w:r>
    </w:p>
    <w:p w:rsidR="00D76895" w:rsidRDefault="00D76895" w:rsidP="00D76895">
      <w:pPr>
        <w:numPr>
          <w:ilvl w:val="0"/>
          <w:numId w:val="29"/>
        </w:numPr>
        <w:jc w:val="both"/>
      </w:pPr>
      <w:r>
        <w:t>начальников служб ГО,</w:t>
      </w:r>
    </w:p>
    <w:p w:rsidR="00D76895" w:rsidRDefault="00D76895" w:rsidP="00D76895">
      <w:pPr>
        <w:numPr>
          <w:ilvl w:val="0"/>
          <w:numId w:val="29"/>
        </w:numPr>
        <w:jc w:val="both"/>
      </w:pPr>
      <w:r>
        <w:t>формирования обслуживающие ПУ (связь и охрана),</w:t>
      </w:r>
    </w:p>
    <w:p w:rsidR="00D76895" w:rsidRDefault="00D76895" w:rsidP="00D76895">
      <w:pPr>
        <w:numPr>
          <w:ilvl w:val="0"/>
          <w:numId w:val="29"/>
        </w:numPr>
        <w:jc w:val="both"/>
      </w:pPr>
      <w:r>
        <w:t>оперативного дежурного.</w:t>
      </w:r>
    </w:p>
    <w:p w:rsidR="00D76895" w:rsidRDefault="00D76895" w:rsidP="00D76895">
      <w:pPr>
        <w:ind w:firstLine="567"/>
        <w:jc w:val="both"/>
      </w:pPr>
      <w:r>
        <w:t>На ПУ организовать круглосуточное дежурство руководящего состава.</w:t>
      </w:r>
    </w:p>
    <w:p w:rsidR="00D76895" w:rsidRDefault="00D76895" w:rsidP="00D76895">
      <w:pPr>
        <w:ind w:firstLine="567"/>
        <w:jc w:val="both"/>
      </w:pPr>
      <w:r>
        <w:t>Все сигналы, распоряжения и информацию на пункте управления принимает оп</w:t>
      </w:r>
      <w:r>
        <w:t>е</w:t>
      </w:r>
      <w:r>
        <w:t>ративный дежурный по телефонам</w:t>
      </w:r>
      <w:r>
        <w:rPr>
          <w:noProof/>
        </w:rPr>
        <w:t xml:space="preserve">  ____________________.</w:t>
      </w:r>
    </w:p>
    <w:p w:rsidR="00D76895" w:rsidRDefault="00D76895" w:rsidP="00D76895">
      <w:pPr>
        <w:ind w:firstLine="567"/>
        <w:jc w:val="both"/>
      </w:pPr>
      <w:r>
        <w:t>О получении сигналов и распоряжений оперативный дежурный докладывает н</w:t>
      </w:r>
      <w:r>
        <w:t>а</w:t>
      </w:r>
      <w:r>
        <w:t>чальнику ГО, начальнику штаба ГО и по их распоряжению обеспечивает их доведение до исполнителей по телефонной и радиосвязи, при необходимости с помощью посыл</w:t>
      </w:r>
      <w:r>
        <w:t>ь</w:t>
      </w:r>
      <w:r>
        <w:t xml:space="preserve">ных. </w:t>
      </w:r>
    </w:p>
    <w:p w:rsidR="00D76895" w:rsidRDefault="00D76895" w:rsidP="00D76895">
      <w:pPr>
        <w:ind w:firstLine="567"/>
        <w:jc w:val="both"/>
      </w:pPr>
      <w:r>
        <w:t>Связь с вышестоящими организациями, управлением по делам ГО и ЧС __района с начальником гражданской обороны и штабом ГО ____, с муниципальным районом "______", формированиями, ведущими спасательные и другие неотложные работы и взаимодействующими организациями осуществлять по прямым телефонам через  ди</w:t>
      </w:r>
      <w:r>
        <w:t>с</w:t>
      </w:r>
      <w:r>
        <w:t>петчерскую службу _____ по телефону</w:t>
      </w:r>
      <w:r>
        <w:rPr>
          <w:noProof/>
        </w:rPr>
        <w:t xml:space="preserve"> ________.</w:t>
      </w:r>
    </w:p>
    <w:p w:rsidR="00D76895" w:rsidRDefault="00D76895" w:rsidP="00D76895">
      <w:pPr>
        <w:ind w:firstLine="567"/>
        <w:jc w:val="both"/>
      </w:pPr>
      <w:r>
        <w:t>Штаб ГО ЧС через каждые два часа  составляет и представляет в управление по делам ГО и ЧС ___района и в штаб ГО _______ доклад об обстановке и ходе ведения спасательных и других неотложных работ.</w:t>
      </w:r>
    </w:p>
    <w:p w:rsidR="00D76895" w:rsidRDefault="00D76895" w:rsidP="00D76895">
      <w:pPr>
        <w:ind w:firstLine="567"/>
        <w:jc w:val="both"/>
        <w:rPr>
          <w:noProof/>
        </w:rPr>
      </w:pPr>
      <w:r>
        <w:t>Командиры формирований ГО отдают устные указания и распоряжения на мес</w:t>
      </w:r>
      <w:r>
        <w:t>т</w:t>
      </w:r>
      <w:r>
        <w:t>ности непосредственно исполнителям</w:t>
      </w:r>
      <w:r>
        <w:rPr>
          <w:noProof/>
        </w:rPr>
        <w:t xml:space="preserve"> .</w:t>
      </w:r>
    </w:p>
    <w:p w:rsidR="00D76895" w:rsidRDefault="00D76895" w:rsidP="00D76895">
      <w:pPr>
        <w:ind w:firstLine="567"/>
        <w:jc w:val="both"/>
        <w:outlineLvl w:val="0"/>
      </w:pPr>
      <w:r>
        <w:t>ПОРЯДОК ОПОВЕЩЕНИЯ  РАБОЧИХ, СЛУЖАЩИХ  И  НАСЕЛЕНИЯ.</w:t>
      </w: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widowControl w:val="0"/>
        <w:ind w:firstLine="567"/>
        <w:jc w:val="both"/>
      </w:pPr>
      <w:r>
        <w:t>ПРИЛОЖЕНИЯ:</w:t>
      </w:r>
    </w:p>
    <w:p w:rsidR="00D76895" w:rsidRDefault="00D76895" w:rsidP="00D76895">
      <w:pPr>
        <w:widowControl w:val="0"/>
        <w:numPr>
          <w:ilvl w:val="0"/>
          <w:numId w:val="46"/>
        </w:numPr>
        <w:jc w:val="both"/>
      </w:pPr>
      <w:r>
        <w:t>Календарный план основных мероприятий проводимых при угрозе и возникн</w:t>
      </w:r>
      <w:r>
        <w:t>о</w:t>
      </w:r>
      <w:r>
        <w:t xml:space="preserve">вении ЧС  на ______________ водопроводной станции; </w:t>
      </w:r>
    </w:p>
    <w:p w:rsidR="00D76895" w:rsidRDefault="00D76895" w:rsidP="00D76895">
      <w:pPr>
        <w:widowControl w:val="0"/>
        <w:ind w:firstLine="709"/>
        <w:jc w:val="both"/>
      </w:pPr>
      <w:r>
        <w:t>и другие приложения в соответствии с п. 1 настоящих Методических рекоме</w:t>
      </w:r>
      <w:r>
        <w:t>н</w:t>
      </w:r>
      <w:r>
        <w:t>даций.</w:t>
      </w: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jc w:val="both"/>
        <w:rPr>
          <w:noProof/>
        </w:rPr>
      </w:pPr>
      <w:r>
        <w:t xml:space="preserve">Начальник штаба гражданской обороны                    </w:t>
      </w:r>
      <w:r>
        <w:rPr>
          <w:noProof/>
        </w:rPr>
        <w:t>__________</w:t>
      </w: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ЛИСТ КОРРЕКТИРОВКИ</w:t>
      </w:r>
    </w:p>
    <w:p w:rsidR="00D76895" w:rsidRDefault="00D76895" w:rsidP="00D76895"/>
    <w:p w:rsidR="00D76895" w:rsidRDefault="00D76895" w:rsidP="00D76895">
      <w:pPr>
        <w:widowControl w:val="0"/>
        <w:ind w:firstLine="567"/>
        <w:jc w:val="both"/>
      </w:pPr>
      <w:r>
        <w:t xml:space="preserve">по состоянию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895" w:rsidRDefault="00D76895" w:rsidP="00D76895">
      <w:pPr>
        <w:widowControl w:val="0"/>
        <w:ind w:firstLine="567"/>
        <w:jc w:val="both"/>
      </w:pPr>
      <w:r>
        <w:t xml:space="preserve">на 01.01.200__г.   </w:t>
      </w:r>
    </w:p>
    <w:p w:rsidR="00D76895" w:rsidRDefault="00D76895" w:rsidP="00D76895">
      <w:pPr>
        <w:widowControl w:val="0"/>
        <w:ind w:firstLine="567"/>
        <w:jc w:val="both"/>
      </w:pPr>
      <w:r>
        <w:t xml:space="preserve">НШ ГОЧС       </w:t>
      </w:r>
    </w:p>
    <w:p w:rsidR="00D76895" w:rsidRDefault="00D76895" w:rsidP="00D76895">
      <w:pPr>
        <w:widowControl w:val="0"/>
        <w:ind w:firstLine="567"/>
        <w:jc w:val="both"/>
      </w:pPr>
      <w:r>
        <w:tab/>
        <w:t>_________</w:t>
      </w:r>
    </w:p>
    <w:p w:rsidR="00D76895" w:rsidRDefault="00D76895" w:rsidP="00D76895">
      <w:pPr>
        <w:widowControl w:val="0"/>
        <w:ind w:firstLine="567"/>
        <w:jc w:val="both"/>
      </w:pPr>
    </w:p>
    <w:p w:rsidR="00D76895" w:rsidRDefault="00D76895" w:rsidP="00D76895">
      <w:pPr>
        <w:widowControl w:val="0"/>
        <w:ind w:firstLine="567"/>
        <w:jc w:val="both"/>
      </w:pPr>
      <w:r>
        <w:t>“____” __________200___ г.</w:t>
      </w:r>
    </w:p>
    <w:p w:rsidR="00D76895" w:rsidRDefault="00D76895" w:rsidP="00D76895">
      <w:pPr>
        <w:widowControl w:val="0"/>
        <w:ind w:firstLine="567"/>
        <w:jc w:val="both"/>
      </w:pP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right"/>
      </w:pPr>
      <w:r>
        <w:t>Приложение 1 к плану водопроводной станции</w:t>
      </w:r>
    </w:p>
    <w:p w:rsidR="00D76895" w:rsidRDefault="00D76895" w:rsidP="00D76895">
      <w:pPr>
        <w:ind w:right="-35"/>
        <w:jc w:val="right"/>
      </w:pPr>
    </w:p>
    <w:p w:rsidR="00D76895" w:rsidRDefault="00D76895" w:rsidP="00D76895">
      <w:pPr>
        <w:ind w:right="-35"/>
        <w:jc w:val="center"/>
      </w:pPr>
      <w:r>
        <w:t>КАЛЕНДАРНЫЙ ПЛАН</w:t>
      </w:r>
    </w:p>
    <w:p w:rsidR="00D76895" w:rsidRDefault="00D76895" w:rsidP="00D76895">
      <w:pPr>
        <w:ind w:right="-35"/>
        <w:jc w:val="center"/>
      </w:pPr>
      <w:r>
        <w:t xml:space="preserve">основных мероприятий проводимых при угрозе и возникновении ЧС  на ______________ водопроводной станции </w:t>
      </w: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044"/>
        <w:gridCol w:w="180"/>
        <w:gridCol w:w="1350"/>
        <w:gridCol w:w="1011"/>
        <w:gridCol w:w="1531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нения (начало, окончание), </w:t>
            </w:r>
          </w:p>
          <w:p w:rsidR="00D76895" w:rsidRDefault="00D76895" w:rsidP="00D76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час,  мин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 выпо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няемых</w:t>
            </w: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>I. При угрозе возникновения крупных производственных аварий, катастроф, стихи</w:t>
            </w:r>
            <w:r>
              <w:t>й</w:t>
            </w:r>
            <w:r>
              <w:t>ных бедствий (режим  повышенной готовности)</w:t>
            </w:r>
          </w:p>
          <w:p w:rsidR="00D76895" w:rsidRDefault="00D76895" w:rsidP="00D7689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b/>
                <w:bCs/>
              </w:rPr>
              <w:t>1. На химически опасных объектах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1.1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об угрозе возникновения аварии:</w:t>
            </w:r>
          </w:p>
          <w:p w:rsidR="00D76895" w:rsidRDefault="00D76895" w:rsidP="00D76895">
            <w:pPr>
              <w:jc w:val="both"/>
            </w:pPr>
            <w:r>
              <w:t>- комиссии по ЧС;</w:t>
            </w:r>
          </w:p>
          <w:p w:rsidR="00D76895" w:rsidRDefault="00D76895" w:rsidP="00D76895">
            <w:pPr>
              <w:jc w:val="both"/>
            </w:pPr>
            <w:r>
              <w:t>- подразделений.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1.2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Приведение в готовность:</w:t>
            </w:r>
          </w:p>
          <w:p w:rsidR="00D76895" w:rsidRDefault="00D76895" w:rsidP="00D76895">
            <w:pPr>
              <w:jc w:val="both"/>
            </w:pPr>
            <w:r>
              <w:t>- комиссии по ЧС;</w:t>
            </w:r>
          </w:p>
          <w:p w:rsidR="00D76895" w:rsidRDefault="00D76895" w:rsidP="00D76895">
            <w:pPr>
              <w:jc w:val="both"/>
            </w:pPr>
            <w:r>
              <w:t xml:space="preserve">- аварийно-спасательных формирований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КЧС         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мандиры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мирований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Оценка обстановки, определение первоочере</w:t>
            </w:r>
            <w:r>
              <w:t>д</w:t>
            </w:r>
            <w:r>
              <w:t>ных  мер по защите рабочих и служащих, пр</w:t>
            </w:r>
            <w:r>
              <w:t>о</w:t>
            </w:r>
            <w:r>
              <w:t>ведению аварийно-спасательных работ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ЧС.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 руководящего состава, доведение задач на проведение мероприятий по защите рабочих и служащих,  проведению аварийно-спасательных и других неотложных работ.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комиссии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1.5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Уточнение и доведение до подразделений:</w:t>
            </w:r>
          </w:p>
          <w:p w:rsidR="00D76895" w:rsidRDefault="00D76895" w:rsidP="00D76895">
            <w:pPr>
              <w:pStyle w:val="30"/>
            </w:pPr>
            <w:r>
              <w:t>-маршрутов выхода из зоны возможного зар</w:t>
            </w:r>
            <w:r>
              <w:t>а</w:t>
            </w:r>
            <w:r>
              <w:t xml:space="preserve">жения; </w:t>
            </w:r>
          </w:p>
          <w:p w:rsidR="00D76895" w:rsidRDefault="00D76895" w:rsidP="00D76895">
            <w:pPr>
              <w:jc w:val="both"/>
            </w:pPr>
            <w:r>
              <w:t>- мест размещения пунктов сбора пораженных;</w:t>
            </w:r>
          </w:p>
          <w:p w:rsidR="00D76895" w:rsidRDefault="00D76895" w:rsidP="00D76895">
            <w:pPr>
              <w:jc w:val="both"/>
            </w:pPr>
            <w:r>
              <w:t>- лечебно-профилактических учреждений для оказания  специализированной мед. помощи.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ЧС</w:t>
            </w: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1.6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Проверка и уточнение порядка оповещения о</w:t>
            </w:r>
            <w:r>
              <w:t>р</w:t>
            </w:r>
            <w:r>
              <w:t>ганов  управления, рабочих, служащих и нево</w:t>
            </w:r>
            <w:r>
              <w:t>е</w:t>
            </w:r>
            <w:r>
              <w:t>низированных  формирований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ЦДП, НШ ГО</w:t>
            </w: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1.7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Выдача средств индивидуальной защиты раб</w:t>
            </w:r>
            <w:r>
              <w:t>о</w:t>
            </w:r>
            <w:r>
              <w:t>чим и служащим из запасов предприятий.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1.8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Доведение до рабочих и служащих порядка применения средств индивидуальной защиты, эвакуации из  зоны возможного заражения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ЧС</w:t>
            </w: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1.9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Усиление дежурно-диспетчерской службы, о</w:t>
            </w:r>
            <w:r>
              <w:t>б</w:t>
            </w:r>
            <w:r>
              <w:t>мен информацией об обстановке с управлени</w:t>
            </w:r>
            <w:r>
              <w:t>я</w:t>
            </w:r>
            <w:r>
              <w:t>ми ГОЧС 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1.10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Организация круглосуточного дежурства ПРХН станции.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Командиры ПРХН , 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1.11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Организация круглосуточного дежурства рук</w:t>
            </w:r>
            <w:r>
              <w:t>о</w:t>
            </w:r>
            <w:r>
              <w:t>водящего состава.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комиссии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1.12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подготовительных мероприятий по безаварийной остановке цехов, попадающих в зону возможного заражения.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листы</w:t>
            </w: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Пожары и взрывы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2.1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органов управления об угрозе во</w:t>
            </w:r>
            <w:r>
              <w:t>з</w:t>
            </w:r>
            <w:r>
              <w:t>никновения аварии:</w:t>
            </w:r>
          </w:p>
          <w:p w:rsidR="00D76895" w:rsidRDefault="00D76895" w:rsidP="00D76895">
            <w:pPr>
              <w:jc w:val="both"/>
            </w:pPr>
            <w:r>
              <w:t>-  комиссии по ЧС (оперативной группы);</w:t>
            </w:r>
          </w:p>
          <w:p w:rsidR="00D76895" w:rsidRDefault="00D76895" w:rsidP="00D76895">
            <w:pPr>
              <w:jc w:val="both"/>
            </w:pPr>
            <w:r>
              <w:t>-  подразделений.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2.2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Приведение в готовность:</w:t>
            </w:r>
          </w:p>
          <w:p w:rsidR="00D76895" w:rsidRDefault="00D76895" w:rsidP="00D76895">
            <w:pPr>
              <w:tabs>
                <w:tab w:val="left" w:pos="11115"/>
              </w:tabs>
              <w:jc w:val="both"/>
            </w:pPr>
            <w:r>
              <w:t>- оперативной группы комиссии по ЧС;</w:t>
            </w:r>
          </w:p>
          <w:p w:rsidR="00D76895" w:rsidRDefault="00D76895" w:rsidP="00D76895">
            <w:pPr>
              <w:jc w:val="both"/>
            </w:pPr>
            <w:r>
              <w:t>- невоенизированных формирований.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2.3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tabs>
                <w:tab w:val="left" w:pos="11115"/>
              </w:tabs>
              <w:jc w:val="both"/>
            </w:pPr>
            <w:r>
              <w:t>Выезд оперативной группы для выявления пр</w:t>
            </w:r>
            <w:r>
              <w:t>и</w:t>
            </w:r>
            <w:r>
              <w:t>чин  возникновения пожаров, взрывов на объе</w:t>
            </w:r>
            <w:r>
              <w:t>к</w:t>
            </w:r>
            <w:r>
              <w:t>те.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оперативной группы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2.4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tabs>
                <w:tab w:val="left" w:pos="11115"/>
              </w:tabs>
              <w:jc w:val="both"/>
            </w:pPr>
            <w:r>
              <w:t>Уточнение обстановки, определение первооч</w:t>
            </w:r>
            <w:r>
              <w:t>е</w:t>
            </w:r>
            <w:r>
              <w:t>редных мер по предупреждению и локализации пожаров, взрывов.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КЧК,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ники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2.5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tabs>
                <w:tab w:val="left" w:pos="11115"/>
              </w:tabs>
              <w:jc w:val="both"/>
            </w:pPr>
            <w:r>
              <w:t>Усиление наблюдения и контроля за взрыво-, пожароопасными объектами и проведению пр</w:t>
            </w:r>
            <w:r>
              <w:t>о</w:t>
            </w:r>
            <w:r>
              <w:t xml:space="preserve">тивопожарных мероприятий.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2.6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tabs>
                <w:tab w:val="left" w:pos="11115"/>
              </w:tabs>
              <w:jc w:val="both"/>
            </w:pPr>
            <w:r>
              <w:t>Доведение приказа председателя комиссии по ЧС о мерах по предупреждению взрывов, пож</w:t>
            </w:r>
            <w:r>
              <w:t>а</w:t>
            </w:r>
            <w:r>
              <w:t>ров,  подготовке сил и средств.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2.7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Установление взаимодействия с ______, упра</w:t>
            </w:r>
            <w:r>
              <w:t>в</w:t>
            </w:r>
            <w:r>
              <w:t>лениями ГОЧС  района по вопросам выполн</w:t>
            </w:r>
            <w:r>
              <w:t>е</w:t>
            </w:r>
            <w:r>
              <w:t>ния профилактических противопожарных мер</w:t>
            </w:r>
            <w:r>
              <w:t>о</w:t>
            </w:r>
            <w:r>
              <w:t xml:space="preserve">приятий.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ЧС,  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rPr>
                <w:u w:val="single"/>
              </w:rPr>
            </w:pPr>
            <w:r>
              <w:t>2.8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Организация круглосуточного дежурства рук</w:t>
            </w:r>
            <w:r>
              <w:t>о</w:t>
            </w:r>
            <w:r>
              <w:t xml:space="preserve">водящего  состава.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2.9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Проверка и уточнение порядка оповещения о</w:t>
            </w:r>
            <w:r>
              <w:t>р</w:t>
            </w:r>
            <w:r>
              <w:t>ганов  управления, рабочих, служащих и фо</w:t>
            </w:r>
            <w:r>
              <w:t>р</w:t>
            </w:r>
            <w:r>
              <w:t>мирований ГО.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2.10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u w:val="single"/>
              </w:rPr>
            </w:pPr>
            <w:r>
              <w:t>Организация круглосуточного дежурства пр</w:t>
            </w:r>
            <w:r>
              <w:t>о</w:t>
            </w:r>
            <w:r>
              <w:t>тивопожарных   формирований   в   потенциал</w:t>
            </w:r>
            <w:r>
              <w:t>ь</w:t>
            </w:r>
            <w:r>
              <w:t>но опасных  подразделениях.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станции,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мандиры НФ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Усиление ЦДП дежурно-диспетчерских служб.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2.12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первоочередных мероприятий по предупреждению и локализации пожаров, взр</w:t>
            </w:r>
            <w:r>
              <w:t>ы</w:t>
            </w:r>
            <w:r>
              <w:t>вов;</w:t>
            </w:r>
          </w:p>
          <w:p w:rsidR="00D76895" w:rsidRDefault="00D76895" w:rsidP="00D76895">
            <w:pPr>
              <w:jc w:val="both"/>
            </w:pPr>
            <w:r>
              <w:t>-  расширение и обустройство дорог, проездов;</w:t>
            </w:r>
          </w:p>
          <w:p w:rsidR="00D76895" w:rsidRDefault="00D76895" w:rsidP="00D76895">
            <w:pPr>
              <w:jc w:val="both"/>
            </w:pPr>
            <w:r>
              <w:t>- расчистка санитарно-защитных зон;</w:t>
            </w:r>
          </w:p>
          <w:p w:rsidR="00D76895" w:rsidRDefault="00D76895" w:rsidP="00D76895">
            <w:pPr>
              <w:jc w:val="both"/>
            </w:pPr>
            <w:r>
              <w:t>- ревизия систем охранно-пожарной сигнализ.;</w:t>
            </w:r>
          </w:p>
          <w:p w:rsidR="00D76895" w:rsidRDefault="00D76895" w:rsidP="00D76895">
            <w:pPr>
              <w:pStyle w:val="30"/>
            </w:pPr>
            <w:r>
              <w:t>- подготовка систем автоматического пожар</w:t>
            </w:r>
            <w:r>
              <w:t>о</w:t>
            </w:r>
            <w:r>
              <w:t xml:space="preserve">тушения; </w:t>
            </w:r>
          </w:p>
          <w:p w:rsidR="00D76895" w:rsidRDefault="00D76895" w:rsidP="00D76895">
            <w:pPr>
              <w:jc w:val="both"/>
            </w:pPr>
            <w:r>
              <w:t xml:space="preserve"> - ревизия и подготовка пожарного водоснабж</w:t>
            </w:r>
            <w:r>
              <w:t>е</w:t>
            </w:r>
            <w:r>
              <w:t>ния, пожарных гидрантов, пожарных насосных станций;</w:t>
            </w:r>
          </w:p>
          <w:p w:rsidR="00D76895" w:rsidRDefault="00D76895" w:rsidP="00D76895">
            <w:pPr>
              <w:jc w:val="both"/>
            </w:pPr>
            <w:r>
              <w:t>- создание дополнительных пожарных резе</w:t>
            </w:r>
            <w:r>
              <w:t>р</w:t>
            </w:r>
            <w:r>
              <w:t>вуаров,  запасов средств противопожарной з</w:t>
            </w:r>
            <w:r>
              <w:t>а</w:t>
            </w:r>
            <w:r>
              <w:t>щиты.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Начальника станции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2.13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Выполнение подготовительных мероприятий по безаварийной остановке пожароопасных учас</w:t>
            </w:r>
            <w:r>
              <w:t>т</w:t>
            </w:r>
            <w:r>
              <w:t>ков, цехов.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>3. Сильные метели, снегопады, морозы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органов управления об угрозе сильных метелей, снегопадов, морозов.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3.2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Приведение в готовность:</w:t>
            </w:r>
          </w:p>
          <w:p w:rsidR="00D76895" w:rsidRDefault="00D76895" w:rsidP="00D76895">
            <w:pPr>
              <w:jc w:val="both"/>
            </w:pPr>
            <w:r>
              <w:t>-  оперативных групп комиссий по ЧС;</w:t>
            </w:r>
          </w:p>
          <w:p w:rsidR="00D76895" w:rsidRDefault="00D76895" w:rsidP="00D76895">
            <w:pPr>
              <w:jc w:val="both"/>
              <w:rPr>
                <w:u w:val="single"/>
              </w:rPr>
            </w:pPr>
            <w:r>
              <w:t xml:space="preserve">- формирований ГО, аварийных бригад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Предс.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миссии по ЧС ком.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3.3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u w:val="single"/>
              </w:rPr>
            </w:pPr>
            <w:r>
              <w:t>Определение первоочередных мер по обеспеч</w:t>
            </w:r>
            <w:r>
              <w:t>е</w:t>
            </w:r>
            <w:r>
              <w:t xml:space="preserve">нию производственной деятельности в условиях сильных  метелей, снегопадов, морозов.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ЧС, главные специалисты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3.4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Уточнение расчетов на привлечение аварийных бригад, инженерной и специальной техники для расчистки дорог, проездов, ремонта теплотрасс, водоводов.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ЧС, главные специалисты, нач.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3.5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Доведение приказа председателя комиссии по ЧС о мерах по обеспечению производственной деятельности, предупреждению разморажив</w:t>
            </w:r>
            <w:r>
              <w:t>а</w:t>
            </w:r>
            <w:r>
              <w:t>ния  теплотрасс, водоводов, своевременной до</w:t>
            </w:r>
            <w:r>
              <w:t>с</w:t>
            </w:r>
            <w:r>
              <w:t>тавке рабочих смен.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3.6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Установление взаимодействия комиссий по ЧС, ЦДП,  дежурно-диспетчерских служб.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3.7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Усиление дежурно-диспетчерских служб, ЦДП.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3.8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первоочередных мероприятий по предупреждению аварий, доставке рабочих смен:</w:t>
            </w:r>
          </w:p>
          <w:p w:rsidR="00D76895" w:rsidRDefault="00D76895" w:rsidP="00D76895">
            <w:pPr>
              <w:jc w:val="both"/>
            </w:pPr>
            <w:r>
              <w:t xml:space="preserve"> -  расчистка дорог, проездов, площадок;</w:t>
            </w:r>
          </w:p>
          <w:p w:rsidR="00D76895" w:rsidRDefault="00D76895" w:rsidP="00D76895">
            <w:pPr>
              <w:jc w:val="both"/>
            </w:pPr>
            <w:r>
              <w:t>- подготовка дополнительного транспорта для доставки рабочих смен.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станции,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3.10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u w:val="single"/>
              </w:rPr>
            </w:pPr>
            <w:r>
              <w:t>Выполнение подготовительных мероприятий по безаварийной остановке производства на о</w:t>
            </w:r>
            <w:r>
              <w:t>т</w:t>
            </w:r>
            <w:r>
              <w:t>дельных участках, в цехах.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станции,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>4. Высокие уровни воды, наводнения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об угрозе высокого уровня воды, паводка, наводнений:</w:t>
            </w:r>
          </w:p>
          <w:p w:rsidR="00D76895" w:rsidRDefault="00D76895" w:rsidP="00D76895">
            <w:pPr>
              <w:jc w:val="both"/>
            </w:pPr>
            <w:r>
              <w:t>- комиссии по ЧС;</w:t>
            </w:r>
          </w:p>
          <w:p w:rsidR="00D76895" w:rsidRDefault="00D76895" w:rsidP="00D76895">
            <w:pPr>
              <w:jc w:val="both"/>
            </w:pPr>
            <w:r>
              <w:t>-  подразделений.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4.2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Приведение в готовность:</w:t>
            </w:r>
          </w:p>
          <w:p w:rsidR="00D76895" w:rsidRDefault="00D76895" w:rsidP="00D76895">
            <w:pPr>
              <w:jc w:val="both"/>
            </w:pPr>
            <w:r>
              <w:t>-  комиссии по ЧС;</w:t>
            </w:r>
          </w:p>
          <w:p w:rsidR="00D76895" w:rsidRDefault="00D76895" w:rsidP="00D76895">
            <w:pPr>
              <w:jc w:val="both"/>
              <w:rPr>
                <w:u w:val="single"/>
              </w:rPr>
            </w:pPr>
            <w:r>
              <w:t>- формирований ГО.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КЧС, кома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диры НФ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Оценка обстановки, определение первоочере</w:t>
            </w:r>
            <w:r>
              <w:t>д</w:t>
            </w:r>
            <w:r>
              <w:t>ных  мер по защите рабочих и служащих, об</w:t>
            </w:r>
            <w:r>
              <w:t>о</w:t>
            </w:r>
            <w:r>
              <w:t>рудования,  материальных ценностей, перечня противопаводковых мероприятий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4.4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u w:val="single"/>
              </w:rPr>
            </w:pPr>
            <w:r>
              <w:t>Сбор руководящего состава доведение задач по проведению противопаводковых мероприятий, мер по защите оборудования и материальных ценностей.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4.5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Усиление наблюдения и контроля за состоянием окружающей среды, подъёмом уровня воды.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4.6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Установление взаимодействия комиссии по ЧС, ЦДП с администрациями  района, посёлка.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ЧС, 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4.7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Усиление дежурно-диспетчерских служб, ЦДП.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4.8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первоочередных противопаводк</w:t>
            </w:r>
            <w:r>
              <w:t>о</w:t>
            </w:r>
            <w:r>
              <w:t>вых мероприятий:</w:t>
            </w:r>
          </w:p>
          <w:p w:rsidR="00D76895" w:rsidRDefault="00D76895" w:rsidP="00D76895">
            <w:pPr>
              <w:jc w:val="both"/>
            </w:pPr>
            <w:r>
              <w:t>- проверка и укрепление дамб, мостов, автом</w:t>
            </w:r>
            <w:r>
              <w:t>о</w:t>
            </w:r>
            <w:r>
              <w:t>бильных дорог;</w:t>
            </w:r>
          </w:p>
          <w:p w:rsidR="00D76895" w:rsidRDefault="00D76895" w:rsidP="00D76895">
            <w:pPr>
              <w:jc w:val="both"/>
            </w:pPr>
            <w:r>
              <w:t>- проверка технического состояния и повыш</w:t>
            </w:r>
            <w:r>
              <w:t>е</w:t>
            </w:r>
            <w:r>
              <w:t>ние надежности переходов трубопроводов через реки, озера, ручьи;</w:t>
            </w:r>
          </w:p>
          <w:p w:rsidR="00D76895" w:rsidRDefault="00D76895" w:rsidP="00D76895">
            <w:pPr>
              <w:jc w:val="both"/>
            </w:pPr>
            <w:r>
              <w:t>- проведение планово предупредительного р</w:t>
            </w:r>
            <w:r>
              <w:t>е</w:t>
            </w:r>
            <w:r>
              <w:t xml:space="preserve">монта оборудования, обеспечение сохранности материальных ценностей, находящихся в зоне возможного затопления;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станции,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rPr>
                <w:b/>
                <w:bCs/>
              </w:rPr>
              <w:t>5. Эпидемии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5.1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об угрозе возникновения эпид</w:t>
            </w:r>
            <w:r>
              <w:t>е</w:t>
            </w:r>
            <w:r>
              <w:t>мии:</w:t>
            </w:r>
          </w:p>
          <w:p w:rsidR="00D76895" w:rsidRDefault="00D76895" w:rsidP="00D76895">
            <w:pPr>
              <w:jc w:val="both"/>
            </w:pPr>
            <w:r>
              <w:t xml:space="preserve">-комиссии по ЧС; </w:t>
            </w:r>
          </w:p>
          <w:p w:rsidR="00D76895" w:rsidRDefault="00D76895" w:rsidP="00D76895">
            <w:pPr>
              <w:jc w:val="both"/>
            </w:pPr>
            <w:r>
              <w:t>- подразделений.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5.2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 комиссии по ЧС и организация взаим</w:t>
            </w:r>
            <w:r>
              <w:t>о</w:t>
            </w:r>
            <w:r>
              <w:t>действия с комиссиями по ЧС города (района), уточнение обстановки, согласование профила</w:t>
            </w:r>
            <w:r>
              <w:t>к</w:t>
            </w:r>
            <w:r>
              <w:t>тических мероприятий, зон обсервации.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Предс.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миссии по ЧС,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5.3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 руководящего состава, доведение перв</w:t>
            </w:r>
            <w:r>
              <w:t>о</w:t>
            </w:r>
            <w:r>
              <w:t>очередных мер по профилактике, медицинскому обеспечению.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5.4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Усиление наблюдения и контроля за состоянием здоровья рабочих и служащих, соблюдением мер профилактики, обсервации.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 подраздел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5.5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Уточнение и доведение до  подразделений:</w:t>
            </w:r>
          </w:p>
          <w:p w:rsidR="00D76895" w:rsidRDefault="00D76895" w:rsidP="00D76895">
            <w:pPr>
              <w:jc w:val="both"/>
            </w:pPr>
            <w:r>
              <w:t>- профилактических мероприятий;</w:t>
            </w:r>
          </w:p>
          <w:p w:rsidR="00D76895" w:rsidRDefault="00D76895" w:rsidP="00D76895">
            <w:pPr>
              <w:jc w:val="both"/>
            </w:pPr>
            <w:r>
              <w:t>- порядка контроля за состоянием здоровья р</w:t>
            </w:r>
            <w:r>
              <w:t>а</w:t>
            </w:r>
            <w:r>
              <w:t xml:space="preserve">бочих и служащих; </w:t>
            </w:r>
          </w:p>
          <w:p w:rsidR="00D76895" w:rsidRDefault="00D76895" w:rsidP="00D76895">
            <w:pPr>
              <w:jc w:val="both"/>
            </w:pPr>
            <w:r>
              <w:t>- медицинского обеспечения мероприятий;</w:t>
            </w:r>
          </w:p>
          <w:p w:rsidR="00D76895" w:rsidRDefault="00D76895" w:rsidP="00D76895">
            <w:pPr>
              <w:jc w:val="both"/>
            </w:pPr>
            <w:r>
              <w:t>- порядка и количества привлекаемых сандр</w:t>
            </w:r>
            <w:r>
              <w:t>у</w:t>
            </w:r>
            <w:r>
              <w:t>жин, постов, техники.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При возникновении крупных производственных аварий, катастроф, стихийных бедствий (режим чрезвычайной ситуации)</w:t>
            </w:r>
          </w:p>
          <w:p w:rsidR="00D76895" w:rsidRDefault="00D76895" w:rsidP="00D76895">
            <w:pPr>
              <w:jc w:val="center"/>
            </w:pPr>
            <w:r>
              <w:rPr>
                <w:b/>
                <w:bCs/>
              </w:rPr>
              <w:t>1. На химически опасных объектах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1.1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 возникновении аварии:</w:t>
            </w:r>
          </w:p>
          <w:p w:rsidR="00D76895" w:rsidRDefault="00D76895" w:rsidP="00D76895">
            <w:pPr>
              <w:jc w:val="both"/>
            </w:pPr>
            <w:r>
              <w:t>- комиссии по ЧС;</w:t>
            </w:r>
          </w:p>
          <w:p w:rsidR="00D76895" w:rsidRDefault="00D76895" w:rsidP="00D76895">
            <w:pPr>
              <w:jc w:val="both"/>
            </w:pPr>
            <w:r>
              <w:t>-   подразделений;</w:t>
            </w:r>
          </w:p>
          <w:p w:rsidR="00D76895" w:rsidRDefault="00D76895" w:rsidP="00D76895">
            <w:pPr>
              <w:jc w:val="both"/>
            </w:pPr>
            <w:r>
              <w:t>-  АС формирований.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Организация разведки, прогнозирование и оценка обстановки.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НФ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1.3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Выдача средств индивидуальной защиты раб</w:t>
            </w:r>
            <w:r>
              <w:t>о</w:t>
            </w:r>
            <w:r>
              <w:t>чим и  служащим из запасов станции.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1.4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Эвакуация рабочих и служащих из зон возмо</w:t>
            </w:r>
            <w:r>
              <w:t>ж</w:t>
            </w:r>
            <w:r>
              <w:t xml:space="preserve">ного химического заражения.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станции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1.5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аварийно-спасательных работ на предприятиях в ЗВХЗ:</w:t>
            </w:r>
          </w:p>
          <w:p w:rsidR="00D76895" w:rsidRDefault="00D76895" w:rsidP="00D76895">
            <w:pPr>
              <w:jc w:val="both"/>
            </w:pPr>
            <w:r>
              <w:t>- оказание первой медицинской помощи;</w:t>
            </w:r>
          </w:p>
          <w:p w:rsidR="00D76895" w:rsidRDefault="00D76895" w:rsidP="00D76895">
            <w:pPr>
              <w:jc w:val="both"/>
            </w:pPr>
            <w:r>
              <w:t>- развертывание пунктов сбора пораженных;</w:t>
            </w:r>
          </w:p>
          <w:p w:rsidR="00D76895" w:rsidRDefault="00D76895" w:rsidP="00D76895">
            <w:pPr>
              <w:jc w:val="both"/>
            </w:pPr>
            <w:r>
              <w:t>- эвакуация пострадавших в лечебно-профилактические учреждения города.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1.6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работ по обеспечению устойчивого функционирования цехов и объектов в зоне ЧС:</w:t>
            </w:r>
          </w:p>
          <w:p w:rsidR="00D76895" w:rsidRDefault="00D76895" w:rsidP="00D76895">
            <w:pPr>
              <w:jc w:val="both"/>
            </w:pPr>
            <w:r>
              <w:t>герметизация жилых и производственных зд</w:t>
            </w:r>
            <w:r>
              <w:t>а</w:t>
            </w:r>
            <w:r>
              <w:t>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цехов, гла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1.7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Сбор, обобщение данных об обстановке, ходе аварийно-спасательных работ.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1.8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Осуществление контроля за состоянием окр</w:t>
            </w:r>
            <w:r>
              <w:t>у</w:t>
            </w:r>
            <w:r>
              <w:t>жающей среды, отбор проб воды.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Комис. по ЧС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ХБЛ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мероприятий по безаварийной о</w:t>
            </w:r>
            <w:r>
              <w:t>с</w:t>
            </w:r>
            <w:r>
              <w:t>тановке предприятий, попавших в ЗВХЗ.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Организация жизнеобеспечения пострадавших.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Доклад в ____________, управление ГОЧС  ра</w:t>
            </w:r>
            <w:r>
              <w:t>й</w:t>
            </w:r>
            <w:r>
              <w:t>она об аварии, ходе её ликвидации.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rPr>
                <w:b/>
                <w:bCs/>
              </w:rPr>
              <w:t>2. Пожары, взрывы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 возникновении пожара, взрыва.</w:t>
            </w:r>
          </w:p>
          <w:p w:rsidR="00D76895" w:rsidRDefault="00D76895" w:rsidP="00D76895">
            <w:pPr>
              <w:jc w:val="both"/>
            </w:pPr>
            <w:r>
              <w:t>- __________________;</w:t>
            </w:r>
          </w:p>
          <w:p w:rsidR="00D76895" w:rsidRDefault="00D76895" w:rsidP="00D76895">
            <w:pPr>
              <w:jc w:val="both"/>
            </w:pPr>
            <w:r>
              <w:t>- оперативной группы комиссии по ЧС;</w:t>
            </w:r>
          </w:p>
          <w:p w:rsidR="00D76895" w:rsidRDefault="00D76895" w:rsidP="00D76895">
            <w:pPr>
              <w:jc w:val="both"/>
            </w:pPr>
            <w:r>
              <w:t>-  подразделений.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2.2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Выдвижение противопожарных и инженерных формирований в район пожара.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НФ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2.3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Выезд оперативной группы комиссии по ЧС в район возникновения пожара, уточнение ма</w:t>
            </w:r>
            <w:r>
              <w:t>с</w:t>
            </w:r>
            <w:r>
              <w:t>штабов, возможных последствий, мер по ликв</w:t>
            </w:r>
            <w:r>
              <w:t>и</w:t>
            </w:r>
            <w:r>
              <w:t>дации, привлекаемых сил и средств.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4"/>
              <w:spacing w:line="240" w:lineRule="auto"/>
            </w:pPr>
            <w:r>
              <w:t>Председатель комиссии по ЧС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2.4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 руководящего состава КЧС, уточнение з</w:t>
            </w:r>
            <w:r>
              <w:t>а</w:t>
            </w:r>
            <w:r>
              <w:t>дач по локализации и ликвидации пожара, орг</w:t>
            </w:r>
            <w:r>
              <w:t>а</w:t>
            </w:r>
            <w:r>
              <w:t>низации защиты рабочих и служащих, матер</w:t>
            </w:r>
            <w:r>
              <w:t>и</w:t>
            </w:r>
            <w:r>
              <w:t>альных средств.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2.5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Локализация и ликвидация пожара.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станции,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2.6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Вывод рабочих и служащих из зоны пожара, з</w:t>
            </w:r>
            <w:r>
              <w:t>а</w:t>
            </w:r>
            <w:r>
              <w:t>дымления.</w:t>
            </w:r>
          </w:p>
          <w:p w:rsidR="00D76895" w:rsidRDefault="00D76895" w:rsidP="00D7689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станции,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2.7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противопожарных мероприятий на близлежащих объектах и территориях</w:t>
            </w:r>
          </w:p>
          <w:p w:rsidR="00D76895" w:rsidRDefault="00D76895" w:rsidP="00D76895">
            <w:pPr>
              <w:jc w:val="both"/>
            </w:pPr>
            <w:r>
              <w:t xml:space="preserve">- расчистка и расширение санитарно-защитных зон.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2.8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Обеспечение сохранности материальных средств, технологического оборудования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2.9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Сбор, обобщение данных об обстановке, коо</w:t>
            </w:r>
            <w:r>
              <w:t>р</w:t>
            </w:r>
            <w:r>
              <w:t>динация работ по тушению пожара, выполн</w:t>
            </w:r>
            <w:r>
              <w:t>е</w:t>
            </w:r>
            <w:r>
              <w:t>нию противопожарных и других защитных м</w:t>
            </w:r>
            <w:r>
              <w:t>е</w:t>
            </w:r>
            <w:r>
              <w:t>роприятий.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2.10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 Выполнение работ по обеспечению устойчив</w:t>
            </w:r>
            <w:r>
              <w:t>о</w:t>
            </w:r>
            <w:r>
              <w:t>го функционирования цехов, участков, технол</w:t>
            </w:r>
            <w:r>
              <w:t>о</w:t>
            </w:r>
            <w:r>
              <w:t>гического  оборудования.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станции,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2.11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 Наблюдение и контроль за состоянием объе</w:t>
            </w:r>
            <w:r>
              <w:t>к</w:t>
            </w:r>
            <w:r>
              <w:t>тов,  оборудования.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2.12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  Доклад в управление ГОЧС района (при нео</w:t>
            </w:r>
            <w:r>
              <w:t>б</w:t>
            </w:r>
            <w:r>
              <w:t>ходимости) об аварии и ходе её ликвидации.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rPr>
                <w:b/>
                <w:bCs/>
              </w:rPr>
              <w:t>3. Сильные метели, снегопады, морозы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3.1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 резком понижении температуры, сильных метелях, снегопадах  оперативной группы комиссии по ЧС.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3.2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 руководящего состава станции, уточнение мероприятий по обеспечению производстве</w:t>
            </w:r>
            <w:r>
              <w:t>н</w:t>
            </w:r>
            <w:r>
              <w:t>ной  деятельности в условиях сильных морозов, метелей,  снегопадов.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ЧС, главные специалисты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мероприятий по обеспечению у</w:t>
            </w:r>
            <w:r>
              <w:t>с</w:t>
            </w:r>
            <w:r>
              <w:t>тойчивого функционирования производства и жизнедеятельности рабочих и служащих;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подраздел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3.4</w:t>
            </w:r>
          </w:p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-  ремонт теплотрасс, водоводов;</w:t>
            </w:r>
          </w:p>
          <w:p w:rsidR="00D76895" w:rsidRDefault="00D76895" w:rsidP="00D76895">
            <w:pPr>
              <w:jc w:val="both"/>
            </w:pPr>
            <w:r>
              <w:t>-  расчистка дорог, проездов, производственных площадок;</w:t>
            </w:r>
          </w:p>
          <w:p w:rsidR="00D76895" w:rsidRDefault="00D76895" w:rsidP="00D76895">
            <w:pPr>
              <w:jc w:val="both"/>
            </w:pPr>
            <w:r>
              <w:t>- выполнение мероприятий по сбережению те</w:t>
            </w:r>
            <w:r>
              <w:t>п</w:t>
            </w:r>
            <w:r>
              <w:t>ла.  Приведение в готовность ремонтных бр</w:t>
            </w:r>
            <w:r>
              <w:t>и</w:t>
            </w:r>
            <w:r>
              <w:t>гад, техники.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3.5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мероприятий по обеспечению бе</w:t>
            </w:r>
            <w:r>
              <w:t>з</w:t>
            </w:r>
            <w:r>
              <w:t>аварийной остановки производства, подачи электроэнергии, предотвращению размораж</w:t>
            </w:r>
            <w:r>
              <w:t>и</w:t>
            </w:r>
            <w:r>
              <w:t>вания теплотрасс, водоводов, производственных  зданий сооружений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3.6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Сбор, обобщение данных об обстановке, с</w:t>
            </w:r>
            <w:r>
              <w:t>о</w:t>
            </w:r>
            <w:r>
              <w:t>стоянии дорог, теплотрасс, технологического оборудования,  соблюдение графиков доставки рабочих и служащих  на рабочие места.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3.7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Обмен информацией о состоянии окружающей среды, оборудования, дорог с ЦИТС и гидром</w:t>
            </w:r>
            <w:r>
              <w:t>е</w:t>
            </w:r>
            <w:r>
              <w:t>теобюро.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3.8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Доклады в управление ГОЧС района (при нео</w:t>
            </w:r>
            <w:r>
              <w:t>б</w:t>
            </w:r>
            <w:r>
              <w:t>ходимости) об авариях.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rPr>
                <w:b/>
                <w:bCs/>
              </w:rPr>
              <w:t>4. Высокие уровни воды, наводнения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4.1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 резком подъеме уровня воды, н</w:t>
            </w:r>
            <w:r>
              <w:t>а</w:t>
            </w:r>
            <w:r>
              <w:t>воднении, паводке:</w:t>
            </w:r>
          </w:p>
          <w:p w:rsidR="00D76895" w:rsidRDefault="00D76895" w:rsidP="00D76895">
            <w:pPr>
              <w:jc w:val="both"/>
            </w:pPr>
            <w:r>
              <w:t>-  комиссий по ЧС;</w:t>
            </w:r>
          </w:p>
          <w:p w:rsidR="00D76895" w:rsidRDefault="00D76895" w:rsidP="00D76895">
            <w:pPr>
              <w:jc w:val="both"/>
            </w:pPr>
            <w:r>
              <w:t>-   подразделений;</w:t>
            </w:r>
          </w:p>
          <w:p w:rsidR="00D76895" w:rsidRDefault="00D76895" w:rsidP="00D76895">
            <w:pPr>
              <w:jc w:val="both"/>
            </w:pPr>
            <w:r>
              <w:t xml:space="preserve">-  аварийных бригад.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 xml:space="preserve"> Сбор руководящего состава, уточнение задач по проведению противопаводковых меропри</w:t>
            </w:r>
            <w:r>
              <w:t>я</w:t>
            </w:r>
            <w:r>
              <w:t>тий, мерам по защите оборудования и матер</w:t>
            </w:r>
            <w:r>
              <w:t>и</w:t>
            </w:r>
            <w:r>
              <w:t>альных ценностей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4.3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Выдвижение, аварийных бригад,  техники на опасные участки для выполнения работ.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Ком. формир. нач.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4.4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профилактических и аварийных работ по обеспечению устойчивого функцион</w:t>
            </w:r>
            <w:r>
              <w:t>и</w:t>
            </w:r>
            <w:r>
              <w:t>рования цехов и объектов в зоне затопления (подтопления);</w:t>
            </w:r>
          </w:p>
          <w:p w:rsidR="00D76895" w:rsidRDefault="00D76895" w:rsidP="00D76895">
            <w:pPr>
              <w:jc w:val="both"/>
            </w:pPr>
            <w:r>
              <w:t>- укрепление дамб, мостов, дорог;</w:t>
            </w:r>
          </w:p>
          <w:p w:rsidR="00D76895" w:rsidRDefault="00D76895" w:rsidP="00D76895">
            <w:pPr>
              <w:jc w:val="both"/>
            </w:pPr>
            <w:r>
              <w:t>- поддержание в рабочем состоянии системы канализации, сточных канав;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Руководители  подраздел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ний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4.5</w:t>
            </w:r>
          </w:p>
          <w:p w:rsidR="00D76895" w:rsidRDefault="00D76895" w:rsidP="00D76895"/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Выезд оперативной группы комиссий по ЧС в район  затопления, координация аварийных р</w:t>
            </w:r>
            <w:r>
              <w:t>а</w:t>
            </w:r>
            <w:r>
              <w:t>бот.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4.6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Осуществление непосредственного контроля за окружающей природной средой, уровнем воды и состоянием трубопроводов, технологического оборудования  в районе затопл.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4.7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Доклад в управления ГОЧС района (при  нео</w:t>
            </w:r>
            <w:r>
              <w:t>б</w:t>
            </w:r>
            <w:r>
              <w:t>ходимости) об авариях, крупных зонах затопл</w:t>
            </w:r>
            <w:r>
              <w:t>е</w:t>
            </w:r>
            <w:r>
              <w:t>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rPr>
                <w:b/>
                <w:bCs/>
              </w:rPr>
              <w:t>5. Эпидемии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5.1</w:t>
            </w:r>
          </w:p>
          <w:p w:rsidR="00D76895" w:rsidRDefault="00D76895" w:rsidP="00D76895"/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Оповещение о возникновении эпидемии:</w:t>
            </w:r>
          </w:p>
          <w:p w:rsidR="00D76895" w:rsidRDefault="00D76895" w:rsidP="00D76895">
            <w:pPr>
              <w:jc w:val="both"/>
            </w:pPr>
            <w:r>
              <w:t>-  комиссии по ЧС;</w:t>
            </w:r>
          </w:p>
          <w:p w:rsidR="00D76895" w:rsidRDefault="00D76895" w:rsidP="00D76895">
            <w:pPr>
              <w:jc w:val="both"/>
            </w:pPr>
            <w:r>
              <w:t>-  подразделений.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5.2</w:t>
            </w:r>
          </w:p>
          <w:p w:rsidR="00D76895" w:rsidRDefault="00D76895" w:rsidP="00D76895"/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Сбор руководящего состава, уточнение задач по проведению профилактических меропри</w:t>
            </w:r>
            <w:r>
              <w:t>я</w:t>
            </w:r>
            <w:r>
              <w:t>тий, мерах предосторожности, медицинского обеспечения противоэпидемических мер</w:t>
            </w:r>
            <w:r>
              <w:t>о</w:t>
            </w:r>
            <w:r>
              <w:t>приятий.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ЧС,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5.3</w:t>
            </w:r>
          </w:p>
          <w:p w:rsidR="00D76895" w:rsidRDefault="00D76895" w:rsidP="00D76895"/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Выполнение противоэпидемических мер</w:t>
            </w:r>
            <w:r>
              <w:t>о</w:t>
            </w:r>
            <w:r>
              <w:t>приятий,  информирование рабочих и служ</w:t>
            </w:r>
            <w:r>
              <w:t>а</w:t>
            </w:r>
            <w:r>
              <w:t>щих об обстановке,  мерах профилактики, п</w:t>
            </w:r>
            <w:r>
              <w:t>о</w:t>
            </w:r>
            <w:r>
              <w:t>рядке оказания медицинской  помощи.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5.4</w:t>
            </w:r>
          </w:p>
          <w:p w:rsidR="00D76895" w:rsidRDefault="00D76895" w:rsidP="00D76895"/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Приведение в готовность сандружин, сан п</w:t>
            </w:r>
            <w:r>
              <w:t>о</w:t>
            </w:r>
            <w:r>
              <w:t>стов, медицинских пунктов, автотранспорта для эвакуации  заболевших.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 СД, СП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5.5</w:t>
            </w:r>
          </w:p>
          <w:p w:rsidR="00D76895" w:rsidRDefault="00D76895" w:rsidP="00D76895"/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Организация контроля за состоянием здоровья рабочих и служащих, соблюдением мер пр</w:t>
            </w:r>
            <w:r>
              <w:t>о</w:t>
            </w:r>
            <w:r>
              <w:t>филактики,  обсервации,  эвакуации больных  в лечебно- профилактические учреждения.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Обмен информацией об обстановке в подра</w:t>
            </w:r>
            <w:r>
              <w:t>з</w:t>
            </w:r>
            <w:r>
              <w:t>делениях и на территории района.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ЧС, 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5.7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в управления ГОЧС района, ________водоканал  об обстановке, мерах профилактики и обсервации.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ЧС</w:t>
            </w:r>
          </w:p>
        </w:tc>
      </w:tr>
    </w:tbl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76895" w:rsidRDefault="00D76895" w:rsidP="00D76895">
      <w:pPr>
        <w:jc w:val="both"/>
      </w:pPr>
      <w:r>
        <w:t>Председатель КЧС станции          ___________   Начальник штаба ГОЧС</w:t>
      </w:r>
    </w:p>
    <w:p w:rsidR="00D76895" w:rsidRDefault="00D76895" w:rsidP="00D76895">
      <w:pPr>
        <w:jc w:val="center"/>
        <w:rPr>
          <w:rFonts w:ascii="Bookman Old Style" w:hAnsi="Bookman Old Style" w:cs="Bookman Old Style"/>
          <w:b/>
          <w:bCs/>
        </w:rPr>
        <w:sectPr w:rsidR="00D76895"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1.5. Макет Плана действий по предупреждению и ликвидации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чрезвычайных ситуаций природного и техногенного характера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высшего учебного заведения</w:t>
      </w:r>
    </w:p>
    <w:p w:rsidR="00D76895" w:rsidRDefault="00D76895" w:rsidP="00D76895">
      <w:pPr>
        <w:pStyle w:val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</w:t>
      </w:r>
    </w:p>
    <w:p w:rsidR="00D76895" w:rsidRDefault="00D76895" w:rsidP="00D76895"/>
    <w:tbl>
      <w:tblPr>
        <w:tblW w:w="0" w:type="auto"/>
        <w:tblLook w:val="0000"/>
      </w:tblPr>
      <w:tblGrid>
        <w:gridCol w:w="3936"/>
        <w:gridCol w:w="874"/>
        <w:gridCol w:w="4478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:rsidR="00D76895" w:rsidRDefault="00D76895" w:rsidP="00D76895">
            <w:pPr>
              <w:jc w:val="center"/>
            </w:pPr>
            <w:r>
              <w:t xml:space="preserve">Начальник Управления по делам </w:t>
            </w:r>
          </w:p>
          <w:p w:rsidR="00D76895" w:rsidRDefault="00D76895" w:rsidP="00D76895">
            <w:pPr>
              <w:jc w:val="center"/>
            </w:pPr>
            <w:r>
              <w:t>ГО и ЧС АТО</w:t>
            </w:r>
          </w:p>
          <w:p w:rsidR="00D76895" w:rsidRDefault="00D76895" w:rsidP="00D76895">
            <w:pPr>
              <w:jc w:val="center"/>
            </w:pPr>
            <w:r>
              <w:t>_______________________________</w:t>
            </w:r>
          </w:p>
          <w:p w:rsidR="00D76895" w:rsidRDefault="00D76895" w:rsidP="00D76895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D76895" w:rsidRDefault="00D76895" w:rsidP="00D76895">
            <w:pPr>
              <w:jc w:val="center"/>
            </w:pPr>
            <w:r>
              <w:t>«</w:t>
            </w:r>
            <w:r>
              <w:rPr>
                <w:u w:val="single"/>
              </w:rPr>
              <w:t xml:space="preserve">       </w:t>
            </w:r>
            <w:r>
              <w:t xml:space="preserve">» </w:t>
            </w:r>
            <w:r>
              <w:rPr>
                <w:u w:val="single"/>
              </w:rPr>
              <w:t xml:space="preserve">                        </w:t>
            </w:r>
            <w:r>
              <w:t>200__ г.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/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Утверждаю</w:t>
            </w:r>
          </w:p>
          <w:p w:rsidR="00D76895" w:rsidRDefault="00D76895" w:rsidP="00D76895">
            <w:pPr>
              <w:jc w:val="center"/>
            </w:pPr>
            <w:r>
              <w:t>Начальник Гражданской    обороны – ректор</w:t>
            </w:r>
          </w:p>
          <w:p w:rsidR="00D76895" w:rsidRDefault="00D76895" w:rsidP="00D76895">
            <w:pPr>
              <w:jc w:val="center"/>
            </w:pPr>
            <w:r>
              <w:t>_______________________________</w:t>
            </w:r>
          </w:p>
          <w:p w:rsidR="00D76895" w:rsidRDefault="00D76895" w:rsidP="00D76895">
            <w:pPr>
              <w:pStyle w:val="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ВУЗа</w:t>
            </w:r>
          </w:p>
          <w:p w:rsidR="00D76895" w:rsidRDefault="00D76895" w:rsidP="00D76895">
            <w:pPr>
              <w:jc w:val="center"/>
            </w:pPr>
            <w:r>
              <w:t>«</w:t>
            </w:r>
            <w:r>
              <w:rPr>
                <w:u w:val="single"/>
              </w:rPr>
              <w:t xml:space="preserve">       </w:t>
            </w:r>
            <w:r>
              <w:t xml:space="preserve">» </w:t>
            </w:r>
            <w:r>
              <w:rPr>
                <w:u w:val="single"/>
              </w:rPr>
              <w:t xml:space="preserve">                        </w:t>
            </w:r>
            <w:r>
              <w:t>200__ г.</w:t>
            </w:r>
          </w:p>
        </w:tc>
      </w:tr>
    </w:tbl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>
      <w:pPr>
        <w:pStyle w:val="4"/>
        <w:jc w:val="center"/>
        <w:rPr>
          <w:b/>
          <w:bCs/>
        </w:rPr>
      </w:pPr>
      <w:r>
        <w:rPr>
          <w:b/>
          <w:bCs/>
        </w:rPr>
        <w:t xml:space="preserve">П Л А Н </w:t>
      </w:r>
    </w:p>
    <w:p w:rsidR="00D76895" w:rsidRDefault="00D76895" w:rsidP="00D76895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действий по предупреждению и ликвидации чрезвычайных ситуаций  природного  и  техногенного характера</w:t>
      </w:r>
    </w:p>
    <w:p w:rsidR="00D76895" w:rsidRDefault="00D76895" w:rsidP="00D76895">
      <w:pPr>
        <w:jc w:val="center"/>
      </w:pPr>
      <w:r>
        <w:t xml:space="preserve"> __________________</w:t>
      </w:r>
    </w:p>
    <w:p w:rsidR="00D76895" w:rsidRDefault="00D76895" w:rsidP="00D76895">
      <w:pPr>
        <w:pStyle w:val="3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(наименование ВУЗа)</w:t>
      </w:r>
    </w:p>
    <w:p w:rsidR="00D76895" w:rsidRDefault="00D76895" w:rsidP="00D76895">
      <w:pPr>
        <w:pStyle w:val="40"/>
        <w:keepNext w:val="0"/>
        <w:widowControl/>
        <w:autoSpaceDE/>
        <w:autoSpaceDN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  <w:r>
        <w:t>Город    год</w:t>
      </w: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pStyle w:val="4"/>
        <w:jc w:val="center"/>
        <w:rPr>
          <w:b/>
          <w:bCs/>
        </w:rPr>
      </w:pPr>
      <w:r>
        <w:rPr>
          <w:b/>
          <w:bCs/>
          <w:caps/>
        </w:rPr>
        <w:t xml:space="preserve">Раздел </w:t>
      </w:r>
      <w:r>
        <w:rPr>
          <w:b/>
          <w:bCs/>
          <w:caps/>
          <w:lang w:val="en-US"/>
        </w:rPr>
        <w:t>I</w:t>
      </w:r>
      <w:r>
        <w:rPr>
          <w:b/>
          <w:bCs/>
          <w:caps/>
        </w:rPr>
        <w:t xml:space="preserve">. </w:t>
      </w:r>
      <w:r>
        <w:rPr>
          <w:b/>
          <w:bCs/>
        </w:rPr>
        <w:t>Характеристика учебного заведения</w:t>
      </w:r>
      <w:r>
        <w:rPr>
          <w:b/>
          <w:bCs/>
          <w:caps/>
        </w:rPr>
        <w:t xml:space="preserve"> </w:t>
      </w:r>
      <w:r>
        <w:rPr>
          <w:b/>
          <w:bCs/>
        </w:rPr>
        <w:t>и</w:t>
      </w:r>
      <w:r>
        <w:rPr>
          <w:b/>
          <w:bCs/>
          <w:caps/>
        </w:rPr>
        <w:t xml:space="preserve">  </w:t>
      </w:r>
      <w:r>
        <w:rPr>
          <w:b/>
          <w:bCs/>
        </w:rPr>
        <w:t xml:space="preserve">краткая оценка </w:t>
      </w:r>
    </w:p>
    <w:p w:rsidR="00D76895" w:rsidRDefault="00D76895" w:rsidP="00D76895">
      <w:pPr>
        <w:pStyle w:val="4"/>
        <w:jc w:val="center"/>
        <w:rPr>
          <w:b/>
          <w:bCs/>
        </w:rPr>
      </w:pPr>
      <w:r>
        <w:rPr>
          <w:b/>
          <w:bCs/>
        </w:rPr>
        <w:t xml:space="preserve">                            возможной обстановки в _____________ при возникновении </w:t>
      </w:r>
    </w:p>
    <w:p w:rsidR="00D76895" w:rsidRDefault="00D76895" w:rsidP="00D76895">
      <w:pPr>
        <w:pStyle w:val="4"/>
        <w:jc w:val="both"/>
      </w:pPr>
      <w:r>
        <w:rPr>
          <w:b/>
          <w:bCs/>
        </w:rPr>
        <w:t xml:space="preserve">                                   аварий, катастроф и стихийных бедствий</w:t>
      </w:r>
    </w:p>
    <w:p w:rsidR="00D76895" w:rsidRDefault="00D76895" w:rsidP="00D76895">
      <w:pPr>
        <w:jc w:val="center"/>
        <w:rPr>
          <w:u w:val="single"/>
        </w:rPr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 разделом 1 п. 1. «Макет Плана действий по предупреждению и ликвидации  чрезвычайных  ситуаций для  муниципальных образований и объектов» настоящих Методических рекомендаций. 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jc w:val="both"/>
      </w:pPr>
    </w:p>
    <w:p w:rsidR="00D76895" w:rsidRDefault="00D76895" w:rsidP="00D76895">
      <w:pPr>
        <w:pStyle w:val="4"/>
        <w:jc w:val="center"/>
        <w:rPr>
          <w:b/>
          <w:bCs/>
        </w:rPr>
      </w:pPr>
      <w:r>
        <w:rPr>
          <w:b/>
          <w:bCs/>
          <w:caps/>
        </w:rPr>
        <w:t xml:space="preserve">Раздел </w:t>
      </w:r>
      <w:r>
        <w:rPr>
          <w:b/>
          <w:bCs/>
          <w:caps/>
          <w:lang w:val="en-US"/>
        </w:rPr>
        <w:t>II</w:t>
      </w:r>
      <w:r>
        <w:rPr>
          <w:b/>
          <w:bCs/>
          <w:caps/>
        </w:rPr>
        <w:t xml:space="preserve">. </w:t>
      </w:r>
      <w:r>
        <w:rPr>
          <w:b/>
          <w:bCs/>
        </w:rPr>
        <w:t>Выполнение мероприятий при угрозе и возникновении</w:t>
      </w:r>
    </w:p>
    <w:p w:rsidR="00D76895" w:rsidRDefault="00D76895" w:rsidP="00D76895">
      <w:pPr>
        <w:ind w:left="75"/>
        <w:jc w:val="center"/>
        <w:rPr>
          <w:b/>
          <w:bCs/>
        </w:rPr>
      </w:pPr>
      <w:r>
        <w:rPr>
          <w:b/>
          <w:bCs/>
        </w:rPr>
        <w:t>крупных производственных аварий, катастроф и стихийных бедствий</w:t>
      </w:r>
      <w:r>
        <w:rPr>
          <w:rStyle w:val="ae"/>
          <w:b/>
          <w:bCs/>
        </w:rPr>
        <w:footnoteReference w:id="5"/>
      </w:r>
    </w:p>
    <w:p w:rsidR="00D76895" w:rsidRDefault="00D76895" w:rsidP="00D76895">
      <w:pPr>
        <w:ind w:left="75"/>
        <w:jc w:val="both"/>
        <w:rPr>
          <w:b/>
          <w:bCs/>
        </w:rPr>
      </w:pPr>
    </w:p>
    <w:p w:rsidR="00D76895" w:rsidRDefault="00D76895" w:rsidP="00D76895">
      <w:pPr>
        <w:pStyle w:val="a4"/>
        <w:spacing w:line="240" w:lineRule="auto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 Мероприятия при угрозе возникновения крупных производственных ав</w:t>
      </w:r>
      <w:r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 xml:space="preserve">рий, катастроф и стихийных бедствий </w:t>
      </w:r>
      <w:r>
        <w:rPr>
          <w:b/>
          <w:bCs/>
          <w:i/>
          <w:iCs/>
          <w:sz w:val="24"/>
          <w:szCs w:val="24"/>
          <w:u w:val="single"/>
        </w:rPr>
        <w:t>(режим повышенной готовности</w:t>
      </w:r>
      <w:r>
        <w:rPr>
          <w:b/>
          <w:bCs/>
          <w:i/>
          <w:iCs/>
          <w:sz w:val="24"/>
          <w:szCs w:val="24"/>
        </w:rPr>
        <w:t>).</w:t>
      </w:r>
    </w:p>
    <w:p w:rsidR="00D76895" w:rsidRDefault="00D76895" w:rsidP="00D76895">
      <w:pPr>
        <w:ind w:firstLine="709"/>
        <w:jc w:val="both"/>
      </w:pPr>
      <w:r>
        <w:t>Для принятия мер по предупреждению чрезвычайных ситуаций, а также сво</w:t>
      </w:r>
      <w:r>
        <w:t>е</w:t>
      </w:r>
      <w:r>
        <w:t>временного оповещения сотрудников и студентов о прогнозируемых и возникших чрезвычайных ситуациях осуществляется сбор и обмен информацией соответствующ</w:t>
      </w:r>
      <w:r>
        <w:t>и</w:t>
      </w:r>
      <w:r>
        <w:t>ми организациями в системе РСЧС.</w:t>
      </w:r>
    </w:p>
    <w:p w:rsidR="00D76895" w:rsidRDefault="00D76895" w:rsidP="00D76895">
      <w:pPr>
        <w:ind w:firstLine="709"/>
        <w:jc w:val="both"/>
      </w:pPr>
      <w:r>
        <w:t>В __ сбор, обработка и обмен информацией о чрезвычайных ситуациях осущес</w:t>
      </w:r>
      <w:r>
        <w:t>т</w:t>
      </w:r>
      <w:r>
        <w:t>вляется комиссией по чрезвычайным ситуациям.</w:t>
      </w:r>
    </w:p>
    <w:p w:rsidR="00D76895" w:rsidRDefault="00D76895" w:rsidP="00D76895">
      <w:pPr>
        <w:ind w:firstLine="709"/>
        <w:jc w:val="both"/>
      </w:pPr>
      <w:r>
        <w:t>Оповещение об угрозе возникновении чрезвычайных ситуаций осуществляется информационно-управляющей системой РСЧС по линии информационно-управляющий центр городской системы по ЧС, абонентский пункт Управления ГОЧС АТО, информационный центр (КЧС) _____, служба связи и оповещения ГО.</w:t>
      </w:r>
    </w:p>
    <w:p w:rsidR="00D76895" w:rsidRDefault="00D76895" w:rsidP="00D76895">
      <w:pPr>
        <w:ind w:firstLine="709"/>
        <w:jc w:val="both"/>
      </w:pPr>
      <w:r>
        <w:t>Оповещение об угрозе чрезвычайных ситуаций в _____ осуществляется службой оповещения и радиовещания и ответственными дежурными путем передачи информ</w:t>
      </w:r>
      <w:r>
        <w:t>а</w:t>
      </w:r>
      <w:r>
        <w:t>ции по имеющимся каналам громкоговорящей связи, по телефонам и посыльными. К</w:t>
      </w:r>
      <w:r>
        <w:t>а</w:t>
      </w:r>
      <w:r>
        <w:t>ждое такое сообщение содержит информацию об угрозе чрезвычайной ситуации и р</w:t>
      </w:r>
      <w:r>
        <w:t>е</w:t>
      </w:r>
      <w:r>
        <w:t>комендации о порядке и способах действий в конкретной экстремальной ситуации.</w:t>
      </w:r>
    </w:p>
    <w:p w:rsidR="00D76895" w:rsidRDefault="00D76895" w:rsidP="00D76895">
      <w:pPr>
        <w:ind w:firstLine="709"/>
        <w:jc w:val="both"/>
      </w:pPr>
      <w:r>
        <w:t>Для контроля за выполнением мероприятий по снижению воздействия чрезв</w:t>
      </w:r>
      <w:r>
        <w:t>ы</w:t>
      </w:r>
      <w:r>
        <w:t>чайной ситуации приводится в готовность комиссия по чрезвычайным ситуациям _____, которая принимает на себя руководство функционированием объектовой сист</w:t>
      </w:r>
      <w:r>
        <w:t>е</w:t>
      </w:r>
      <w:r>
        <w:t>мы в режиме повышенной готовности. На основании полученной от вышестоящих звеньев РСЧС информации и данных об обстановке на территории ____- осуществляе</w:t>
      </w:r>
      <w:r>
        <w:t>т</w:t>
      </w:r>
      <w:r>
        <w:t>ся прогнозирование и выработка предложения по противодействию чрезвычайной с</w:t>
      </w:r>
      <w:r>
        <w:t>и</w:t>
      </w:r>
      <w:r>
        <w:t>туации. Приводятся в готовность гражданские организации ГО.</w:t>
      </w:r>
    </w:p>
    <w:p w:rsidR="00D76895" w:rsidRDefault="00D76895" w:rsidP="00D76895">
      <w:pPr>
        <w:ind w:firstLine="709"/>
        <w:jc w:val="both"/>
      </w:pPr>
      <w:r>
        <w:t>За счет привлечения специалистов из Управления инженерной эксплуатации и сотрудников из Управления безопасности и охраны усиливается дежурно-диспетчерская служба.</w:t>
      </w:r>
    </w:p>
    <w:p w:rsidR="00D76895" w:rsidRDefault="00D76895" w:rsidP="00D76895">
      <w:pPr>
        <w:ind w:firstLine="709"/>
        <w:jc w:val="both"/>
      </w:pPr>
      <w:r>
        <w:t>Для усиления наблюдения и контроля за состоянием окружающей среды на те</w:t>
      </w:r>
      <w:r>
        <w:t>р</w:t>
      </w:r>
      <w:r>
        <w:t>ритории ___ силами отдела радиационной и экологической безопасности штаба по д</w:t>
      </w:r>
      <w:r>
        <w:t>е</w:t>
      </w:r>
      <w:r>
        <w:t>лам ГО и ЧС выставляется два химических наблюдательных поста.</w:t>
      </w:r>
    </w:p>
    <w:p w:rsidR="00D76895" w:rsidRDefault="00D76895" w:rsidP="00D76895">
      <w:pPr>
        <w:ind w:firstLine="709"/>
        <w:jc w:val="both"/>
      </w:pPr>
      <w:r>
        <w:t xml:space="preserve"> При угрозе химического заражения (радиоактивного загрязнения) применяются меры по защите сотрудников и студентов и повышению устойчивости функциониров</w:t>
      </w:r>
      <w:r>
        <w:t>а</w:t>
      </w:r>
      <w:r>
        <w:t>ния систем жизнеобеспечения: приводятся в готовность защитные сооружения, герм</w:t>
      </w:r>
      <w:r>
        <w:t>е</w:t>
      </w:r>
      <w:r>
        <w:t>тизируются помещения, подготавливаются к выдаче (выдаются) средства индивид</w:t>
      </w:r>
      <w:r>
        <w:t>у</w:t>
      </w:r>
      <w:r>
        <w:t>альной защиты.</w:t>
      </w:r>
    </w:p>
    <w:p w:rsidR="00D76895" w:rsidRDefault="00D76895" w:rsidP="00D76895">
      <w:pPr>
        <w:ind w:firstLine="709"/>
        <w:jc w:val="both"/>
      </w:pPr>
      <w:r>
        <w:t>Приводится в готовность автотранспорт и загородная зона __________.</w:t>
      </w:r>
    </w:p>
    <w:p w:rsidR="00D76895" w:rsidRDefault="00D76895" w:rsidP="00D76895">
      <w:pPr>
        <w:ind w:firstLine="709"/>
        <w:jc w:val="both"/>
      </w:pPr>
      <w:r>
        <w:t>Силами и средствами поликлиники № __ проводятся мероприятия по медици</w:t>
      </w:r>
      <w:r>
        <w:t>н</w:t>
      </w:r>
      <w:r>
        <w:t>ской и противоэпидемической защите.</w:t>
      </w:r>
    </w:p>
    <w:p w:rsidR="00D76895" w:rsidRDefault="00D76895" w:rsidP="00D76895">
      <w:pPr>
        <w:ind w:firstLine="709"/>
        <w:jc w:val="both"/>
      </w:pPr>
      <w:r>
        <w:t>Осуществляются противопожарные мероприятия.</w:t>
      </w:r>
    </w:p>
    <w:p w:rsidR="00D76895" w:rsidRDefault="00D76895" w:rsidP="00D76895">
      <w:pPr>
        <w:ind w:firstLine="709"/>
        <w:jc w:val="both"/>
      </w:pPr>
      <w:r>
        <w:t>Системы жизнеобеспечения подготавливаются к безаварийной остановке.</w:t>
      </w:r>
    </w:p>
    <w:p w:rsidR="00D76895" w:rsidRDefault="00D76895" w:rsidP="00D76895">
      <w:pPr>
        <w:ind w:firstLine="709"/>
        <w:jc w:val="both"/>
      </w:pPr>
      <w:r>
        <w:t>С целью подготовки к укрытию сотрудников и студентов приводятся в гото</w:t>
      </w:r>
      <w:r>
        <w:t>в</w:t>
      </w:r>
      <w:r>
        <w:t>ность защитные сооружения  с проведением первоочередных работ.</w:t>
      </w:r>
    </w:p>
    <w:p w:rsidR="00D76895" w:rsidRDefault="00D76895" w:rsidP="00D76895">
      <w:pPr>
        <w:ind w:firstLine="709"/>
        <w:jc w:val="both"/>
      </w:pPr>
      <w:r>
        <w:t>В целях повышения готовности сил и средств, предназначенных для проведения аварийно-спасательных и других неотложных работ приводятся в готовность формир</w:t>
      </w:r>
      <w:r>
        <w:t>о</w:t>
      </w:r>
      <w:r>
        <w:t>вания гражданской обороны, уточняются планы их действий. При необходимости они выдвигаются к местам предполагаемых действий.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left="73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 Мероприятия при возникновении крупных производственных аварий, </w:t>
      </w:r>
    </w:p>
    <w:p w:rsidR="00D76895" w:rsidRDefault="00D76895" w:rsidP="00D76895">
      <w:pPr>
        <w:ind w:left="73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катастроф и стихийных бедствий (</w:t>
      </w:r>
      <w:r>
        <w:rPr>
          <w:b/>
          <w:bCs/>
          <w:i/>
          <w:iCs/>
          <w:u w:val="single"/>
        </w:rPr>
        <w:t>режим чрезвычайной ситуации</w:t>
      </w:r>
      <w:r>
        <w:rPr>
          <w:b/>
          <w:bCs/>
          <w:i/>
          <w:iCs/>
        </w:rPr>
        <w:t>)</w:t>
      </w:r>
    </w:p>
    <w:p w:rsidR="00D76895" w:rsidRDefault="00D76895" w:rsidP="00D76895">
      <w:pPr>
        <w:ind w:firstLine="709"/>
        <w:jc w:val="both"/>
      </w:pPr>
      <w:r>
        <w:t>Оповещение о возникновении ЧС проводится по схеме, предусмотренной при оповещении об угрозе ЧС. Для выявления обстановки в районе  ЧС, ее уточнения ранее принятого решения для проведения аварийно-спасательных и других неотложных р</w:t>
      </w:r>
      <w:r>
        <w:t>а</w:t>
      </w:r>
      <w:r>
        <w:t>бот.</w:t>
      </w:r>
    </w:p>
    <w:p w:rsidR="00D76895" w:rsidRDefault="00D76895" w:rsidP="00D76895">
      <w:pPr>
        <w:ind w:firstLine="709"/>
        <w:jc w:val="both"/>
      </w:pPr>
      <w:r>
        <w:t>По характеру решаемых задач предусмотрена общая разведка, организуемая штабом ГОЧС и специальная, проводимая службами ____ (формированиями ГО). На основании данных разведки прогнозируется реальная обстановка и ее развитие.</w:t>
      </w:r>
    </w:p>
    <w:p w:rsidR="00D76895" w:rsidRDefault="00D76895" w:rsidP="00D76895">
      <w:pPr>
        <w:ind w:firstLine="709"/>
        <w:jc w:val="both"/>
      </w:pPr>
      <w:r>
        <w:t>Организуя ликвидацию ЧС, в районе проведения аварийно-спасательных и др</w:t>
      </w:r>
      <w:r>
        <w:t>у</w:t>
      </w:r>
      <w:r>
        <w:t>гих неотложных работ выдвигаются формирования ГО.</w:t>
      </w:r>
    </w:p>
    <w:p w:rsidR="00D76895" w:rsidRDefault="00D76895" w:rsidP="00D76895">
      <w:pPr>
        <w:ind w:firstLine="709"/>
        <w:jc w:val="both"/>
      </w:pPr>
      <w:r>
        <w:t>Всего в ___создано __ формирований общей численностью ___ человек. При н</w:t>
      </w:r>
      <w:r>
        <w:t>е</w:t>
      </w:r>
      <w:r>
        <w:t>обходимости формирования усиливаются специалистами из технических служб _____. Предусмотрено также (по запросу) привлечение аварийно-спасательных подразделений МЧС России  и коммунальных служб города.</w:t>
      </w:r>
    </w:p>
    <w:p w:rsidR="00D76895" w:rsidRDefault="00D76895" w:rsidP="00D76895">
      <w:pPr>
        <w:ind w:firstLine="709"/>
        <w:jc w:val="both"/>
      </w:pPr>
      <w:r>
        <w:t>Защита сотрудников и студентов в чрезвычайной ситуации, когда возникает опасность поражающего действия АХОВ (радиации), обеспечивается укрытием их в защитных сооружениях (исключая занятие неприспособленных подвальных помещ</w:t>
      </w:r>
      <w:r>
        <w:t>е</w:t>
      </w:r>
      <w:r>
        <w:t>ний при воздействии хлора) и использованием средствами индивидуальной защиты.</w:t>
      </w:r>
    </w:p>
    <w:p w:rsidR="00D76895" w:rsidRDefault="00D76895" w:rsidP="00D76895">
      <w:pPr>
        <w:ind w:firstLine="709"/>
        <w:jc w:val="both"/>
      </w:pPr>
      <w:r>
        <w:t xml:space="preserve"> В ряду мероприятий по защите людей от поражающих факторов ЧС приорите</w:t>
      </w:r>
      <w:r>
        <w:t>т</w:t>
      </w:r>
      <w:r>
        <w:t>ное место отводится спасению и оказанию медицинской помощи пораженным. Помимо медицинского формирования к проведению лечебно-эвакуационных мероприятий пл</w:t>
      </w:r>
      <w:r>
        <w:t>а</w:t>
      </w:r>
      <w:r>
        <w:t>нируется подключать также аварийно-спасательные формирования т.к. сил и средств для проведения медицинских мероприятий в ___совершенно недостаточно, то для этой цели расчет делается на помощь со стороны лечебных учреждений города.</w:t>
      </w:r>
    </w:p>
    <w:p w:rsidR="00D76895" w:rsidRDefault="00D76895" w:rsidP="00D76895">
      <w:pPr>
        <w:ind w:firstLine="709"/>
        <w:jc w:val="both"/>
      </w:pPr>
      <w:r>
        <w:t>Минимально необходимые навыки в оказании первой медицинской помощи п</w:t>
      </w:r>
      <w:r>
        <w:t>о</w:t>
      </w:r>
      <w:r>
        <w:t>лучены сотрудниками и студентами в ходе плановых занятий по ГО и ЧС, что также способствует выполнению этой задачи.</w:t>
      </w:r>
    </w:p>
    <w:p w:rsidR="00D76895" w:rsidRDefault="00D76895" w:rsidP="00D76895">
      <w:pPr>
        <w:ind w:firstLine="709"/>
        <w:jc w:val="both"/>
        <w:rPr>
          <w:u w:val="single"/>
        </w:rPr>
      </w:pPr>
    </w:p>
    <w:p w:rsidR="00D76895" w:rsidRDefault="00D76895" w:rsidP="00D76895">
      <w:pPr>
        <w:ind w:left="709"/>
        <w:jc w:val="both"/>
        <w:rPr>
          <w:i/>
          <w:iCs/>
        </w:rPr>
      </w:pPr>
      <w:r>
        <w:rPr>
          <w:b/>
          <w:bCs/>
          <w:i/>
          <w:iCs/>
        </w:rPr>
        <w:t>3. Обеспечение действий сил и средств, привлекаемых для проведения АСДНР, а также для осуществления мероприятий по защите сотрудников, студентов и материальных ценностей</w:t>
      </w:r>
      <w:r>
        <w:rPr>
          <w:i/>
          <w:iCs/>
        </w:rPr>
        <w:t xml:space="preserve">. </w:t>
      </w:r>
    </w:p>
    <w:p w:rsidR="00D76895" w:rsidRDefault="00D76895" w:rsidP="00D76895">
      <w:pPr>
        <w:ind w:firstLine="709"/>
        <w:jc w:val="both"/>
      </w:pPr>
      <w:r>
        <w:t>Обеспечение действий сил и средств по предупреждению и ликвидации ЧС – важнейшее условие для успешного выполнения аварийно-восстановительных работ и одно из основных обязанностей КЧС _____, что достигается своевременным и в полном объеме проведении подготовительных мероприятий к действиям в ЧС: организация н</w:t>
      </w:r>
      <w:r>
        <w:t>е</w:t>
      </w:r>
      <w:r>
        <w:t>прерывного контроля за окружающей средой и за обстановкой в районе аварии (вед</w:t>
      </w:r>
      <w:r>
        <w:t>е</w:t>
      </w:r>
      <w:r>
        <w:t>ние разведки наблюдения); организация медицинского, технического материального и метеорологического обеспечения.</w:t>
      </w:r>
    </w:p>
    <w:p w:rsidR="00D76895" w:rsidRDefault="00D76895" w:rsidP="00D76895">
      <w:pPr>
        <w:pStyle w:val="7"/>
        <w:ind w:firstLine="709"/>
        <w:jc w:val="both"/>
        <w:rPr>
          <w:b w:val="0"/>
          <w:bCs w:val="0"/>
          <w:i/>
          <w:iCs/>
          <w:lang w:val="ru-RU"/>
        </w:rPr>
      </w:pPr>
      <w:r>
        <w:rPr>
          <w:b w:val="0"/>
          <w:bCs w:val="0"/>
          <w:i/>
          <w:iCs/>
          <w:lang w:val="ru-RU"/>
        </w:rPr>
        <w:t>Разведка</w:t>
      </w:r>
    </w:p>
    <w:p w:rsidR="00D76895" w:rsidRDefault="00D76895" w:rsidP="00D76895">
      <w:pPr>
        <w:ind w:firstLine="709"/>
        <w:jc w:val="both"/>
      </w:pPr>
      <w:r>
        <w:t>Разведка организуется штабом по делам ГО и ЧС для получения данных, нео</w:t>
      </w:r>
      <w:r>
        <w:t>б</w:t>
      </w:r>
      <w:r>
        <w:t>ходимых для определения объема, очередности и способов ведения аварийно-спасательных и других неотложных работ, установления неблагоприятных изменений в окружающей среде (наличие химического заражения, радиоактивного загрязнения); х</w:t>
      </w:r>
      <w:r>
        <w:t>а</w:t>
      </w:r>
      <w:r>
        <w:t>рактера и степени разрушений инженерных сетей и коммуникаций.</w:t>
      </w:r>
    </w:p>
    <w:p w:rsidR="00D76895" w:rsidRDefault="00D76895" w:rsidP="00D76895">
      <w:pPr>
        <w:ind w:firstLine="709"/>
        <w:jc w:val="both"/>
      </w:pPr>
      <w:r>
        <w:t xml:space="preserve">Для ведения </w:t>
      </w:r>
      <w:r>
        <w:rPr>
          <w:u w:val="single"/>
        </w:rPr>
        <w:t>общей разведки</w:t>
      </w:r>
      <w:r>
        <w:t xml:space="preserve"> из состава КЧС выделяется оперативная группа с привлечением необходимых специалистов служб формируется оперативная группа, к</w:t>
      </w:r>
      <w:r>
        <w:t>о</w:t>
      </w:r>
      <w:r>
        <w:t>торая призвана выявить обстановку в очаге поражения и на прилегающей территории.</w:t>
      </w:r>
    </w:p>
    <w:p w:rsidR="00D76895" w:rsidRDefault="00D76895" w:rsidP="00D76895">
      <w:pPr>
        <w:ind w:firstLine="709"/>
        <w:jc w:val="both"/>
      </w:pPr>
      <w:r>
        <w:rPr>
          <w:u w:val="single"/>
        </w:rPr>
        <w:t xml:space="preserve">Специальная разведка </w:t>
      </w:r>
      <w:r>
        <w:t>(химическая, радиационная, экологическая) осуществл</w:t>
      </w:r>
      <w:r>
        <w:t>я</w:t>
      </w:r>
      <w:r>
        <w:t>ется силами радиационной и экологической безопасности.</w:t>
      </w:r>
    </w:p>
    <w:p w:rsidR="00D76895" w:rsidRDefault="00D76895" w:rsidP="00D76895">
      <w:pPr>
        <w:ind w:firstLine="709"/>
        <w:jc w:val="both"/>
      </w:pPr>
      <w:r>
        <w:t>Для сбора наиболее полных данных об обстановке председатель КЧС принимает меры к получению необходимой информации от вышестоящих звеньев городской си</w:t>
      </w:r>
      <w:r>
        <w:t>с</w:t>
      </w:r>
      <w:r>
        <w:t>темы  по ЧС.</w:t>
      </w:r>
    </w:p>
    <w:p w:rsidR="00D76895" w:rsidRDefault="00D76895" w:rsidP="00D76895">
      <w:pPr>
        <w:pStyle w:val="5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Медицинское обеспечение</w:t>
      </w:r>
    </w:p>
    <w:p w:rsidR="00D76895" w:rsidRDefault="00D76895" w:rsidP="00D76895">
      <w:pPr>
        <w:ind w:firstLine="709"/>
        <w:jc w:val="both"/>
      </w:pPr>
      <w:r>
        <w:t xml:space="preserve">Оказание </w:t>
      </w:r>
      <w:r>
        <w:rPr>
          <w:u w:val="single"/>
        </w:rPr>
        <w:t>первой медицинской помощи</w:t>
      </w:r>
      <w:r>
        <w:t xml:space="preserve"> организуется силами медицинских р</w:t>
      </w:r>
      <w:r>
        <w:t>а</w:t>
      </w:r>
      <w:r>
        <w:t>ботников поликлиники №__, станцией скорой и неотложной медицинской помощи г</w:t>
      </w:r>
      <w:r>
        <w:t>о</w:t>
      </w:r>
      <w:r>
        <w:t>рода, а также в порядке само- и взаимопомощи.</w:t>
      </w:r>
    </w:p>
    <w:p w:rsidR="00D76895" w:rsidRDefault="00D76895" w:rsidP="00D76895">
      <w:pPr>
        <w:ind w:firstLine="709"/>
        <w:jc w:val="both"/>
      </w:pPr>
      <w:r>
        <w:t>Оказание врачебной помощи предусматривается силами врачей поликлиники №___ и приемных отделений больниц района.</w:t>
      </w:r>
    </w:p>
    <w:p w:rsidR="00D76895" w:rsidRDefault="00D76895" w:rsidP="00D76895">
      <w:pPr>
        <w:ind w:firstLine="709"/>
        <w:jc w:val="both"/>
      </w:pPr>
      <w:r>
        <w:t>Санитарно-гигиенические и противоэпидемические мероприятия проводятся с</w:t>
      </w:r>
      <w:r>
        <w:t>и</w:t>
      </w:r>
      <w:r>
        <w:t xml:space="preserve">лами санэпиднадзора АТО и персонала поликлиники №___. </w:t>
      </w:r>
    </w:p>
    <w:p w:rsidR="00D76895" w:rsidRDefault="00D76895" w:rsidP="00D76895">
      <w:pPr>
        <w:ind w:firstLine="709"/>
        <w:jc w:val="both"/>
      </w:pPr>
      <w:r>
        <w:t>Профилактическая работа осуществляется медперсоналом поликлиники №___, йодная профилактика – под руководством руководителей структурных подразделений.</w:t>
      </w:r>
    </w:p>
    <w:p w:rsidR="00D76895" w:rsidRDefault="00D76895" w:rsidP="00D76895">
      <w:pPr>
        <w:ind w:firstLine="709"/>
        <w:jc w:val="both"/>
      </w:pPr>
      <w:r>
        <w:t>Обеспечение аптечками индивидуальными АИ-2 – со склада ГО.</w:t>
      </w:r>
    </w:p>
    <w:p w:rsidR="00D76895" w:rsidRDefault="00D76895" w:rsidP="00D76895">
      <w:pPr>
        <w:pStyle w:val="5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Транспортное обеспечение</w:t>
      </w:r>
    </w:p>
    <w:p w:rsidR="00D76895" w:rsidRDefault="00D76895" w:rsidP="00D76895">
      <w:pPr>
        <w:ind w:firstLine="709"/>
        <w:jc w:val="both"/>
      </w:pPr>
      <w:r>
        <w:t>Подвод аварийно-спасательных сил и средств к очагу поражения осуществляе</w:t>
      </w:r>
      <w:r>
        <w:t>т</w:t>
      </w:r>
      <w:r>
        <w:t>ся транспортом Автотранспортного хозяйства ____. Этим же транспортом предусма</w:t>
      </w:r>
      <w:r>
        <w:t>т</w:t>
      </w:r>
      <w:r>
        <w:t>ривается эвакуация людей, в т.ч. в лечебные учреждения города.</w:t>
      </w:r>
    </w:p>
    <w:p w:rsidR="00D76895" w:rsidRDefault="00D76895" w:rsidP="00D76895">
      <w:pPr>
        <w:pStyle w:val="8"/>
        <w:ind w:firstLine="709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Материальное обеспечение</w:t>
      </w:r>
    </w:p>
    <w:p w:rsidR="00D76895" w:rsidRDefault="00D76895" w:rsidP="00D76895">
      <w:pPr>
        <w:ind w:firstLine="709"/>
        <w:jc w:val="both"/>
      </w:pPr>
      <w:r>
        <w:t>Призвано своевременно и в полном объеме осуществлять снабжение формир</w:t>
      </w:r>
      <w:r>
        <w:t>о</w:t>
      </w:r>
      <w:r>
        <w:t>ваний ГО, сотрудников и студентов положенным имуществом, продуктами питания, водой, ГСМ, другими материальными средствами. Организация материального обесп</w:t>
      </w:r>
      <w:r>
        <w:t>е</w:t>
      </w:r>
      <w:r>
        <w:t>чения возложена на начальника Управления материально-технического снабжения. И</w:t>
      </w:r>
      <w:r>
        <w:t>с</w:t>
      </w:r>
      <w:r>
        <w:t>пользуются имеющиеся в наличие запасы материально-технических средств, приним</w:t>
      </w:r>
      <w:r>
        <w:t>а</w:t>
      </w:r>
      <w:r>
        <w:t>ются меры к их пополнению и своевременному освежению. Запасы материальных средств находятся на складах. Питание личного состава формирований ГО осуществл</w:t>
      </w:r>
      <w:r>
        <w:t>я</w:t>
      </w:r>
      <w:r>
        <w:t>ется в студенческой столовой.</w:t>
      </w:r>
    </w:p>
    <w:p w:rsidR="00D76895" w:rsidRDefault="00D76895" w:rsidP="00D76895">
      <w:pPr>
        <w:pStyle w:val="8"/>
        <w:ind w:firstLine="709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Метеорологическое обеспечение</w:t>
      </w:r>
    </w:p>
    <w:p w:rsidR="00D76895" w:rsidRDefault="00D76895" w:rsidP="00D76895">
      <w:pPr>
        <w:ind w:firstLine="709"/>
        <w:jc w:val="both"/>
      </w:pPr>
      <w:r>
        <w:t>Организуется штабом по делам ГО и ЧС ___ в целях получения данных о с</w:t>
      </w:r>
      <w:r>
        <w:t>о</w:t>
      </w:r>
      <w:r>
        <w:t>стоянии погоды, опасных изменениях гидрогеологического режима и других сведений, необходимых для оценки обстановки и принятия решения в условиях ЧС.</w:t>
      </w:r>
    </w:p>
    <w:p w:rsidR="00D76895" w:rsidRDefault="00D76895" w:rsidP="00D76895">
      <w:pPr>
        <w:ind w:firstLine="709"/>
        <w:jc w:val="both"/>
      </w:pPr>
      <w:r>
        <w:t>При осуществлении мероприятий по защите сотрудников и студентов, а также материальных ценностей в условиях ЧС используются те же виды обеспечения с ув</w:t>
      </w:r>
      <w:r>
        <w:t>е</w:t>
      </w:r>
      <w:r>
        <w:t>личением нагрузки на службы в зависимости от характера ЧС.</w:t>
      </w:r>
    </w:p>
    <w:p w:rsidR="00D76895" w:rsidRDefault="00D76895" w:rsidP="00D76895">
      <w:pPr>
        <w:ind w:firstLine="709"/>
        <w:jc w:val="both"/>
      </w:pPr>
      <w:r>
        <w:t>Прежде всего, это обеспечение сотрудников и студентов средствами индивид</w:t>
      </w:r>
      <w:r>
        <w:t>у</w:t>
      </w:r>
      <w:r>
        <w:t>альной защиты и обучение их правилам пользования.</w:t>
      </w:r>
    </w:p>
    <w:p w:rsidR="00D76895" w:rsidRDefault="00D76895" w:rsidP="00D76895">
      <w:pPr>
        <w:ind w:firstLine="709"/>
        <w:jc w:val="both"/>
      </w:pPr>
      <w:r>
        <w:t xml:space="preserve"> Имеющиеся в ___ коллективные средства защиты позволяют надежно укрыть от поражающего воздействия радиоактивных веществ и некоторых СДЯВ.</w:t>
      </w:r>
    </w:p>
    <w:p w:rsidR="00D76895" w:rsidRDefault="00D76895" w:rsidP="00D76895">
      <w:pPr>
        <w:ind w:firstLine="709"/>
        <w:jc w:val="both"/>
      </w:pPr>
      <w:r>
        <w:t xml:space="preserve"> Своевременность принятия мер защиты обеспечивается передачей сигнала оп</w:t>
      </w:r>
      <w:r>
        <w:t>о</w:t>
      </w:r>
      <w:r>
        <w:t>вещения и информации о ЧС и порядке действий в складывающейся обстановке.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pStyle w:val="3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4. Проведение АСДНР по устранению непосредственной опасности для жизни и здоровья  сотрудников и студентов и восстановление систем жизнеобе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</w:rPr>
        <w:t>печения.</w:t>
      </w:r>
    </w:p>
    <w:p w:rsidR="00D76895" w:rsidRDefault="00D76895" w:rsidP="00D76895">
      <w:pPr>
        <w:ind w:firstLine="709"/>
        <w:jc w:val="both"/>
      </w:pPr>
      <w:r>
        <w:t>Основными задачами при ликвидации чрезвычайной ситуации является спас</w:t>
      </w:r>
      <w:r>
        <w:t>е</w:t>
      </w:r>
      <w:r>
        <w:t>ние людей и оказание им первой медицинской помощи, а также локализация и ликв</w:t>
      </w:r>
      <w:r>
        <w:t>и</w:t>
      </w:r>
      <w:r>
        <w:t>дация пожаров и аварий.</w:t>
      </w:r>
    </w:p>
    <w:p w:rsidR="00D76895" w:rsidRDefault="00D76895" w:rsidP="00D76895">
      <w:pPr>
        <w:ind w:firstLine="709"/>
        <w:jc w:val="both"/>
      </w:pPr>
      <w:r>
        <w:t>Для оценки последствий ЧС проводится разведка. В условиях _______ ее пред</w:t>
      </w:r>
      <w:r>
        <w:t>у</w:t>
      </w:r>
      <w:r>
        <w:t>смотрено вести разведформированиям ГО с включением специалистов, хорошо зна</w:t>
      </w:r>
      <w:r>
        <w:t>ю</w:t>
      </w:r>
      <w:r>
        <w:t>щих расположение объекта и инженерных коммуникаций. Из состава КЧС общую ра</w:t>
      </w:r>
      <w:r>
        <w:t>з</w:t>
      </w:r>
      <w:r>
        <w:t>ведку ведет выделенная для этих целей оперативная группа (уточняет обстановку, да</w:t>
      </w:r>
      <w:r>
        <w:t>н</w:t>
      </w:r>
      <w:r>
        <w:t>ные о местонахождении и количестве пораженных, и объеме разрушений).</w:t>
      </w:r>
    </w:p>
    <w:p w:rsidR="00D76895" w:rsidRDefault="00D76895" w:rsidP="00D76895">
      <w:pPr>
        <w:ind w:firstLine="709"/>
        <w:jc w:val="both"/>
      </w:pPr>
      <w:r>
        <w:t>К проведению АСДНР формирования ГО приступают немедленно, при необх</w:t>
      </w:r>
      <w:r>
        <w:t>о</w:t>
      </w:r>
      <w:r>
        <w:t>димости предусматривается их усиление в первую очередь за счет специалистов техн</w:t>
      </w:r>
      <w:r>
        <w:t>и</w:t>
      </w:r>
      <w:r>
        <w:t>ческих служб. Успешное выполнение задач обеспечивается их совместными действи</w:t>
      </w:r>
      <w:r>
        <w:t>я</w:t>
      </w:r>
      <w:r>
        <w:t>ми.</w:t>
      </w:r>
    </w:p>
    <w:p w:rsidR="00D76895" w:rsidRDefault="00D76895" w:rsidP="00D76895">
      <w:pPr>
        <w:ind w:firstLine="709"/>
        <w:jc w:val="both"/>
      </w:pPr>
      <w:r>
        <w:t xml:space="preserve">  Для проведения АСДНР в Университете созданы следующие формирования ГО: спасательная команда – _, спасательные группы – _, отделение пожаротушения – _, пост радиационного и химического наблюдения – _, группа охраны общественного п</w:t>
      </w:r>
      <w:r>
        <w:t>о</w:t>
      </w:r>
      <w:r>
        <w:t>рядка – _, эвакуационная группа – _, звено по обслуживанию защитных сооружений – _.</w:t>
      </w:r>
    </w:p>
    <w:p w:rsidR="00D76895" w:rsidRDefault="00D76895" w:rsidP="00D76895">
      <w:pPr>
        <w:ind w:firstLine="709"/>
        <w:jc w:val="both"/>
      </w:pPr>
      <w:r>
        <w:t>Спасательные работы проводятся для розыска, спасения пораженных и оказания им первой медицинской помощи. В очаге поражения спасатели разбирают завалы, вскрывают заваленные укрытия и извлекают из них пораженных. Выносят пораже</w:t>
      </w:r>
      <w:r>
        <w:t>н</w:t>
      </w:r>
      <w:r>
        <w:t>ных, оказывая им необходимую медицинскую помощь.</w:t>
      </w:r>
    </w:p>
    <w:p w:rsidR="00D76895" w:rsidRDefault="00D76895" w:rsidP="00D76895">
      <w:pPr>
        <w:ind w:firstLine="709"/>
        <w:jc w:val="both"/>
      </w:pPr>
      <w:r>
        <w:t>Неотложные аварийно-восстановительные работы ведут как формирования ГО, так и службы (подразделения) в существующей производственной организационной структуре (участвуют в тушении пожара, отключают разрушенные (поврежденные) участки коммунально-энергетического хозяйства, устраняют повреждения на водо- и канализационных сетях и т.д.).</w:t>
      </w:r>
    </w:p>
    <w:p w:rsidR="00D76895" w:rsidRDefault="00D76895" w:rsidP="00D76895">
      <w:pPr>
        <w:ind w:firstLine="709"/>
        <w:jc w:val="both"/>
      </w:pPr>
      <w:r>
        <w:t>В помощь формированиям ГО привлекаются также сотрудники, не включенные в формирования.</w:t>
      </w:r>
    </w:p>
    <w:p w:rsidR="00D76895" w:rsidRDefault="00D76895" w:rsidP="00D76895">
      <w:pPr>
        <w:ind w:firstLine="709"/>
        <w:jc w:val="both"/>
      </w:pPr>
      <w:r>
        <w:t>При значительных объемах АСДНР решением КЧС района (округа) могут пр</w:t>
      </w:r>
      <w:r>
        <w:t>и</w:t>
      </w:r>
      <w:r>
        <w:t>влекаться территориальные силы и средства МЧС и коммунальные службы.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 Взаимодействие между органами и силами, привлекаемыми к действиям</w:t>
      </w:r>
    </w:p>
    <w:p w:rsidR="00D76895" w:rsidRDefault="00D76895" w:rsidP="00D76895">
      <w:pPr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в ЧС</w:t>
      </w:r>
    </w:p>
    <w:p w:rsidR="00D76895" w:rsidRDefault="00D76895" w:rsidP="00D76895">
      <w:pPr>
        <w:ind w:firstLine="709"/>
        <w:jc w:val="both"/>
      </w:pPr>
      <w:r>
        <w:t>Взаимодействие КЧС ____  по вопросам предупреждения и ликвидации ЧС с КЧС _____ АТО и соседних объектов направлено на согласование действий по цели, месту и времени и оказание взаимной помощи при выполнении задач по ликвидации ЧС (уменьшение ее последствий).</w:t>
      </w:r>
    </w:p>
    <w:p w:rsidR="00D76895" w:rsidRDefault="00D76895" w:rsidP="00D76895">
      <w:pPr>
        <w:ind w:firstLine="709"/>
        <w:jc w:val="both"/>
      </w:pPr>
      <w:r>
        <w:t>При организации взаимодействия устанавливается порядок сбора и обмена и</w:t>
      </w:r>
      <w:r>
        <w:t>н</w:t>
      </w:r>
      <w:r>
        <w:t>формацией о ЧС. Первичное сообщение о ЧС, имеющейся на соседней к ____ террит</w:t>
      </w:r>
      <w:r>
        <w:t>о</w:t>
      </w:r>
      <w:r>
        <w:t>рии может поступить от КЧС __ АТО, а также от соседних объектов экономики. Такой порядок сбора и обмена информацией при хорошо налаженном взаимодействии позв</w:t>
      </w:r>
      <w:r>
        <w:t>о</w:t>
      </w:r>
      <w:r>
        <w:t>ляет своевременно принять меры по предупреждению и ликвидации ЧС и своевреме</w:t>
      </w:r>
      <w:r>
        <w:t>н</w:t>
      </w:r>
      <w:r>
        <w:t>но предупредить сотрудников и студентов о прогнозируемых и возникших ЧС.</w:t>
      </w:r>
    </w:p>
    <w:p w:rsidR="00D76895" w:rsidRDefault="00D76895" w:rsidP="00D76895">
      <w:pPr>
        <w:ind w:firstLine="709"/>
        <w:jc w:val="both"/>
      </w:pPr>
      <w:r>
        <w:t>При направлении сил и средств от вышестоящих звеньев РСЧС для оказания помощи в ликвидации чрезвычайной ситуации в ____________ взаимодействие осущ</w:t>
      </w:r>
      <w:r>
        <w:t>е</w:t>
      </w:r>
      <w:r>
        <w:t>ствляется для согласования действий в интересах наиболее эффективного выполнения задач совместно с формированиями ГО ___. Устанавливаются сигналы и порядок по</w:t>
      </w:r>
      <w:r>
        <w:t>д</w:t>
      </w:r>
      <w:r>
        <w:t>держания связи. Нарушенное взаимодействие немедленно восстанавливается.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left="737"/>
        <w:jc w:val="both"/>
        <w:rPr>
          <w:i/>
          <w:iCs/>
        </w:rPr>
      </w:pPr>
      <w:r>
        <w:rPr>
          <w:b/>
          <w:bCs/>
          <w:i/>
          <w:iCs/>
        </w:rPr>
        <w:t>6. Управление  проводимыми мероприятиями и действиями в ЧС</w:t>
      </w:r>
    </w:p>
    <w:p w:rsidR="00D76895" w:rsidRDefault="00D76895" w:rsidP="00D76895">
      <w:pPr>
        <w:ind w:firstLine="709"/>
        <w:jc w:val="both"/>
      </w:pPr>
      <w:r>
        <w:t>Управление в условиях ЧС спланировано и осуществляется с пункта управления (Защитное сооружение №1) начальником ГО (председателем КЧС) для управления м</w:t>
      </w:r>
      <w:r>
        <w:t>е</w:t>
      </w:r>
      <w:r>
        <w:t>роприятиями, направленными на выполнение задач по предотвращению ЧС и ликвид</w:t>
      </w:r>
      <w:r>
        <w:t>а</w:t>
      </w:r>
      <w:r>
        <w:t>ции последствий при ее возникновении. Состав пункта управления – члены КЧС, а также те специалисты технических служб ГО, которые могут компетентно решать в</w:t>
      </w:r>
      <w:r>
        <w:t>о</w:t>
      </w:r>
      <w:r>
        <w:t>просы в развившейся обстановке.</w:t>
      </w:r>
    </w:p>
    <w:p w:rsidR="00D76895" w:rsidRDefault="00D76895" w:rsidP="00D76895">
      <w:pPr>
        <w:ind w:firstLine="709"/>
        <w:jc w:val="both"/>
      </w:pPr>
      <w:r>
        <w:t>Для оценки обстановки, выработки предложений и организации непосредстве</w:t>
      </w:r>
      <w:r>
        <w:t>н</w:t>
      </w:r>
      <w:r>
        <w:t>но в очаге поражения (в месте возникновения аварии) из состава КЧС высылается оп</w:t>
      </w:r>
      <w:r>
        <w:t>е</w:t>
      </w:r>
      <w:r>
        <w:t>ративная группа.</w:t>
      </w:r>
    </w:p>
    <w:p w:rsidR="00D76895" w:rsidRDefault="00D76895" w:rsidP="00D76895">
      <w:pPr>
        <w:ind w:firstLine="709"/>
        <w:jc w:val="both"/>
      </w:pPr>
      <w:r>
        <w:t>Управление в ходе выполнения аварийно-спасательных работ и других нео</w:t>
      </w:r>
      <w:r>
        <w:t>т</w:t>
      </w:r>
      <w:r>
        <w:t>ложных работ осуществляется постановкой дополнительных задач и проведением с</w:t>
      </w:r>
      <w:r>
        <w:t>о</w:t>
      </w:r>
      <w:r>
        <w:t>ответствующего маневра силами и средствами с целью наращивания усилий для пров</w:t>
      </w:r>
      <w:r>
        <w:t>е</w:t>
      </w:r>
      <w:r>
        <w:t>дения работ на главном направлении.</w:t>
      </w:r>
    </w:p>
    <w:p w:rsidR="00D76895" w:rsidRDefault="00D76895" w:rsidP="00D76895">
      <w:pPr>
        <w:ind w:firstLine="709"/>
        <w:jc w:val="both"/>
      </w:pPr>
      <w:r>
        <w:t>На основе принятого начальником ГО (председателем КЧС) решения зам. пре</w:t>
      </w:r>
      <w:r>
        <w:t>д</w:t>
      </w:r>
      <w:r>
        <w:t>седателя КЧС организуется связь между старшим начальником и принимающими в л</w:t>
      </w:r>
      <w:r>
        <w:t>и</w:t>
      </w:r>
      <w:r>
        <w:t>квидации последствий ЧС формированиями ГО и преданными подразделениями. Связь организуется таким образом, чтобы обеспечить непрерывность и устойчивость упра</w:t>
      </w:r>
      <w:r>
        <w:t>в</w:t>
      </w:r>
      <w:r>
        <w:t>ления и взаимодействие служб и формирований ГО.</w:t>
      </w:r>
    </w:p>
    <w:p w:rsidR="00D76895" w:rsidRDefault="00D76895" w:rsidP="00D76895">
      <w:pPr>
        <w:ind w:firstLine="709"/>
        <w:jc w:val="both"/>
      </w:pPr>
      <w:r>
        <w:t>Для обеспечения управления предусмотрено использование проводной и по</w:t>
      </w:r>
      <w:r>
        <w:t>д</w:t>
      </w:r>
      <w:r>
        <w:t>вижных средств  связи, а также посыльными.</w:t>
      </w:r>
    </w:p>
    <w:p w:rsidR="00D76895" w:rsidRDefault="00D76895" w:rsidP="00D76895">
      <w:pPr>
        <w:ind w:firstLine="709"/>
        <w:jc w:val="both"/>
      </w:pPr>
      <w:r>
        <w:t>Донесения, информация и контроль осуществляется начальником ГО (председ</w:t>
      </w:r>
      <w:r>
        <w:t>а</w:t>
      </w:r>
      <w:r>
        <w:t>телем КЧС) в  установленном порядке: в определенные табелем срочных донесений сроки, а также дополнительно (в зависимости от обстановки).</w:t>
      </w:r>
    </w:p>
    <w:p w:rsidR="00D76895" w:rsidRDefault="00D76895" w:rsidP="00D76895">
      <w:pPr>
        <w:ind w:firstLine="709"/>
        <w:jc w:val="both"/>
      </w:pPr>
      <w:r>
        <w:t>Оповещение руководящего состава, входящего в состав КЧС, при угрозе и во</w:t>
      </w:r>
      <w:r>
        <w:t>з</w:t>
      </w:r>
      <w:r>
        <w:t>никновении ЧС производит ответственный дежурный. Оповещение остального руков</w:t>
      </w:r>
      <w:r>
        <w:t>о</w:t>
      </w:r>
      <w:r>
        <w:t>дящего состава и служб ГО, руководителей структурных подразделений, командиров формирований ГО, необходимых для решения задач по предупреждению и ликвидации ЧС, осуществляют: в ночное время – дежурные, в дневное – руководители соответс</w:t>
      </w:r>
      <w:r>
        <w:t>т</w:t>
      </w:r>
      <w:r>
        <w:t>вующих подразделений.</w:t>
      </w:r>
    </w:p>
    <w:p w:rsidR="00D76895" w:rsidRDefault="00D76895" w:rsidP="00D76895">
      <w:pPr>
        <w:ind w:firstLine="709"/>
        <w:jc w:val="both"/>
      </w:pPr>
      <w:r>
        <w:t>Приложения:</w:t>
      </w:r>
    </w:p>
    <w:p w:rsidR="00D76895" w:rsidRDefault="00D76895" w:rsidP="00D76895">
      <w:pPr>
        <w:ind w:firstLine="709"/>
        <w:jc w:val="both"/>
      </w:pPr>
      <w:r>
        <w:t>1. Календарный план основных мероприятий ___ при  угрозе и возникновении аварий, катастроф и стихийных бедствий;</w:t>
      </w:r>
    </w:p>
    <w:p w:rsidR="00D76895" w:rsidRDefault="00D76895" w:rsidP="00D76895">
      <w:pPr>
        <w:ind w:left="720"/>
      </w:pPr>
      <w:r>
        <w:t>и другие приложения в соответствии с п. 1 настоящих  Методических рекоме</w:t>
      </w:r>
      <w:r>
        <w:t>н</w:t>
      </w:r>
      <w:r>
        <w:t>даций.</w:t>
      </w:r>
    </w:p>
    <w:p w:rsidR="00D76895" w:rsidRDefault="00D76895" w:rsidP="00D76895">
      <w:pPr>
        <w:ind w:left="720"/>
      </w:pPr>
    </w:p>
    <w:p w:rsidR="00D76895" w:rsidRDefault="00D76895" w:rsidP="00D76895">
      <w:pPr>
        <w:ind w:left="720"/>
      </w:pPr>
    </w:p>
    <w:p w:rsidR="00D76895" w:rsidRDefault="00D76895" w:rsidP="00D76895">
      <w:pPr>
        <w:ind w:left="720"/>
      </w:pPr>
      <w:r>
        <w:t xml:space="preserve">Начальник штаба гражданской обороны            ________________ </w:t>
      </w:r>
    </w:p>
    <w:p w:rsidR="00D76895" w:rsidRDefault="00D76895" w:rsidP="00D76895">
      <w:pPr>
        <w:pStyle w:val="6"/>
        <w:jc w:val="center"/>
      </w:pPr>
    </w:p>
    <w:p w:rsidR="00D76895" w:rsidRDefault="00D76895" w:rsidP="00D76895">
      <w:pPr>
        <w:pStyle w:val="6"/>
        <w:jc w:val="center"/>
      </w:pPr>
      <w:r>
        <w:t>ЛИСТ  КОРРЕКТИРОВКИ</w:t>
      </w:r>
    </w:p>
    <w:p w:rsidR="00D76895" w:rsidRDefault="00D76895" w:rsidP="00D76895">
      <w:pPr>
        <w:widowControl w:val="0"/>
        <w:ind w:firstLine="567"/>
        <w:jc w:val="both"/>
      </w:pPr>
      <w:r>
        <w:t xml:space="preserve">по состоянию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895" w:rsidRDefault="00D76895" w:rsidP="00D76895">
      <w:pPr>
        <w:widowControl w:val="0"/>
        <w:ind w:firstLine="567"/>
        <w:jc w:val="both"/>
      </w:pPr>
      <w:r>
        <w:t xml:space="preserve">на 01.01.200__г.   </w:t>
      </w:r>
    </w:p>
    <w:p w:rsidR="00D76895" w:rsidRDefault="00D76895" w:rsidP="00D76895">
      <w:pPr>
        <w:widowControl w:val="0"/>
        <w:ind w:firstLine="567"/>
        <w:jc w:val="both"/>
      </w:pPr>
      <w:r>
        <w:t xml:space="preserve">НШ ГОЧС       </w:t>
      </w:r>
    </w:p>
    <w:p w:rsidR="00D76895" w:rsidRDefault="00D76895" w:rsidP="00D76895">
      <w:pPr>
        <w:widowControl w:val="0"/>
        <w:ind w:firstLine="567"/>
        <w:jc w:val="both"/>
      </w:pPr>
      <w:r>
        <w:tab/>
      </w:r>
      <w:r>
        <w:tab/>
      </w:r>
      <w:r>
        <w:tab/>
        <w:t>__________</w:t>
      </w:r>
    </w:p>
    <w:p w:rsidR="00D76895" w:rsidRDefault="00D76895" w:rsidP="00D76895">
      <w:pPr>
        <w:widowControl w:val="0"/>
        <w:ind w:firstLine="567"/>
        <w:jc w:val="both"/>
      </w:pPr>
      <w:r>
        <w:t>“____” __________200___ г.</w:t>
      </w:r>
    </w:p>
    <w:p w:rsidR="00D76895" w:rsidRDefault="00D76895" w:rsidP="00D76895">
      <w:pPr>
        <w:widowControl w:val="0"/>
        <w:ind w:firstLine="567"/>
        <w:jc w:val="both"/>
      </w:pPr>
    </w:p>
    <w:p w:rsidR="00D76895" w:rsidRDefault="00D76895" w:rsidP="001754E8">
      <w:pPr>
        <w:jc w:val="both"/>
      </w:pPr>
      <w:r>
        <w:t>.</w:t>
      </w:r>
    </w:p>
    <w:p w:rsidR="00D76895" w:rsidRDefault="00D76895" w:rsidP="00D76895">
      <w:pPr>
        <w:pStyle w:val="a5"/>
        <w:jc w:val="right"/>
        <w:rPr>
          <w:b w:val="0"/>
          <w:bCs w:val="0"/>
        </w:rPr>
      </w:pPr>
      <w:r>
        <w:rPr>
          <w:b w:val="0"/>
          <w:bCs w:val="0"/>
        </w:rPr>
        <w:t>Приложение 1 к плану ВУЗа</w:t>
      </w:r>
    </w:p>
    <w:p w:rsidR="00D76895" w:rsidRDefault="00D76895" w:rsidP="00D76895">
      <w:pPr>
        <w:pStyle w:val="a5"/>
        <w:rPr>
          <w:b w:val="0"/>
          <w:bCs w:val="0"/>
          <w:caps/>
        </w:rPr>
      </w:pPr>
      <w:r>
        <w:rPr>
          <w:b w:val="0"/>
          <w:bCs w:val="0"/>
          <w:caps/>
        </w:rPr>
        <w:t>Календарный план</w:t>
      </w:r>
    </w:p>
    <w:p w:rsidR="00D76895" w:rsidRDefault="00D76895" w:rsidP="00D76895">
      <w:pPr>
        <w:jc w:val="center"/>
      </w:pPr>
      <w:r>
        <w:t>выполнения основных мероприятий в ______________  при угрозе и возникновении</w:t>
      </w:r>
    </w:p>
    <w:p w:rsidR="00D76895" w:rsidRDefault="00D76895" w:rsidP="00D76895">
      <w:pPr>
        <w:jc w:val="center"/>
      </w:pPr>
      <w:r>
        <w:t>производственных аварий, катастроф и стихийных бедствий</w:t>
      </w:r>
    </w:p>
    <w:p w:rsidR="00D76895" w:rsidRDefault="00D76895" w:rsidP="00D76895">
      <w:pPr>
        <w:jc w:val="center"/>
      </w:pPr>
    </w:p>
    <w:p w:rsidR="001754E8" w:rsidRDefault="001754E8" w:rsidP="00D76895">
      <w:pPr>
        <w:jc w:val="center"/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849"/>
        <w:gridCol w:w="1253"/>
        <w:gridCol w:w="1011"/>
        <w:gridCol w:w="1531"/>
        <w:gridCol w:w="5598"/>
        <w:gridCol w:w="5598"/>
        <w:gridCol w:w="5598"/>
        <w:gridCol w:w="5598"/>
      </w:tblGrid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время на 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ние, </w:t>
            </w: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час,  мин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на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  <w:p w:rsidR="00D76895" w:rsidRDefault="00D76895" w:rsidP="00D7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1.При угрозе возникновения пожара, производственных аварий, катастроф, </w:t>
            </w:r>
          </w:p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теракта, инфекционных заболеваний и стихийных бедствий</w:t>
            </w:r>
          </w:p>
          <w:p w:rsidR="00D76895" w:rsidRDefault="00D76895" w:rsidP="00D76895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Общие мероприятия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1.</w:t>
            </w:r>
          </w:p>
          <w:p w:rsidR="00D76895" w:rsidRDefault="00D76895" w:rsidP="00D76895"/>
          <w:p w:rsidR="00D76895" w:rsidRDefault="00D76895" w:rsidP="00D76895">
            <w: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Оповестить и собрать руководящий состав, членов КЧС</w:t>
            </w:r>
          </w:p>
          <w:p w:rsidR="00D76895" w:rsidRDefault="00D76895" w:rsidP="00D76895">
            <w:pPr>
              <w:jc w:val="both"/>
            </w:pPr>
            <w:r>
              <w:t>Организовать круглосуточное дежурство руководящего состава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Дежурная смена</w:t>
            </w:r>
          </w:p>
          <w:p w:rsidR="00D76895" w:rsidRDefault="00D76895" w:rsidP="00D76895">
            <w:pPr>
              <w:jc w:val="center"/>
            </w:pPr>
            <w:r>
              <w:t>Зам. предс</w:t>
            </w:r>
            <w:r>
              <w:t>е</w:t>
            </w:r>
            <w:r>
              <w:t>дателя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3.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Привести в готовность  ПУ и ЗС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/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НШ ГОЧС</w:t>
            </w:r>
          </w:p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</w:pPr>
            <w:r>
              <w:t>Нач. св.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4.</w:t>
            </w:r>
          </w:p>
          <w:p w:rsidR="00D76895" w:rsidRDefault="00D76895" w:rsidP="00D76895">
            <w:r>
              <w:t>5.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Проверить систему связи и оповещения</w:t>
            </w:r>
          </w:p>
          <w:p w:rsidR="00D76895" w:rsidRDefault="00D76895" w:rsidP="00D76895">
            <w:pPr>
              <w:jc w:val="both"/>
            </w:pPr>
            <w:r>
              <w:t>Уточнить маршрут эвакуации и район с</w:t>
            </w:r>
            <w:r>
              <w:t>о</w:t>
            </w:r>
            <w:r>
              <w:t>средоточения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20 мин.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0,5 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Предс. эвак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комиссии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6.</w:t>
            </w:r>
          </w:p>
          <w:p w:rsidR="00D76895" w:rsidRDefault="00D76895" w:rsidP="00D76895"/>
          <w:p w:rsidR="00D76895" w:rsidRDefault="00D76895" w:rsidP="00D76895">
            <w:r>
              <w:t>7.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Уточнить План действий  по предупрежд</w:t>
            </w:r>
            <w:r>
              <w:t>е</w:t>
            </w:r>
            <w:r>
              <w:t>нию и ликвидации ЧС</w:t>
            </w:r>
          </w:p>
          <w:p w:rsidR="00D76895" w:rsidRDefault="00D76895" w:rsidP="00D76895">
            <w:pPr>
              <w:jc w:val="both"/>
            </w:pPr>
            <w:r>
              <w:t>Организовать взаимодействие с КЧС района, соседних объектов экономики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0,5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0,5 ч</w:t>
            </w:r>
          </w:p>
          <w:p w:rsidR="00D76895" w:rsidRDefault="00D76895" w:rsidP="00D76895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Председ</w:t>
            </w:r>
            <w:r>
              <w:t>а</w:t>
            </w:r>
            <w:r>
              <w:t>тель КЧС</w:t>
            </w:r>
          </w:p>
          <w:p w:rsidR="00D76895" w:rsidRDefault="00D76895" w:rsidP="00D76895">
            <w:pPr>
              <w:jc w:val="center"/>
            </w:pPr>
            <w:r>
              <w:t>Председ</w:t>
            </w:r>
            <w:r>
              <w:t>а</w:t>
            </w:r>
            <w:r>
              <w:t>тель КЧС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а) </w:t>
            </w:r>
            <w:r>
              <w:rPr>
                <w:b/>
                <w:bCs/>
                <w:u w:val="single"/>
              </w:rPr>
              <w:t>При угрозе возникновения пожара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Провести мероприятия по повышению пр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тивопожарной устойчивости, привести в г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 xml:space="preserve">товность подъезд к рекам____. </w:t>
            </w:r>
          </w:p>
          <w:p w:rsidR="00D76895" w:rsidRDefault="00D76895" w:rsidP="00D76895">
            <w:pPr>
              <w:jc w:val="both"/>
            </w:pPr>
            <w:r>
              <w:t>Принять меры к освобождению путей под</w:t>
            </w:r>
            <w:r>
              <w:t>ъ</w:t>
            </w:r>
            <w:r>
              <w:t>езда к зданиям. Привести в готовность фо</w:t>
            </w:r>
            <w:r>
              <w:t>р</w:t>
            </w:r>
            <w:r>
              <w:t>мирования     гражданской обороны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1,5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 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ПС ГО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НШ ГОЧС, нач.  служб ГО, ком.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мирований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б) </w:t>
            </w:r>
            <w:r>
              <w:rPr>
                <w:b/>
                <w:bCs/>
                <w:u w:val="single"/>
              </w:rPr>
              <w:t>При угрозе аварий в энергосети, других инженерных коммуникациях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</w:pPr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Привести в готовность формирования гра</w:t>
            </w:r>
            <w:r>
              <w:t>ж</w:t>
            </w:r>
            <w:r>
              <w:t>данской обороны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</w:pPr>
            <w:r>
              <w:t>1 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ГОЧС, нач.  служб ГО, ком. фор-мирований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Организовать взаимодействие с диспетч</w:t>
            </w:r>
            <w:r>
              <w:t>е</w:t>
            </w:r>
            <w:r>
              <w:t>ром  ___энерго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энергетик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3.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Провести  мероприятия  по повышению те</w:t>
            </w:r>
            <w:r>
              <w:t>х</w:t>
            </w:r>
            <w:r>
              <w:t>нологической безопасности и безаварийной остановке систем жизнеобеспечения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0,5 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энергетик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  <w:u w:val="single"/>
              </w:rPr>
              <w:t>При угрозе возникновения аварии на химически опасном объекте с выбросом АХОВ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</w:pPr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Подготовить к выдаче и выдать сотрудн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кам средства индивидуальной защиты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1,5 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ГОЧС, рук. структ. подразд.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Выставить пост РХН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0,5 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ГОЧС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3.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Провести герметизацию помещений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4.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Уточнить прогноз возможного распростр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>нения облака СДЯВ от близлежащих хим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чески опасных объектов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штаба по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лам ГО и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Проверить готовность системы оповещения о химическом заражении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службы связи и оп</w:t>
            </w:r>
            <w:r>
              <w:rPr>
                <w:b w:val="0"/>
                <w:bCs w:val="0"/>
                <w:sz w:val="22"/>
                <w:szCs w:val="22"/>
              </w:rPr>
              <w:t>о</w:t>
            </w:r>
            <w:r>
              <w:rPr>
                <w:b w:val="0"/>
                <w:bCs w:val="0"/>
                <w:sz w:val="22"/>
                <w:szCs w:val="22"/>
              </w:rPr>
              <w:t>вещения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6.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Провести инструктаж сотрудников и ст</w:t>
            </w:r>
            <w:r>
              <w:rPr>
                <w:b w:val="0"/>
                <w:bCs w:val="0"/>
                <w:sz w:val="24"/>
                <w:szCs w:val="24"/>
              </w:rPr>
              <w:t>у</w:t>
            </w:r>
            <w:r>
              <w:rPr>
                <w:b w:val="0"/>
                <w:bCs w:val="0"/>
                <w:sz w:val="24"/>
                <w:szCs w:val="24"/>
              </w:rPr>
              <w:t>дентов о порядке действий и правилах пов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дения при воздействии СДЯВ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30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Рук.структурных  подра</w:t>
            </w:r>
            <w:r>
              <w:rPr>
                <w:b w:val="0"/>
                <w:bCs w:val="0"/>
                <w:sz w:val="22"/>
                <w:szCs w:val="22"/>
              </w:rPr>
              <w:t>з</w:t>
            </w:r>
            <w:r>
              <w:rPr>
                <w:b w:val="0"/>
                <w:bCs w:val="0"/>
                <w:sz w:val="22"/>
                <w:szCs w:val="22"/>
              </w:rPr>
              <w:t>делений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г</w:t>
            </w:r>
            <w:r>
              <w:rPr>
                <w:b/>
                <w:bCs/>
                <w:u w:val="single"/>
              </w:rPr>
              <w:t>) При угрозе возникновения аварий на радиационно опасных объектах,</w:t>
            </w:r>
          </w:p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 сопровождающихся радиоактивным загрязнением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1.</w:t>
            </w:r>
          </w:p>
          <w:p w:rsidR="00D76895" w:rsidRDefault="00D76895" w:rsidP="00D76895"/>
          <w:p w:rsidR="00D76895" w:rsidRDefault="00D76895" w:rsidP="00D76895">
            <w:r>
              <w:t>2.</w:t>
            </w:r>
          </w:p>
          <w:p w:rsidR="00D76895" w:rsidRDefault="00D76895" w:rsidP="00D76895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Привести в готовность посты радиационн</w:t>
            </w:r>
            <w:r>
              <w:t>о</w:t>
            </w:r>
            <w:r>
              <w:t>го и химического наблюдения (РХН)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Подготовить к выдаче и привести в гото</w:t>
            </w:r>
            <w:r>
              <w:rPr>
                <w:b w:val="0"/>
                <w:bCs w:val="0"/>
                <w:sz w:val="24"/>
                <w:szCs w:val="24"/>
              </w:rPr>
              <w:t>в</w:t>
            </w:r>
            <w:r>
              <w:rPr>
                <w:b w:val="0"/>
                <w:bCs w:val="0"/>
                <w:sz w:val="24"/>
                <w:szCs w:val="24"/>
              </w:rPr>
              <w:t>ность к использованию средства индивид</w:t>
            </w:r>
            <w:r>
              <w:rPr>
                <w:b w:val="0"/>
                <w:bCs w:val="0"/>
                <w:sz w:val="24"/>
                <w:szCs w:val="24"/>
              </w:rPr>
              <w:t>у</w:t>
            </w:r>
            <w:r>
              <w:rPr>
                <w:b w:val="0"/>
                <w:bCs w:val="0"/>
                <w:sz w:val="24"/>
                <w:szCs w:val="24"/>
              </w:rPr>
              <w:t>альной защиты и йодной профилактики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0,5 ч.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 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НШ ГОЧС, ком. форм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>
              <w:rPr>
                <w:b w:val="0"/>
                <w:bCs w:val="0"/>
                <w:sz w:val="22"/>
                <w:szCs w:val="22"/>
              </w:rPr>
              <w:t>рования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НШ ГОЧС С, зав.  скл.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3.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Осуществить герметизацию окон, дверей; создать запас воды, укрыть продовольствие, провести инструктаж с сотрудниками о п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рядке действий и правилами поведения в у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b w:val="0"/>
                <w:bCs w:val="0"/>
                <w:sz w:val="24"/>
                <w:szCs w:val="24"/>
              </w:rPr>
              <w:t>ловиях радиоактивного загрязнения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1,5 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Рук.структурных  подра</w:t>
            </w:r>
            <w:r>
              <w:rPr>
                <w:b w:val="0"/>
                <w:bCs w:val="0"/>
                <w:sz w:val="22"/>
                <w:szCs w:val="22"/>
              </w:rPr>
              <w:t>з</w:t>
            </w:r>
            <w:r>
              <w:rPr>
                <w:b w:val="0"/>
                <w:bCs w:val="0"/>
                <w:sz w:val="22"/>
                <w:szCs w:val="22"/>
              </w:rPr>
              <w:t>делений, н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>
              <w:rPr>
                <w:b w:val="0"/>
                <w:bCs w:val="0"/>
                <w:sz w:val="22"/>
                <w:szCs w:val="22"/>
              </w:rPr>
              <w:t>чальники служб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21"/>
              <w:widowControl/>
            </w:pPr>
            <w:r>
              <w:t>д</w:t>
            </w:r>
            <w:r>
              <w:rPr>
                <w:u w:val="single"/>
              </w:rPr>
              <w:t>) При угрозе стихийных бедствий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Организовать постоянное наблюдение за изменением обстановки, взаимодействие с управлением ГО ЧС, отделом ГОЧС   района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0,5 ч</w:t>
            </w:r>
          </w:p>
          <w:p w:rsidR="00D76895" w:rsidRDefault="00D76895" w:rsidP="00D7689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Начальник штаба по д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лам ГО и ЧС, пост РХН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2.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>
            <w: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30"/>
            </w:pPr>
            <w:r>
              <w:t>Провести необходимые противопожарные мероприятия, мероприятия по безаварийной остановке системы жизнеобеспечения Ун</w:t>
            </w:r>
            <w:r>
              <w:t>и</w:t>
            </w:r>
            <w:r>
              <w:t>верситета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Определить дополнительные источники т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пло-, водо- и электроснабжения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2,5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0,5 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Гл. механик, Нач. ПС ГО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Главный и</w:t>
            </w:r>
            <w:r>
              <w:rPr>
                <w:b w:val="0"/>
                <w:bCs w:val="0"/>
                <w:sz w:val="22"/>
                <w:szCs w:val="22"/>
              </w:rPr>
              <w:t>н</w:t>
            </w:r>
            <w:r>
              <w:rPr>
                <w:b w:val="0"/>
                <w:bCs w:val="0"/>
                <w:sz w:val="22"/>
                <w:szCs w:val="22"/>
              </w:rPr>
              <w:t>женер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>
              <w:rPr>
                <w:b/>
                <w:bCs/>
                <w:u w:val="single"/>
              </w:rPr>
              <w:t>) При угрозе теракта (анонимный телефонный звонок, обнаружение оставленного подозрительного предмета 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Доложить начальнику ГО и председателю КЧС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  <w:p w:rsidR="00D76895" w:rsidRDefault="00D76895" w:rsidP="00D7689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Отв. деж., Рук. структ. подразд.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2.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Вызвать кинолога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НШ ГОЧС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3.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Вызвать комиссию по ЧС и соответству</w:t>
            </w:r>
            <w:r>
              <w:rPr>
                <w:b w:val="0"/>
                <w:bCs w:val="0"/>
                <w:sz w:val="24"/>
                <w:szCs w:val="24"/>
              </w:rPr>
              <w:t>ю</w:t>
            </w:r>
            <w:r>
              <w:rPr>
                <w:b w:val="0"/>
                <w:bCs w:val="0"/>
                <w:sz w:val="24"/>
                <w:szCs w:val="24"/>
              </w:rPr>
              <w:t>щих руководителей подразделений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rPr>
                <w:sz w:val="22"/>
                <w:szCs w:val="22"/>
              </w:rPr>
              <w:t>7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Отв. дежу</w:t>
            </w:r>
            <w:r>
              <w:rPr>
                <w:b w:val="0"/>
                <w:bCs w:val="0"/>
                <w:sz w:val="22"/>
                <w:szCs w:val="22"/>
              </w:rPr>
              <w:t>р</w:t>
            </w:r>
            <w:r>
              <w:rPr>
                <w:b w:val="0"/>
                <w:bCs w:val="0"/>
                <w:sz w:val="22"/>
                <w:szCs w:val="22"/>
              </w:rPr>
              <w:t>ный, НШ ГОЧС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4.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Привести в готовность дежурные смены и формирования гражданской обороны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30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НШ ГОЧС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5.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Вызвать городские службы: скорую мед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цинскую помощь, пожарные подразделения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служб ГО, Ком. форм.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6.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системе оповещения передать информ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>цию о ЧС, об эвакуации сотрудников и ст</w:t>
            </w:r>
            <w:r>
              <w:rPr>
                <w:b w:val="0"/>
                <w:bCs w:val="0"/>
                <w:sz w:val="24"/>
                <w:szCs w:val="24"/>
              </w:rPr>
              <w:t>у</w:t>
            </w:r>
            <w:r>
              <w:rPr>
                <w:b w:val="0"/>
                <w:bCs w:val="0"/>
                <w:sz w:val="24"/>
                <w:szCs w:val="24"/>
              </w:rPr>
              <w:t>дентов (из соответствующего здания)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мин</w:t>
            </w:r>
          </w:p>
          <w:p w:rsidR="00D76895" w:rsidRDefault="00D76895" w:rsidP="00D76895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Начальник штаба по д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лам ГО и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7.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Выставить оцепление в зоне нахождения предполагаемого ВУ, усилить охрану и пр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пускной режим, обеспечить беспрепятс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>
              <w:rPr>
                <w:b w:val="0"/>
                <w:bCs w:val="0"/>
                <w:sz w:val="24"/>
                <w:szCs w:val="24"/>
              </w:rPr>
              <w:t>венный проезд машин городских служб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службы связи и оп</w:t>
            </w:r>
            <w:r>
              <w:rPr>
                <w:b w:val="0"/>
                <w:bCs w:val="0"/>
                <w:sz w:val="22"/>
                <w:szCs w:val="22"/>
              </w:rPr>
              <w:t>о</w:t>
            </w:r>
            <w:r>
              <w:rPr>
                <w:b w:val="0"/>
                <w:bCs w:val="0"/>
                <w:sz w:val="22"/>
                <w:szCs w:val="22"/>
              </w:rPr>
              <w:t>вещения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8.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Принять меры к недопущению нахождения людей вблизи предполагаемого ВУ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Отв. деж., Нач. службы охраны общ. порядка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r>
              <w:t>9.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Провести эвакуацию людей из здания (п</w:t>
            </w:r>
            <w:r>
              <w:t>о</w:t>
            </w:r>
            <w:r>
              <w:t>мещений) предполагаемого нахождения ВУ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 « 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10.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В случаи обнаружения кинологами ВУ в</w:t>
            </w:r>
            <w:r>
              <w:t>ы</w:t>
            </w:r>
            <w:r>
              <w:t>звать специалистов ФСБ по обезврежив</w:t>
            </w:r>
            <w:r>
              <w:t>а</w:t>
            </w:r>
            <w:r>
              <w:t>нию ВУ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Рук. структ. подразд., Нач. сл. о</w:t>
            </w:r>
            <w:r>
              <w:rPr>
                <w:b w:val="0"/>
                <w:bCs w:val="0"/>
                <w:sz w:val="22"/>
                <w:szCs w:val="22"/>
              </w:rPr>
              <w:t>х</w:t>
            </w:r>
            <w:r>
              <w:rPr>
                <w:b w:val="0"/>
                <w:bCs w:val="0"/>
                <w:sz w:val="22"/>
                <w:szCs w:val="22"/>
              </w:rPr>
              <w:t>раны общ. порядка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ж) </w:t>
            </w:r>
            <w:r>
              <w:rPr>
                <w:b/>
                <w:bCs/>
                <w:u w:val="single"/>
              </w:rPr>
              <w:t>При угрозе инфекционных заболеваний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3.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 выявлении больного организовать из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 xml:space="preserve">ляцию и госпитализацию подозреваемых на контагиозное заболевание </w:t>
            </w:r>
          </w:p>
          <w:p w:rsidR="00D76895" w:rsidRDefault="00D76895" w:rsidP="00D76895">
            <w:pPr>
              <w:jc w:val="both"/>
            </w:pPr>
            <w:r>
              <w:t>Для изоляции больных подготовить пом</w:t>
            </w:r>
            <w:r>
              <w:t>е</w:t>
            </w:r>
            <w:r>
              <w:t>щения, обеспечив необходимыми антиби</w:t>
            </w:r>
            <w:r>
              <w:t>о</w:t>
            </w:r>
            <w:r>
              <w:t>тиками и дезинфекционными средствами</w:t>
            </w:r>
          </w:p>
          <w:p w:rsidR="00D76895" w:rsidRDefault="00D76895" w:rsidP="00D76895">
            <w:pPr>
              <w:jc w:val="both"/>
            </w:pPr>
            <w:r>
              <w:t>Обеспечить медперсонал спецзащитоной одеждой, набором ёмкостей для дезинфе</w:t>
            </w:r>
            <w:r>
              <w:t>к</w:t>
            </w:r>
            <w:r>
              <w:t>ции  и дезинфицирующими веществами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Нач. мед. службы ГО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Нач. мед. службы ГО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Нач. мед. службы ГО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4.</w:t>
            </w:r>
          </w:p>
          <w:p w:rsidR="00D76895" w:rsidRDefault="00D76895" w:rsidP="00D76895">
            <w:pPr>
              <w:jc w:val="center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Отключить вентиляционную систему, п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дающую воздух в помещения, где находится больной (кроме случая заболевания  хол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рой)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 мин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Главный механик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Поставить в известность эпидотдел ЦГС ЭН _____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10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</w:pPr>
            <w:r>
              <w:t>Нач. мед. службы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2.При возникновении пожара, производственных аварий, катастроф и стихийных бедствий, инфекционных заболеваний и совершении теракта  </w:t>
            </w:r>
          </w:p>
          <w:p w:rsidR="00D76895" w:rsidRDefault="00D76895" w:rsidP="00D768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а)  При возникновении пожара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3.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Оповестить сотрудников, студентов, отдел противопожарной профилактики, вызвать городскую пожарную команду</w:t>
            </w:r>
          </w:p>
          <w:p w:rsidR="00D76895" w:rsidRDefault="00D76895" w:rsidP="00D76895">
            <w:pPr>
              <w:jc w:val="both"/>
            </w:pPr>
            <w:r>
              <w:t>Организовать тушение пожара имеющимися силами и средствами (в т.ч. силами сотру</w:t>
            </w:r>
            <w:r>
              <w:t>д</w:t>
            </w:r>
            <w:r>
              <w:t>ников)</w:t>
            </w:r>
          </w:p>
          <w:p w:rsidR="00D76895" w:rsidRDefault="00D76895" w:rsidP="00D76895">
            <w:pPr>
              <w:jc w:val="both"/>
            </w:pPr>
            <w:r>
              <w:t>Организовать эвакуацию сотрудников и ст</w:t>
            </w:r>
            <w:r>
              <w:t>у</w:t>
            </w:r>
            <w:r>
              <w:t>дентов в безопасное место, спасение мат</w:t>
            </w:r>
            <w:r>
              <w:t>е</w:t>
            </w:r>
            <w:r>
              <w:t xml:space="preserve">риальных ценностей </w:t>
            </w:r>
          </w:p>
          <w:p w:rsidR="00D76895" w:rsidRDefault="00D76895" w:rsidP="00D76895">
            <w:pPr>
              <w:jc w:val="both"/>
            </w:pPr>
            <w:r>
              <w:t>Принять меры по защите органов дыхания в условиях задымления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Нач. сл. связи и оповещ. ГО, рук. структ . подразделений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ПС ГО, руковод. структ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делений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Рук. структ. подраздел., нач. служб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Рук. структ. подраздел., нач. служб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б) При возникновении аварии в энергосети и инженерных  коммуникациях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3.</w:t>
            </w:r>
          </w:p>
          <w:p w:rsidR="00D76895" w:rsidRDefault="00D76895" w:rsidP="00D76895">
            <w:pPr>
              <w:jc w:val="center"/>
            </w:pPr>
            <w:r>
              <w:t>4.</w:t>
            </w:r>
          </w:p>
          <w:p w:rsidR="00D76895" w:rsidRDefault="00D76895" w:rsidP="00D76895">
            <w:pPr>
              <w:jc w:val="center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 аварии в энергосети организовать по</w:t>
            </w:r>
            <w:r>
              <w:rPr>
                <w:b w:val="0"/>
                <w:bCs w:val="0"/>
                <w:sz w:val="24"/>
                <w:szCs w:val="24"/>
              </w:rPr>
              <w:t>д</w:t>
            </w:r>
            <w:r>
              <w:rPr>
                <w:b w:val="0"/>
                <w:bCs w:val="0"/>
                <w:sz w:val="24"/>
                <w:szCs w:val="24"/>
              </w:rPr>
              <w:t>ключение к дублирующей электрической с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ти, принять меры по обеспечению безопа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b w:val="0"/>
                <w:bCs w:val="0"/>
                <w:sz w:val="24"/>
                <w:szCs w:val="24"/>
              </w:rPr>
              <w:t>ности людей от поражения током</w:t>
            </w:r>
          </w:p>
          <w:p w:rsidR="00D76895" w:rsidRDefault="00D76895" w:rsidP="00D76895">
            <w:pPr>
              <w:jc w:val="both"/>
            </w:pPr>
            <w:r>
              <w:t>При разрыве трубопровода перекрыть з</w:t>
            </w:r>
            <w:r>
              <w:t>а</w:t>
            </w:r>
            <w:r>
              <w:t xml:space="preserve">порную арматуру, отключить подпиточные </w:t>
            </w:r>
          </w:p>
          <w:p w:rsidR="00D76895" w:rsidRDefault="00D76895" w:rsidP="00D76895">
            <w:pPr>
              <w:jc w:val="both"/>
            </w:pPr>
            <w:r>
              <w:t>( циркуляционные насосы)</w:t>
            </w:r>
          </w:p>
          <w:p w:rsidR="00D76895" w:rsidRDefault="00D76895" w:rsidP="00D76895">
            <w:pPr>
              <w:jc w:val="both"/>
            </w:pPr>
            <w:r>
              <w:t>Осуществить откачку воды</w:t>
            </w:r>
          </w:p>
          <w:p w:rsidR="00D76895" w:rsidRDefault="00D76895" w:rsidP="00D76895">
            <w:pPr>
              <w:jc w:val="both"/>
            </w:pPr>
            <w:r>
              <w:t>Восстановить поврежденный участок труб</w:t>
            </w:r>
            <w:r>
              <w:t>о</w:t>
            </w:r>
            <w:r>
              <w:t>провода и включить его в работу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0.5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20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0.5 ч</w:t>
            </w:r>
          </w:p>
          <w:p w:rsidR="00D76895" w:rsidRDefault="00D76895" w:rsidP="00D7689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t>1,5 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гетик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мех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ник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Главн. Мех.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</w:p>
          <w:p w:rsidR="00D76895" w:rsidRDefault="00D76895" w:rsidP="00D7689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мех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в) </w:t>
            </w:r>
            <w:r>
              <w:rPr>
                <w:b/>
                <w:bCs/>
                <w:u w:val="single"/>
              </w:rPr>
              <w:t>При возникновении аварии на химически опасном объекте с выбросом АХОВ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3.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4.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5.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6.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Оповестить сотрудников и студентов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  <w:r>
              <w:t>Выдать сотрудникам средства индивидуал</w:t>
            </w:r>
            <w:r>
              <w:t>ь</w:t>
            </w:r>
            <w:r>
              <w:t>ной защиты, принять меры к их укрытию</w:t>
            </w:r>
          </w:p>
          <w:p w:rsidR="00D76895" w:rsidRDefault="00D76895" w:rsidP="00D76895">
            <w:pPr>
              <w:jc w:val="both"/>
            </w:pPr>
            <w:r>
              <w:t>Организовать химическое наблюдение за перемещением зараженного облака</w:t>
            </w:r>
          </w:p>
          <w:p w:rsidR="00D76895" w:rsidRDefault="00D76895" w:rsidP="00D76895">
            <w:pPr>
              <w:jc w:val="both"/>
            </w:pPr>
            <w:r>
              <w:t>Уточнить прогноз заражения АХОВ терр</w:t>
            </w:r>
            <w:r>
              <w:t>и</w:t>
            </w:r>
            <w:r>
              <w:t>тории Университета</w:t>
            </w:r>
          </w:p>
          <w:p w:rsidR="00D76895" w:rsidRDefault="00D76895" w:rsidP="00D76895">
            <w:pPr>
              <w:jc w:val="both"/>
            </w:pPr>
            <w:r>
              <w:t>Установить взаимодействие с управлением ГОЧС ЦАО, (со штабом ГО объекта, на к</w:t>
            </w:r>
            <w:r>
              <w:t>о</w:t>
            </w:r>
            <w:r>
              <w:t>тором произошла авария с выбросом АХОВ)</w:t>
            </w:r>
          </w:p>
          <w:p w:rsidR="00D76895" w:rsidRDefault="00D76895" w:rsidP="00D76895">
            <w:pPr>
              <w:jc w:val="both"/>
            </w:pPr>
            <w:r>
              <w:t>Провести эвакуацию сотрудников и студе</w:t>
            </w:r>
            <w:r>
              <w:t>н</w:t>
            </w:r>
            <w:r>
              <w:t>тов (при необходимости)</w:t>
            </w:r>
          </w:p>
          <w:p w:rsidR="00D76895" w:rsidRDefault="00D76895" w:rsidP="00D76895">
            <w:pPr>
              <w:jc w:val="both"/>
            </w:pPr>
            <w:r>
              <w:t>Организовать оказание медицинской пом</w:t>
            </w:r>
            <w:r>
              <w:t>о</w:t>
            </w:r>
            <w:r>
              <w:t>щи пострадавшим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1,5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20 мин.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10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1,5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0,5 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Нач. сл. связи и оповещ. ГО, рук. Структ. подразделений</w:t>
            </w:r>
          </w:p>
          <w:p w:rsidR="00D76895" w:rsidRDefault="00D76895" w:rsidP="00D76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НШ ГОЧС, рук. стр. подр.</w:t>
            </w:r>
          </w:p>
          <w:p w:rsidR="00D76895" w:rsidRDefault="00D76895" w:rsidP="00D76895">
            <w:pPr>
              <w:rPr>
                <w:sz w:val="20"/>
                <w:szCs w:val="20"/>
              </w:rPr>
            </w:pPr>
          </w:p>
          <w:p w:rsidR="00D76895" w:rsidRDefault="00D76895" w:rsidP="00D76895">
            <w:pPr>
              <w:rPr>
                <w:sz w:val="20"/>
                <w:szCs w:val="20"/>
              </w:rPr>
            </w:pPr>
          </w:p>
          <w:p w:rsidR="00D76895" w:rsidRDefault="00D76895" w:rsidP="00D76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НШ ГОЧС</w:t>
            </w:r>
          </w:p>
          <w:p w:rsidR="00D76895" w:rsidRDefault="00D76895" w:rsidP="00D76895">
            <w:pPr>
              <w:rPr>
                <w:sz w:val="20"/>
                <w:szCs w:val="20"/>
              </w:rPr>
            </w:pPr>
          </w:p>
          <w:p w:rsidR="00D76895" w:rsidRDefault="00D76895" w:rsidP="00D76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НШ ГОЧС</w:t>
            </w:r>
          </w:p>
          <w:p w:rsidR="00D76895" w:rsidRDefault="00D76895" w:rsidP="00D76895">
            <w:pPr>
              <w:rPr>
                <w:sz w:val="20"/>
                <w:szCs w:val="20"/>
              </w:rPr>
            </w:pPr>
          </w:p>
          <w:p w:rsidR="00D76895" w:rsidRDefault="00D76895" w:rsidP="00D76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структ.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разделений</w:t>
            </w: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</w:p>
          <w:p w:rsidR="00D76895" w:rsidRDefault="00D76895" w:rsidP="00D76895">
            <w:pPr>
              <w:jc w:val="center"/>
              <w:rPr>
                <w:sz w:val="20"/>
                <w:szCs w:val="20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Нач. мед. службы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г) </w:t>
            </w:r>
            <w:r>
              <w:rPr>
                <w:b/>
                <w:bCs/>
                <w:u w:val="single"/>
              </w:rPr>
              <w:t>При возникновении аварии,  сопровождающейся радиоактивным загрязнением территории ВУЗа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noProof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Оповестить сотрудников и студентов об опасности радиоактивного загрязнения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 мин.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сл. связи и оповещ.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ГО, рук. срукт. подр.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Организовать радиационную разведку те</w:t>
            </w:r>
            <w:r>
              <w:t>р</w:t>
            </w:r>
            <w:r>
              <w:t>ритории Университета</w:t>
            </w:r>
          </w:p>
          <w:p w:rsidR="00D76895" w:rsidRDefault="00D76895" w:rsidP="00D76895">
            <w:pPr>
              <w:jc w:val="both"/>
            </w:pPr>
            <w:r>
              <w:t>Отдать распоряжение на надевание средств защиты органов дыхания, на проведение йодной профилактики</w:t>
            </w:r>
          </w:p>
          <w:p w:rsidR="00D76895" w:rsidRDefault="00D76895" w:rsidP="00D76895">
            <w:pPr>
              <w:jc w:val="both"/>
            </w:pPr>
            <w:r>
              <w:t>Уточнить прогноз радиоактивного зараж</w:t>
            </w:r>
            <w:r>
              <w:t>е</w:t>
            </w:r>
            <w:r>
              <w:t>ния, определить режим работы в этих усл</w:t>
            </w:r>
            <w:r>
              <w:t>о</w:t>
            </w:r>
            <w:r>
              <w:t>виях</w:t>
            </w:r>
          </w:p>
          <w:p w:rsidR="00D76895" w:rsidRDefault="00D76895" w:rsidP="00D76895">
            <w:pPr>
              <w:pStyle w:val="30"/>
            </w:pPr>
            <w:r>
              <w:t>Укрыть сотрудников и студентов в защи</w:t>
            </w:r>
            <w:r>
              <w:t>т</w:t>
            </w:r>
            <w:r>
              <w:t>ных сооружениях</w:t>
            </w:r>
          </w:p>
          <w:p w:rsidR="00D76895" w:rsidRDefault="00D76895" w:rsidP="00D76895">
            <w:pPr>
              <w:jc w:val="both"/>
            </w:pPr>
            <w:r>
              <w:t>Провести дезактивацию территории, зданий в местах, где вынуждены работать люди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  <w:r>
              <w:t>Организовать жизнеобеспечение сотрудн</w:t>
            </w:r>
            <w:r>
              <w:t>и</w:t>
            </w:r>
            <w:r>
              <w:t>ков, эвакуированных в незараженный район (район с невысоким уровнем радиации)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20 мин.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1,5 ч.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0,5 ч.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 ч.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3 ч.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</w:pPr>
          </w:p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</w:pPr>
            <w:r>
              <w:t>6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НШ ГОЧС 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НШ ГОЧС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Рук. структ. подразд.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НШ ГОЧС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Рук. структ. подразд.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Ком. форм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>
              <w:rPr>
                <w:b w:val="0"/>
                <w:bCs w:val="0"/>
                <w:sz w:val="22"/>
                <w:szCs w:val="22"/>
              </w:rPr>
              <w:t>рований ГО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структ.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разделений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д) </w:t>
            </w:r>
            <w:r>
              <w:rPr>
                <w:b/>
                <w:bCs/>
                <w:u w:val="single"/>
              </w:rPr>
              <w:t>При возникновении стихийных бедствий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Оповестить сотрудников и студентов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>
            <w:r>
              <w:t>Организовать укрытие сотрудников и ст</w:t>
            </w:r>
            <w:r>
              <w:t>у</w:t>
            </w:r>
            <w:r>
              <w:t>дентов, оказать первую медицинскую п</w:t>
            </w:r>
            <w:r>
              <w:t>о</w:t>
            </w:r>
            <w:r>
              <w:t>мощь пострадавшим,( при необходимости – организовать эвакуацию в лечебные учре</w:t>
            </w:r>
            <w:r>
              <w:t>ж</w:t>
            </w:r>
            <w:r>
              <w:t>дения района)</w:t>
            </w:r>
          </w:p>
          <w:p w:rsidR="00D76895" w:rsidRDefault="00D76895" w:rsidP="00D76895">
            <w:r>
              <w:t>Организовать разведку характера и степени последствий стихийного бедствия для Ун</w:t>
            </w:r>
            <w:r>
              <w:t>и</w:t>
            </w:r>
            <w:r>
              <w:t>верситета</w:t>
            </w:r>
          </w:p>
          <w:p w:rsidR="00D76895" w:rsidRDefault="00D76895" w:rsidP="00D76895">
            <w:r>
              <w:t>Приступить к  проведению работ по ликв</w:t>
            </w:r>
            <w:r>
              <w:t>и</w:t>
            </w:r>
            <w:r>
              <w:t>дации последствий стихийного бедствия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20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20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 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Нач.сл. связи и оповещ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ния ГО, рук. структ. по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разделений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Руководители структ. по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разделений, нач. ме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службы ГО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штаба по делам ГО и ЧС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КЧС, нач. служб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е) </w:t>
            </w:r>
            <w:r>
              <w:rPr>
                <w:b/>
                <w:bCs/>
                <w:u w:val="single"/>
              </w:rPr>
              <w:t>При совершении теракта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Незамедлительно принять меры к спасению людей, оказанию пострадавшим первой м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дицинской помощи, тушению пожара, пр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ведению спасательных и других неотло</w:t>
            </w:r>
            <w:r>
              <w:rPr>
                <w:b w:val="0"/>
                <w:bCs w:val="0"/>
                <w:sz w:val="24"/>
                <w:szCs w:val="24"/>
              </w:rPr>
              <w:t>ж</w:t>
            </w:r>
            <w:r>
              <w:rPr>
                <w:b w:val="0"/>
                <w:bCs w:val="0"/>
                <w:sz w:val="24"/>
                <w:szCs w:val="24"/>
              </w:rPr>
              <w:t>ных работ</w:t>
            </w:r>
          </w:p>
          <w:p w:rsidR="00D76895" w:rsidRDefault="00D76895" w:rsidP="00D76895">
            <w:pPr>
              <w:jc w:val="both"/>
            </w:pPr>
            <w:r>
              <w:t>Вызвать скорую мед. помощь, пожарные подразделения, спасателей МЧС России</w:t>
            </w:r>
          </w:p>
          <w:p w:rsidR="00D76895" w:rsidRDefault="00D76895" w:rsidP="00D76895">
            <w:pPr>
              <w:pStyle w:val="30"/>
            </w:pPr>
            <w:r>
              <w:t>Вызвать руководящий состав, комиссию по ЧС (в нерабочее время)</w:t>
            </w:r>
          </w:p>
          <w:p w:rsidR="00D76895" w:rsidRDefault="00D76895" w:rsidP="00D76895">
            <w:pPr>
              <w:jc w:val="both"/>
            </w:pPr>
            <w:r>
              <w:t>Развернуть медпункт, привести в готовность и направить к месту проведения спасател</w:t>
            </w:r>
            <w:r>
              <w:t>ь</w:t>
            </w:r>
            <w:r>
              <w:t>ных и других неотложных работ формир</w:t>
            </w:r>
            <w:r>
              <w:t>о</w:t>
            </w:r>
            <w:r>
              <w:t>вания гражданской обороны</w:t>
            </w:r>
          </w:p>
          <w:p w:rsidR="00D76895" w:rsidRDefault="00D76895" w:rsidP="00D76895">
            <w:pPr>
              <w:jc w:val="both"/>
            </w:pPr>
            <w:r>
              <w:t>Осуществить эвакуацию людей из очага п</w:t>
            </w:r>
            <w:r>
              <w:t>о</w:t>
            </w:r>
            <w:r>
              <w:t>ражения и прилегающих помещений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0.5 ч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15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15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20 мин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с 10 мин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Председатель КЧС, нач. служб ГО, рук. структ. подразд.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Ответстве</w:t>
            </w:r>
            <w:r>
              <w:rPr>
                <w:b w:val="0"/>
                <w:bCs w:val="0"/>
                <w:sz w:val="22"/>
                <w:szCs w:val="22"/>
              </w:rPr>
              <w:t>н</w:t>
            </w:r>
            <w:r>
              <w:rPr>
                <w:b w:val="0"/>
                <w:bCs w:val="0"/>
                <w:sz w:val="22"/>
                <w:szCs w:val="22"/>
              </w:rPr>
              <w:t>ный дежу</w:t>
            </w:r>
            <w:r>
              <w:rPr>
                <w:b w:val="0"/>
                <w:bCs w:val="0"/>
                <w:sz w:val="22"/>
                <w:szCs w:val="22"/>
              </w:rPr>
              <w:t>р</w:t>
            </w:r>
            <w:r>
              <w:rPr>
                <w:b w:val="0"/>
                <w:bCs w:val="0"/>
                <w:sz w:val="22"/>
                <w:szCs w:val="22"/>
              </w:rPr>
              <w:t>ный, КЧС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НШ ГОЧС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Отв. деж.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мед. сл. ГО, нач. служб ГО, ком.форм. ГО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Рук. структ. подр.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</w:pPr>
            <w:r>
              <w:t>Усилить охрану зданий, обеспечить беспр</w:t>
            </w:r>
            <w:r>
              <w:t>е</w:t>
            </w:r>
            <w:r>
              <w:t>пятственный проезд машин и техники г</w:t>
            </w:r>
            <w:r>
              <w:t>о</w:t>
            </w:r>
            <w:r>
              <w:t>родских служб для ликвидации последствий взрыва</w:t>
            </w:r>
          </w:p>
          <w:p w:rsidR="00D76895" w:rsidRDefault="00D76895" w:rsidP="00D76895">
            <w:pPr>
              <w:jc w:val="both"/>
            </w:pPr>
            <w:r>
              <w:t>Для части зданий приостановить функци</w:t>
            </w:r>
            <w:r>
              <w:t>о</w:t>
            </w:r>
            <w:r>
              <w:t>нирование соответствующих систем жизн</w:t>
            </w:r>
            <w:r>
              <w:t>е</w:t>
            </w:r>
            <w:r>
              <w:t>обеспечения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с 20 мин.</w:t>
            </w:r>
          </w:p>
          <w:p w:rsidR="00D76895" w:rsidRDefault="00D76895" w:rsidP="00D76895"/>
          <w:p w:rsidR="00D76895" w:rsidRDefault="00D76895" w:rsidP="00D76895"/>
          <w:p w:rsidR="00D76895" w:rsidRDefault="00D76895" w:rsidP="00D76895"/>
          <w:p w:rsidR="00D76895" w:rsidRDefault="00D76895" w:rsidP="00D76895">
            <w:pPr>
              <w:jc w:val="center"/>
            </w:pPr>
            <w:r>
              <w:t xml:space="preserve">  с 15 мин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службы охраны  общ. порядка ГО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Главный и</w:t>
            </w:r>
            <w:r>
              <w:rPr>
                <w:b w:val="0"/>
                <w:bCs w:val="0"/>
                <w:sz w:val="22"/>
                <w:szCs w:val="22"/>
              </w:rPr>
              <w:t>н</w:t>
            </w:r>
            <w:r>
              <w:rPr>
                <w:b w:val="0"/>
                <w:bCs w:val="0"/>
                <w:sz w:val="22"/>
                <w:szCs w:val="22"/>
              </w:rPr>
              <w:t>женер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u w:val="single"/>
              </w:rPr>
              <w:t>ж) В очаге инфекционного заболевания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noProof/>
              </w:rPr>
            </w:pPr>
            <w:r>
              <w:rPr>
                <w:noProof/>
              </w:rPr>
              <w:t>3.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  <w:p w:rsidR="00D76895" w:rsidRDefault="00D76895" w:rsidP="00D76895">
            <w:pPr>
              <w:jc w:val="center"/>
              <w:rPr>
                <w:noProof/>
              </w:rPr>
            </w:pPr>
          </w:p>
          <w:p w:rsidR="00D76895" w:rsidRDefault="00D76895" w:rsidP="00D76895">
            <w:pPr>
              <w:jc w:val="center"/>
              <w:rPr>
                <w:noProof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Организовать изоляционно-ограничительные мероприятия (карантин, обсервацию)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Для защиты органов дыхания использовать ватно-марлевые повязки (кроме холерной инфекции)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Осуществлять постоянный контроль за р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жимными мероприятиями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 выявлении инфекции сообщить в эпидо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>
              <w:rPr>
                <w:b w:val="0"/>
                <w:bCs w:val="0"/>
                <w:sz w:val="24"/>
                <w:szCs w:val="24"/>
              </w:rPr>
              <w:t>дел ЦГСЭН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момента выявления инфекции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</w:p>
          <w:p w:rsidR="00D76895" w:rsidRDefault="00D76895" w:rsidP="00D76895">
            <w:pPr>
              <w:pStyle w:val="40"/>
              <w:keepNext w:val="0"/>
              <w:widowControl/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момента выявления инфекции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 мин.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ме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службы ГО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ме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службы ГО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Рук. стру</w:t>
            </w:r>
            <w:r>
              <w:rPr>
                <w:b w:val="0"/>
                <w:bCs w:val="0"/>
                <w:sz w:val="22"/>
                <w:szCs w:val="22"/>
              </w:rPr>
              <w:t>к</w:t>
            </w:r>
            <w:r>
              <w:rPr>
                <w:b w:val="0"/>
                <w:bCs w:val="0"/>
                <w:sz w:val="22"/>
                <w:szCs w:val="22"/>
              </w:rPr>
              <w:t>турных по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разделений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мед. службы ГО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Принять меры к строгому соблюдению пр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>вил личной и общественной гигиены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Постоя</w:t>
            </w:r>
            <w:r>
              <w:t>н</w:t>
            </w:r>
            <w:r>
              <w:t>но</w:t>
            </w:r>
          </w:p>
          <w:p w:rsidR="00D76895" w:rsidRDefault="00D76895" w:rsidP="00D76895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ме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службы ГО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Рук. стру</w:t>
            </w:r>
            <w:r>
              <w:rPr>
                <w:b w:val="0"/>
                <w:bCs w:val="0"/>
                <w:sz w:val="22"/>
                <w:szCs w:val="22"/>
              </w:rPr>
              <w:t>к</w:t>
            </w:r>
            <w:r>
              <w:rPr>
                <w:b w:val="0"/>
                <w:bCs w:val="0"/>
                <w:sz w:val="22"/>
                <w:szCs w:val="22"/>
              </w:rPr>
              <w:t>тур. подразд.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Провести дезинфекцию помещений, в кот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рых находятся (находились) зараженные люди, а также посуду, одежду, постельное белье (в общежитиях)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Постоя</w:t>
            </w:r>
            <w:r>
              <w:t>н</w:t>
            </w:r>
            <w:r>
              <w:t>но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ме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службы ГО</w:t>
            </w:r>
          </w:p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Отключить вентиляционную систему, п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дающую воздух в помещение, где находится больной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выявления инфекции</w:t>
            </w:r>
          </w:p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мин.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Главный м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ханик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Выявить лиц, контактировавших с больным, оказать медицинскую помощь больным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выявления инфекции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ме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службы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Провести госпитализацию больных сан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тарным транспортом</w:t>
            </w:r>
          </w:p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выявления инфекции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ме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службы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4"/>
          <w:wAfter w:w="22392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Провести заключительную дезинфекцию в очаге после эвакуации больных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квидации заражения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Нач. ме</w:t>
            </w:r>
            <w:r>
              <w:rPr>
                <w:b w:val="0"/>
                <w:bCs w:val="0"/>
                <w:sz w:val="22"/>
                <w:szCs w:val="22"/>
              </w:rPr>
              <w:t>д</w:t>
            </w:r>
            <w:r>
              <w:rPr>
                <w:b w:val="0"/>
                <w:bCs w:val="0"/>
                <w:sz w:val="22"/>
                <w:szCs w:val="22"/>
              </w:rPr>
              <w:t>службы ГО</w:t>
            </w:r>
          </w:p>
        </w:tc>
      </w:tr>
    </w:tbl>
    <w:p w:rsidR="00D76895" w:rsidRDefault="00D76895" w:rsidP="00D76895"/>
    <w:p w:rsidR="00D76895" w:rsidRDefault="00D76895" w:rsidP="00D76895">
      <w:r>
        <w:t xml:space="preserve">Начальник штаба по делам ГО и ЧС           ________________________          </w:t>
      </w: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center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1.</w:t>
      </w:r>
      <w:r w:rsidR="001754E8">
        <w:rPr>
          <w:b/>
          <w:bCs/>
        </w:rPr>
        <w:t>6</w:t>
      </w:r>
      <w:r>
        <w:rPr>
          <w:b/>
          <w:bCs/>
        </w:rPr>
        <w:t>. Макет Плана действий по предупреждению и ликвидации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чрезвычайных ситуаций природного и техногенного характера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общеобразовательного учреждения (школы, лицея, колледжа)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</w:p>
    <w:tbl>
      <w:tblPr>
        <w:tblW w:w="9897" w:type="dxa"/>
        <w:tblLook w:val="0000"/>
      </w:tblPr>
      <w:tblGrid>
        <w:gridCol w:w="3852"/>
        <w:gridCol w:w="2044"/>
        <w:gridCol w:w="4001"/>
      </w:tblGrid>
      <w:tr w:rsidR="00D76895">
        <w:trPr>
          <w:trHeight w:val="166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 xml:space="preserve">СОГЛАСОВАНО 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Начальник Управления по делам ГО и ЧС АТО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____________  подпись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</w:rPr>
            </w:pPr>
          </w:p>
          <w:p w:rsidR="00D76895" w:rsidRDefault="00D76895" w:rsidP="00D76895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1"/>
                <w:w w:val="86"/>
              </w:rPr>
              <w:t>«____» __________ 200__г.</w:t>
            </w:r>
          </w:p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УТВЕРЖДАЮ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Начальник  ГО общеобразовательного у</w:t>
            </w:r>
            <w:r>
              <w:rPr>
                <w:color w:val="000000"/>
                <w:spacing w:val="-1"/>
                <w:w w:val="86"/>
              </w:rPr>
              <w:t>ч</w:t>
            </w:r>
            <w:r>
              <w:rPr>
                <w:color w:val="000000"/>
                <w:spacing w:val="-1"/>
                <w:w w:val="86"/>
              </w:rPr>
              <w:t xml:space="preserve">реждения 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_____________ подпись</w:t>
            </w:r>
          </w:p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  <w:w w:val="86"/>
              </w:rPr>
              <w:t>«____» ____________ 200__г.</w:t>
            </w:r>
          </w:p>
        </w:tc>
      </w:tr>
    </w:tbl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color w:val="000000"/>
          <w:spacing w:val="-7"/>
          <w:w w:val="101"/>
        </w:rPr>
      </w:pPr>
      <w:r>
        <w:rPr>
          <w:b/>
          <w:bCs/>
          <w:color w:val="000000"/>
          <w:spacing w:val="-7"/>
          <w:w w:val="101"/>
        </w:rPr>
        <w:t>ПЛАН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color w:val="000000"/>
          <w:spacing w:val="-9"/>
          <w:w w:val="101"/>
        </w:rPr>
      </w:pPr>
      <w:r>
        <w:rPr>
          <w:b/>
          <w:bCs/>
          <w:color w:val="000000"/>
          <w:spacing w:val="-7"/>
          <w:w w:val="101"/>
          <w:sz w:val="22"/>
          <w:szCs w:val="22"/>
        </w:rPr>
        <w:t xml:space="preserve"> ДЕЙСТВИЙ ПО ПРЕДУПРЕЖДЕНИЮ И </w:t>
      </w:r>
      <w:r>
        <w:rPr>
          <w:b/>
          <w:bCs/>
          <w:color w:val="000000"/>
          <w:spacing w:val="-5"/>
          <w:w w:val="101"/>
          <w:sz w:val="22"/>
          <w:szCs w:val="22"/>
        </w:rPr>
        <w:t xml:space="preserve">ЛИКВИДАЦИИ ЧРЕЗВЫЧАЙНЫХ СИТУАЦИЙ </w:t>
      </w:r>
      <w:r>
        <w:rPr>
          <w:b/>
          <w:bCs/>
          <w:color w:val="000000"/>
          <w:spacing w:val="-9"/>
          <w:w w:val="101"/>
          <w:sz w:val="22"/>
          <w:szCs w:val="22"/>
        </w:rPr>
        <w:t>ПРИРОДНОГО И ТЕХНОГЕННОГО ХАРАКТЕРА</w:t>
      </w:r>
      <w:r>
        <w:rPr>
          <w:b/>
          <w:bCs/>
          <w:color w:val="000000"/>
          <w:spacing w:val="-9"/>
          <w:w w:val="101"/>
        </w:rPr>
        <w:t xml:space="preserve">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color w:val="000000"/>
          <w:w w:val="101"/>
        </w:rPr>
      </w:pPr>
      <w:r>
        <w:rPr>
          <w:b/>
          <w:bCs/>
          <w:color w:val="000000"/>
          <w:spacing w:val="-9"/>
          <w:w w:val="101"/>
        </w:rPr>
        <w:t xml:space="preserve">___________________ </w:t>
      </w:r>
      <w:r>
        <w:rPr>
          <w:b/>
          <w:bCs/>
          <w:color w:val="000000"/>
          <w:w w:val="101"/>
        </w:rPr>
        <w:t>№ _______________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pacing w:val="-3"/>
          <w:vertAlign w:val="superscript"/>
        </w:rPr>
      </w:pPr>
      <w:r>
        <w:rPr>
          <w:color w:val="000000"/>
          <w:spacing w:val="-9"/>
          <w:w w:val="101"/>
          <w:vertAlign w:val="superscript"/>
        </w:rPr>
        <w:t xml:space="preserve">                                                         </w:t>
      </w:r>
      <w:r>
        <w:rPr>
          <w:color w:val="000000"/>
          <w:spacing w:val="-3"/>
          <w:vertAlign w:val="superscript"/>
        </w:rPr>
        <w:t>(наименование учебного заведения)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</w:pPr>
      <w:r>
        <w:t xml:space="preserve"> Город   год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</w:pPr>
    </w:p>
    <w:p w:rsidR="00D76895" w:rsidRDefault="00D76895" w:rsidP="00D76895">
      <w:pPr>
        <w:pStyle w:val="2"/>
        <w:rPr>
          <w:caps/>
          <w:spacing w:val="-10"/>
          <w:w w:val="107"/>
          <w:sz w:val="24"/>
          <w:szCs w:val="24"/>
        </w:rPr>
      </w:pPr>
      <w:r>
        <w:rPr>
          <w:sz w:val="24"/>
          <w:szCs w:val="24"/>
        </w:rPr>
        <w:t>РАЗДЕЛ 1. Характеристика учебного заведения и краткая оценка возможной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становки</w:t>
      </w:r>
      <w:r>
        <w:rPr>
          <w:spacing w:val="-9"/>
          <w:sz w:val="24"/>
          <w:szCs w:val="24"/>
        </w:rPr>
        <w:t>, которая может сложиться в нем и вблизи его территории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pacing w:val="-10"/>
          <w:w w:val="107"/>
        </w:rPr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 разделом 1 п. 1. «Макет Плана действий по предупреждению и ликвидации  чрезвычайных  ситуаций для  муниципальных образований и объектов» настоящих Методических рекомендаций. 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6"/>
        </w:rPr>
        <w:t>РАЗДЕЛ 2. Выполнение м</w:t>
      </w:r>
      <w:r>
        <w:rPr>
          <w:b/>
          <w:bCs/>
          <w:color w:val="000000"/>
          <w:spacing w:val="-13"/>
        </w:rPr>
        <w:t>ероприятий при угрозе и возникновении чрезвычайной ситуации</w:t>
      </w:r>
      <w:r>
        <w:rPr>
          <w:rStyle w:val="ae"/>
          <w:b/>
          <w:bCs/>
          <w:color w:val="000000"/>
          <w:spacing w:val="-13"/>
        </w:rPr>
        <w:footnoteReference w:id="6"/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</w:pPr>
    </w:p>
    <w:p w:rsidR="00D76895" w:rsidRPr="001754E8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b/>
          <w:bCs/>
          <w:i/>
          <w:iCs/>
        </w:rPr>
      </w:pPr>
      <w:r w:rsidRPr="001754E8">
        <w:rPr>
          <w:b/>
          <w:bCs/>
          <w:i/>
          <w:iCs/>
          <w:color w:val="000000"/>
          <w:spacing w:val="-2"/>
        </w:rPr>
        <w:t xml:space="preserve">1. </w:t>
      </w:r>
      <w:r w:rsidRPr="001754E8">
        <w:rPr>
          <w:b/>
          <w:bCs/>
          <w:i/>
          <w:iCs/>
          <w:color w:val="000000"/>
          <w:spacing w:val="-6"/>
        </w:rPr>
        <w:t xml:space="preserve">При угрозе возникновения крупных производственных аварий, катастроф и </w:t>
      </w:r>
      <w:r w:rsidRPr="001754E8">
        <w:rPr>
          <w:b/>
          <w:bCs/>
          <w:i/>
          <w:iCs/>
          <w:color w:val="000000"/>
          <w:spacing w:val="-9"/>
        </w:rPr>
        <w:t>стихийных бедствий (режим повышенной готовности).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8" w:firstLine="709"/>
        <w:jc w:val="both"/>
      </w:pPr>
      <w:r>
        <w:rPr>
          <w:color w:val="000000"/>
          <w:spacing w:val="-5"/>
        </w:rPr>
        <w:t xml:space="preserve">Порядок оповещения органов управления РСЧС, соединений и частей ГО, </w:t>
      </w:r>
      <w:r>
        <w:rPr>
          <w:color w:val="000000"/>
          <w:spacing w:val="-4"/>
        </w:rPr>
        <w:t>поиск</w:t>
      </w:r>
      <w:r>
        <w:rPr>
          <w:color w:val="000000"/>
          <w:spacing w:val="-4"/>
        </w:rPr>
        <w:t>о</w:t>
      </w:r>
      <w:r>
        <w:rPr>
          <w:color w:val="000000"/>
          <w:spacing w:val="-4"/>
        </w:rPr>
        <w:t>во-спасательных служб, рабочих, служащих и остального населения об угрозе возникн</w:t>
      </w:r>
      <w:r>
        <w:rPr>
          <w:color w:val="000000"/>
          <w:spacing w:val="-4"/>
        </w:rPr>
        <w:t>о</w:t>
      </w:r>
      <w:r>
        <w:rPr>
          <w:color w:val="000000"/>
          <w:spacing w:val="-4"/>
        </w:rPr>
        <w:t xml:space="preserve">вения ЧС. Информирование населения в районе возможного возникновения </w:t>
      </w:r>
      <w:r>
        <w:rPr>
          <w:color w:val="000000"/>
          <w:spacing w:val="-21"/>
        </w:rPr>
        <w:t>ЧС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8" w:firstLine="709"/>
        <w:jc w:val="both"/>
      </w:pPr>
      <w:r>
        <w:rPr>
          <w:color w:val="000000"/>
          <w:spacing w:val="-5"/>
        </w:rPr>
        <w:t>Объем, сроки, привлекаемые силы и средства, порядок осуществления ме</w:t>
      </w:r>
      <w:r>
        <w:rPr>
          <w:color w:val="000000"/>
          <w:spacing w:val="-5"/>
        </w:rPr>
        <w:softHyphen/>
      </w:r>
      <w:r>
        <w:rPr>
          <w:color w:val="000000"/>
          <w:spacing w:val="-8"/>
        </w:rPr>
        <w:t>роприятий по предупреждению или снижению воздействия ЧС: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3" w:firstLine="709"/>
        <w:jc w:val="both"/>
      </w:pPr>
      <w:r>
        <w:rPr>
          <w:color w:val="000000"/>
          <w:spacing w:val="-8"/>
        </w:rPr>
        <w:t>приведение в готовность сил и средств РСЧС, имеющихся защитных соору</w:t>
      </w:r>
      <w:r>
        <w:rPr>
          <w:color w:val="000000"/>
          <w:spacing w:val="-8"/>
        </w:rPr>
        <w:softHyphen/>
        <w:t>жений, з</w:t>
      </w:r>
      <w:r>
        <w:rPr>
          <w:color w:val="000000"/>
          <w:spacing w:val="-8"/>
        </w:rPr>
        <w:t>а</w:t>
      </w:r>
      <w:r>
        <w:rPr>
          <w:color w:val="000000"/>
          <w:spacing w:val="-8"/>
        </w:rPr>
        <w:t>глубленных помещений, герметизация наземных зданий и сооружений, укры</w:t>
      </w:r>
      <w:r>
        <w:rPr>
          <w:color w:val="000000"/>
          <w:spacing w:val="-8"/>
        </w:rPr>
        <w:softHyphen/>
      </w:r>
      <w:r>
        <w:rPr>
          <w:color w:val="000000"/>
          <w:spacing w:val="-9"/>
        </w:rPr>
        <w:t>тие в них нас</w:t>
      </w:r>
      <w:r>
        <w:rPr>
          <w:color w:val="000000"/>
          <w:spacing w:val="-9"/>
        </w:rPr>
        <w:t>е</w:t>
      </w:r>
      <w:r>
        <w:rPr>
          <w:color w:val="000000"/>
          <w:spacing w:val="-9"/>
        </w:rPr>
        <w:t>ления;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53" w:firstLine="709"/>
        <w:jc w:val="both"/>
      </w:pPr>
      <w:r>
        <w:rPr>
          <w:color w:val="000000"/>
          <w:spacing w:val="-6"/>
        </w:rPr>
        <w:t xml:space="preserve">подготовка к выдаче и выдача рабочим, служащим и остальному населению </w:t>
      </w:r>
      <w:r>
        <w:rPr>
          <w:color w:val="000000"/>
          <w:spacing w:val="-9"/>
        </w:rPr>
        <w:t>средств индивидуальной защиты;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62" w:firstLine="709"/>
        <w:jc w:val="both"/>
      </w:pPr>
      <w:r>
        <w:rPr>
          <w:color w:val="000000"/>
          <w:spacing w:val="-5"/>
        </w:rPr>
        <w:t>приведение в готовность автотранспорта и загородной зоны для эвакуации, отсел</w:t>
      </w:r>
      <w:r>
        <w:rPr>
          <w:color w:val="000000"/>
          <w:spacing w:val="-5"/>
        </w:rPr>
        <w:t>е</w:t>
      </w:r>
      <w:r>
        <w:rPr>
          <w:color w:val="000000"/>
          <w:spacing w:val="-5"/>
        </w:rPr>
        <w:t xml:space="preserve">ния и прием </w:t>
      </w:r>
      <w:r>
        <w:rPr>
          <w:color w:val="000000"/>
          <w:spacing w:val="-5"/>
          <w:lang w:val="en-US"/>
        </w:rPr>
        <w:t>i</w:t>
      </w:r>
      <w:r>
        <w:rPr>
          <w:color w:val="000000"/>
          <w:spacing w:val="-5"/>
        </w:rPr>
        <w:t xml:space="preserve"> населения;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53" w:firstLine="709"/>
        <w:jc w:val="both"/>
      </w:pPr>
      <w:r>
        <w:rPr>
          <w:color w:val="000000"/>
          <w:spacing w:val="-6"/>
        </w:rPr>
        <w:t xml:space="preserve">проведение мероприятий по медицинской и противоэпидемической защите </w:t>
      </w:r>
      <w:r>
        <w:rPr>
          <w:color w:val="000000"/>
          <w:spacing w:val="-13"/>
        </w:rPr>
        <w:t>насел</w:t>
      </w:r>
      <w:r>
        <w:rPr>
          <w:color w:val="000000"/>
          <w:spacing w:val="-13"/>
        </w:rPr>
        <w:t>е</w:t>
      </w:r>
      <w:r>
        <w:rPr>
          <w:color w:val="000000"/>
          <w:spacing w:val="-13"/>
        </w:rPr>
        <w:t>ния;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8" w:firstLine="709"/>
        <w:jc w:val="both"/>
      </w:pPr>
      <w:r>
        <w:rPr>
          <w:color w:val="000000"/>
          <w:spacing w:val="-8"/>
        </w:rPr>
        <w:t xml:space="preserve">проведение профилактических противопожарных мероприятий и подготовка </w:t>
      </w:r>
      <w:r>
        <w:rPr>
          <w:color w:val="000000"/>
          <w:spacing w:val="-9"/>
        </w:rPr>
        <w:t>к безав</w:t>
      </w:r>
      <w:r>
        <w:rPr>
          <w:color w:val="000000"/>
          <w:spacing w:val="-9"/>
        </w:rPr>
        <w:t>а</w:t>
      </w:r>
      <w:r>
        <w:rPr>
          <w:color w:val="000000"/>
          <w:spacing w:val="-9"/>
        </w:rPr>
        <w:t>рийной работе производства;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</w:pPr>
      <w:r>
        <w:rPr>
          <w:i/>
          <w:iCs/>
          <w:color w:val="000000"/>
          <w:spacing w:val="-9"/>
        </w:rPr>
        <w:t xml:space="preserve">- </w:t>
      </w:r>
      <w:r>
        <w:rPr>
          <w:color w:val="000000"/>
          <w:spacing w:val="-9"/>
        </w:rPr>
        <w:t xml:space="preserve">организация и осуществление государственной экспертизы в области защиты </w:t>
      </w:r>
      <w:r>
        <w:rPr>
          <w:color w:val="000000"/>
          <w:spacing w:val="-8"/>
        </w:rPr>
        <w:t>насел</w:t>
      </w:r>
      <w:r>
        <w:rPr>
          <w:color w:val="000000"/>
          <w:spacing w:val="-8"/>
        </w:rPr>
        <w:t>е</w:t>
      </w:r>
      <w:r>
        <w:rPr>
          <w:color w:val="000000"/>
          <w:spacing w:val="-8"/>
        </w:rPr>
        <w:t>ния и территорий от ЧС;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8" w:firstLine="709"/>
        <w:jc w:val="both"/>
      </w:pPr>
      <w:r>
        <w:rPr>
          <w:i/>
          <w:iCs/>
          <w:color w:val="000000"/>
          <w:spacing w:val="-4"/>
        </w:rPr>
        <w:t xml:space="preserve">- </w:t>
      </w:r>
      <w:r>
        <w:rPr>
          <w:color w:val="000000"/>
          <w:spacing w:val="-4"/>
        </w:rPr>
        <w:t xml:space="preserve">организация и проведение государственного надзора и контроля в области </w:t>
      </w:r>
      <w:r>
        <w:rPr>
          <w:color w:val="000000"/>
          <w:spacing w:val="-8"/>
        </w:rPr>
        <w:t>защ</w:t>
      </w:r>
      <w:r>
        <w:rPr>
          <w:color w:val="000000"/>
          <w:spacing w:val="-8"/>
        </w:rPr>
        <w:t>и</w:t>
      </w:r>
      <w:r>
        <w:rPr>
          <w:color w:val="000000"/>
          <w:spacing w:val="-8"/>
        </w:rPr>
        <w:t>ты населения и территорий от ЧС;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62" w:firstLine="709"/>
        <w:rPr>
          <w:color w:val="000000"/>
          <w:spacing w:val="-6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62" w:firstLine="709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6"/>
        </w:rPr>
        <w:t xml:space="preserve">2. При </w:t>
      </w:r>
      <w:r>
        <w:rPr>
          <w:b/>
          <w:bCs/>
          <w:i/>
          <w:iCs/>
          <w:color w:val="000000"/>
          <w:spacing w:val="-6"/>
          <w:u w:val="single"/>
        </w:rPr>
        <w:t>возникновении крупных производственных аварий,</w:t>
      </w:r>
      <w:r>
        <w:rPr>
          <w:b/>
          <w:bCs/>
          <w:i/>
          <w:iCs/>
          <w:color w:val="000000"/>
          <w:spacing w:val="-6"/>
        </w:rPr>
        <w:t xml:space="preserve"> катастроф и стихи</w:t>
      </w:r>
      <w:r>
        <w:rPr>
          <w:b/>
          <w:bCs/>
          <w:i/>
          <w:iCs/>
          <w:color w:val="000000"/>
          <w:spacing w:val="-6"/>
        </w:rPr>
        <w:t>й</w:t>
      </w:r>
      <w:r>
        <w:rPr>
          <w:b/>
          <w:bCs/>
          <w:i/>
          <w:iCs/>
          <w:color w:val="000000"/>
          <w:spacing w:val="-9"/>
        </w:rPr>
        <w:t>ных бедствий (</w:t>
      </w:r>
      <w:r>
        <w:rPr>
          <w:b/>
          <w:bCs/>
          <w:i/>
          <w:iCs/>
          <w:color w:val="000000"/>
          <w:spacing w:val="-9"/>
          <w:u w:val="single"/>
        </w:rPr>
        <w:t>режим чрезвычайных ситуаций</w:t>
      </w:r>
      <w:r>
        <w:rPr>
          <w:b/>
          <w:bCs/>
          <w:i/>
          <w:iCs/>
          <w:color w:val="000000"/>
          <w:spacing w:val="-9"/>
        </w:rPr>
        <w:t>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</w:pPr>
      <w:r>
        <w:rPr>
          <w:color w:val="000000"/>
          <w:spacing w:val="-2"/>
        </w:rPr>
        <w:t xml:space="preserve"> При радиоактивном загрязнении.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  <w:spacing w:val="-4"/>
        </w:rPr>
        <w:t>С получением сообщения об угрозе или выпадении радиоактивных осадков выпо</w:t>
      </w:r>
      <w:r>
        <w:rPr>
          <w:color w:val="000000"/>
          <w:spacing w:val="-4"/>
        </w:rPr>
        <w:t>л</w:t>
      </w:r>
      <w:r>
        <w:rPr>
          <w:color w:val="000000"/>
          <w:spacing w:val="-4"/>
        </w:rPr>
        <w:t>нить пункты 1—8 календарного плана (приложение 1). С вве</w:t>
      </w:r>
      <w:r>
        <w:rPr>
          <w:color w:val="000000"/>
          <w:spacing w:val="-1"/>
        </w:rPr>
        <w:t>дением вышестоящим орг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ном управления по делам ГО и ЧС режима за</w:t>
      </w:r>
      <w:r>
        <w:rPr>
          <w:color w:val="000000"/>
        </w:rPr>
        <w:t xml:space="preserve">щиты населения получить указания по учебному процессу в управлении </w:t>
      </w:r>
      <w:r>
        <w:rPr>
          <w:color w:val="000000"/>
          <w:spacing w:val="-1"/>
        </w:rPr>
        <w:t>образования города.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</w:pPr>
      <w:r>
        <w:rPr>
          <w:color w:val="000000"/>
          <w:spacing w:val="-2"/>
        </w:rPr>
        <w:t>При аварии на химически опасном объекте.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  <w:spacing w:val="-4"/>
          <w:w w:val="102"/>
        </w:rPr>
        <w:t>С получением сообщения об аварии на химически опасном объекте вы</w:t>
      </w:r>
      <w:r>
        <w:rPr>
          <w:color w:val="000000"/>
          <w:spacing w:val="-3"/>
          <w:w w:val="102"/>
        </w:rPr>
        <w:t>полнить пункты 9—15 календарного плана (приложение 1).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  <w:spacing w:val="-1"/>
          <w:w w:val="102"/>
        </w:rPr>
        <w:t xml:space="preserve">Штабу по делам ГО и ЧС, учителям (преподавателям, воспитателям) в </w:t>
      </w:r>
      <w:r>
        <w:rPr>
          <w:color w:val="000000"/>
          <w:spacing w:val="-5"/>
          <w:w w:val="102"/>
        </w:rPr>
        <w:t>течение 30 минут после ликвидации очага заражения проветрить помеще</w:t>
      </w:r>
      <w:r>
        <w:rPr>
          <w:color w:val="000000"/>
          <w:spacing w:val="-4"/>
          <w:w w:val="102"/>
        </w:rPr>
        <w:t>ния, провести контроль химического заражения и только после этого раз</w:t>
      </w:r>
      <w:r>
        <w:rPr>
          <w:color w:val="000000"/>
          <w:spacing w:val="-3"/>
          <w:w w:val="102"/>
        </w:rPr>
        <w:t>решить входить в них учащимся.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</w:pPr>
      <w:r>
        <w:rPr>
          <w:color w:val="000000"/>
          <w:spacing w:val="-1"/>
        </w:rPr>
        <w:t>При пожаре в ____</w:t>
      </w:r>
      <w:r>
        <w:rPr>
          <w:color w:val="000000"/>
          <w:spacing w:val="-9"/>
          <w:w w:val="101"/>
        </w:rPr>
        <w:t xml:space="preserve">  </w:t>
      </w:r>
      <w:r>
        <w:rPr>
          <w:color w:val="000000"/>
          <w:spacing w:val="-3"/>
        </w:rPr>
        <w:t xml:space="preserve">(наименование учебного заведения) </w:t>
      </w:r>
      <w:r>
        <w:rPr>
          <w:color w:val="000000"/>
          <w:spacing w:val="-1"/>
        </w:rPr>
        <w:t>или на объекте, наход</w:t>
      </w:r>
      <w:r>
        <w:rPr>
          <w:color w:val="000000"/>
          <w:spacing w:val="-1"/>
        </w:rPr>
        <w:t>я</w:t>
      </w:r>
      <w:r>
        <w:rPr>
          <w:color w:val="000000"/>
          <w:spacing w:val="-1"/>
        </w:rPr>
        <w:t>щемся по соседству.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  <w:w w:val="102"/>
        </w:rPr>
        <w:t xml:space="preserve">При возникновении загорания в зданиях ___ </w:t>
      </w:r>
      <w:r>
        <w:rPr>
          <w:b/>
          <w:bCs/>
          <w:color w:val="000000"/>
          <w:spacing w:val="-9"/>
          <w:w w:val="101"/>
        </w:rPr>
        <w:t xml:space="preserve">  </w:t>
      </w:r>
      <w:r>
        <w:rPr>
          <w:color w:val="000000"/>
          <w:spacing w:val="-3"/>
        </w:rPr>
        <w:t>(наименование учебного завед</w:t>
      </w:r>
      <w:r>
        <w:rPr>
          <w:color w:val="000000"/>
          <w:spacing w:val="-3"/>
        </w:rPr>
        <w:t>е</w:t>
      </w:r>
      <w:r>
        <w:rPr>
          <w:color w:val="000000"/>
          <w:spacing w:val="-3"/>
        </w:rPr>
        <w:t xml:space="preserve">ния) </w:t>
      </w:r>
      <w:r>
        <w:rPr>
          <w:color w:val="000000"/>
          <w:w w:val="102"/>
        </w:rPr>
        <w:t xml:space="preserve">прекратить учебный </w:t>
      </w:r>
      <w:r>
        <w:rPr>
          <w:color w:val="000000"/>
          <w:spacing w:val="-3"/>
          <w:w w:val="102"/>
        </w:rPr>
        <w:t>процесс и вывести учащихся в безопасный район, вызвать пожарную ко</w:t>
      </w:r>
      <w:r>
        <w:rPr>
          <w:color w:val="000000"/>
          <w:spacing w:val="-4"/>
          <w:w w:val="102"/>
        </w:rPr>
        <w:t>манду по городской телефонной сети "01".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  <w:spacing w:val="-1"/>
          <w:w w:val="102"/>
        </w:rPr>
        <w:t xml:space="preserve">При возникновении пожара на объекте по соседству и угрозе перехода </w:t>
      </w:r>
      <w:r>
        <w:rPr>
          <w:color w:val="000000"/>
          <w:spacing w:val="-3"/>
          <w:w w:val="102"/>
        </w:rPr>
        <w:t>пламени на здание школы вывести учащихся в безопасное место.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</w:pPr>
      <w:r>
        <w:rPr>
          <w:color w:val="000000"/>
          <w:spacing w:val="-2"/>
          <w:w w:val="101"/>
        </w:rPr>
        <w:t>Выполнить пункты 16—19 календарного плана (приложение 1).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  <w:spacing w:val="-3"/>
          <w:w w:val="101"/>
        </w:rPr>
        <w:t>В случае чрезвычайной ситуации жителей оповестят сиренами, по радиотрансл</w:t>
      </w:r>
      <w:r>
        <w:rPr>
          <w:color w:val="000000"/>
          <w:spacing w:val="-3"/>
          <w:w w:val="101"/>
        </w:rPr>
        <w:t>я</w:t>
      </w:r>
      <w:r>
        <w:rPr>
          <w:color w:val="000000"/>
          <w:spacing w:val="-3"/>
          <w:w w:val="101"/>
        </w:rPr>
        <w:t xml:space="preserve">ционной и телевизионным сетям будет передан сигнал "Внимание </w:t>
      </w:r>
      <w:r>
        <w:rPr>
          <w:color w:val="000000"/>
          <w:spacing w:val="-4"/>
          <w:w w:val="101"/>
        </w:rPr>
        <w:t>всем!" и далее следует текст: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  <w:spacing w:val="-7"/>
          <w:w w:val="101"/>
        </w:rPr>
        <w:t>Пример: "Внимание! Говорит управление по делам ГО и ЧС города. Граж</w:t>
      </w:r>
      <w:r>
        <w:rPr>
          <w:color w:val="000000"/>
          <w:spacing w:val="-6"/>
          <w:w w:val="101"/>
        </w:rPr>
        <w:t>дане! Пр</w:t>
      </w:r>
      <w:r>
        <w:rPr>
          <w:color w:val="000000"/>
          <w:spacing w:val="-6"/>
          <w:w w:val="101"/>
        </w:rPr>
        <w:t>о</w:t>
      </w:r>
      <w:r>
        <w:rPr>
          <w:color w:val="000000"/>
          <w:spacing w:val="-6"/>
          <w:w w:val="101"/>
        </w:rPr>
        <w:t>изошла авария на (таком-то объекте) с выбросом химически опас</w:t>
      </w:r>
      <w:r>
        <w:rPr>
          <w:color w:val="000000"/>
          <w:spacing w:val="-3"/>
          <w:w w:val="101"/>
        </w:rPr>
        <w:t>ного вещества — амми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  <w:w w:val="101"/>
        </w:rPr>
        <w:t>ка. Облако заражённого воздуха распространяет</w:t>
      </w:r>
      <w:r>
        <w:rPr>
          <w:color w:val="000000"/>
          <w:spacing w:val="-2"/>
          <w:w w:val="101"/>
        </w:rPr>
        <w:t>ся в направлении... Всем, находящимся в районе..., немедленно покинуть жилые дома, организации, учреждения, учебные завед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  <w:w w:val="101"/>
        </w:rPr>
        <w:t>ния, детские сады и ясли и выйти в район...» (может быть указано где, когда и кому у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2"/>
          <w:w w:val="101"/>
        </w:rPr>
        <w:t>рыть</w:t>
      </w:r>
      <w:r>
        <w:rPr>
          <w:color w:val="000000"/>
          <w:spacing w:val="-2"/>
          <w:w w:val="101"/>
        </w:rPr>
        <w:softHyphen/>
        <w:t>ся, что выполнить, а кому оставаться на месте).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  <w:spacing w:val="-5"/>
          <w:w w:val="101"/>
        </w:rPr>
        <w:t>Примечание: примерно такие тексты будут объявляться при других чрез</w:t>
      </w:r>
      <w:r>
        <w:rPr>
          <w:color w:val="000000"/>
          <w:w w:val="101"/>
        </w:rPr>
        <w:t>вычайных ситуациях (авариях, катастрофах и стихийных бедствиях).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b/>
          <w:bCs/>
        </w:rPr>
      </w:pPr>
      <w:r>
        <w:rPr>
          <w:color w:val="000000"/>
          <w:spacing w:val="-3"/>
        </w:rPr>
        <w:t xml:space="preserve">При угрозе взрыва в _____________ </w:t>
      </w:r>
      <w:r>
        <w:rPr>
          <w:color w:val="000000"/>
          <w:spacing w:val="-9"/>
          <w:w w:val="101"/>
        </w:rPr>
        <w:t xml:space="preserve">  </w:t>
      </w:r>
      <w:r>
        <w:rPr>
          <w:color w:val="000000"/>
          <w:spacing w:val="-3"/>
        </w:rPr>
        <w:t>(наименование учебного заведения)</w:t>
      </w:r>
      <w:r>
        <w:rPr>
          <w:b/>
          <w:bCs/>
          <w:color w:val="000000"/>
          <w:spacing w:val="-3"/>
        </w:rPr>
        <w:t>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color w:val="000000"/>
          <w:spacing w:val="-1"/>
        </w:rPr>
      </w:pPr>
      <w:r>
        <w:rPr>
          <w:color w:val="000000"/>
          <w:spacing w:val="-1"/>
        </w:rPr>
        <w:t>Выполнить пункт 16 календарного плана (приложение 1).</w:t>
      </w:r>
    </w:p>
    <w:p w:rsidR="00D76895" w:rsidRDefault="00D76895" w:rsidP="001754E8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i/>
          <w:iCs/>
          <w:color w:val="000000"/>
          <w:spacing w:val="-1"/>
        </w:rPr>
      </w:pPr>
      <w:r>
        <w:rPr>
          <w:b/>
          <w:bCs/>
          <w:i/>
          <w:iCs/>
          <w:caps/>
          <w:color w:val="000000"/>
          <w:spacing w:val="-6"/>
        </w:rPr>
        <w:t xml:space="preserve">3. </w:t>
      </w:r>
      <w:r>
        <w:rPr>
          <w:b/>
          <w:bCs/>
          <w:i/>
          <w:iCs/>
          <w:color w:val="000000"/>
          <w:spacing w:val="-1"/>
        </w:rPr>
        <w:t>Организация управления, оповещения и связи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  <w:spacing w:val="-3"/>
        </w:rPr>
        <w:t>Оповещение и сбор руководящего и постоянного состава осуществлять в соотве</w:t>
      </w:r>
      <w:r>
        <w:rPr>
          <w:color w:val="000000"/>
          <w:spacing w:val="-3"/>
        </w:rPr>
        <w:t>т</w:t>
      </w:r>
      <w:r>
        <w:rPr>
          <w:color w:val="000000"/>
          <w:spacing w:val="-3"/>
        </w:rPr>
        <w:t>ствии со схемой оповещения.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</w:pPr>
      <w:r>
        <w:rPr>
          <w:color w:val="000000"/>
        </w:rPr>
        <w:t>Руководство мероприятиями осуществлять в соответствии с календарным пл</w:t>
      </w:r>
      <w:r>
        <w:rPr>
          <w:color w:val="000000"/>
        </w:rPr>
        <w:t>а</w:t>
      </w:r>
      <w:r>
        <w:rPr>
          <w:color w:val="000000"/>
        </w:rPr>
        <w:t xml:space="preserve">ном (приложение) и указаниями управления образования и </w:t>
      </w:r>
      <w:r>
        <w:rPr>
          <w:color w:val="000000"/>
          <w:spacing w:val="-3"/>
        </w:rPr>
        <w:t>управления по делам ГО и ЧС города (района).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</w:pPr>
      <w:r>
        <w:rPr>
          <w:color w:val="000000"/>
          <w:spacing w:val="-3"/>
        </w:rPr>
        <w:t>Связь организовать через городскую АТС по телефонам: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</w:pPr>
      <w:r>
        <w:rPr>
          <w:color w:val="000000"/>
          <w:spacing w:val="-1"/>
        </w:rPr>
        <w:t xml:space="preserve">управление образования, тел. ______; </w:t>
      </w:r>
      <w:r>
        <w:rPr>
          <w:color w:val="000000"/>
          <w:spacing w:val="-4"/>
        </w:rPr>
        <w:t>управление по делам ГО и ЧС, тел. _____.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color w:val="000000"/>
          <w:spacing w:val="-3"/>
        </w:rPr>
      </w:pPr>
      <w:r>
        <w:rPr>
          <w:color w:val="000000"/>
          <w:spacing w:val="-3"/>
        </w:rPr>
        <w:t>При выходе из строя городской АТС — посыльными.</w:t>
      </w:r>
    </w:p>
    <w:p w:rsidR="00D76895" w:rsidRDefault="00D76895" w:rsidP="00D76895">
      <w:pPr>
        <w:pStyle w:val="a4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76895" w:rsidRDefault="00D76895" w:rsidP="00D76895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Календарный план основных мероприятий ГОЧС;</w:t>
      </w:r>
    </w:p>
    <w:p w:rsidR="00D76895" w:rsidRDefault="00D76895" w:rsidP="00D76895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другие приложения в соответствии с п. 1 настоящих Методических рекоме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даций.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color w:val="000000"/>
          <w:spacing w:val="-6"/>
        </w:rPr>
      </w:pPr>
      <w:r>
        <w:rPr>
          <w:color w:val="000000"/>
          <w:spacing w:val="-3"/>
        </w:rPr>
        <w:t xml:space="preserve">Начальник штаба по делам ГО и ЧС _________ </w:t>
      </w:r>
      <w:r>
        <w:rPr>
          <w:color w:val="000000"/>
          <w:spacing w:val="-9"/>
          <w:w w:val="101"/>
        </w:rPr>
        <w:t xml:space="preserve"> </w:t>
      </w:r>
      <w:r>
        <w:rPr>
          <w:color w:val="000000"/>
          <w:spacing w:val="-3"/>
        </w:rPr>
        <w:t xml:space="preserve">                       </w:t>
      </w:r>
      <w:r>
        <w:rPr>
          <w:color w:val="000000"/>
          <w:spacing w:val="-6"/>
        </w:rPr>
        <w:t>(подпись)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right"/>
        <w:rPr>
          <w:color w:val="000000"/>
          <w:w w:val="103"/>
        </w:rPr>
      </w:pPr>
      <w:r>
        <w:rPr>
          <w:color w:val="000000"/>
          <w:w w:val="103"/>
        </w:rPr>
        <w:t>Приложение 1 к плану учебного заведения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right"/>
        <w:rPr>
          <w:color w:val="000000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КАЛЕНДАРНЫЙ ПЛАН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pacing w:val="-4"/>
        </w:rPr>
      </w:pPr>
      <w:r>
        <w:rPr>
          <w:caps/>
          <w:color w:val="000000"/>
          <w:spacing w:val="-4"/>
        </w:rPr>
        <w:t>основных мероприятий ГО и ЧС</w:t>
      </w:r>
      <w:r>
        <w:rPr>
          <w:color w:val="000000"/>
          <w:spacing w:val="-4"/>
        </w:rPr>
        <w:t xml:space="preserve"> _______________________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both"/>
        <w:rPr>
          <w:b/>
          <w:bCs/>
          <w:color w:val="000000"/>
        </w:rPr>
      </w:pPr>
      <w:r>
        <w:rPr>
          <w:color w:val="000000"/>
          <w:spacing w:val="-4"/>
          <w:vertAlign w:val="superscript"/>
        </w:rPr>
        <w:t xml:space="preserve">                                                                                                                                                    (наименование учебного заведения</w:t>
      </w:r>
      <w:r>
        <w:rPr>
          <w:b/>
          <w:bCs/>
          <w:color w:val="000000"/>
          <w:spacing w:val="-4"/>
          <w:vertAlign w:val="superscript"/>
        </w:rPr>
        <w:t>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"/>
        <w:gridCol w:w="4820"/>
        <w:gridCol w:w="1531"/>
        <w:gridCol w:w="2268"/>
      </w:tblGrid>
      <w:tr w:rsidR="00D76895">
        <w:trPr>
          <w:trHeight w:val="562"/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№№ 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за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выполнение</w:t>
            </w:r>
          </w:p>
        </w:tc>
      </w:tr>
      <w:tr w:rsidR="00D76895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smallCaps/>
                <w:color w:val="000000"/>
                <w:sz w:val="20"/>
                <w:szCs w:val="20"/>
              </w:rPr>
              <w:t>ВЫПОЛНЕНИЕ МЕРОПРИЯТИЙ В УЧЕБНОМ  ЗАВЕДЕНИИ ПРИ ВОЗНИКНОВЕНИИ ЧС ПРИРОДНОГО И ТЕХНОГЕННОГО ХАРАКТЕРА</w:t>
            </w:r>
          </w:p>
        </w:tc>
      </w:tr>
      <w:tr w:rsidR="00D76895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А. При аварии на радиационно опасном объекте (радиоактивном загрязнении):</w:t>
            </w:r>
          </w:p>
        </w:tc>
      </w:tr>
      <w:tr w:rsidR="00D76895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Осуществить сбор руководящего и препод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ватель</w:t>
            </w:r>
            <w:r>
              <w:rPr>
                <w:color w:val="000000"/>
              </w:rPr>
              <w:softHyphen/>
              <w:t>ского состава, должностных лиц ГО и ЧС учебного заведения для доведения обст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новки и постановки задач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Запретить выход из помещений (без крайней необ</w:t>
            </w:r>
            <w:r>
              <w:rPr>
                <w:color w:val="000000"/>
              </w:rPr>
              <w:softHyphen/>
              <w:t>ходимости) учащихся и постоянного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става до по</w:t>
            </w:r>
            <w:r>
              <w:rPr>
                <w:color w:val="000000"/>
              </w:rPr>
              <w:softHyphen/>
              <w:t>лучения указаний по режиму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«Ч»+0,5 ч в нерабочее время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Директор  начал</w:t>
            </w:r>
            <w:r>
              <w:rPr>
                <w:color w:val="000000"/>
                <w:w w:val="103"/>
              </w:rPr>
              <w:t>ь</w:t>
            </w:r>
            <w:r>
              <w:rPr>
                <w:color w:val="000000"/>
                <w:w w:val="103"/>
              </w:rPr>
              <w:t xml:space="preserve">ник ГО </w:t>
            </w:r>
            <w:r>
              <w:rPr>
                <w:color w:val="000000"/>
              </w:rPr>
              <w:t>учебного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ведения</w:t>
            </w:r>
            <w:r>
              <w:rPr>
                <w:color w:val="000000"/>
                <w:w w:val="103"/>
              </w:rPr>
              <w:t>, звено связи и оповещения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НШ ГО и ЧС, уч</w:t>
            </w:r>
            <w:r>
              <w:rPr>
                <w:color w:val="000000"/>
                <w:w w:val="103"/>
              </w:rPr>
              <w:t>и</w:t>
            </w:r>
            <w:r>
              <w:rPr>
                <w:color w:val="000000"/>
                <w:w w:val="103"/>
              </w:rPr>
              <w:t>теля и классные р</w:t>
            </w:r>
            <w:r>
              <w:rPr>
                <w:color w:val="000000"/>
                <w:w w:val="103"/>
              </w:rPr>
              <w:t>у</w:t>
            </w:r>
            <w:r>
              <w:rPr>
                <w:color w:val="000000"/>
                <w:w w:val="103"/>
              </w:rPr>
              <w:t>ководители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Загерметизировать окна и двери, отключить приточную вентиляцию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6"/>
              </w:rPr>
              <w:t>"Ч"+1,5ч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4"/>
              </w:rPr>
              <w:t xml:space="preserve">пом. НШ, </w:t>
            </w:r>
            <w:r>
              <w:rPr>
                <w:color w:val="000000"/>
                <w:w w:val="103"/>
              </w:rPr>
              <w:t>Уч. и классн.</w:t>
            </w:r>
            <w:r>
              <w:rPr>
                <w:color w:val="000000"/>
              </w:rPr>
              <w:t xml:space="preserve"> рук.</w:t>
            </w: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Выставить пост радиационного и химическ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наблюдения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8"/>
              </w:rPr>
              <w:t>"Ч"+0,5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Пом. НШ ГО и ЧС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школы, нач. поста РХН</w:t>
            </w: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изготовление учащимися ва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но-марлевых повязок и накидок из плёно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ных материалов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4"/>
              </w:rPr>
              <w:t>"Ч"+2ч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9"/>
              </w:rPr>
              <w:t>Учителя, классные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Раздать йодистый препарат постоянному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ставу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0"/>
              </w:rPr>
              <w:t>"Ч"+2,5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Разместить учащихся младших классов в оборудованном подвальном помещении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8"/>
              </w:rPr>
              <w:t>"Ч"+1,5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Зам. НШ ГО и ЧС,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Уч. и классн.</w:t>
            </w:r>
            <w:r>
              <w:rPr>
                <w:color w:val="000000"/>
              </w:rPr>
              <w:t xml:space="preserve"> рук.</w:t>
            </w: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Выполнить мероприятия по режиму защиты, который будет объявлен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комендациям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НШГО и ЧС учебн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заведения</w:t>
            </w:r>
          </w:p>
        </w:tc>
      </w:tr>
      <w:tr w:rsidR="00D76895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Б. При аварии на химически опасном объекте (химическом заражении)</w:t>
            </w:r>
          </w:p>
        </w:tc>
      </w:tr>
      <w:tr w:rsidR="00D76895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Оповестить весь коллектив уч. заведения о химическом заражении путём передачи реч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вой информации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 получения указаний о выходе из района зара</w:t>
            </w:r>
            <w:r>
              <w:rPr>
                <w:color w:val="000000"/>
                <w:w w:val="106"/>
              </w:rPr>
              <w:t>жения: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— собрать всех учащихся в здании уч. 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дения;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— загерметизировать окна, двери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6"/>
              </w:rPr>
              <w:t>"Ч'ЧО.З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6"/>
              </w:rPr>
              <w:t>Директор на</w:t>
            </w:r>
            <w:r>
              <w:rPr>
                <w:color w:val="000000"/>
              </w:rPr>
              <w:t>чальник ГО, штаб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ГО и ЧС, классные</w:t>
            </w:r>
            <w:r>
              <w:rPr>
                <w:color w:val="000000"/>
              </w:rPr>
              <w:t xml:space="preserve"> руководители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4"/>
              </w:rPr>
              <w:t>Организовать пропитку ватно-марлевых повязок</w:t>
            </w:r>
            <w:r>
              <w:rPr>
                <w:color w:val="000000"/>
              </w:rPr>
              <w:t xml:space="preserve"> для постоянного состава и учащихся 2% -м раствором соды при хлоре и 5% -м раствором лимонной(борной) кислоты при аммиаке. Надевать по команде директора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8"/>
              </w:rPr>
              <w:t>"Ч"+0,5ч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классные руковод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тели</w:t>
            </w:r>
          </w:p>
        </w:tc>
      </w:tr>
      <w:tr w:rsidR="00D76895">
        <w:trPr>
          <w:trHeight w:val="1771"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взаимодействие с управлением по делам ГО и ЧС города (района) и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образования по вопросам действий в случае заражения, а также с медицинскими учреждениями по организации мед. помощи поражённым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4"/>
              </w:rPr>
              <w:t>"Ч"+1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НШ ГО и ЧС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Выставить пост радиационного и химическ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наблюдения, привести в готовность спас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тельную группу и звено охраны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порядка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8"/>
              </w:rPr>
              <w:t>"Ч"+1,5ч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Пом.НШ ГО и ЧС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вывод учащихся в безопасный район по указанию управления ГО и ЧС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рода и управления образования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1"/>
              </w:rPr>
              <w:t>"Ч"+0,5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НГО, штаб по де-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лам ГО и ЧС, </w:t>
            </w:r>
            <w:r>
              <w:rPr>
                <w:color w:val="000000"/>
                <w:w w:val="103"/>
              </w:rPr>
              <w:t>учит</w:t>
            </w:r>
            <w:r>
              <w:rPr>
                <w:color w:val="000000"/>
                <w:w w:val="103"/>
              </w:rPr>
              <w:t>е</w:t>
            </w:r>
            <w:r>
              <w:rPr>
                <w:color w:val="000000"/>
                <w:w w:val="103"/>
              </w:rPr>
              <w:t xml:space="preserve">ля и классные </w:t>
            </w:r>
            <w:r>
              <w:rPr>
                <w:color w:val="000000"/>
                <w:w w:val="101"/>
              </w:rPr>
              <w:t>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водители</w:t>
            </w: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оказание медицинской помощи пострадавшим при выходе из заражённого района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7"/>
              </w:rPr>
              <w:t>"Ч"+0,5ч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Пом. НШ ГО и ЧС,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спасат. группа</w:t>
            </w: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организованное возвращение в уч. заведение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ликви-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4"/>
              </w:rPr>
              <w:t>дации очага</w:t>
            </w:r>
            <w:r>
              <w:rPr>
                <w:color w:val="000000"/>
                <w:w w:val="102"/>
              </w:rPr>
              <w:t xml:space="preserve"> заражения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НГО, штаб по де-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лам ГО и ЧС, учит.</w:t>
            </w:r>
            <w:r>
              <w:rPr>
                <w:color w:val="000000"/>
                <w:w w:val="101"/>
              </w:rPr>
              <w:t xml:space="preserve"> классные руковод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тели</w:t>
            </w:r>
          </w:p>
        </w:tc>
      </w:tr>
      <w:tr w:rsidR="00D76895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В. При пожаре в учебном заведении или на объекте, находящемся по соседству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  <w:tr w:rsidR="00D76895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Вывести учащихся из здания в безопасное место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6"/>
              </w:rPr>
              <w:t>"Ч"+0,Зч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НГО, штаб по де-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 xml:space="preserve">лам ГО и ЧС, </w:t>
            </w:r>
            <w:r>
              <w:rPr>
                <w:color w:val="000000"/>
                <w:w w:val="103"/>
              </w:rPr>
              <w:t>учит</w:t>
            </w:r>
            <w:r>
              <w:rPr>
                <w:color w:val="000000"/>
                <w:w w:val="103"/>
              </w:rPr>
              <w:t>е</w:t>
            </w:r>
            <w:r>
              <w:rPr>
                <w:color w:val="000000"/>
                <w:w w:val="103"/>
              </w:rPr>
              <w:t>ля и классные</w:t>
            </w:r>
            <w:r>
              <w:rPr>
                <w:color w:val="000000"/>
                <w:w w:val="102"/>
              </w:rPr>
              <w:t xml:space="preserve"> рук</w:t>
            </w:r>
            <w:r>
              <w:rPr>
                <w:color w:val="000000"/>
                <w:w w:val="102"/>
              </w:rPr>
              <w:t>о</w:t>
            </w:r>
            <w:r>
              <w:rPr>
                <w:color w:val="000000"/>
                <w:w w:val="102"/>
              </w:rPr>
              <w:t>води</w:t>
            </w:r>
            <w:r>
              <w:rPr>
                <w:color w:val="000000"/>
              </w:rPr>
              <w:t>тели</w:t>
            </w:r>
          </w:p>
        </w:tc>
      </w:tr>
      <w:tr w:rsidR="00D76895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Организовать работу противопожарного зв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w w:val="101"/>
              </w:rPr>
              <w:t>на по на</w:t>
            </w:r>
            <w:r>
              <w:rPr>
                <w:color w:val="000000"/>
                <w:w w:val="101"/>
              </w:rPr>
              <w:softHyphen/>
              <w:t>блюдению за пожарной обстановкой и ликвидаци</w:t>
            </w:r>
            <w:r>
              <w:rPr>
                <w:color w:val="000000"/>
                <w:w w:val="101"/>
              </w:rPr>
              <w:softHyphen/>
              <w:t>ей отдельных загораний с пом</w:t>
            </w:r>
            <w:r>
              <w:rPr>
                <w:color w:val="000000"/>
                <w:w w:val="101"/>
              </w:rPr>
              <w:t>о</w:t>
            </w:r>
            <w:r>
              <w:rPr>
                <w:color w:val="000000"/>
                <w:w w:val="101"/>
              </w:rPr>
              <w:t>щью огнетушителей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7"/>
              </w:rPr>
              <w:t>"Ч"+0,5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5"/>
              </w:rPr>
              <w:t>Пом. НШ ГО и ЧС, командир противо</w:t>
            </w:r>
            <w:r>
              <w:rPr>
                <w:color w:val="000000"/>
                <w:w w:val="105"/>
              </w:rPr>
              <w:softHyphen/>
              <w:t>пожарного звена</w:t>
            </w: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4"/>
              </w:rPr>
              <w:t>Привести в готовность спасательную гру</w:t>
            </w:r>
            <w:r>
              <w:rPr>
                <w:color w:val="000000"/>
                <w:w w:val="104"/>
              </w:rPr>
              <w:t>п</w:t>
            </w:r>
            <w:r>
              <w:rPr>
                <w:color w:val="000000"/>
                <w:w w:val="104"/>
              </w:rPr>
              <w:t>пу и са</w:t>
            </w:r>
            <w:r>
              <w:rPr>
                <w:color w:val="000000"/>
                <w:w w:val="104"/>
              </w:rPr>
              <w:softHyphen/>
              <w:t>нитарный пост для оказания помощи пострадав</w:t>
            </w:r>
            <w:r>
              <w:rPr>
                <w:color w:val="000000"/>
                <w:w w:val="104"/>
              </w:rPr>
              <w:softHyphen/>
              <w:t>шим от угарного газа и ожогов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24"/>
              </w:rPr>
              <w:t>"Ч"+0,5ч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13"/>
              </w:rPr>
              <w:t>Зам. НШ ГО и ЧС, командир спаса</w:t>
            </w:r>
            <w:r>
              <w:rPr>
                <w:color w:val="000000"/>
                <w:w w:val="113"/>
              </w:rPr>
              <w:softHyphen/>
              <w:t>тельной группы</w:t>
            </w:r>
          </w:p>
        </w:tc>
      </w:tr>
      <w:tr w:rsidR="00D76895"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2"/>
              </w:rPr>
              <w:t>Проветрить учебные классы и возобновить учеб</w:t>
            </w:r>
            <w:r>
              <w:rPr>
                <w:color w:val="000000"/>
                <w:w w:val="102"/>
              </w:rPr>
              <w:softHyphen/>
              <w:t>ный процесс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1"/>
              </w:rPr>
              <w:t>После ликви</w:t>
            </w:r>
            <w:r>
              <w:rPr>
                <w:color w:val="000000"/>
                <w:w w:val="101"/>
              </w:rPr>
              <w:softHyphen/>
              <w:t>дации пожара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15"/>
              </w:rPr>
              <w:t xml:space="preserve">НГО,     </w:t>
            </w:r>
            <w:r>
              <w:rPr>
                <w:color w:val="000000"/>
                <w:w w:val="103"/>
              </w:rPr>
              <w:t>учителя и классные р</w:t>
            </w:r>
            <w:r>
              <w:rPr>
                <w:color w:val="000000"/>
                <w:w w:val="115"/>
              </w:rPr>
              <w:t>уков</w:t>
            </w:r>
            <w:r>
              <w:rPr>
                <w:color w:val="000000"/>
                <w:w w:val="115"/>
              </w:rPr>
              <w:t>о</w:t>
            </w:r>
            <w:r>
              <w:rPr>
                <w:color w:val="000000"/>
                <w:w w:val="115"/>
              </w:rPr>
              <w:t>ди</w:t>
            </w:r>
            <w:r>
              <w:rPr>
                <w:color w:val="000000"/>
                <w:w w:val="115"/>
              </w:rPr>
              <w:softHyphen/>
              <w:t>тели</w:t>
            </w:r>
          </w:p>
        </w:tc>
      </w:tr>
    </w:tbl>
    <w:p w:rsidR="00D76895" w:rsidRDefault="00D76895" w:rsidP="00D76895">
      <w:pPr>
        <w:widowControl w:val="0"/>
        <w:shd w:val="clear" w:color="auto" w:fill="FFFFFF"/>
        <w:autoSpaceDE w:val="0"/>
        <w:autoSpaceDN w:val="0"/>
        <w:spacing w:before="48" w:line="240" w:lineRule="exact"/>
        <w:ind w:left="77" w:right="4243"/>
        <w:rPr>
          <w:b/>
          <w:bCs/>
          <w:color w:val="000000"/>
          <w:spacing w:val="-4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rPr>
          <w:color w:val="000000"/>
          <w:spacing w:val="-4"/>
        </w:rPr>
      </w:pPr>
      <w:r>
        <w:rPr>
          <w:color w:val="000000"/>
          <w:spacing w:val="-4"/>
        </w:rPr>
        <w:t xml:space="preserve">Начальник штаба по делам ГО и ЧС учебного  заведения                        ___________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rPr>
          <w:color w:val="000000"/>
          <w:spacing w:val="-4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color w:val="000000"/>
          <w:spacing w:val="-6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color w:val="000000"/>
          <w:spacing w:val="-6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both"/>
        <w:rPr>
          <w:b/>
          <w:bCs/>
        </w:rPr>
      </w:pPr>
    </w:p>
    <w:p w:rsidR="001754E8" w:rsidRDefault="001754E8" w:rsidP="00D76895">
      <w:pPr>
        <w:shd w:val="clear" w:color="auto" w:fill="FFFFFF"/>
        <w:ind w:firstLine="720"/>
        <w:jc w:val="both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1.7. Макет Плана действий по предупреждению и ликвидации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чрезвычайных ситуаций природного и техногенного характера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поликлиники</w:t>
      </w:r>
    </w:p>
    <w:p w:rsidR="00D76895" w:rsidRDefault="00D76895" w:rsidP="00D76895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</w:t>
      </w:r>
    </w:p>
    <w:p w:rsidR="00D76895" w:rsidRDefault="00D76895" w:rsidP="00D76895">
      <w:pPr>
        <w:pStyle w:val="1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УТВЕРЖДАЮ</w:t>
      </w:r>
    </w:p>
    <w:p w:rsidR="00D76895" w:rsidRDefault="00D76895" w:rsidP="00D76895">
      <w:pPr>
        <w:widowControl w:val="0"/>
        <w:rPr>
          <w:snapToGrid w:val="0"/>
        </w:rPr>
      </w:pPr>
      <w:r>
        <w:rPr>
          <w:snapToGrid w:val="0"/>
        </w:rPr>
        <w:t>Начальник Управления по   делам                                 Начальник ГО поликлиники №__</w:t>
      </w:r>
    </w:p>
    <w:p w:rsidR="00D76895" w:rsidRDefault="00D76895" w:rsidP="00D76895">
      <w:pPr>
        <w:widowControl w:val="0"/>
        <w:rPr>
          <w:snapToGrid w:val="0"/>
        </w:rPr>
      </w:pPr>
      <w:r>
        <w:rPr>
          <w:snapToGrid w:val="0"/>
        </w:rPr>
        <w:t>ГО и ЧС АТО                                                                  _____________________                                                  _______________________</w:t>
      </w:r>
    </w:p>
    <w:p w:rsidR="00D76895" w:rsidRDefault="00D76895" w:rsidP="00D76895">
      <w:pPr>
        <w:widowControl w:val="0"/>
        <w:rPr>
          <w:snapToGrid w:val="0"/>
        </w:rPr>
      </w:pPr>
      <w:r>
        <w:rPr>
          <w:snapToGrid w:val="0"/>
        </w:rPr>
        <w:t>“___” ____________200_ г.                                              “___” _____________200_ г.</w:t>
      </w: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pStyle w:val="32"/>
        <w:outlineLvl w:val="2"/>
        <w:rPr>
          <w:sz w:val="24"/>
          <w:szCs w:val="24"/>
        </w:rPr>
      </w:pPr>
      <w:r>
        <w:rPr>
          <w:sz w:val="24"/>
          <w:szCs w:val="24"/>
        </w:rPr>
        <w:t>П  Л  А  Н</w:t>
      </w:r>
    </w:p>
    <w:p w:rsidR="00D76895" w:rsidRDefault="00D76895" w:rsidP="00D76895">
      <w:pPr>
        <w:pStyle w:val="9"/>
        <w:widowControl w:val="0"/>
        <w:autoSpaceDE/>
        <w:autoSpaceDN/>
        <w:rPr>
          <w:caps/>
          <w:snapToGrid w:val="0"/>
        </w:rPr>
      </w:pPr>
      <w:r>
        <w:rPr>
          <w:caps/>
          <w:snapToGrid w:val="0"/>
        </w:rPr>
        <w:t xml:space="preserve">действий   по предупреждению и ликвидации последствий </w:t>
      </w:r>
    </w:p>
    <w:p w:rsidR="00D76895" w:rsidRDefault="00D76895" w:rsidP="00D76895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caps/>
          <w:sz w:val="22"/>
          <w:szCs w:val="22"/>
        </w:rPr>
        <w:t xml:space="preserve">чрезвычайных ситуаций </w:t>
      </w:r>
      <w:r>
        <w:rPr>
          <w:b/>
          <w:bCs/>
          <w:caps/>
          <w:snapToGrid w:val="0"/>
          <w:sz w:val="22"/>
          <w:szCs w:val="22"/>
        </w:rPr>
        <w:t>природного и техногенного характера поликлиники № __  Управления здравоохранения _______</w:t>
      </w:r>
    </w:p>
    <w:p w:rsidR="00D76895" w:rsidRDefault="00D76895" w:rsidP="00D76895">
      <w:pPr>
        <w:pStyle w:val="40"/>
        <w:jc w:val="left"/>
        <w:outlineLvl w:val="3"/>
      </w:pPr>
    </w:p>
    <w:p w:rsidR="00D76895" w:rsidRDefault="00D76895" w:rsidP="00D76895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</w:t>
      </w:r>
    </w:p>
    <w:p w:rsidR="00D76895" w:rsidRDefault="00D76895" w:rsidP="00D76895">
      <w:pPr>
        <w:widowControl w:val="0"/>
        <w:rPr>
          <w:snapToGrid w:val="0"/>
        </w:rPr>
      </w:pPr>
      <w:r>
        <w:t xml:space="preserve">                                                                         </w:t>
      </w:r>
    </w:p>
    <w:p w:rsidR="00D76895" w:rsidRDefault="00D76895" w:rsidP="00D76895">
      <w:pPr>
        <w:pStyle w:val="40"/>
        <w:keepNext w:val="0"/>
        <w:autoSpaceDE/>
        <w:autoSpaceDN/>
        <w:rPr>
          <w:snapToGrid w:val="0"/>
        </w:rPr>
      </w:pPr>
      <w:r>
        <w:rPr>
          <w:snapToGrid w:val="0"/>
        </w:rPr>
        <w:t>Город    год</w:t>
      </w: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pStyle w:val="10"/>
        <w:ind w:lef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РАЗДЕЛ   1. </w:t>
      </w:r>
      <w:r>
        <w:rPr>
          <w:b/>
          <w:bCs/>
          <w:sz w:val="24"/>
          <w:szCs w:val="24"/>
        </w:rPr>
        <w:t xml:space="preserve">Краткая географическая и социально-экономическая </w:t>
      </w:r>
    </w:p>
    <w:p w:rsidR="00D76895" w:rsidRDefault="00D76895" w:rsidP="00D76895">
      <w:pPr>
        <w:pStyle w:val="10"/>
        <w:ind w:left="0"/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      характеристика</w:t>
      </w:r>
      <w:r>
        <w:rPr>
          <w:b/>
          <w:bCs/>
          <w:cap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АТО и оценка</w:t>
      </w:r>
      <w:r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возможной</w:t>
      </w:r>
      <w:r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обстановки на его территории</w:t>
      </w:r>
    </w:p>
    <w:p w:rsidR="00D76895" w:rsidRDefault="00D76895" w:rsidP="00D76895">
      <w:pPr>
        <w:pStyle w:val="60"/>
        <w:keepNext w:val="0"/>
        <w:autoSpaceDE/>
        <w:autoSpaceDN/>
        <w:rPr>
          <w:snapToGrid w:val="0"/>
        </w:rPr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 разделом 1 п. 1. «Макет Плана действий по предупреждению и ликвидации  чрезвычайных  ситуаций для  муниципальных образований и объектов» настоящих Методических рекомендаций. 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widowControl w:val="0"/>
        <w:ind w:firstLine="709"/>
        <w:jc w:val="both"/>
        <w:rPr>
          <w:b/>
          <w:bCs/>
          <w:snapToGrid w:val="0"/>
        </w:rPr>
      </w:pPr>
    </w:p>
    <w:p w:rsidR="00D76895" w:rsidRDefault="00D76895" w:rsidP="00D76895">
      <w:pPr>
        <w:pStyle w:val="21"/>
        <w:rPr>
          <w:snapToGrid w:val="0"/>
        </w:rPr>
      </w:pPr>
      <w:r>
        <w:rPr>
          <w:snapToGrid w:val="0"/>
        </w:rPr>
        <w:t>РА З Д Е Л    2.  Мероприятия при угрозе и возникновении крупных производс</w:t>
      </w:r>
      <w:r>
        <w:rPr>
          <w:snapToGrid w:val="0"/>
        </w:rPr>
        <w:t>т</w:t>
      </w:r>
      <w:r>
        <w:rPr>
          <w:snapToGrid w:val="0"/>
        </w:rPr>
        <w:t>венных аварий, катастроф и стихийных бедствий</w:t>
      </w:r>
      <w:r>
        <w:rPr>
          <w:rStyle w:val="ae"/>
          <w:snapToGrid w:val="0"/>
        </w:rPr>
        <w:footnoteReference w:id="7"/>
      </w: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1. При угрозе возникновения производственных аварий, катастроф и ст</w:t>
      </w:r>
      <w:r>
        <w:rPr>
          <w:b/>
          <w:bCs/>
          <w:i/>
          <w:iCs/>
          <w:snapToGrid w:val="0"/>
        </w:rPr>
        <w:t>и</w:t>
      </w:r>
      <w:r>
        <w:rPr>
          <w:b/>
          <w:bCs/>
          <w:i/>
          <w:iCs/>
          <w:snapToGrid w:val="0"/>
        </w:rPr>
        <w:t>хийных бедствий (</w:t>
      </w:r>
      <w:r>
        <w:rPr>
          <w:b/>
          <w:bCs/>
          <w:i/>
          <w:iCs/>
          <w:snapToGrid w:val="0"/>
          <w:u w:val="single"/>
        </w:rPr>
        <w:t>режим повышенной готовности</w:t>
      </w:r>
      <w:r>
        <w:rPr>
          <w:b/>
          <w:bCs/>
          <w:i/>
          <w:iCs/>
          <w:snapToGrid w:val="0"/>
        </w:rPr>
        <w:t>)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Общие мероприятия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В целях предупреждения и снижения последствий аварий, катастроф и стихи</w:t>
      </w:r>
      <w:r>
        <w:rPr>
          <w:snapToGrid w:val="0"/>
        </w:rPr>
        <w:t>й</w:t>
      </w:r>
      <w:r>
        <w:rPr>
          <w:snapToGrid w:val="0"/>
        </w:rPr>
        <w:t>ных бедствий, заблаговременно проводятся предупредительные мероприятия, котор</w:t>
      </w:r>
      <w:r>
        <w:rPr>
          <w:snapToGrid w:val="0"/>
        </w:rPr>
        <w:t>ы</w:t>
      </w:r>
      <w:r>
        <w:rPr>
          <w:snapToGrid w:val="0"/>
        </w:rPr>
        <w:t>ми предусматривается: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-своевременный ввод в действие Плана действий поликлиники по предупрежд</w:t>
      </w:r>
      <w:r>
        <w:rPr>
          <w:snapToGrid w:val="0"/>
        </w:rPr>
        <w:t>е</w:t>
      </w:r>
      <w:r>
        <w:rPr>
          <w:snapToGrid w:val="0"/>
        </w:rPr>
        <w:t>нию и ликвидации ЧС природного и техногенного характера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-совершенствование системы оповещения и связи в чрезвычайных ситуациях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-установление рабочей связи с руководством ___ с целью укрытия персонала и пациентов в случае угрозы взрыва здания поликлиники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-систематическая проверка системы вентиляции, пожаротушения, готовности к экстренной герметизации запасов воды, медикаментов, приборов и оборудования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-проверка знаний персонала по технике безопасности и действий в чрезвыча</w:t>
      </w:r>
      <w:r>
        <w:rPr>
          <w:snapToGrid w:val="0"/>
        </w:rPr>
        <w:t>й</w:t>
      </w:r>
      <w:r>
        <w:rPr>
          <w:snapToGrid w:val="0"/>
        </w:rPr>
        <w:t>ных ситуациях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-подготовка персонала к экстренной эвакуации при террористическом акте и пожаре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поддержание в постоянной готовности объектовых формирований ГО и ЭМП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поддержание в постоянной готовности всех видов неснижаемых запасов мед</w:t>
      </w:r>
      <w:r>
        <w:rPr>
          <w:snapToGrid w:val="0"/>
        </w:rPr>
        <w:t>и</w:t>
      </w:r>
      <w:r>
        <w:rPr>
          <w:snapToGrid w:val="0"/>
        </w:rPr>
        <w:t>каментов, перевязочных средств и другого мед. имущества на случай массовых аварий и катастроф, а также при резких понижениях температуры воздуха.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Объем мероприятий при ликвидации последствий будет зависеть от силы ст</w:t>
      </w:r>
      <w:r>
        <w:rPr>
          <w:snapToGrid w:val="0"/>
        </w:rPr>
        <w:t>и</w:t>
      </w:r>
      <w:r>
        <w:rPr>
          <w:snapToGrid w:val="0"/>
        </w:rPr>
        <w:t>хийных Бедствий, аварий и катастроф, времени суток и года, климатических условий и соответственно от количества привлекаемых объектовых формирований ГО, медици</w:t>
      </w:r>
      <w:r>
        <w:rPr>
          <w:snapToGrid w:val="0"/>
        </w:rPr>
        <w:t>н</w:t>
      </w:r>
      <w:r>
        <w:rPr>
          <w:snapToGrid w:val="0"/>
        </w:rPr>
        <w:t>ских бригад и персонала.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Вывод: Наличие количества опасных объектов, водопроводных станций в гор</w:t>
      </w:r>
      <w:r>
        <w:rPr>
          <w:snapToGrid w:val="0"/>
        </w:rPr>
        <w:t>о</w:t>
      </w:r>
      <w:r>
        <w:rPr>
          <w:snapToGrid w:val="0"/>
        </w:rPr>
        <w:t>де, представляют угрозу поликлинике и ее функционированию.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При всех авариях, катастрофах и стихийных бедствиях, возникших в округе, но не затрагивающих жизнедеятельность поликлиники, она должна быть готова к оказ</w:t>
      </w:r>
      <w:r>
        <w:rPr>
          <w:snapToGrid w:val="0"/>
        </w:rPr>
        <w:t>а</w:t>
      </w:r>
      <w:r>
        <w:rPr>
          <w:snapToGrid w:val="0"/>
        </w:rPr>
        <w:t>нию медицинской помощи пораженным (пострадавшим).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С получением сигнала оповещения (соответствующей информации, предупре</w:t>
      </w:r>
      <w:r>
        <w:rPr>
          <w:snapToGrid w:val="0"/>
        </w:rPr>
        <w:t>ж</w:t>
      </w:r>
      <w:r>
        <w:rPr>
          <w:snapToGrid w:val="0"/>
        </w:rPr>
        <w:t>дения) об угрозе возникновения чрезвычайной ситуации, главный врач вводит режим повышенной готовности. Исходя из сложившейся обстановки организуется проведение следующий мероприятий: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Оповещение в рабочее время проводится через секретаря главного врача , зав. отделениями по схемам оповещения, имеющимся у них в специальных конвертах.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В нерабочее время оповещение производится через круглосуточную охрану по схеме оповещения: главному врачу и далее по его указанию.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В случае отсутствия главного врача , решение об оповещении принимает зам .главного врача по лечебной работе и зам. главного врача по ЭВ, начальник отдела ка</w:t>
      </w:r>
      <w:r>
        <w:rPr>
          <w:snapToGrid w:val="0"/>
        </w:rPr>
        <w:t>д</w:t>
      </w:r>
      <w:r>
        <w:rPr>
          <w:snapToGrid w:val="0"/>
        </w:rPr>
        <w:t>ров, которые оповещают руководящий и командно-начальствующий состав ГО и ЭМП.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Руководители структурных подразделений по своим схемам оповещают своих сотрудников.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В течение _____ минут (в рабочее время),______ минут (в нерабочее время)  о</w:t>
      </w:r>
      <w:r>
        <w:rPr>
          <w:snapToGrid w:val="0"/>
        </w:rPr>
        <w:t>р</w:t>
      </w:r>
      <w:r>
        <w:rPr>
          <w:snapToGrid w:val="0"/>
        </w:rPr>
        <w:t xml:space="preserve">ганизуется оповещение руководящего состава членов КЧС и командно-начальствующий состав объектовых формирований ГО.    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При необходимости, сбор руководящего состава, членов КЧС и командно-начальствующего состава объектовых ГО и ЭМП в нерабочее время осуществляется через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____час.____ мин.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Через  Регистратуру поликлиники охрана в течение ____ минут получает от главного врача приказание усилить охрану поликлиники, проводить обход поликлин</w:t>
      </w:r>
      <w:r>
        <w:rPr>
          <w:snapToGrid w:val="0"/>
        </w:rPr>
        <w:t>и</w:t>
      </w:r>
      <w:r>
        <w:rPr>
          <w:snapToGrid w:val="0"/>
        </w:rPr>
        <w:t xml:space="preserve">ки по схеме, усилить наблюдение и разведку на территории поликлиники у входа.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На пункте управления организуется круглосуточное дежурство руководящего состава и членов КЧС по графику.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В рабочее время в течение ____ минут осуществляется приведение в готовность, без прекращения производственной деятельности, личного состава объектовых форм</w:t>
      </w:r>
      <w:r>
        <w:rPr>
          <w:snapToGrid w:val="0"/>
        </w:rPr>
        <w:t>и</w:t>
      </w:r>
      <w:r>
        <w:rPr>
          <w:snapToGrid w:val="0"/>
        </w:rPr>
        <w:t>рований ГО и ЭМП.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В течение _____ минут уточняется План действий поликлиники по предупре</w:t>
      </w:r>
      <w:r>
        <w:rPr>
          <w:snapToGrid w:val="0"/>
        </w:rPr>
        <w:t>ж</w:t>
      </w:r>
      <w:r>
        <w:rPr>
          <w:snapToGrid w:val="0"/>
        </w:rPr>
        <w:t>дению и ликвидации медицинских последствий чрезвычайной ситуации.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Для оказания медицинской помощи пострадавшим приводятся в постоянную г</w:t>
      </w:r>
      <w:r>
        <w:rPr>
          <w:snapToGrid w:val="0"/>
        </w:rPr>
        <w:t>о</w:t>
      </w:r>
      <w:r>
        <w:rPr>
          <w:snapToGrid w:val="0"/>
        </w:rPr>
        <w:t>товность врачебно-сестринские бригады и процедурный кабинет.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Приводится в готовность эвакуационная комиссия поликлиники.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Главная медицинская сестра подготавливает на складе (комн.№___) пункт выд</w:t>
      </w:r>
      <w:r>
        <w:rPr>
          <w:snapToGrid w:val="0"/>
        </w:rPr>
        <w:t>а</w:t>
      </w:r>
      <w:r>
        <w:rPr>
          <w:snapToGrid w:val="0"/>
        </w:rPr>
        <w:t xml:space="preserve">чи средств защиты органов дыхания.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 Срок готовности пункта к работе _____ минут.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Зам. главного врача по лечебной работе и врач-инфекционист проводят мер</w:t>
      </w:r>
      <w:r>
        <w:rPr>
          <w:snapToGrid w:val="0"/>
        </w:rPr>
        <w:t>о</w:t>
      </w:r>
      <w:r>
        <w:rPr>
          <w:snapToGrid w:val="0"/>
        </w:rPr>
        <w:t>приятия по медицинской и противоэпидемиологической защите персонала и больных.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Зам. главного врача по экономическим вопросам совместно со звеном пожар</w:t>
      </w:r>
      <w:r>
        <w:rPr>
          <w:snapToGrid w:val="0"/>
        </w:rPr>
        <w:t>о</w:t>
      </w:r>
      <w:r>
        <w:rPr>
          <w:snapToGrid w:val="0"/>
        </w:rPr>
        <w:t>тушения организует профилактические противопожарные мероприятия, обращая ос</w:t>
      </w:r>
      <w:r>
        <w:rPr>
          <w:snapToGrid w:val="0"/>
        </w:rPr>
        <w:t>о</w:t>
      </w:r>
      <w:r>
        <w:rPr>
          <w:snapToGrid w:val="0"/>
        </w:rPr>
        <w:t>бое внимание на места для курения и соблюдение инструкции по противопожарной безопасности в отделениях и службах.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Для участия в спасательных и других неотложно-восстановительных работах по ликвидации крупных производственных аварий, катастроф и стихийных бедствий б</w:t>
      </w:r>
      <w:r>
        <w:rPr>
          <w:snapToGrid w:val="0"/>
        </w:rPr>
        <w:t>у</w:t>
      </w:r>
      <w:r>
        <w:rPr>
          <w:snapToGrid w:val="0"/>
        </w:rPr>
        <w:t>дут привлекаться подразделения  районных и городских аварийных служб и городские пожарные формирования.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Для повышения устойчивости функционирования поликлиники при возможных авариях, катастрофах и стихийных бедствиях комиссия по повышению устойчивости работы поликлиники при ЧС и в военное время (во главе с зам. главного врача по эк</w:t>
      </w:r>
      <w:r>
        <w:rPr>
          <w:snapToGrid w:val="0"/>
        </w:rPr>
        <w:t>о</w:t>
      </w:r>
      <w:r>
        <w:rPr>
          <w:snapToGrid w:val="0"/>
        </w:rPr>
        <w:t>номическим вопросам) действует по введению разработанных мероприятий, напра</w:t>
      </w:r>
      <w:r>
        <w:rPr>
          <w:snapToGrid w:val="0"/>
        </w:rPr>
        <w:t>в</w:t>
      </w:r>
      <w:r>
        <w:rPr>
          <w:snapToGrid w:val="0"/>
        </w:rPr>
        <w:t>ленных на уменьшение неблагоприятных воздействий.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ДЕЙСТВИЯ ГОРОДСКОЙ ПОЛИКЛИНИКИ № __ ПРИ УГРОЗЕ ПРОВЕДЕНИЯ </w:t>
      </w:r>
    </w:p>
    <w:p w:rsidR="00D76895" w:rsidRDefault="00D76895" w:rsidP="00D76895">
      <w:pPr>
        <w:widowControl w:val="0"/>
        <w:ind w:firstLine="709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ТЕРРОРИСТИЧЕСКОЙ АКЦИИ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При поступлении информации об угрозе террористической акции (угроза взрыва части здания или здания поликлиники) старшее должностное лицо руководствуется разработанной инструкцией по действиям должностных лиц и  персонала при угрозе взрыва.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Определены ответственные должностные лица по экстренному оповещению персонала и пациентов. Об угрозе взрыва немедленно сообщается  в УВД ___________ тел. _____, далее по указанной в инструкции схеме оповещения.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Руководители структурных подразделений или дежурный администратор пол</w:t>
      </w:r>
      <w:r>
        <w:rPr>
          <w:snapToGrid w:val="0"/>
        </w:rPr>
        <w:t>и</w:t>
      </w:r>
      <w:r>
        <w:rPr>
          <w:snapToGrid w:val="0"/>
        </w:rPr>
        <w:t>клиники, получив информацию об угрозе взрыва части здания или здания поликлин</w:t>
      </w:r>
      <w:r>
        <w:rPr>
          <w:snapToGrid w:val="0"/>
        </w:rPr>
        <w:t>и</w:t>
      </w:r>
      <w:r>
        <w:rPr>
          <w:snapToGrid w:val="0"/>
        </w:rPr>
        <w:t>ки, немедленно докладывает главному врачу и организует эвакуацию персонала и п</w:t>
      </w:r>
      <w:r>
        <w:rPr>
          <w:snapToGrid w:val="0"/>
        </w:rPr>
        <w:t>а</w:t>
      </w:r>
      <w:r>
        <w:rPr>
          <w:snapToGrid w:val="0"/>
        </w:rPr>
        <w:t>циентов (инструкция прилагается).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2. При возникновении крупных производственных аварий, катастроф и ст</w:t>
      </w:r>
      <w:r>
        <w:rPr>
          <w:b/>
          <w:bCs/>
          <w:i/>
          <w:iCs/>
          <w:snapToGrid w:val="0"/>
        </w:rPr>
        <w:t>и</w:t>
      </w:r>
      <w:r>
        <w:rPr>
          <w:b/>
          <w:bCs/>
          <w:i/>
          <w:iCs/>
          <w:snapToGrid w:val="0"/>
        </w:rPr>
        <w:t xml:space="preserve">хийных бедствий  </w:t>
      </w:r>
      <w:r>
        <w:rPr>
          <w:b/>
          <w:bCs/>
          <w:i/>
          <w:iCs/>
          <w:snapToGrid w:val="0"/>
          <w:u w:val="single"/>
        </w:rPr>
        <w:t>(чрезвычайный режим</w:t>
      </w:r>
      <w:r>
        <w:rPr>
          <w:b/>
          <w:bCs/>
          <w:i/>
          <w:iCs/>
          <w:snapToGrid w:val="0"/>
        </w:rPr>
        <w:t>)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При возникновении крупных аварий, катастроф и стихийных бедствий, опов</w:t>
      </w:r>
      <w:r>
        <w:rPr>
          <w:snapToGrid w:val="0"/>
        </w:rPr>
        <w:t>е</w:t>
      </w:r>
      <w:r>
        <w:rPr>
          <w:snapToGrid w:val="0"/>
        </w:rPr>
        <w:t>щение руководящего, командно-начальствующего состава, членов КЧС и всего медпе</w:t>
      </w:r>
      <w:r>
        <w:rPr>
          <w:snapToGrid w:val="0"/>
        </w:rPr>
        <w:t>р</w:t>
      </w:r>
      <w:r>
        <w:rPr>
          <w:snapToGrid w:val="0"/>
        </w:rPr>
        <w:t>сонал производится по схемам оповещения, управления и связи в поликлинике.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 Б Щ И Е     М Е  Р О П Р И Я Т И Я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     В поликлинике, при возникновении аварии, катастрофы и стихийного бедс</w:t>
      </w:r>
      <w:r>
        <w:rPr>
          <w:snapToGrid w:val="0"/>
        </w:rPr>
        <w:t>т</w:t>
      </w:r>
      <w:r>
        <w:rPr>
          <w:snapToGrid w:val="0"/>
        </w:rPr>
        <w:t>вия: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  течение ___ минут  производится оповещение и сбор руководящего состава, членов КЧС и штаба ГО, командно-начальствующего состава объектовых формиров</w:t>
      </w:r>
      <w:r>
        <w:rPr>
          <w:snapToGrid w:val="0"/>
        </w:rPr>
        <w:t>а</w:t>
      </w:r>
      <w:r>
        <w:rPr>
          <w:snapToGrid w:val="0"/>
        </w:rPr>
        <w:t xml:space="preserve">ний ГО и ЭМП и ставятся им первичные задачи;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в течение ____ минут главным врачом представляется информация в Управл</w:t>
      </w:r>
      <w:r>
        <w:rPr>
          <w:snapToGrid w:val="0"/>
        </w:rPr>
        <w:t>е</w:t>
      </w:r>
      <w:r>
        <w:rPr>
          <w:snapToGrid w:val="0"/>
        </w:rPr>
        <w:t>ние района и Управление по делам ГО и ЧС района;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-в течение____ минут оценивается обстановка по данным разведки, принимается решение и ставится задача на локализацию и ликвидацию последствий чрезвычайной ситуации;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в течение ____минут при заражении местности ОВ и РВ организуется защита и эвакуация персонала и больных на приеме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-силами ВСБ и процедурного кабинета организуется медицинская помощь п</w:t>
      </w:r>
      <w:r>
        <w:rPr>
          <w:snapToGrid w:val="0"/>
        </w:rPr>
        <w:t>о</w:t>
      </w:r>
      <w:r>
        <w:rPr>
          <w:snapToGrid w:val="0"/>
        </w:rPr>
        <w:t xml:space="preserve">раженному населению и персоналу до ___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к ведению спасательных и других неотложных работ в поликлинике привлек</w:t>
      </w:r>
      <w:r>
        <w:rPr>
          <w:snapToGrid w:val="0"/>
        </w:rPr>
        <w:t>а</w:t>
      </w:r>
      <w:r>
        <w:rPr>
          <w:snapToGrid w:val="0"/>
        </w:rPr>
        <w:t>ются объектовые формирования ГО: звено спасателей, пожаротушения, охраны общ</w:t>
      </w:r>
      <w:r>
        <w:rPr>
          <w:snapToGrid w:val="0"/>
        </w:rPr>
        <w:t>е</w:t>
      </w:r>
      <w:r>
        <w:rPr>
          <w:snapToGrid w:val="0"/>
        </w:rPr>
        <w:t>ственного порядка, звено связи, а также персонал поликлиники.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pStyle w:val="50"/>
        <w:keepNext w:val="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 ВОЗНИКНОВЕНИИ ПОЖАРА В ПОЛИКЛИНИКЕ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немедленно сообщить в противопожарную службу города о возникновении пожара по тел.01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-в течение 5 минут доложить в Управление здравоохранения __АТО и Управл</w:t>
      </w:r>
      <w:r>
        <w:rPr>
          <w:snapToGrid w:val="0"/>
        </w:rPr>
        <w:t>е</w:t>
      </w:r>
      <w:r>
        <w:rPr>
          <w:snapToGrid w:val="0"/>
        </w:rPr>
        <w:t xml:space="preserve">ние по делам ГО и ЧС __АТО.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оповестить руководящий  состав , персонал и больных на приеме во всех отд</w:t>
      </w:r>
      <w:r>
        <w:rPr>
          <w:snapToGrid w:val="0"/>
        </w:rPr>
        <w:t>е</w:t>
      </w:r>
      <w:r>
        <w:rPr>
          <w:snapToGrid w:val="0"/>
        </w:rPr>
        <w:t xml:space="preserve">лениях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оповестить звено пожаротушения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- организовать отключение электропитания в очаге.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 - немедленно провести эвакуацию персонала и пациентов из опасной зоны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- через 30 минут организуется оказание первой врачебной помощи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-силами звена пожаротушения до прибытия пожарных расчетов проводятся м</w:t>
      </w:r>
      <w:r>
        <w:rPr>
          <w:snapToGrid w:val="0"/>
        </w:rPr>
        <w:t>е</w:t>
      </w:r>
      <w:r>
        <w:rPr>
          <w:snapToGrid w:val="0"/>
        </w:rPr>
        <w:t>роприятия по локализации очага возгорания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усиливается охрана входа в здание поликлиники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-зам. главврача по ЭВ организует встречу пожарных команд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pStyle w:val="50"/>
        <w:keepNext w:val="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 ВОЗНИКНОВЕНИИ АВАРИИ С ВЫБРОСОМ  АХОВ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Получив сообщение о заражении местности АХОВ (аммиак, хлор), необходимо: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оповестить руководящий состав, персонал и больных на приеме, врачебно-сестринские бригады. До прибытия бригад СЭМП, мед. помощь оказывать собстве</w:t>
      </w:r>
      <w:r>
        <w:rPr>
          <w:snapToGrid w:val="0"/>
        </w:rPr>
        <w:t>н</w:t>
      </w:r>
      <w:r>
        <w:rPr>
          <w:snapToGrid w:val="0"/>
        </w:rPr>
        <w:t>ными силами.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-немедленно организовать экстренную эвакуацию персонала и больных на приеме в специально приспособленные помещения с герметизируемыми дверьми, о</w:t>
      </w:r>
      <w:r>
        <w:rPr>
          <w:snapToGrid w:val="0"/>
        </w:rPr>
        <w:t>к</w:t>
      </w:r>
      <w:r>
        <w:rPr>
          <w:snapToGrid w:val="0"/>
        </w:rPr>
        <w:t xml:space="preserve">нами.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-при внезапном заражении воздуха в районе поликлиники , выдать персоналу ватно-марлевые повязки, смоченные 5% раствором лимонной кислоты (от аммиака) или 2% раствором соды (от хлора), а также противогазы со спец. насадками.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-при воздействии паров хлора укрывать персонал и пациентов необходимо на 4-5этаже,при воздействии паров аммиака – в спец. подготовленных помещениях подвала.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-химический контроль производится с помощью приборов ВПХР путем взятия проб с немедленной отправкой их в лабораторию СЭН района.  </w:t>
      </w:r>
    </w:p>
    <w:p w:rsidR="00D76895" w:rsidRDefault="00D76895" w:rsidP="00D76895">
      <w:pPr>
        <w:widowControl w:val="0"/>
        <w:ind w:firstLine="709"/>
        <w:jc w:val="both"/>
        <w:rPr>
          <w:b/>
          <w:bCs/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 АВАРИЯХ, СОПРОВОЖДАЮЩИХСЯ ВЫБРОСОВ РАДИОАКТИВНЫХ ВЕЩЕСТВ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Получив информацию о попадании в зону загрязнения: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-организовать оповещение персонала и пациентов о получении сигнала ГО “Р</w:t>
      </w:r>
      <w:r>
        <w:rPr>
          <w:snapToGrid w:val="0"/>
        </w:rPr>
        <w:t>а</w:t>
      </w:r>
      <w:r>
        <w:rPr>
          <w:snapToGrid w:val="0"/>
        </w:rPr>
        <w:t>диационная опасность”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определить режим поведения персонала и пациентов, находящихся в зоне з</w:t>
      </w:r>
      <w:r>
        <w:rPr>
          <w:snapToGrid w:val="0"/>
        </w:rPr>
        <w:t>а</w:t>
      </w:r>
      <w:r>
        <w:rPr>
          <w:snapToGrid w:val="0"/>
        </w:rPr>
        <w:t>грязнения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- организовать проведение йодной профилактики персонала и больных 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немедленно выдаются персоналу “Респираторы лепесток” и  противопыльные повязки (ППП)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через 4 часа организуется дозиметрический контроль всех категорий персонала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-в течение 4-х часов уточняются расчеты на проведение эвакуации персонала и пациентов из зоны поражения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-на ПУ организуется круглосуточное дежурство членов КЧС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 АВАРИЯХ С ВЫБРОСОМ В ОКРУЖАЮЩУЮ СРЕДУ БАКТЕРИОЛОГИЧЕСКИХ ВЕЩЕСТВ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Получив  сообщение о попадании поликлиники в зону бактериологического з</w:t>
      </w:r>
      <w:r>
        <w:rPr>
          <w:snapToGrid w:val="0"/>
        </w:rPr>
        <w:t>а</w:t>
      </w:r>
      <w:r>
        <w:rPr>
          <w:snapToGrid w:val="0"/>
        </w:rPr>
        <w:t>ражения, необходимо: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в течение 30 минут организовать разведку и наблюдение за изменением обст</w:t>
      </w:r>
      <w:r>
        <w:rPr>
          <w:snapToGrid w:val="0"/>
        </w:rPr>
        <w:t>а</w:t>
      </w:r>
      <w:r>
        <w:rPr>
          <w:snapToGrid w:val="0"/>
        </w:rPr>
        <w:t>новки в районе поликлиники.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организовать первую врачебную помощь пострадавшим и их эвакуацию в ст</w:t>
      </w:r>
      <w:r>
        <w:rPr>
          <w:snapToGrid w:val="0"/>
        </w:rPr>
        <w:t>а</w:t>
      </w:r>
      <w:r>
        <w:rPr>
          <w:snapToGrid w:val="0"/>
        </w:rPr>
        <w:t>ционарные лечебные учреждения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организовать вывод персонала и пациентов из опасной зоны</w:t>
      </w:r>
      <w:r>
        <w:rPr>
          <w:snapToGrid w:val="0"/>
        </w:rPr>
        <w:tab/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при необходимости в поликлинике вводится “Инструкция по действиям должн</w:t>
      </w:r>
      <w:r>
        <w:rPr>
          <w:snapToGrid w:val="0"/>
        </w:rPr>
        <w:t>о</w:t>
      </w:r>
      <w:r>
        <w:rPr>
          <w:snapToGrid w:val="0"/>
        </w:rPr>
        <w:t>стных лиц при угрозе и возникновении инфекционных заболеваний и очагов бактери</w:t>
      </w:r>
      <w:r>
        <w:rPr>
          <w:snapToGrid w:val="0"/>
        </w:rPr>
        <w:t>о</w:t>
      </w:r>
      <w:r>
        <w:rPr>
          <w:snapToGrid w:val="0"/>
        </w:rPr>
        <w:t>логического заражения”.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pStyle w:val="50"/>
        <w:keepNext w:val="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ДЕЙСТВИЯ ПЕРСОНАЛА ПОЛИКЛИНИКИ ПРИ ПРОВЕДЕНИИ ТЕРРОРИСТИЧЕСКОЙ АКЦИИ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При проведении террористической акции части здания поликлиники, оставши</w:t>
      </w:r>
      <w:r>
        <w:rPr>
          <w:snapToGrid w:val="0"/>
        </w:rPr>
        <w:t>й</w:t>
      </w:r>
      <w:r>
        <w:rPr>
          <w:snapToGrid w:val="0"/>
        </w:rPr>
        <w:t>ся в живых персонал и пациенты покидают здание.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Администрация поликлиники докладывает в: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УВД  ________ тел. ____________,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НПЦ ЭМП тел.  ____________,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Управление здравоохранения АТО тел. __________.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Управление по делам ГО и ЧС АТО тел.___________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 указанию главного врача организуется площадка медицинской сортировки п</w:t>
      </w:r>
      <w:r>
        <w:rPr>
          <w:snapToGrid w:val="0"/>
        </w:rPr>
        <w:t>о</w:t>
      </w:r>
      <w:r>
        <w:rPr>
          <w:snapToGrid w:val="0"/>
        </w:rPr>
        <w:t>страдавших и эвакопункт. Принимаются меры по спасению людей из под завалов и оказанию первой медицинской и врачебной помощи.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b/>
          <w:bCs/>
          <w:i/>
          <w:iCs/>
          <w:caps/>
          <w:snapToGrid w:val="0"/>
        </w:rPr>
      </w:pPr>
      <w:r>
        <w:rPr>
          <w:b/>
          <w:bCs/>
          <w:i/>
          <w:iCs/>
          <w:caps/>
          <w:snapToGrid w:val="0"/>
        </w:rPr>
        <w:t xml:space="preserve">3. </w:t>
      </w:r>
      <w:r>
        <w:rPr>
          <w:b/>
          <w:bCs/>
          <w:i/>
          <w:iCs/>
          <w:snapToGrid w:val="0"/>
        </w:rPr>
        <w:t>Защита персонала и пациентов поликлиники</w:t>
      </w:r>
      <w:r>
        <w:rPr>
          <w:b/>
          <w:bCs/>
          <w:i/>
          <w:iCs/>
          <w:caps/>
          <w:snapToGrid w:val="0"/>
        </w:rPr>
        <w:t xml:space="preserve"> № ___АТО. </w:t>
      </w:r>
      <w:r>
        <w:rPr>
          <w:b/>
          <w:bCs/>
          <w:i/>
          <w:iCs/>
          <w:snapToGrid w:val="0"/>
        </w:rPr>
        <w:t>Объемы, сроки, порядок осуществления</w:t>
      </w:r>
      <w:r>
        <w:rPr>
          <w:b/>
          <w:bCs/>
          <w:i/>
          <w:iCs/>
          <w:caps/>
          <w:snapToGrid w:val="0"/>
        </w:rPr>
        <w:t xml:space="preserve"> </w:t>
      </w:r>
      <w:r>
        <w:rPr>
          <w:b/>
          <w:bCs/>
          <w:i/>
          <w:iCs/>
          <w:snapToGrid w:val="0"/>
        </w:rPr>
        <w:t>мероприятий и привлекаемые для их выполнения силы и средства</w:t>
      </w:r>
    </w:p>
    <w:p w:rsidR="00D76895" w:rsidRDefault="00D76895" w:rsidP="00D76895">
      <w:pPr>
        <w:widowControl w:val="0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3.1.   Действия сил и средств поликлиники при проведении  АСДНР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Для ликвидации последствий аварий и катастроф, через штаб МСГО и Управл</w:t>
      </w:r>
      <w:r>
        <w:rPr>
          <w:snapToGrid w:val="0"/>
        </w:rPr>
        <w:t>е</w:t>
      </w:r>
      <w:r>
        <w:rPr>
          <w:snapToGrid w:val="0"/>
        </w:rPr>
        <w:t>ние по делам ГО и ЧС района, привлекаются формирования и службы ГО и ЧС района.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Материальное обеспечение в случае проведения СДНР в течение нескольких дней с привлечением значительного количества людей, в том числе медицинского пе</w:t>
      </w:r>
      <w:r>
        <w:rPr>
          <w:snapToGrid w:val="0"/>
        </w:rPr>
        <w:t>р</w:t>
      </w:r>
      <w:r>
        <w:rPr>
          <w:snapToGrid w:val="0"/>
        </w:rPr>
        <w:t>сонала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с длительным пребыванием его в поликлинике, по согласованию с Управлением по делам ГО и ЧС округа, организуется питание через ППЦ №________.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Медицинское обеспечение осуществляется силами персонала поликлиники, В случае, если поликлиника попадает в зону поражения, мед. обеспечение осуществляе</w:t>
      </w:r>
      <w:r>
        <w:rPr>
          <w:snapToGrid w:val="0"/>
        </w:rPr>
        <w:t>т</w:t>
      </w:r>
      <w:r>
        <w:rPr>
          <w:snapToGrid w:val="0"/>
        </w:rPr>
        <w:t>ся  силами других медицинских учреждений округа или  города.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Проводятся необходимые профилактические и противоэпидемиологические м</w:t>
      </w:r>
      <w:r>
        <w:rPr>
          <w:snapToGrid w:val="0"/>
        </w:rPr>
        <w:t>е</w:t>
      </w:r>
      <w:r>
        <w:rPr>
          <w:snapToGrid w:val="0"/>
        </w:rPr>
        <w:t>роприятия.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Охрана общественного порядка осуществляется личным составом постов охр</w:t>
      </w:r>
      <w:r>
        <w:rPr>
          <w:snapToGrid w:val="0"/>
        </w:rPr>
        <w:t>а</w:t>
      </w:r>
      <w:r>
        <w:rPr>
          <w:snapToGrid w:val="0"/>
        </w:rPr>
        <w:t>ны, при необходимости личным составом отдела внутриведомственной охраны ОВД ___________.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3.2. Организация жизнеобеспечения пострадавшего персонала и пациентов</w:t>
      </w:r>
      <w:r>
        <w:rPr>
          <w:caps/>
          <w:snapToGrid w:val="0"/>
        </w:rPr>
        <w:t xml:space="preserve">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Жизнеобеспечение пострадавших достигается проведением целого комплекса мероприятий: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своевременное оказание медицинской помощи пациентам и персоналу пол</w:t>
      </w:r>
      <w:r>
        <w:rPr>
          <w:snapToGrid w:val="0"/>
        </w:rPr>
        <w:t>и</w:t>
      </w:r>
      <w:r>
        <w:rPr>
          <w:snapToGrid w:val="0"/>
        </w:rPr>
        <w:t>клиники;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проведение иммунизации и йодной  профилактики, выполнение противоэпид</w:t>
      </w:r>
      <w:r>
        <w:rPr>
          <w:snapToGrid w:val="0"/>
        </w:rPr>
        <w:t>е</w:t>
      </w:r>
      <w:r>
        <w:rPr>
          <w:snapToGrid w:val="0"/>
        </w:rPr>
        <w:t>мических и санитарно-гигиенических мероприятий по содержанию территории, пом</w:t>
      </w:r>
      <w:r>
        <w:rPr>
          <w:snapToGrid w:val="0"/>
        </w:rPr>
        <w:t>е</w:t>
      </w:r>
      <w:r>
        <w:rPr>
          <w:snapToGrid w:val="0"/>
        </w:rPr>
        <w:t>щений, складов, мест общего пользования и др.;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препараты, вакцины старшие медсестры отделений получают в аптеке пол</w:t>
      </w:r>
      <w:r>
        <w:rPr>
          <w:snapToGrid w:val="0"/>
        </w:rPr>
        <w:t>и</w:t>
      </w:r>
      <w:r>
        <w:rPr>
          <w:snapToGrid w:val="0"/>
        </w:rPr>
        <w:t>клиники. Профилактика и иммунизация персонала проводится средним мед. персон</w:t>
      </w:r>
      <w:r>
        <w:rPr>
          <w:snapToGrid w:val="0"/>
        </w:rPr>
        <w:t>а</w:t>
      </w:r>
      <w:r>
        <w:rPr>
          <w:snapToGrid w:val="0"/>
        </w:rPr>
        <w:t>лом отделений под руководством, назначенных на каждый пункт врачей;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- обеспечение общественного порядка в отделениях, кабинетах и на прилега</w:t>
      </w:r>
      <w:r>
        <w:rPr>
          <w:snapToGrid w:val="0"/>
        </w:rPr>
        <w:t>ю</w:t>
      </w:r>
      <w:r>
        <w:rPr>
          <w:snapToGrid w:val="0"/>
        </w:rPr>
        <w:t>щей территории.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3.3. Взаимодействие со штабом МС ГО управления здравоохранения _____ и управлением по делам ГОЧС ____________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 В случае угрозы последствий чрезвычайных ситуаций на потенциально-опасных для больницы объектах, информация об угрозе поступает из: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Управления здравоохранения  АТО с тел.___________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Управления по делам ГО и ЧС __АТО тел. __________,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Управе АТО__________ тел. ___________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4. Управление мероприятиями, проводимыми в поликлинике по ликвидации последствий  ЧС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Общее руководство по проведению АСНДР осуществляет главный врач и штаб ГО поликлиники.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Оповещение руководящего и командно-начальствующего состава осуществляет дежурный администратор, секретарь главного врача.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Время на оповещение и сбор: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в рабочее время     -           20 мин.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в нерабочее время  - 2 час.30мин.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Местом сбора руководящего и командно-начальствующего состава является конференцзал.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В кабинете главного врача организуется круглосуточное дежурство руководящ</w:t>
      </w:r>
      <w:r>
        <w:rPr>
          <w:snapToGrid w:val="0"/>
        </w:rPr>
        <w:t>е</w:t>
      </w:r>
      <w:r>
        <w:rPr>
          <w:snapToGrid w:val="0"/>
        </w:rPr>
        <w:t>го состава и членов КЧС.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Управление действиями сил ГО поликлиники осуществляется из кабинета гла</w:t>
      </w:r>
      <w:r>
        <w:rPr>
          <w:snapToGrid w:val="0"/>
        </w:rPr>
        <w:t>в</w:t>
      </w:r>
      <w:r>
        <w:rPr>
          <w:snapToGrid w:val="0"/>
        </w:rPr>
        <w:t xml:space="preserve">ного врача, тел.__________.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После завершения работ по ликвидации последствий ЧС, определяется нанесе</w:t>
      </w:r>
      <w:r>
        <w:rPr>
          <w:snapToGrid w:val="0"/>
        </w:rPr>
        <w:t>н</w:t>
      </w:r>
      <w:r>
        <w:rPr>
          <w:snapToGrid w:val="0"/>
        </w:rPr>
        <w:t>ный ущерб и данные представляются в Управление здравоохранения и в Управление по делам ГО и ЧС  АТО.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 Р И Л О Ж Е Н И Я:</w:t>
      </w:r>
    </w:p>
    <w:p w:rsidR="00D76895" w:rsidRDefault="00D76895" w:rsidP="00D76895">
      <w:pPr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</w:rPr>
        <w:t>Приложение 1. Календарный план основных мероприятий при угрозе или во</w:t>
      </w:r>
      <w:r>
        <w:rPr>
          <w:snapToGrid w:val="0"/>
        </w:rPr>
        <w:t>з</w:t>
      </w:r>
      <w:r>
        <w:rPr>
          <w:snapToGrid w:val="0"/>
        </w:rPr>
        <w:t>никновении аварий, катастроф и стихийных бедствий (мероприятия изложены в разд</w:t>
      </w:r>
      <w:r>
        <w:rPr>
          <w:snapToGrid w:val="0"/>
        </w:rPr>
        <w:t>е</w:t>
      </w:r>
      <w:r>
        <w:rPr>
          <w:snapToGrid w:val="0"/>
        </w:rPr>
        <w:t xml:space="preserve">ле 2); 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и другие приложения в соответствии с п. 1 настоящих Методических рекоме</w:t>
      </w:r>
      <w:r>
        <w:rPr>
          <w:snapToGrid w:val="0"/>
        </w:rPr>
        <w:t>н</w:t>
      </w:r>
      <w:r>
        <w:rPr>
          <w:snapToGrid w:val="0"/>
        </w:rPr>
        <w:t>даций.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  <w:r>
        <w:rPr>
          <w:snapToGrid w:val="0"/>
        </w:rPr>
        <w:t>Начальник штаба ГО поликлиники                                                           ________________</w:t>
      </w: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rPr>
          <w:snapToGrid w:val="0"/>
        </w:rPr>
      </w:pPr>
    </w:p>
    <w:p w:rsidR="00D76895" w:rsidRDefault="00D76895" w:rsidP="00D76895">
      <w:pPr>
        <w:widowControl w:val="0"/>
        <w:ind w:firstLine="709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1.8. Макет Плана действий по предупреждению и ликвидации</w:t>
      </w:r>
    </w:p>
    <w:p w:rsidR="00D76895" w:rsidRDefault="00D76895" w:rsidP="00D76895">
      <w:pPr>
        <w:widowControl w:val="0"/>
        <w:ind w:firstLine="709"/>
        <w:jc w:val="center"/>
        <w:rPr>
          <w:b/>
          <w:bCs/>
          <w:snapToGrid w:val="0"/>
        </w:rPr>
      </w:pPr>
      <w:r>
        <w:rPr>
          <w:b/>
          <w:bCs/>
        </w:rPr>
        <w:t>чрезвычайных ситуаций</w:t>
      </w:r>
      <w:r>
        <w:rPr>
          <w:b/>
          <w:bCs/>
          <w:snapToGrid w:val="0"/>
        </w:rPr>
        <w:t xml:space="preserve"> природного и техногенного характера</w:t>
      </w:r>
    </w:p>
    <w:p w:rsidR="00D76895" w:rsidRDefault="00D76895" w:rsidP="00D76895">
      <w:pPr>
        <w:widowControl w:val="0"/>
        <w:ind w:firstLine="709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больницы</w:t>
      </w:r>
    </w:p>
    <w:p w:rsidR="00D76895" w:rsidRDefault="00D76895" w:rsidP="00D76895">
      <w:pPr>
        <w:widowControl w:val="0"/>
        <w:ind w:firstLine="709"/>
        <w:jc w:val="both"/>
        <w:rPr>
          <w:b/>
          <w:bCs/>
          <w:snapToGrid w:val="0"/>
        </w:rPr>
      </w:pPr>
    </w:p>
    <w:p w:rsidR="00D76895" w:rsidRDefault="00D76895" w:rsidP="00D76895">
      <w:pPr>
        <w:ind w:firstLine="720"/>
        <w:jc w:val="both"/>
      </w:pPr>
    </w:p>
    <w:tbl>
      <w:tblPr>
        <w:tblW w:w="0" w:type="auto"/>
        <w:tblLook w:val="0000"/>
      </w:tblPr>
      <w:tblGrid>
        <w:gridCol w:w="3657"/>
        <w:gridCol w:w="1633"/>
        <w:gridCol w:w="3998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СОГЛАСОВАНО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Начальник Управления по делам ГО и ЧС АТО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</w:rPr>
            </w:pPr>
          </w:p>
          <w:p w:rsidR="00D76895" w:rsidRDefault="00D76895" w:rsidP="00D76895">
            <w:pPr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_____________ подпись</w:t>
            </w:r>
          </w:p>
          <w:p w:rsidR="00D76895" w:rsidRDefault="00D76895" w:rsidP="00D76895">
            <w:r>
              <w:rPr>
                <w:color w:val="000000"/>
                <w:spacing w:val="-1"/>
                <w:w w:val="86"/>
              </w:rPr>
              <w:t>«____» ____________ 200__г.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jc w:val="both"/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УТВЕРЖДАЮ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Главный врач больницы ________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</w:rPr>
            </w:pPr>
          </w:p>
          <w:p w:rsidR="00D76895" w:rsidRDefault="00D76895" w:rsidP="00D76895">
            <w:pPr>
              <w:rPr>
                <w:color w:val="000000"/>
                <w:spacing w:val="-1"/>
                <w:w w:val="86"/>
              </w:rPr>
            </w:pPr>
            <w:r>
              <w:rPr>
                <w:color w:val="000000"/>
                <w:spacing w:val="-1"/>
                <w:w w:val="86"/>
              </w:rPr>
              <w:t>___________  подпись</w:t>
            </w:r>
          </w:p>
          <w:p w:rsidR="00D76895" w:rsidRDefault="00D76895" w:rsidP="00D76895">
            <w:r>
              <w:rPr>
                <w:color w:val="000000"/>
                <w:spacing w:val="-1"/>
                <w:w w:val="86"/>
              </w:rPr>
              <w:t>«____» __________ 200__г.</w:t>
            </w:r>
          </w:p>
          <w:p w:rsidR="00D76895" w:rsidRDefault="00D76895" w:rsidP="00D76895">
            <w:pPr>
              <w:jc w:val="both"/>
            </w:pPr>
          </w:p>
        </w:tc>
      </w:tr>
    </w:tbl>
    <w:p w:rsidR="00D76895" w:rsidRDefault="00D76895" w:rsidP="00D76895">
      <w:pPr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w w:val="86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1"/>
          <w:w w:val="86"/>
        </w:rPr>
        <w:t>ПЛАН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20"/>
          <w:sz w:val="22"/>
          <w:szCs w:val="22"/>
        </w:rPr>
      </w:pPr>
      <w:r>
        <w:rPr>
          <w:b/>
          <w:bCs/>
          <w:color w:val="000000"/>
          <w:spacing w:val="-20"/>
          <w:sz w:val="22"/>
          <w:szCs w:val="22"/>
        </w:rPr>
        <w:t xml:space="preserve">ДЕЙСТВИЙ  ПО ПРЕДУПРЕЖДЕНИЮ И ЛИКВИДАЦИИ ЧРЕЗВЫЧАЙНЫХ 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20"/>
          <w:sz w:val="22"/>
          <w:szCs w:val="22"/>
        </w:rPr>
      </w:pPr>
      <w:r>
        <w:rPr>
          <w:b/>
          <w:bCs/>
          <w:color w:val="000000"/>
          <w:spacing w:val="-20"/>
          <w:sz w:val="22"/>
          <w:szCs w:val="22"/>
        </w:rPr>
        <w:t>СИТУАЦИЙ ПРИРОДНОГО И ТЕХНОГЕННОГО ХАРАКТЕРА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20"/>
        </w:rPr>
      </w:pPr>
      <w:r>
        <w:rPr>
          <w:b/>
          <w:bCs/>
          <w:color w:val="000000"/>
          <w:spacing w:val="-20"/>
          <w:sz w:val="22"/>
          <w:szCs w:val="22"/>
        </w:rPr>
        <w:t>БОЛЬНИЦЫ _________________ УПРАВЛЕНИЯ    ЗДРАВООХРАНЕНИЯ  АТО</w:t>
      </w:r>
      <w:r>
        <w:rPr>
          <w:b/>
          <w:bCs/>
          <w:color w:val="000000"/>
          <w:spacing w:val="-20"/>
        </w:rPr>
        <w:t xml:space="preserve"> </w:t>
      </w:r>
      <w:r>
        <w:rPr>
          <w:b/>
          <w:bCs/>
          <w:color w:val="000000"/>
          <w:spacing w:val="-19"/>
        </w:rPr>
        <w:t xml:space="preserve"> </w:t>
      </w:r>
    </w:p>
    <w:p w:rsidR="00D76895" w:rsidRDefault="00D76895" w:rsidP="00D76895">
      <w:pPr>
        <w:ind w:firstLine="851"/>
        <w:jc w:val="center"/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9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</w:rPr>
      </w:pPr>
      <w:r>
        <w:rPr>
          <w:color w:val="000000"/>
          <w:w w:val="88"/>
        </w:rPr>
        <w:t>Город   год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 xml:space="preserve">РАЗДЕЛ </w:t>
      </w:r>
      <w:r>
        <w:rPr>
          <w:b/>
          <w:bCs/>
          <w:color w:val="000000"/>
          <w:w w:val="88"/>
          <w:lang w:val="en-US"/>
        </w:rPr>
        <w:t>I</w:t>
      </w:r>
      <w:r>
        <w:rPr>
          <w:b/>
          <w:bCs/>
          <w:color w:val="000000"/>
          <w:w w:val="88"/>
        </w:rPr>
        <w:t>. Краткая географическая и социально-экономическая характеристика АТО и оценка возможной обстановки на его территории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w w:val="88"/>
        </w:rPr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 разделом 1 п. 1. «Макет Плана действий по предупреждению и ликвидации  чрезвычайных  ситуаций для  муниципальных образований и объектов» настоящих Методических рекомендаций. 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 xml:space="preserve"> РАЗДЕЛ 2. Мероприятия при угрозе и возникновении производственных аварий, к</w:t>
      </w:r>
      <w:r>
        <w:rPr>
          <w:b/>
          <w:bCs/>
          <w:color w:val="000000"/>
          <w:w w:val="88"/>
        </w:rPr>
        <w:t>а</w:t>
      </w:r>
      <w:r>
        <w:rPr>
          <w:b/>
          <w:bCs/>
          <w:color w:val="000000"/>
          <w:w w:val="88"/>
        </w:rPr>
        <w:t>тастроф и стихийных бедствий</w:t>
      </w:r>
      <w:r>
        <w:rPr>
          <w:rStyle w:val="ae"/>
          <w:b/>
          <w:bCs/>
          <w:color w:val="000000"/>
          <w:w w:val="88"/>
        </w:rPr>
        <w:footnoteReference w:id="8"/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w w:val="88"/>
        </w:rPr>
      </w:pPr>
      <w:r>
        <w:rPr>
          <w:b/>
          <w:bCs/>
          <w:i/>
          <w:iCs/>
          <w:color w:val="000000"/>
          <w:w w:val="88"/>
        </w:rPr>
        <w:t>1. Мероприятия при угрозе возникновения производственных аварий, катастроф и стихийных бедствий (</w:t>
      </w:r>
      <w:r>
        <w:rPr>
          <w:b/>
          <w:bCs/>
          <w:i/>
          <w:iCs/>
          <w:color w:val="000000"/>
          <w:w w:val="88"/>
          <w:u w:val="single"/>
        </w:rPr>
        <w:t>режим повышенной готовности</w:t>
      </w:r>
      <w:r>
        <w:rPr>
          <w:b/>
          <w:bCs/>
          <w:i/>
          <w:iCs/>
          <w:color w:val="000000"/>
          <w:w w:val="88"/>
        </w:rPr>
        <w:t>)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Общие мероприятия</w:t>
      </w:r>
    </w:p>
    <w:p w:rsidR="00D76895" w:rsidRDefault="00D76895" w:rsidP="00D76895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руководства больницы, КЧС, об угрозе возникновения аварий,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тастроф и стихийных бедствий производит ответственный дежурный больницы по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вещению оперативного дежурного Управления по делам ГОЧС района.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t>Провести мероприятия: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немедленно сообщить главному врачу или лицу его замещающему, начальнику Управления по делам ГО и ЧС __АТО, дежурному по Управлению здравоохранения __АТО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оповестить руководящий и начальствующий состав, сотрудников больницы о возникновении аварии, катастрофе и бедствии с указанием места их</w:t>
      </w:r>
      <w:r>
        <w:br/>
        <w:t>возникновения;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 xml:space="preserve"> - организовать наблюдение для установления характера, степени возникновения разрушений и других данных;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определить количество пострадавших в зоне поражения (или получить данные в Управлении по делам ГО и ЧС округа при аварии на других объектах);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организовать спасение людей, оказание медицинской помощи постра</w:t>
      </w:r>
      <w:r>
        <w:softHyphen/>
        <w:t>давшим, эвакуацию их в другие лечебные, учреждения города, вывоз (вывод) из угрожаемых участков в безопасные места и их размещение;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провести прогнозирование складывающейся обстановки на территории бол</w:t>
      </w:r>
      <w:r>
        <w:t>ь</w:t>
      </w:r>
      <w:r>
        <w:t>ницы, определить характер и объем повреждений;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провести работы по локализации и устранению причин, создавших угрозу или ликвидацию очагов пожара, заражений и других опасных очагов;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установить оперативную связь с отделением больницы, попавшим в зону п</w:t>
      </w:r>
      <w:r>
        <w:t>о</w:t>
      </w:r>
      <w:r>
        <w:t>ражения;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- установить связь с Управлением по делам ГО и ЧС АТО, Управлением здрав</w:t>
      </w:r>
      <w:r>
        <w:t>о</w:t>
      </w:r>
      <w:r>
        <w:t>охранения  __АТО.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 больнице из средств индивидуальной защиты имеются: (тип и количество СЗ).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угрозе возникновения аварий с выбросом АХОВ (химическое заражение).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____ часов организуется взаимодействие с УГОЧС __АТО по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чению достоверной информации об обстановке в угрожаемом районе;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течение ____ часа готовятся к выдаче и выдаются средства индивидуальной защиты на рабочих местах;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____ часов проводится герметизация наземных зданий для укрытия персонала и больных, приводятся в готовность защитные сооружения с 3-мя режимами фильтровентеляции;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____ часов осуществляются мероприятия по подготовке эвакуации больных и персонала;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____ часов выделяется медицинский персонал в помещения для эв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куируемого(отселяемого) населения, персонала и больных в пункты временного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мещения на_____ тыс. мест, уточняются вопросы по организации медицинской 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щи;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КЧС организует и контролирует проведение мероприятий по предотвращению и уменьшению последствий возможной аварии.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угрозе возникновения пожаров и аварий на взрывоопасных объектах.</w:t>
      </w:r>
    </w:p>
    <w:p w:rsidR="00D76895" w:rsidRDefault="00D76895" w:rsidP="00D76895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____ часов организуется взаимодействие с УГОЧС __АТО по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чению достоверной информации об обстановке в угрожаемом районе;</w:t>
      </w:r>
    </w:p>
    <w:p w:rsidR="00D76895" w:rsidRDefault="00D76895" w:rsidP="00D76895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____ часов приводятся в готовность объектовые противопожарные формирования и средства пожаротушения;</w:t>
      </w:r>
    </w:p>
    <w:p w:rsidR="00D76895" w:rsidRDefault="00D76895" w:rsidP="00D76895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КЧС организует и контролирует проведение инженерно-технических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приятий по повышению противопожарной устойчивости (снижаются запасы ЛВЖ, ГЖ, взрыво-,  пожароопасных веществ, создаются запасы средств пожаротушения и воды).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угрозе и возникновении аварии на железнодорожных станциях и при транспортировке опасных грузов.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____часов организуется взаимодействие с УГОЧС __АТО по 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достоверной информации об обстановке в угрожаемом районе;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____ часов Управлением ГОЧС АТО уточняются все данные по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надлежности и характеристике опасного груза.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КЧС организует и контролирует проведение мероприятий по предотвращению и ликвидации опасной ситуации.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угрозе радиоактивного загрязнения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6.00 часов приводятся в готовность ПРХН, объектовых лабораторий окружной СНЛК, постов дозиметрического контроля за счет объектов экономики и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ганизуется непрерывный контроль.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8 часов осуществляется подготовка к выдаче персоналу и больным (в стационарах) йодистых и радиозащитных препаратов;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6.00 часов выдаются СИЗ персоналу и больным; 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Уточняются расчеты по транспортному обеспечению на случай эвакуации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сонала и больных.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угрозе возникновения стихийных бедствий.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 часов организуется наблюдение за состоянием окружающей среды;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 часов усиливаются дежурные службы аварийно-технических бр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гад;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 часов организуется дежурство руководящего состава в службах ГО;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__ часов организуется взаимодействие с функциональными ведомс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вами КЧС.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определяются и приводятся в готовность дополнительные источники тепло-,  водо-, электроснабжения;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проводятся профилактические и противопожарные мероприятия, подготов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тельные мероприятия по повышению устойчивости функционирования и безаварийной остановке больницы;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КЧС определяет запасы продовольствия и материально-технических средств; уточняются возможности на случай отселения персонала и больных из неблагоприя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районов.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угрозе взрыва общественных, жилых зданий, сооружений и транспо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та.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осуществляется оповещение заинтересованных служб и организаций округа, руководящего состава районов округа и объектов, которым угрожает воздействие взрыва;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1 часа с момента получения информации при единичном сигнале, а в остальных случаях - по обстановке, прибывает кинолог для обследования объекта на предмет обнаружения взрывных устройств;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20 минут на место происшествия прибывают бригады службы ЭМП и ГО, пожарное отделение противопожарной службы;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осуществляется предварительная оценка обстановки, прогнозирование после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ствий чрезвычайной ситуации, возможности и характера ущерба;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представителем КЧС округа совместно с руководством ЛПУ принимается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шение на эвакуацию людей, их размещение и жизнеобеспечение;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организуется оцепление объекта, регулирование движения, охрана обществе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порядка на объекте и в районах, примыкающих к нему.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угрозе и проведении террористических актов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угрозе и проведении террористических актов на территории округа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нение соответствующих мероприятий осуществляется в соответствии с "Планом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вий сил и средств при угрозе и проведении террористических актов на территории __АТО.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людей в ЧС, обусловленных природными стихийн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бедствиями, техногенными авариями и катастрофами, является общегосударстве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задачей, обязательной для решения всеми территориальными, ведомственными и функциональными органами управления и регулирования, службами и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ми, а также подсистемами, входящими в Российскую систему предупреждения и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вий в чрезвычайных ситуациях.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w w:val="88"/>
        </w:rPr>
      </w:pPr>
      <w:r>
        <w:rPr>
          <w:b/>
          <w:bCs/>
          <w:i/>
          <w:iCs/>
          <w:color w:val="000000"/>
          <w:w w:val="88"/>
        </w:rPr>
        <w:t>2. Мероприятия при возникновении крупных производственных аварий, катастроф и стихийных бедствий (</w:t>
      </w:r>
      <w:r>
        <w:rPr>
          <w:b/>
          <w:bCs/>
          <w:i/>
          <w:iCs/>
          <w:color w:val="000000"/>
          <w:w w:val="88"/>
          <w:u w:val="single"/>
        </w:rPr>
        <w:t>чрезвычайный режим</w:t>
      </w:r>
      <w:r>
        <w:rPr>
          <w:b/>
          <w:bCs/>
          <w:i/>
          <w:iCs/>
          <w:color w:val="000000"/>
          <w:w w:val="88"/>
        </w:rPr>
        <w:t>)</w:t>
      </w: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Общие мероприятия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При возникновении аварии, катастрофы и стихийного бедствия: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- в  течение ___ минут  производится оповещение и сбор руководящего состава, членов КЧС и штаба ГО, командно-начальствующего состава объектовых формиров</w:t>
      </w:r>
      <w:r>
        <w:rPr>
          <w:snapToGrid w:val="0"/>
        </w:rPr>
        <w:t>а</w:t>
      </w:r>
      <w:r>
        <w:rPr>
          <w:snapToGrid w:val="0"/>
        </w:rPr>
        <w:t xml:space="preserve">ний ГО и ЭМП и ставятся им первичные задачи; 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- в течение ____ минут главным врачом представляется информация в Управл</w:t>
      </w:r>
      <w:r>
        <w:rPr>
          <w:snapToGrid w:val="0"/>
        </w:rPr>
        <w:t>е</w:t>
      </w:r>
      <w:r>
        <w:rPr>
          <w:snapToGrid w:val="0"/>
        </w:rPr>
        <w:t>ние здравоохранения __АТО и Управление по делам ГО и ЧС __АТО;</w:t>
      </w:r>
    </w:p>
    <w:p w:rsidR="00D76895" w:rsidRDefault="00D76895" w:rsidP="00D76895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 течение____ минут оценивается обстановка по данным разведки, принимае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решение и ставится задача на локализацию и ликвидацию последствий чрезвыча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ной ситуации;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- в течение ____минут при заражении местности ОВ и РВ организуется защита и эвакуация персонала и больных на приеме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- силами ВСБ и процедурного кабинета организуется медицинская помощь п</w:t>
      </w:r>
      <w:r>
        <w:rPr>
          <w:snapToGrid w:val="0"/>
        </w:rPr>
        <w:t>о</w:t>
      </w:r>
      <w:r>
        <w:rPr>
          <w:snapToGrid w:val="0"/>
        </w:rPr>
        <w:t xml:space="preserve">раженному населению и персоналу до ___ 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- к ведению спасательных и других неотложных работ в поликлинике привлек</w:t>
      </w:r>
      <w:r>
        <w:rPr>
          <w:snapToGrid w:val="0"/>
        </w:rPr>
        <w:t>а</w:t>
      </w:r>
      <w:r>
        <w:rPr>
          <w:snapToGrid w:val="0"/>
        </w:rPr>
        <w:t>ются объектовые формирования ГО: звенья пожаротушения, охраны общественного порядка, звено связи, а также персонал поликлиники.</w:t>
      </w: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При возникновении аварий на объектах, имеющих запасы АХОВ: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а) с заражением больницы: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Заражение АХОВ может произойти на всей территории больницы (__ га). При отсутствии СИЗ могут быть поражены ___ человека сотрудников (НРС), ___. больных и ___ посетителей. При обеспечении СИЗ органов дыхания сотрудников на 100% и больных на 60% при нахождении на о</w:t>
      </w:r>
      <w:r>
        <w:rPr>
          <w:color w:val="000000"/>
          <w:w w:val="88"/>
        </w:rPr>
        <w:t>т</w:t>
      </w:r>
      <w:r>
        <w:rPr>
          <w:color w:val="000000"/>
          <w:w w:val="88"/>
        </w:rPr>
        <w:t>крытой местности общие потери от АХОВ могут составить: сотрудников (10%) ___ чел., больных (40%) ___ чел., посетителей (100%) ___ чел. Всего общих потерь ___ чел., из них безвозвратные (35%) - ___ чел., санитарные (65%) , ___ чел.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При заражении АХОВ больницы: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организовать оповещение сотрудников и больных;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немедленно выдать средства индивидуальной защиты;</w:t>
      </w:r>
    </w:p>
    <w:p w:rsidR="00D76895" w:rsidRDefault="00D76895" w:rsidP="00D76895">
      <w:pPr>
        <w:pStyle w:val="20"/>
        <w:rPr>
          <w:sz w:val="24"/>
          <w:szCs w:val="24"/>
        </w:rPr>
      </w:pPr>
      <w:r>
        <w:rPr>
          <w:sz w:val="24"/>
          <w:szCs w:val="24"/>
        </w:rPr>
        <w:t>- при заражении аммиаком укрыть больных и персонал в подвальных защитных сооружениях с последующей эвакуацией автотранспортом в _______________ (на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новании приказа _______________);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при заражении хлором укрыть больных и персонал на верхних этажах корпусов с посл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дующей эвакуацией в те же больницы и тем же транспортом;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б) при отсутствии угрозы заражения территории  больницы: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оповестить руководящий и командно-начальствующий состав больницы;</w:t>
      </w: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color w:val="000000"/>
          <w:w w:val="88"/>
        </w:rPr>
        <w:t>- привести больницу в готовность к массовому приему и оказанию медицинской помощи ___ пострадавшим от АХОВ (приказ КЗ 200_ г. № __) в соответствии с положениями приказа - р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шения главного врача.</w:t>
      </w: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При возникновении пожара на территории больницы: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немедленно вызвать по телефону 01 пожарную команду и привести в готовность звенья пожаротушения рабочей смены больницы;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оповестить сотрудников и вольных;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немедленно силами персонала•и" ходячих больных приступить. к тушению возникшего пожара;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поставить в известность главного врача или лица, его завещающего, начальника штаба по делам ГО и ,Ч€, заместителя главного врача по технике;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поставить в известность Управление по делам ГО и ЧС и Управление здравоохранения, Комитет здравоохранения города _____;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отключить электропитание  и  кислородную систему в очаге;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организовать вывод (вывоз) сотрудников и больных в безопасные места;</w:t>
      </w:r>
    </w:p>
    <w:p w:rsidR="00D76895" w:rsidRDefault="00D76895" w:rsidP="00D76895">
      <w:pPr>
        <w:numPr>
          <w:ilvl w:val="0"/>
          <w:numId w:val="29"/>
        </w:numPr>
        <w:shd w:val="clear" w:color="auto" w:fill="FFFFFF"/>
        <w:jc w:val="both"/>
        <w:rPr>
          <w:color w:val="000000"/>
          <w:w w:val="88"/>
        </w:rPr>
      </w:pPr>
      <w:r>
        <w:rPr>
          <w:color w:val="000000"/>
          <w:w w:val="88"/>
        </w:rPr>
        <w:t>организовать оказание медицинской помощи пострадавшим,</w:t>
      </w:r>
    </w:p>
    <w:p w:rsidR="00D76895" w:rsidRDefault="00D76895" w:rsidP="00D76895">
      <w:pPr>
        <w:shd w:val="clear" w:color="auto" w:fill="FFFFFF"/>
        <w:ind w:left="627"/>
        <w:jc w:val="both"/>
        <w:rPr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При авариях на коммунально-энергетических сетях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rPr>
          <w:color w:val="000000"/>
          <w:w w:val="88"/>
        </w:rPr>
        <w:t xml:space="preserve">- </w:t>
      </w:r>
      <w:r>
        <w:t>вызываются ремонтно-восстановительные бригады коммунальных служб, до их прибытия силами _____ осуществляется ликвидация аварий;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_ силами __ организуется первая медицинская помощь пораженным;</w:t>
      </w:r>
    </w:p>
    <w:p w:rsidR="00D76895" w:rsidRDefault="00D76895" w:rsidP="00D7689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организуется жизнеобеспечение персонала и больных (водо-, энерго-, тепл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снабжение) по временно собранным схемам и использованием дополнительных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ников.</w:t>
      </w: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При авариях, сопровождающихся выбросом радиоактивных веществ: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организовать оповещение сотрудников и больных;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выдавать средства индивидуальной и медицинской защиты;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развернуть пост РиХН;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при необходимости укрыть больных и персонал в защитных сооружениях, организовать эвакуацию сотрудников и больных на безопасную территорию;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установить режимы радиационной защиты;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выдать препараты йода;</w:t>
      </w:r>
    </w:p>
    <w:p w:rsidR="00D76895" w:rsidRDefault="00D76895" w:rsidP="00E649D0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по информации из управления ГОЧС АТО и службы СНЛК установить </w:t>
      </w:r>
      <w:r>
        <w:t>режимы р</w:t>
      </w:r>
      <w:r>
        <w:t>а</w:t>
      </w:r>
      <w:r>
        <w:t>диационной защиты</w:t>
      </w:r>
      <w:r>
        <w:rPr>
          <w:color w:val="000000"/>
          <w:w w:val="88"/>
        </w:rPr>
        <w:t xml:space="preserve"> персонала и больных;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организовать дозиметрический контроль сотрудников и больных .групповым методом;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при необходимости организовать спец. обработку людей;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организовать контроль  за степенью загрязнения территории больницы.</w:t>
      </w:r>
    </w:p>
    <w:p w:rsidR="00D76895" w:rsidRDefault="00D76895" w:rsidP="00D76895">
      <w:pPr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При авариях с выбросом в окружающую среду бактериологических в</w:t>
      </w:r>
      <w:r>
        <w:rPr>
          <w:b/>
          <w:bCs/>
          <w:snapToGrid w:val="0"/>
        </w:rPr>
        <w:t>е</w:t>
      </w:r>
      <w:r>
        <w:rPr>
          <w:b/>
          <w:bCs/>
          <w:snapToGrid w:val="0"/>
        </w:rPr>
        <w:t xml:space="preserve">ществ 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Получив  сообщение о попадании больницы в зону бактериологического зар</w:t>
      </w:r>
      <w:r>
        <w:rPr>
          <w:snapToGrid w:val="0"/>
        </w:rPr>
        <w:t>а</w:t>
      </w:r>
      <w:r>
        <w:rPr>
          <w:snapToGrid w:val="0"/>
        </w:rPr>
        <w:t>жения, необходимо: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- ввести в действие план по проведению санэпидмероприятий;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- немедленно доложить в РУИБ и ГЦСЭН о попадании в зону возможного бакз</w:t>
      </w:r>
      <w:r>
        <w:rPr>
          <w:snapToGrid w:val="0"/>
        </w:rPr>
        <w:t>а</w:t>
      </w:r>
      <w:r>
        <w:rPr>
          <w:snapToGrid w:val="0"/>
        </w:rPr>
        <w:t xml:space="preserve">ражения; 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- организовать вывод персонала и больных из опасной зоны.</w:t>
      </w:r>
      <w:r>
        <w:rPr>
          <w:snapToGrid w:val="0"/>
        </w:rPr>
        <w:tab/>
      </w: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При завозе  в АТО (больницу) особо опасных инфекций (ООИ):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проводится работа по обеспечению практической готовности отделе</w:t>
      </w:r>
      <w:r>
        <w:rPr>
          <w:color w:val="000000"/>
          <w:w w:val="88"/>
        </w:rPr>
        <w:softHyphen/>
        <w:t>ний больницы и ее персонала на случай завоза или выявления больного, подозрительного на ООИ;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проверяется готовность к оказанию медицинской помощи, проведению экстренной пр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>филактики больным и персоналу в приемном отделении и в клинических отделениях, КДЦ и пат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 xml:space="preserve">лого-анатомическом отделении на случай завоза или вскрытия трупа, умершего от ООИ; 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организуется экстренный цикл лекций по ООИ;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проверяется наличие в отделениях больницы телефонов для экстренного извещения о в</w:t>
      </w:r>
      <w:r>
        <w:rPr>
          <w:color w:val="000000"/>
          <w:w w:val="88"/>
        </w:rPr>
        <w:t>ы</w:t>
      </w:r>
      <w:r>
        <w:rPr>
          <w:color w:val="000000"/>
          <w:w w:val="88"/>
        </w:rPr>
        <w:t>явлении больного (подозрительного) на ООН: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главный врач больницы      тел. 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зам. гл. врача по мед.         тел. 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зам. гл. врача по сан.эпидработе и инфекционным заболеваем.   тел. 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зам. гл. врача по моб. под готовке и ГО. тел. 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snapToGrid w:val="0"/>
        </w:rPr>
      </w:pPr>
      <w:r>
        <w:rPr>
          <w:color w:val="000000"/>
          <w:w w:val="88"/>
        </w:rPr>
        <w:t xml:space="preserve">- </w:t>
      </w:r>
      <w:r>
        <w:rPr>
          <w:snapToGrid w:val="0"/>
        </w:rPr>
        <w:t>НПЦ СЭМП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ОД УГОЧС АТО;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главный врач ЦГСЭН округа</w:t>
      </w:r>
      <w:r>
        <w:rPr>
          <w:color w:val="000000"/>
          <w:w w:val="88"/>
        </w:rPr>
        <w:tab/>
        <w:t>тел. 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дежурный отдела ООН ГЦГС8Н      тел. 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дежурный Комитета здравоохранения   тел. 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дежурный Управления эдравоох.ранения ___АТО</w:t>
      </w:r>
      <w:r>
        <w:rPr>
          <w:color w:val="000000"/>
          <w:w w:val="88"/>
        </w:rPr>
        <w:tab/>
        <w:t xml:space="preserve">     тел. 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начальиик 2-го отдела Управления здравоохранения __AТО   тел. 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проверяется наличие и качество средств личной профилактики-  дезсредств,  солевых-  д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гидратационных растворов,  комплектов защитной  одежды (ПЧО), укладок, для отбора материала от больного (умершего)•для  исследования на холеру, емкостей для  разведения дезсредств, сбора естественных выделений,  обеззараживания защитной одежды в приемном, приемном инфекцио</w:t>
      </w:r>
      <w:r>
        <w:rPr>
          <w:color w:val="000000"/>
          <w:w w:val="88"/>
        </w:rPr>
        <w:t>н</w:t>
      </w:r>
      <w:r>
        <w:rPr>
          <w:color w:val="000000"/>
          <w:w w:val="88"/>
        </w:rPr>
        <w:t>ном, инфекционных отделениях, реанимационном, кардиореанимационном и патолого-анатомическом отделениях.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При возникновении стихийных бедствий: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вводится круглосуточное дежурство лиц руководящего и начальствующего состава;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осуществляется связь с управлением по делам ГО и ЧС АТО, Комитетом здравоохранения г. АТО, управлением здравоохранения __АТО;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соблюдаются правила противопожарной безопасности, особенно в помещениях повыше</w:t>
      </w:r>
      <w:r>
        <w:rPr>
          <w:color w:val="000000"/>
          <w:w w:val="88"/>
        </w:rPr>
        <w:t>н</w:t>
      </w:r>
      <w:r>
        <w:rPr>
          <w:color w:val="000000"/>
          <w:w w:val="88"/>
        </w:rPr>
        <w:t>ной пожароопасности (территория газофикатора, оперблоки, помещения хранения рентгено-пленки);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соблюдаются правила техники эксплуатации электроприборов и аппаратов;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проверяется готовность сил и средств, планируемых для привлечения к ликвидации во</w:t>
      </w:r>
      <w:r>
        <w:rPr>
          <w:color w:val="000000"/>
          <w:w w:val="88"/>
        </w:rPr>
        <w:t>з</w:t>
      </w:r>
      <w:r>
        <w:rPr>
          <w:color w:val="000000"/>
          <w:w w:val="88"/>
        </w:rPr>
        <w:t>можных последствий стихийных бедствий;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приводятся в готовность к приему укрываемых защитные сооружения;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при необходимости проводится герметизация помещений;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осуществляется подготовка к эвакуации больных, персонала и имущества больницы в с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>ответствии с планом эвакуации;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проверяются подготовительные мероприятия по противоэпидемической и противопожа</w:t>
      </w:r>
      <w:r>
        <w:rPr>
          <w:color w:val="000000"/>
          <w:w w:val="88"/>
        </w:rPr>
        <w:t>р</w:t>
      </w:r>
      <w:r>
        <w:rPr>
          <w:color w:val="000000"/>
          <w:w w:val="88"/>
        </w:rPr>
        <w:t>ной безопасности;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уточняется порядок оказания медицинской помощи и эвакуации пострадавших в случае поражения больницы;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уточняется порядок перепрофилизации коек для приема пострадавших;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при необходимости проводится частичная или полная эвакуация больных и персонала больницы по решению Департамента здравоохранения и Управления по делам ГО и ЧС округа;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проверяется и уточняется связь с Управлением по делам ГО и ЧС и Управлением здрав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>охранения округа.</w:t>
      </w: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При возникновении стихийных бедствий на территории больницы: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оповестить персонал больницы;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установить связь с Управлением по делам ГО и ЧС АТО, Комитетом здравоохранения АТО и Управлением здравоохранения АТО;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организовать оказание медицинской помощи пострадавшему;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организовать вывод (вывоз) персонала и больных на безопасную территорию по указанию чрезвычайной комиссии больницы;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организовать при необходимости работу по расчистке дорог между корпусами от завалов, заносов силами сотрудников больницы и силами автодорожного хозяйства по договору.</w:t>
      </w:r>
    </w:p>
    <w:p w:rsidR="00D76895" w:rsidRDefault="00D76895" w:rsidP="00D76895">
      <w:pPr>
        <w:shd w:val="clear" w:color="auto" w:fill="FFFFFF"/>
        <w:ind w:firstLine="709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При выявлении больного ООИ в больнице: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изолировать больного по месту его выявления (закрыть палаты, кабинет, окна, двери, ве</w:t>
      </w:r>
      <w:r>
        <w:rPr>
          <w:color w:val="000000"/>
          <w:w w:val="88"/>
        </w:rPr>
        <w:t>н</w:t>
      </w:r>
      <w:r>
        <w:rPr>
          <w:color w:val="000000"/>
          <w:w w:val="88"/>
        </w:rPr>
        <w:t>тиляционные отверстия по показанию);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выставить посты у входа в отделение, запретить вход и выход из него, установить ма</w:t>
      </w:r>
      <w:r>
        <w:rPr>
          <w:color w:val="000000"/>
          <w:w w:val="88"/>
        </w:rPr>
        <w:t>р</w:t>
      </w:r>
      <w:r>
        <w:rPr>
          <w:color w:val="000000"/>
          <w:w w:val="88"/>
        </w:rPr>
        <w:t>шруты движения;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уточнить у больного клинико-эпидемиологические данные;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информировать вышестоящие инстанции о выявленном больном (заведующего отдален</w:t>
      </w:r>
      <w:r>
        <w:rPr>
          <w:color w:val="000000"/>
          <w:w w:val="88"/>
        </w:rPr>
        <w:t>и</w:t>
      </w:r>
      <w:r>
        <w:rPr>
          <w:color w:val="000000"/>
          <w:w w:val="88"/>
        </w:rPr>
        <w:t>ем, главного врача, его заместителя по сан. эпид. вопросам и инф. .заболеваемости, зам. гл .врача по моб. подготовке и ГО и вышестоящие органы здравоохранения по домашним телефонам, указа</w:t>
      </w:r>
      <w:r>
        <w:rPr>
          <w:color w:val="000000"/>
          <w:w w:val="88"/>
        </w:rPr>
        <w:t>н</w:t>
      </w:r>
      <w:r>
        <w:rPr>
          <w:color w:val="000000"/>
          <w:w w:val="88"/>
        </w:rPr>
        <w:t>ным в пункте 2;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закрыть больницу для дальнейшего приема больных, выставить у выездов на территорию больницы посты, запретить выписку больных;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поставить врачу, выявившего больного: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а) медикаменты для оказания медицинской помощи больному;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б) комплект защитной одежды;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в) укладку средств личной профилактики;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г) укладку дез. .средства;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д) укладку для взятия собственных выделений больного при подозрении на холеру для и</w:t>
      </w:r>
      <w:r>
        <w:rPr>
          <w:color w:val="000000"/>
          <w:w w:val="88"/>
        </w:rPr>
        <w:t>с</w:t>
      </w:r>
      <w:r>
        <w:rPr>
          <w:color w:val="000000"/>
          <w:w w:val="88"/>
        </w:rPr>
        <w:t>следования;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е) емкость для приготовления дез. растворов, для сбора естественных выделений больного, для обеззараживания защитной одежды;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оказать больному необходимую  медицинскую помощь;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провести дезинфекцию помещения, где выявлен больной;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обеспечить госпитализацию больного (поставку трупа) через отдел госпитализации бол</w:t>
      </w:r>
      <w:r>
        <w:rPr>
          <w:color w:val="000000"/>
          <w:w w:val="88"/>
        </w:rPr>
        <w:t>ь</w:t>
      </w:r>
      <w:r>
        <w:rPr>
          <w:color w:val="000000"/>
          <w:w w:val="88"/>
        </w:rPr>
        <w:t>ных  (тел.  __________________ );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выявить лиц, контактировавших с больным по отделению среди больных и медицинских работников в течение времени, равному сроку инкубационного периода;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составить списки по установленной скорме с указанием ФИО, возраста, места жительства, места работы (учебы), контакта (где, когда), наличия прививок против чумы, холеры, натуральной оспы (дата);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изолировать контактных по палате с выделением для этой цели помещения (при подозр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нии на  холеру в список контактных включить только лиц, имевших непосредственное общение с больным);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осуществить контроль за госпитализацией больного и проведением заключительной д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зинфекции;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.- доставка взятого от больного материала для исследования в ГЦГСЭН (тел . _______);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составить и направить донесение в Департамент здравоохранения ___________, Управл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ние здравоохранения и ЦГСЭН района, ГЦГСЭН;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color w:val="000000"/>
          <w:w w:val="88"/>
        </w:rPr>
        <w:t>- организовать обсервационное наблюдение за контактными лицами по больнице на срок инкубационного периода данной инфекции.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w w:val="88"/>
        </w:rPr>
      </w:pPr>
      <w:r>
        <w:rPr>
          <w:b/>
          <w:bCs/>
          <w:color w:val="000000"/>
          <w:w w:val="88"/>
        </w:rPr>
        <w:t>Действия сотрудников больницы при получении информации об угрозе взрыва в о</w:t>
      </w:r>
      <w:r>
        <w:rPr>
          <w:b/>
          <w:bCs/>
          <w:color w:val="000000"/>
          <w:w w:val="88"/>
        </w:rPr>
        <w:t>д</w:t>
      </w:r>
      <w:r>
        <w:rPr>
          <w:b/>
          <w:bCs/>
          <w:color w:val="000000"/>
          <w:w w:val="88"/>
        </w:rPr>
        <w:t>ном из корпусов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При получении информации об угрозе взрыва в одном из корпусов больницы ответстве</w:t>
      </w:r>
      <w:r>
        <w:rPr>
          <w:color w:val="000000"/>
          <w:w w:val="88"/>
        </w:rPr>
        <w:t>н</w:t>
      </w:r>
      <w:r>
        <w:rPr>
          <w:color w:val="000000"/>
          <w:w w:val="88"/>
        </w:rPr>
        <w:t>ный врач по больнице совместно с диспетчером приемного отделения больницы: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I. Немедленно оповещают: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главного врача больницы        тел. __________________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зам. гл. врача по мед. части       тел. __________________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зам. гл. врача по моб. подготовке    тел. __________________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остальных заместителей главного врача согласно схеме оповещения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___ отделение милиции</w:t>
      </w:r>
      <w:r>
        <w:rPr>
          <w:color w:val="000000"/>
          <w:w w:val="88"/>
        </w:rPr>
        <w:tab/>
        <w:t>тел. __________________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территориальное УВД тел. ______</w:t>
      </w:r>
    </w:p>
    <w:p w:rsidR="00D76895" w:rsidRDefault="00D76895" w:rsidP="00D76895">
      <w:pPr>
        <w:shd w:val="clear" w:color="auto" w:fill="FFFFFF"/>
        <w:ind w:left="720"/>
        <w:jc w:val="both"/>
        <w:rPr>
          <w:color w:val="000000"/>
          <w:w w:val="88"/>
        </w:rPr>
      </w:pPr>
      <w:r>
        <w:rPr>
          <w:color w:val="000000"/>
          <w:w w:val="88"/>
        </w:rPr>
        <w:t>-  oпepaтивнoгo  дежурного Управления по делам ГО и ЧС__АТО  тел. __________________</w:t>
      </w:r>
    </w:p>
    <w:p w:rsidR="00D76895" w:rsidRDefault="00D76895" w:rsidP="00D76895">
      <w:pPr>
        <w:shd w:val="clear" w:color="auto" w:fill="FFFFFF"/>
        <w:ind w:left="720"/>
        <w:jc w:val="both"/>
        <w:rPr>
          <w:color w:val="000000"/>
          <w:w w:val="88"/>
        </w:rPr>
      </w:pPr>
      <w:r>
        <w:rPr>
          <w:color w:val="000000"/>
          <w:w w:val="88"/>
        </w:rPr>
        <w:t>- НПЦ ЭМП  Комитета здравоохранения АТО тел. __________________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Управление здравоохранения __АТО    тел. __________________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дежурного по Комитету здравоохранения АТО тел. __________________</w:t>
      </w:r>
    </w:p>
    <w:p w:rsidR="00D76895" w:rsidRDefault="00D76895" w:rsidP="00D76895">
      <w:pPr>
        <w:numPr>
          <w:ilvl w:val="0"/>
          <w:numId w:val="32"/>
        </w:numPr>
        <w:shd w:val="clear" w:color="auto" w:fill="FFFFFF"/>
        <w:jc w:val="both"/>
        <w:rPr>
          <w:color w:val="000000"/>
          <w:w w:val="88"/>
        </w:rPr>
      </w:pPr>
      <w:r>
        <w:rPr>
          <w:color w:val="000000"/>
          <w:w w:val="88"/>
        </w:rPr>
        <w:t>оперативного дежурного Главного Управления по делам ГО и ЧС АТО тел. _________</w:t>
      </w:r>
    </w:p>
    <w:p w:rsidR="00D76895" w:rsidRDefault="00D76895" w:rsidP="00D76895">
      <w:pPr>
        <w:shd w:val="clear" w:color="auto" w:fill="FFFFFF"/>
        <w:ind w:left="720"/>
        <w:jc w:val="both"/>
        <w:rPr>
          <w:color w:val="000000"/>
          <w:w w:val="88"/>
        </w:rPr>
      </w:pPr>
      <w:r>
        <w:rPr>
          <w:color w:val="000000"/>
          <w:w w:val="88"/>
        </w:rPr>
        <w:t>- дежурного ФСБ округа.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2. До прибытия в больницу служб, обеспечивающих обнаружение и обезвреживание взры</w:t>
      </w:r>
      <w:r>
        <w:rPr>
          <w:color w:val="000000"/>
          <w:w w:val="88"/>
        </w:rPr>
        <w:t>в</w:t>
      </w:r>
      <w:r>
        <w:rPr>
          <w:color w:val="000000"/>
          <w:w w:val="88"/>
        </w:rPr>
        <w:t>ного устройства главным врачом проводятся мероприятия: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а) В больнице прекращается прием больных. При входе в корпус, подвергшийся угрозе взрыва, вокруг корпуса (на расстоянии 15-20 метров) выставляется охрана. Охрана выставляется из числа сотрудников охраны больницы (ответственный зам. главного врача по технике).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б) Об угрозе взрыва оповещается штаб по делам ГО и ЧС, комиссия по ЧС больницы, рук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>водители кафедр и заведующие отделений. Оповещение производится по селекторной связи, тел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фону и посыльными (ответственный зам. главного врача по мобилизационной подготовке и ГО).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С целью недопущения латки среди медперсонала и больных на каждый этаж корпуса н</w:t>
      </w:r>
      <w:r>
        <w:rPr>
          <w:color w:val="000000"/>
          <w:w w:val="88"/>
        </w:rPr>
        <w:t>а</w:t>
      </w:r>
      <w:r>
        <w:rPr>
          <w:color w:val="000000"/>
          <w:w w:val="88"/>
        </w:rPr>
        <w:t>правляется представитель администрации, который обязан разъяснить обстановку и вместе с зав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дующими отделений организовать эвакуационные мероприятия (ответственный - зам. главного врача по мобилизационной подготовке и ГО).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в) В корпусе, подвергшемся угрозе взрыва отключается электроэнергия. При невозможн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>сти отключения электроэнергии (в вечернее, ночное время) - во всех комнатах обесточиваются включенные в электросеть электроприборы м оборудование (ответственный - зам. главного врача по технике, зав. отд.).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г) Приводятся в готовность врачебно-сестринские бригады (ответственный - зам. главного врача по мед, части (терапии).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д ) Приводятся в готовность силы и средства пожаротушения (ответственный - вам, главн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>го врача по технике).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е) Проводятся эвакуационные мероприятия и строгий контроль за сохранностью ценного имущества и материальных ценностей, а также личного ценного имущества сотрудников и бол</w:t>
      </w:r>
      <w:r>
        <w:rPr>
          <w:color w:val="000000"/>
          <w:w w:val="88"/>
        </w:rPr>
        <w:t>ь</w:t>
      </w:r>
      <w:r>
        <w:rPr>
          <w:color w:val="000000"/>
          <w:w w:val="88"/>
        </w:rPr>
        <w:t>ных. Из здания корпуса, подвергшегося угрозе взрыва, эвакуируются больше и сотрудники согла</w:t>
      </w:r>
      <w:r>
        <w:rPr>
          <w:color w:val="000000"/>
          <w:w w:val="88"/>
        </w:rPr>
        <w:t>с</w:t>
      </w:r>
      <w:r>
        <w:rPr>
          <w:color w:val="000000"/>
          <w:w w:val="88"/>
        </w:rPr>
        <w:t>но плана-схемы эвакуации при пожаре: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у лифтовых проемов, при входах в подвальное помещение выставляются дежурные, ос</w:t>
      </w:r>
      <w:r>
        <w:rPr>
          <w:color w:val="000000"/>
          <w:w w:val="88"/>
        </w:rPr>
        <w:t>у</w:t>
      </w:r>
      <w:r>
        <w:rPr>
          <w:color w:val="000000"/>
          <w:w w:val="88"/>
        </w:rPr>
        <w:t>ществляется контроль за выносом ценного имущества и ценных личных вещей (ответственный – зав. отделениями);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открываются двери запасных выходов из здания корпуса, у дверей выставляются дежу</w:t>
      </w:r>
      <w:r>
        <w:rPr>
          <w:color w:val="000000"/>
          <w:w w:val="88"/>
        </w:rPr>
        <w:t>р</w:t>
      </w:r>
      <w:r>
        <w:rPr>
          <w:color w:val="000000"/>
          <w:w w:val="88"/>
        </w:rPr>
        <w:t>ные (ответственный – зам. главного врача по технике).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3. Сотрудники корпуса, подвергшегося угрозе взрыва, и больные эвакуируются из здания корпуса в указанные корпуса больницы, где им оказывается при необходимости медпомощь (отве</w:t>
      </w:r>
      <w:r>
        <w:rPr>
          <w:color w:val="000000"/>
          <w:w w:val="88"/>
        </w:rPr>
        <w:t>т</w:t>
      </w:r>
      <w:r>
        <w:rPr>
          <w:color w:val="000000"/>
          <w:w w:val="88"/>
        </w:rPr>
        <w:t>ственный – зам. главного врача по мед. части - терапии).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4. По окончании эвакуации создается оперативная группа, которая проверяет все помещ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ния корпуса, в т.ч. и подвал. При обнаружении сотрудников или больных в помещениях - эваку</w:t>
      </w:r>
      <w:r>
        <w:rPr>
          <w:color w:val="000000"/>
          <w:w w:val="88"/>
        </w:rPr>
        <w:t>и</w:t>
      </w:r>
      <w:r>
        <w:rPr>
          <w:color w:val="000000"/>
          <w:w w:val="88"/>
        </w:rPr>
        <w:t>руют их (ответственный - зам. главного врача по моб. подготовке и ГО).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5. Управление и связь на весь период проведения эвакуационных мероприятий осуществл</w:t>
      </w:r>
      <w:r>
        <w:rPr>
          <w:color w:val="000000"/>
          <w:w w:val="88"/>
        </w:rPr>
        <w:t>я</w:t>
      </w:r>
      <w:r>
        <w:rPr>
          <w:color w:val="000000"/>
          <w:w w:val="88"/>
        </w:rPr>
        <w:t>ется из кабинета главного врача, в здании административного корпуса. По завершения эвакуации, штаб по делам ГО и ЧС, комиссия по ЧС перекосят свою деятельность в помещение музея админ</w:t>
      </w:r>
      <w:r>
        <w:rPr>
          <w:color w:val="000000"/>
          <w:w w:val="88"/>
        </w:rPr>
        <w:t>и</w:t>
      </w:r>
      <w:r>
        <w:rPr>
          <w:color w:val="000000"/>
          <w:w w:val="88"/>
        </w:rPr>
        <w:t>стративного корпуса.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6. По прибытии служб, задействованных в мероприятиях по ликвидации последствий ЧС, устанавливается с ними взаимодействие.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Все помещения корпусов, подвергшихся угрозе взрыва, при обследовании, осмотре их к</w:t>
      </w:r>
      <w:r>
        <w:rPr>
          <w:color w:val="000000"/>
          <w:w w:val="88"/>
        </w:rPr>
        <w:t>и</w:t>
      </w:r>
      <w:r>
        <w:rPr>
          <w:color w:val="000000"/>
          <w:w w:val="88"/>
        </w:rPr>
        <w:t>нологическими бригадами милиция должны быть открыты и доступны осмотру (ответственные – зав. отделениями и ст. медсестры отделений).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После проведения обследования корпусов больницы на предмет обнаружения взрывного устройства, составляется акт обследования (ответственный - зам. главного врача по моб. подгото</w:t>
      </w:r>
      <w:r>
        <w:rPr>
          <w:color w:val="000000"/>
          <w:w w:val="88"/>
        </w:rPr>
        <w:t>в</w:t>
      </w:r>
      <w:r>
        <w:rPr>
          <w:color w:val="000000"/>
          <w:w w:val="88"/>
        </w:rPr>
        <w:t>ке и ГО). О результатах обследования и проводимых мероприятиях главным врачом больницы (или лицом его заменяющим) докладывается в Комитет здравоохранения г.___________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Сотрудники больницы приступают к исполнению своих обязанностей в обычном режиме на своих рабочих местах в зданиях больницы только с разрешения вышестоящих инстанций.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b/>
          <w:bCs/>
          <w:i/>
          <w:iCs/>
          <w:color w:val="000000"/>
          <w:w w:val="88"/>
        </w:rPr>
        <w:t>3. Мероприятия по защите персонала и больных от ЧС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Организация разведки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Для организации разведки при ЧС на территории больницы и вокруг нее используются сл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дующие силы и средства больницы: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- пост радиационного и химического наблюдения - __ чел. 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звенья охраны общественного порядка - __ чел.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- звено связи - __ чел,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- из смены сотрудников охраны больницы - __чел,  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Для ликвидации аварийных ситуаций и аварий. при ЧС в больнице сформирована спас</w:t>
      </w:r>
      <w:r>
        <w:rPr>
          <w:color w:val="000000"/>
          <w:w w:val="88"/>
        </w:rPr>
        <w:t>а</w:t>
      </w:r>
      <w:r>
        <w:rPr>
          <w:color w:val="000000"/>
          <w:w w:val="88"/>
        </w:rPr>
        <w:t>тельная команда в составе __ человек, из смены сотрудников охраны больницы выделяется __ ч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ловек. Кроме того, из медицинского училища № __ выделяется команда санитаров-носильщиков - ___ человек, и решением Управления по делам ГО и ЧС __АО больнице приписаны две санитарные дружины из _________________________ 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</w:p>
    <w:p w:rsidR="00D76895" w:rsidRDefault="00D76895" w:rsidP="001754E8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w w:val="88"/>
        </w:rPr>
      </w:pPr>
      <w:r>
        <w:rPr>
          <w:b/>
          <w:bCs/>
          <w:i/>
          <w:iCs/>
          <w:color w:val="000000"/>
          <w:w w:val="88"/>
        </w:rPr>
        <w:t>4.  Организация снабжения больницы и отделений медицинским и другим имуществом в ЧС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Больница обеспечена трехсуточным запасом медикаментов и перевязочного материала для оказания врачебной помощи в приемном отделении, квалифицированной и специализированной медицинской помощи в клинических отделениях, в аптеке больницы неприкосновенный запас м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дикаментов к перевязочного материала на пятнадцать суток работы, приводимых по приказу - р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шению главного врача больницы к массовому приему пострадавших от травм, АХОВ, инфекцио</w:t>
      </w:r>
      <w:r>
        <w:rPr>
          <w:color w:val="000000"/>
          <w:w w:val="88"/>
        </w:rPr>
        <w:t>н</w:t>
      </w:r>
      <w:r>
        <w:rPr>
          <w:color w:val="000000"/>
          <w:w w:val="88"/>
        </w:rPr>
        <w:t>ных больных, неприкосновенный за</w:t>
      </w:r>
      <w:r>
        <w:rPr>
          <w:color w:val="000000"/>
          <w:w w:val="88"/>
        </w:rPr>
        <w:softHyphen/>
        <w:t>пас медикаментов и изделий медицинского назначения для ок</w:t>
      </w:r>
      <w:r>
        <w:rPr>
          <w:color w:val="000000"/>
          <w:w w:val="88"/>
        </w:rPr>
        <w:t>а</w:t>
      </w:r>
      <w:r>
        <w:rPr>
          <w:color w:val="000000"/>
          <w:w w:val="88"/>
        </w:rPr>
        <w:t>зания квалифицированной и специализированной медицинской помощи ___пострадавшим от травм, ___ пострадавшим от АХОВ и ___ больным КИ, созданный на складах - ул.__________________ , тел.____________ по приказу КЗ № __ от ___________. и получаемый при ЧС без предварительной оплаты по второму экземпляру заявки и по доверенности.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</w:p>
    <w:p w:rsidR="00D76895" w:rsidRDefault="00D76895" w:rsidP="001754E8">
      <w:pPr>
        <w:shd w:val="clear" w:color="auto" w:fill="FFFFFF"/>
        <w:ind w:left="737"/>
        <w:jc w:val="center"/>
        <w:rPr>
          <w:color w:val="000000"/>
          <w:w w:val="88"/>
        </w:rPr>
      </w:pPr>
      <w:r>
        <w:rPr>
          <w:b/>
          <w:bCs/>
          <w:i/>
          <w:iCs/>
          <w:color w:val="000000"/>
          <w:w w:val="88"/>
        </w:rPr>
        <w:t>5. Организация управления и связи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Во всех случаях чрезвычайных ситуаций, в решении которых задействована больница _________ ответственным за выполнение всех мероприятий является начальник гражданской об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>роны - главный врач больницы, а в его отсутствие - лицо, его замещающее; в ночное время, праз</w:t>
      </w:r>
      <w:r>
        <w:rPr>
          <w:color w:val="000000"/>
          <w:w w:val="88"/>
        </w:rPr>
        <w:t>д</w:t>
      </w:r>
      <w:r>
        <w:rPr>
          <w:color w:val="000000"/>
          <w:w w:val="88"/>
        </w:rPr>
        <w:t>ничные и выходные дни на первом этапе - ответственный дежурный врач больницы,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Управление мероприятиями СЭМП возлагается на штаб ГО и комиссию по ЧС больницы.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Сбор штаба и комиссии в ПУ (кабинет главного врача, тел.: ____________, администрати</w:t>
      </w:r>
      <w:r>
        <w:rPr>
          <w:color w:val="000000"/>
          <w:w w:val="88"/>
        </w:rPr>
        <w:t>в</w:t>
      </w:r>
      <w:r>
        <w:rPr>
          <w:color w:val="000000"/>
          <w:w w:val="88"/>
        </w:rPr>
        <w:t>ный корпус) в дневное время Ч+ЗО мин., в ночное Ч+2 часа. При необходимости организуется 2-х сменное круглосуточное дежурство.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Связь с отделениями и службами осуществляется из ПУ (кабинета главного врача) по ду</w:t>
      </w:r>
      <w:r>
        <w:rPr>
          <w:color w:val="000000"/>
          <w:w w:val="88"/>
        </w:rPr>
        <w:t>п</w:t>
      </w:r>
      <w:r>
        <w:rPr>
          <w:color w:val="000000"/>
          <w:w w:val="88"/>
        </w:rPr>
        <w:t>лексной селекторной связи и через секретаря по местному телефону - ____, дежурной службой оп</w:t>
      </w:r>
      <w:r>
        <w:rPr>
          <w:color w:val="000000"/>
          <w:w w:val="88"/>
        </w:rPr>
        <w:t>е</w:t>
      </w:r>
      <w:r>
        <w:rPr>
          <w:color w:val="000000"/>
          <w:w w:val="88"/>
        </w:rPr>
        <w:t>ративного отдела (тел. :________; местный ____), а также через посыльных.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В соответствии с указаниями Управления по делам ГО и ЧС __АТО и Управления здрав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>охранения __АТО в больнице переработаны и утверждены инструкции о порядке оповещения в чрезвычайных ситуациях мирного военного времени по сигналу "Внимание всем</w:t>
      </w:r>
      <w:r w:rsidR="001754E8">
        <w:rPr>
          <w:color w:val="000000"/>
          <w:w w:val="88"/>
        </w:rPr>
        <w:t>!</w:t>
      </w:r>
      <w:r>
        <w:rPr>
          <w:color w:val="000000"/>
          <w:w w:val="88"/>
        </w:rPr>
        <w:t>" для: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I. Ответственного дежурного врача по больнице.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2. Дежурного диспетчера приемного отделения больницы.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3. Дежурного оперативного отдела в административном корпусе.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4. Дежурного персонала отделений, подразделений и служб.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В инструкциях определен порядок действия дежурного персонала больницы и изложены тексты сообщений штаба по делам ГО и ЧС. Помимо этого издано пособие по работе заведующего отделением (подразделением, службой) больницы по ГО. Пособия доведены до всех отделений» подразделений и служб. В пособии наложен примерный план работы отделений и служб при эк</w:t>
      </w:r>
      <w:r>
        <w:rPr>
          <w:color w:val="000000"/>
          <w:w w:val="88"/>
        </w:rPr>
        <w:t>с</w:t>
      </w:r>
      <w:r>
        <w:rPr>
          <w:color w:val="000000"/>
          <w:w w:val="88"/>
        </w:rPr>
        <w:t>тремальной обстановке в чрезвычайных условиях мирного времени, при получении распоряжения на отделение.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Связь в больнице организуется по каналам городской АТС, внутренней АТС, по селектору и с использованием посыльных.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При возникновении ЧС в округе больница в целом готова к своев</w:t>
      </w:r>
      <w:r>
        <w:rPr>
          <w:color w:val="000000"/>
          <w:w w:val="88"/>
        </w:rPr>
        <w:softHyphen/>
        <w:t>ременному оповещению сотрудников и стабильной организации управления.</w:t>
      </w:r>
    </w:p>
    <w:p w:rsidR="00D76895" w:rsidRDefault="00D76895" w:rsidP="00D76895">
      <w:pPr>
        <w:ind w:firstLine="709"/>
        <w:jc w:val="both"/>
        <w:rPr>
          <w:snapToGrid w:val="0"/>
        </w:rPr>
      </w:pPr>
      <w:r>
        <w:rPr>
          <w:snapToGrid w:val="0"/>
        </w:rPr>
        <w:t>П Р И Л О Ж Е Н И Я:</w:t>
      </w:r>
    </w:p>
    <w:p w:rsidR="00D76895" w:rsidRDefault="00D76895" w:rsidP="00D7689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Приложение 1. Календарный план основных мероприятий при угрозе и возни</w:t>
      </w:r>
      <w:r>
        <w:rPr>
          <w:snapToGrid w:val="0"/>
        </w:rPr>
        <w:t>к</w:t>
      </w:r>
      <w:r>
        <w:rPr>
          <w:snapToGrid w:val="0"/>
        </w:rPr>
        <w:t>новении аварий, катастроф и стихийных бедствий (мероприятия изложены в разделе 2);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</w:rPr>
      </w:pPr>
      <w:r>
        <w:rPr>
          <w:color w:val="000000"/>
          <w:w w:val="88"/>
        </w:rPr>
        <w:t>и другие приложения в соответствии с п. 1 настоящих  Методических рекомендаций.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color w:val="000000"/>
          <w:w w:val="88"/>
        </w:rPr>
        <w:t>Главный врач больницы  ___________________</w:t>
      </w:r>
    </w:p>
    <w:p w:rsidR="00D76895" w:rsidRDefault="00D76895" w:rsidP="00D76895">
      <w:pPr>
        <w:pStyle w:val="a4"/>
        <w:jc w:val="center"/>
        <w:rPr>
          <w:b/>
          <w:caps/>
        </w:rPr>
      </w:pPr>
      <w:r>
        <w:rPr>
          <w:b/>
          <w:sz w:val="24"/>
        </w:rPr>
        <w:t xml:space="preserve">2. </w:t>
      </w:r>
      <w:r>
        <w:rPr>
          <w:b/>
          <w:caps/>
        </w:rPr>
        <w:t xml:space="preserve">Макет Плана гражданской обороны для территорий  И </w:t>
      </w:r>
      <w:r w:rsidR="00435D4B">
        <w:rPr>
          <w:b/>
          <w:caps/>
        </w:rPr>
        <w:t xml:space="preserve"> </w:t>
      </w:r>
      <w:r>
        <w:rPr>
          <w:b/>
          <w:caps/>
        </w:rPr>
        <w:t>ОБЪЕКТОВ</w:t>
      </w:r>
    </w:p>
    <w:p w:rsidR="00435D4B" w:rsidRDefault="00435D4B" w:rsidP="00D76895">
      <w:pPr>
        <w:pStyle w:val="1"/>
        <w:rPr>
          <w:caps/>
          <w:sz w:val="24"/>
        </w:rPr>
      </w:pPr>
    </w:p>
    <w:p w:rsidR="00D76895" w:rsidRDefault="00D76895" w:rsidP="00D76895">
      <w:pPr>
        <w:pStyle w:val="1"/>
        <w:rPr>
          <w:sz w:val="24"/>
        </w:rPr>
      </w:pPr>
      <w:r>
        <w:rPr>
          <w:caps/>
          <w:sz w:val="24"/>
        </w:rPr>
        <w:t>Раздел 1.</w:t>
      </w:r>
      <w:r>
        <w:rPr>
          <w:sz w:val="24"/>
        </w:rPr>
        <w:t xml:space="preserve"> Краткая оценка возможной обстановки  на территории и объекте в р</w:t>
      </w:r>
      <w:r>
        <w:rPr>
          <w:sz w:val="24"/>
        </w:rPr>
        <w:t>е</w:t>
      </w:r>
      <w:r>
        <w:rPr>
          <w:sz w:val="24"/>
        </w:rPr>
        <w:t>зультате воздействия противника</w:t>
      </w:r>
    </w:p>
    <w:p w:rsidR="00D76895" w:rsidRDefault="00D76895" w:rsidP="00D76895">
      <w:pPr>
        <w:ind w:firstLine="709"/>
        <w:jc w:val="center"/>
        <w:rPr>
          <w:b/>
        </w:rPr>
      </w:pPr>
    </w:p>
    <w:p w:rsidR="00D76895" w:rsidRDefault="00D76895" w:rsidP="00D76895">
      <w:pPr>
        <w:ind w:firstLine="709"/>
        <w:jc w:val="both"/>
      </w:pPr>
      <w:r>
        <w:t>1. Краткая характеристика территории и объекта. Особенности, влияющие на  организацию и ведение ГО.</w:t>
      </w:r>
    </w:p>
    <w:p w:rsidR="00D76895" w:rsidRDefault="00D76895" w:rsidP="00E649D0">
      <w:pPr>
        <w:numPr>
          <w:ilvl w:val="0"/>
          <w:numId w:val="12"/>
        </w:numPr>
        <w:tabs>
          <w:tab w:val="num" w:pos="426"/>
        </w:tabs>
        <w:ind w:left="0" w:firstLine="709"/>
        <w:jc w:val="both"/>
      </w:pPr>
      <w:r>
        <w:t>Краткая оценка возможной обстановки на территории и объекте после нап</w:t>
      </w:r>
      <w:r>
        <w:t>а</w:t>
      </w:r>
      <w:r>
        <w:t>дения противника с применением ядерного оружия, обычных современных средств п</w:t>
      </w:r>
      <w:r>
        <w:t>о</w:t>
      </w:r>
      <w:r>
        <w:t>ражения и дейс</w:t>
      </w:r>
      <w:r>
        <w:t>т</w:t>
      </w:r>
      <w:r>
        <w:t>вий диверсионных разведывательных групп (ДРГ).</w:t>
      </w:r>
    </w:p>
    <w:p w:rsidR="00D76895" w:rsidRDefault="00D76895" w:rsidP="00D76895">
      <w:pPr>
        <w:ind w:firstLine="709"/>
        <w:jc w:val="both"/>
      </w:pPr>
      <w:r>
        <w:t>Степень возможных разрушений зданий и сооружений, потери промышленного произво</w:t>
      </w:r>
      <w:r>
        <w:t>д</w:t>
      </w:r>
      <w:r>
        <w:t>ства, персонала, сил и средств гражданской обороны.</w:t>
      </w:r>
    </w:p>
    <w:p w:rsidR="00D76895" w:rsidRDefault="00D76895" w:rsidP="00D76895">
      <w:pPr>
        <w:ind w:firstLine="709"/>
        <w:jc w:val="both"/>
      </w:pPr>
      <w:r>
        <w:t>Радиационная, химическая, пожарная, медицинская и биологическая обстано</w:t>
      </w:r>
      <w:r>
        <w:t>в</w:t>
      </w:r>
      <w:r>
        <w:t>ки, образов</w:t>
      </w:r>
      <w:r>
        <w:t>а</w:t>
      </w:r>
      <w:r>
        <w:t>ние зон катастрофического затопления  на объекте.</w:t>
      </w:r>
    </w:p>
    <w:p w:rsidR="00D76895" w:rsidRDefault="00D76895" w:rsidP="00D76895">
      <w:pPr>
        <w:ind w:firstLine="709"/>
        <w:jc w:val="both"/>
      </w:pPr>
      <w:r>
        <w:t xml:space="preserve"> Потери  от вторичных факторов поражения.</w:t>
      </w:r>
    </w:p>
    <w:p w:rsidR="00D76895" w:rsidRDefault="00D76895" w:rsidP="00D76895">
      <w:pPr>
        <w:ind w:firstLine="709"/>
        <w:jc w:val="both"/>
      </w:pPr>
      <w:r>
        <w:t>Ориентировочный объем предстоящих аварийно- спасательных и других нео</w:t>
      </w:r>
      <w:r>
        <w:t>т</w:t>
      </w:r>
      <w:r>
        <w:t>ложных работ (АСДНР) на объекте при планомерном выполнении мероприятий ГО, при внезапном напад</w:t>
      </w:r>
      <w:r>
        <w:t>е</w:t>
      </w:r>
      <w:r>
        <w:t>нии противника и действиях ДРГ.</w:t>
      </w:r>
    </w:p>
    <w:p w:rsidR="00D76895" w:rsidRDefault="00D76895" w:rsidP="00D76895">
      <w:pPr>
        <w:pStyle w:val="21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 Выводы из оценки возможной обстановки.</w:t>
      </w:r>
    </w:p>
    <w:p w:rsidR="00D76895" w:rsidRDefault="00D76895" w:rsidP="00D76895">
      <w:pPr>
        <w:pStyle w:val="a4"/>
        <w:ind w:firstLine="709"/>
        <w:rPr>
          <w:b/>
          <w:sz w:val="24"/>
        </w:rPr>
      </w:pPr>
    </w:p>
    <w:p w:rsidR="00D76895" w:rsidRDefault="00D76895" w:rsidP="00D76895">
      <w:pPr>
        <w:pStyle w:val="a7"/>
        <w:rPr>
          <w:sz w:val="24"/>
        </w:rPr>
      </w:pPr>
      <w:r>
        <w:rPr>
          <w:iCs/>
          <w:caps/>
          <w:sz w:val="24"/>
        </w:rPr>
        <w:t xml:space="preserve">Раздел </w:t>
      </w:r>
      <w:r>
        <w:rPr>
          <w:iCs/>
          <w:caps/>
          <w:sz w:val="24"/>
          <w:lang w:val="en-US"/>
        </w:rPr>
        <w:t>II</w:t>
      </w:r>
      <w:r>
        <w:rPr>
          <w:iCs/>
          <w:sz w:val="24"/>
        </w:rPr>
        <w:t xml:space="preserve">.  </w:t>
      </w:r>
      <w:r>
        <w:rPr>
          <w:sz w:val="24"/>
        </w:rPr>
        <w:t>Выполнение мероприятий гражданской обороны на объекте при пл</w:t>
      </w:r>
      <w:r>
        <w:rPr>
          <w:sz w:val="24"/>
        </w:rPr>
        <w:t>а</w:t>
      </w:r>
      <w:r>
        <w:rPr>
          <w:sz w:val="24"/>
        </w:rPr>
        <w:t>номерном приведении ее в готовность</w:t>
      </w:r>
    </w:p>
    <w:p w:rsidR="00D76895" w:rsidRDefault="00D76895" w:rsidP="00D76895">
      <w:pPr>
        <w:pStyle w:val="a7"/>
        <w:rPr>
          <w:sz w:val="24"/>
        </w:rPr>
      </w:pPr>
    </w:p>
    <w:p w:rsidR="00D76895" w:rsidRDefault="00D76895" w:rsidP="00D76895">
      <w:pPr>
        <w:pStyle w:val="a4"/>
        <w:ind w:firstLine="709"/>
        <w:rPr>
          <w:bCs/>
          <w:sz w:val="24"/>
        </w:rPr>
      </w:pPr>
      <w:r>
        <w:rPr>
          <w:bCs/>
          <w:sz w:val="24"/>
        </w:rPr>
        <w:t>В разделе излагаются организация и порядок выполнения мероприятий по ст</w:t>
      </w:r>
      <w:r>
        <w:rPr>
          <w:bCs/>
          <w:sz w:val="24"/>
        </w:rPr>
        <w:t>е</w:t>
      </w:r>
      <w:r>
        <w:rPr>
          <w:bCs/>
          <w:sz w:val="24"/>
        </w:rPr>
        <w:t>пеням гото</w:t>
      </w:r>
      <w:r>
        <w:rPr>
          <w:bCs/>
          <w:sz w:val="24"/>
        </w:rPr>
        <w:t>в</w:t>
      </w:r>
      <w:r>
        <w:rPr>
          <w:bCs/>
          <w:sz w:val="24"/>
        </w:rPr>
        <w:t xml:space="preserve">ности ГО </w:t>
      </w:r>
      <w:r>
        <w:rPr>
          <w:bCs/>
          <w:sz w:val="24"/>
          <w:u w:val="single"/>
        </w:rPr>
        <w:t>при планомерном переводе с мирного на военное время</w:t>
      </w:r>
      <w:r>
        <w:rPr>
          <w:bCs/>
          <w:sz w:val="24"/>
        </w:rPr>
        <w:t>, объемы, сроки проведения, привлекаемые силы и средства, конкретные задачи исполнителям этих мероприятий.</w:t>
      </w:r>
    </w:p>
    <w:p w:rsidR="00D76895" w:rsidRDefault="00D76895" w:rsidP="00D76895">
      <w:pPr>
        <w:pStyle w:val="a4"/>
        <w:ind w:firstLine="709"/>
        <w:rPr>
          <w:bCs/>
          <w:i/>
          <w:iCs/>
          <w:sz w:val="24"/>
        </w:rPr>
      </w:pPr>
      <w:r>
        <w:rPr>
          <w:bCs/>
          <w:i/>
          <w:iCs/>
          <w:sz w:val="24"/>
        </w:rPr>
        <w:t>1. Организация, объемы и сроки выполнения мероприятий по степеням готовн</w:t>
      </w:r>
      <w:r>
        <w:rPr>
          <w:bCs/>
          <w:i/>
          <w:iCs/>
          <w:sz w:val="24"/>
        </w:rPr>
        <w:t>о</w:t>
      </w:r>
      <w:r>
        <w:rPr>
          <w:bCs/>
          <w:i/>
          <w:iCs/>
          <w:sz w:val="24"/>
        </w:rPr>
        <w:t>сти гра</w:t>
      </w:r>
      <w:r>
        <w:rPr>
          <w:bCs/>
          <w:i/>
          <w:iCs/>
          <w:sz w:val="24"/>
        </w:rPr>
        <w:t>ж</w:t>
      </w:r>
      <w:r>
        <w:rPr>
          <w:bCs/>
          <w:i/>
          <w:iCs/>
          <w:sz w:val="24"/>
        </w:rPr>
        <w:t>данской обороны:</w:t>
      </w:r>
    </w:p>
    <w:p w:rsidR="00D76895" w:rsidRDefault="00D76895" w:rsidP="00D76895">
      <w:pPr>
        <w:pStyle w:val="a4"/>
        <w:ind w:firstLine="709"/>
        <w:rPr>
          <w:bCs/>
          <w:sz w:val="24"/>
        </w:rPr>
      </w:pPr>
      <w:r>
        <w:rPr>
          <w:bCs/>
          <w:sz w:val="24"/>
        </w:rPr>
        <w:t>первоочередные мероприятия ГО 1-й группы;</w:t>
      </w:r>
    </w:p>
    <w:p w:rsidR="00D76895" w:rsidRDefault="00D76895" w:rsidP="00D76895">
      <w:pPr>
        <w:pStyle w:val="a4"/>
        <w:ind w:firstLine="709"/>
        <w:rPr>
          <w:bCs/>
          <w:sz w:val="24"/>
        </w:rPr>
      </w:pPr>
      <w:r>
        <w:rPr>
          <w:bCs/>
          <w:sz w:val="24"/>
        </w:rPr>
        <w:t>первоочередные мероприятия ГО 2-й группы;</w:t>
      </w:r>
    </w:p>
    <w:p w:rsidR="00D76895" w:rsidRDefault="00D76895" w:rsidP="00D76895">
      <w:pPr>
        <w:pStyle w:val="a4"/>
        <w:ind w:firstLine="709"/>
        <w:rPr>
          <w:bCs/>
          <w:sz w:val="24"/>
        </w:rPr>
      </w:pPr>
      <w:r>
        <w:rPr>
          <w:bCs/>
          <w:sz w:val="24"/>
        </w:rPr>
        <w:t>мероприятия общей готовности ГО.</w:t>
      </w:r>
    </w:p>
    <w:p w:rsidR="00D76895" w:rsidRDefault="00D76895" w:rsidP="00D76895">
      <w:pPr>
        <w:pStyle w:val="31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2. Организация защиты персонала  и членов их семей. </w:t>
      </w:r>
    </w:p>
    <w:p w:rsidR="00D76895" w:rsidRDefault="00D76895" w:rsidP="00D76895">
      <w:pPr>
        <w:pStyle w:val="31"/>
        <w:ind w:firstLine="709"/>
      </w:pPr>
      <w:r>
        <w:rPr>
          <w:b w:val="0"/>
          <w:bCs w:val="0"/>
        </w:rPr>
        <w:t>Организация укрытия в защитных сооружениях: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8"/>
          <w:szCs w:val="29"/>
        </w:rPr>
        <w:t xml:space="preserve">порядок и сроки приведения в готовность имеющихся защитных </w:t>
      </w:r>
      <w:r>
        <w:rPr>
          <w:color w:val="000000"/>
          <w:szCs w:val="29"/>
        </w:rPr>
        <w:t>сооружений, з</w:t>
      </w:r>
      <w:r>
        <w:rPr>
          <w:color w:val="000000"/>
          <w:szCs w:val="29"/>
        </w:rPr>
        <w:t>а</w:t>
      </w:r>
      <w:r>
        <w:rPr>
          <w:color w:val="000000"/>
          <w:szCs w:val="29"/>
        </w:rPr>
        <w:t xml:space="preserve">кладки в них запасов продовольствия, медикаментов и другого </w:t>
      </w:r>
      <w:r>
        <w:rPr>
          <w:color w:val="000000"/>
          <w:spacing w:val="-10"/>
          <w:szCs w:val="29"/>
        </w:rPr>
        <w:t>необходимого имущества;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6"/>
          <w:szCs w:val="29"/>
        </w:rPr>
        <w:t xml:space="preserve">порядок строительства недостающих защитных сооружений и его </w:t>
      </w:r>
      <w:r>
        <w:rPr>
          <w:color w:val="000000"/>
          <w:spacing w:val="-9"/>
          <w:szCs w:val="29"/>
        </w:rPr>
        <w:t>материал</w:t>
      </w:r>
      <w:r>
        <w:rPr>
          <w:color w:val="000000"/>
          <w:spacing w:val="-9"/>
          <w:szCs w:val="29"/>
        </w:rPr>
        <w:t>ь</w:t>
      </w:r>
      <w:r>
        <w:rPr>
          <w:color w:val="000000"/>
          <w:spacing w:val="-9"/>
          <w:szCs w:val="29"/>
        </w:rPr>
        <w:t>но-техническое обеспечение;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8"/>
          <w:szCs w:val="29"/>
        </w:rPr>
        <w:t>организация укрытия наибольшей работающей смены на объекте.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6"/>
          <w:szCs w:val="31"/>
        </w:rPr>
      </w:pPr>
      <w:r>
        <w:rPr>
          <w:color w:val="000000"/>
          <w:spacing w:val="-16"/>
          <w:szCs w:val="31"/>
        </w:rPr>
        <w:t xml:space="preserve">Организация  защиты персонала и членов их семей: 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2"/>
          <w:szCs w:val="30"/>
        </w:rPr>
        <w:t xml:space="preserve">порядок  обеспечения  ГО ГО и персонала  </w:t>
      </w:r>
      <w:r>
        <w:rPr>
          <w:color w:val="000000"/>
          <w:spacing w:val="-7"/>
          <w:szCs w:val="30"/>
        </w:rPr>
        <w:t>средствами индивидуальной защиты</w:t>
      </w:r>
      <w:r>
        <w:rPr>
          <w:color w:val="000000"/>
          <w:spacing w:val="-13"/>
          <w:szCs w:val="30"/>
        </w:rPr>
        <w:t>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5"/>
          <w:szCs w:val="30"/>
        </w:rPr>
        <w:t xml:space="preserve">организация защиты персонала от аварийно химически опасных </w:t>
      </w:r>
      <w:r>
        <w:rPr>
          <w:color w:val="000000"/>
          <w:spacing w:val="-14"/>
          <w:szCs w:val="30"/>
        </w:rPr>
        <w:t>веществ (АХОВ), имеющихся на своем или соседних объектах.</w:t>
      </w:r>
    </w:p>
    <w:p w:rsidR="00D76895" w:rsidRDefault="00D76895" w:rsidP="00D76895">
      <w:pPr>
        <w:shd w:val="clear" w:color="auto" w:fill="FFFFFF"/>
        <w:tabs>
          <w:tab w:val="left" w:pos="9005"/>
        </w:tabs>
        <w:ind w:firstLine="720"/>
        <w:jc w:val="both"/>
        <w:rPr>
          <w:color w:val="000000"/>
          <w:spacing w:val="-17"/>
          <w:szCs w:val="30"/>
        </w:rPr>
      </w:pPr>
      <w:r>
        <w:rPr>
          <w:color w:val="000000"/>
          <w:spacing w:val="-17"/>
          <w:szCs w:val="30"/>
        </w:rPr>
        <w:t>Организация медицинской защиты: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1"/>
          <w:szCs w:val="30"/>
        </w:rPr>
        <w:t xml:space="preserve">порядок проведения медицинских мероприятий, силы и средства </w:t>
      </w:r>
      <w:r>
        <w:rPr>
          <w:color w:val="000000"/>
          <w:spacing w:val="-12"/>
          <w:szCs w:val="30"/>
        </w:rPr>
        <w:t>медицинской защиты, пр</w:t>
      </w:r>
      <w:r>
        <w:rPr>
          <w:color w:val="000000"/>
          <w:spacing w:val="-12"/>
          <w:szCs w:val="30"/>
        </w:rPr>
        <w:t>и</w:t>
      </w:r>
      <w:r>
        <w:rPr>
          <w:color w:val="000000"/>
          <w:spacing w:val="-12"/>
          <w:szCs w:val="30"/>
        </w:rPr>
        <w:t>ведение их в готовность;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4"/>
          <w:szCs w:val="28"/>
        </w:rPr>
        <w:t>порядок выдачи медицинских средств индивидуальной защиты.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5"/>
          <w:szCs w:val="30"/>
        </w:rPr>
        <w:t>Организация мероприятий по эвакуации: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zCs w:val="28"/>
        </w:rPr>
        <w:t xml:space="preserve">порядок и сроки проведения эвакуации персонала и членов их семей, </w:t>
      </w:r>
      <w:r>
        <w:rPr>
          <w:color w:val="000000"/>
          <w:spacing w:val="-3"/>
          <w:szCs w:val="28"/>
        </w:rPr>
        <w:t>силы и средс</w:t>
      </w:r>
      <w:r>
        <w:rPr>
          <w:color w:val="000000"/>
          <w:spacing w:val="-3"/>
          <w:szCs w:val="28"/>
        </w:rPr>
        <w:t>т</w:t>
      </w:r>
      <w:r>
        <w:rPr>
          <w:color w:val="000000"/>
          <w:spacing w:val="-3"/>
          <w:szCs w:val="28"/>
        </w:rPr>
        <w:t>ва для ее проведения, маршруты движения;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4"/>
          <w:szCs w:val="28"/>
        </w:rPr>
        <w:t>порядок вывоза материальных ценн</w:t>
      </w:r>
      <w:r>
        <w:rPr>
          <w:color w:val="000000"/>
          <w:spacing w:val="-4"/>
          <w:szCs w:val="28"/>
        </w:rPr>
        <w:t>о</w:t>
      </w:r>
      <w:r>
        <w:rPr>
          <w:color w:val="000000"/>
          <w:spacing w:val="-4"/>
          <w:szCs w:val="28"/>
        </w:rPr>
        <w:t>стей и др.</w:t>
      </w:r>
    </w:p>
    <w:p w:rsidR="00D76895" w:rsidRDefault="00D76895" w:rsidP="00D76895">
      <w:pPr>
        <w:shd w:val="clear" w:color="auto" w:fill="FFFFFF"/>
        <w:ind w:firstLine="720"/>
        <w:jc w:val="both"/>
        <w:rPr>
          <w:i/>
          <w:iCs/>
        </w:rPr>
      </w:pPr>
      <w:r>
        <w:rPr>
          <w:i/>
          <w:iCs/>
          <w:color w:val="000000"/>
          <w:spacing w:val="-13"/>
          <w:szCs w:val="30"/>
        </w:rPr>
        <w:t>3. Организация управления и связи: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zCs w:val="28"/>
        </w:rPr>
        <w:t xml:space="preserve">организация оповещения руководящего состава и персонала в рабочее и </w:t>
      </w:r>
      <w:r>
        <w:rPr>
          <w:color w:val="000000"/>
          <w:spacing w:val="-2"/>
          <w:szCs w:val="28"/>
        </w:rPr>
        <w:t>нераб</w:t>
      </w:r>
      <w:r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>чее время в пункте постоянной дислокации объекта;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2"/>
          <w:szCs w:val="28"/>
        </w:rPr>
        <w:t>организация связи.</w:t>
      </w:r>
    </w:p>
    <w:p w:rsidR="00D76895" w:rsidRDefault="00D76895" w:rsidP="00D76895">
      <w:pPr>
        <w:shd w:val="clear" w:color="auto" w:fill="FFFFFF"/>
        <w:ind w:firstLine="720"/>
        <w:jc w:val="both"/>
        <w:rPr>
          <w:i/>
          <w:iCs/>
        </w:rPr>
      </w:pPr>
      <w:r>
        <w:rPr>
          <w:i/>
          <w:iCs/>
          <w:color w:val="000000"/>
          <w:spacing w:val="-6"/>
          <w:szCs w:val="30"/>
        </w:rPr>
        <w:t>4. Организация выполнения мероприятий по повышению устойчивости работы об</w:t>
      </w:r>
      <w:r>
        <w:rPr>
          <w:i/>
          <w:iCs/>
          <w:color w:val="000000"/>
          <w:spacing w:val="-6"/>
          <w:szCs w:val="30"/>
        </w:rPr>
        <w:t>ъ</w:t>
      </w:r>
      <w:r>
        <w:rPr>
          <w:i/>
          <w:iCs/>
          <w:color w:val="000000"/>
          <w:spacing w:val="-6"/>
          <w:szCs w:val="30"/>
        </w:rPr>
        <w:t xml:space="preserve">екта (кроме защиты персонала объекта), проводимых с введением в </w:t>
      </w:r>
      <w:r>
        <w:rPr>
          <w:i/>
          <w:iCs/>
          <w:color w:val="000000"/>
          <w:spacing w:val="-13"/>
          <w:szCs w:val="30"/>
        </w:rPr>
        <w:t>действие пл</w:t>
      </w:r>
      <w:r>
        <w:rPr>
          <w:i/>
          <w:iCs/>
          <w:color w:val="000000"/>
          <w:spacing w:val="-13"/>
          <w:szCs w:val="30"/>
        </w:rPr>
        <w:t>а</w:t>
      </w:r>
      <w:r>
        <w:rPr>
          <w:i/>
          <w:iCs/>
          <w:color w:val="000000"/>
          <w:spacing w:val="-13"/>
          <w:szCs w:val="30"/>
        </w:rPr>
        <w:t>нов ГО: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4"/>
          <w:szCs w:val="30"/>
        </w:rPr>
      </w:pPr>
      <w:r>
        <w:rPr>
          <w:color w:val="000000"/>
          <w:spacing w:val="-11"/>
          <w:szCs w:val="30"/>
        </w:rPr>
        <w:t xml:space="preserve">проведение мероприятий по исключению (уменьшению) возможности </w:t>
      </w:r>
      <w:r>
        <w:rPr>
          <w:color w:val="000000"/>
          <w:spacing w:val="-14"/>
          <w:szCs w:val="30"/>
        </w:rPr>
        <w:t>возникновения втори</w:t>
      </w:r>
      <w:r>
        <w:rPr>
          <w:color w:val="000000"/>
          <w:spacing w:val="-14"/>
          <w:szCs w:val="30"/>
        </w:rPr>
        <w:t>ч</w:t>
      </w:r>
      <w:r>
        <w:rPr>
          <w:color w:val="000000"/>
          <w:spacing w:val="-14"/>
          <w:szCs w:val="30"/>
        </w:rPr>
        <w:t>ных факторов поражения;</w:t>
      </w:r>
    </w:p>
    <w:p w:rsidR="00D76895" w:rsidRDefault="00D76895" w:rsidP="00D76895">
      <w:pPr>
        <w:shd w:val="clear" w:color="auto" w:fill="FFFFFF"/>
        <w:tabs>
          <w:tab w:val="left" w:pos="11285"/>
        </w:tabs>
        <w:ind w:firstLine="720"/>
        <w:jc w:val="both"/>
      </w:pPr>
      <w:r>
        <w:rPr>
          <w:color w:val="000000"/>
          <w:spacing w:val="-10"/>
          <w:szCs w:val="30"/>
        </w:rPr>
        <w:t>мероприятия по повышению устойчивости работы систем электро-, газо-,</w:t>
      </w:r>
      <w:r>
        <w:rPr>
          <w:color w:val="000000"/>
          <w:spacing w:val="-10"/>
          <w:szCs w:val="30"/>
        </w:rPr>
        <w:br/>
      </w:r>
      <w:r>
        <w:rPr>
          <w:color w:val="000000"/>
          <w:spacing w:val="-14"/>
          <w:szCs w:val="30"/>
        </w:rPr>
        <w:t>тепло-, водоснабжения;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мероприятия по противопожарной защите;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4"/>
          <w:szCs w:val="28"/>
        </w:rPr>
        <w:t>другие мероприятия.</w:t>
      </w:r>
    </w:p>
    <w:p w:rsidR="00D76895" w:rsidRDefault="00D76895" w:rsidP="00D76895">
      <w:pPr>
        <w:shd w:val="clear" w:color="auto" w:fill="FFFFFF"/>
        <w:ind w:firstLine="720"/>
        <w:jc w:val="both"/>
        <w:rPr>
          <w:i/>
          <w:iCs/>
        </w:rPr>
      </w:pPr>
      <w:r>
        <w:rPr>
          <w:i/>
          <w:iCs/>
          <w:color w:val="000000"/>
          <w:spacing w:val="-13"/>
          <w:szCs w:val="30"/>
        </w:rPr>
        <w:t xml:space="preserve">5. Организация и проведение аварийно-спасательных и других неотложных </w:t>
      </w:r>
      <w:r>
        <w:rPr>
          <w:i/>
          <w:iCs/>
          <w:color w:val="000000"/>
          <w:spacing w:val="-17"/>
          <w:szCs w:val="30"/>
        </w:rPr>
        <w:t>работ: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3"/>
          <w:szCs w:val="30"/>
        </w:rPr>
        <w:t>состав, оснащенность и сроки приведения в готовность ГО ГО</w:t>
      </w:r>
      <w:r>
        <w:rPr>
          <w:color w:val="000000"/>
          <w:spacing w:val="-17"/>
          <w:szCs w:val="30"/>
        </w:rPr>
        <w:t>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0"/>
          <w:szCs w:val="30"/>
        </w:rPr>
        <w:t>состав и оснащенность ГО ГО</w:t>
      </w:r>
      <w:r>
        <w:rPr>
          <w:color w:val="000000"/>
          <w:spacing w:val="-12"/>
          <w:szCs w:val="30"/>
        </w:rPr>
        <w:t>, пре</w:t>
      </w:r>
      <w:r>
        <w:rPr>
          <w:color w:val="000000"/>
          <w:spacing w:val="-12"/>
          <w:szCs w:val="30"/>
        </w:rPr>
        <w:t>д</w:t>
      </w:r>
      <w:r>
        <w:rPr>
          <w:color w:val="000000"/>
          <w:spacing w:val="-12"/>
          <w:szCs w:val="30"/>
        </w:rPr>
        <w:t>назначенных для ведения АСДНР на объекте;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0"/>
          <w:szCs w:val="30"/>
        </w:rPr>
        <w:t xml:space="preserve">организация медицинской помощи пораженным и личному составу  </w:t>
      </w:r>
      <w:r>
        <w:rPr>
          <w:color w:val="000000"/>
          <w:spacing w:val="-14"/>
          <w:szCs w:val="30"/>
        </w:rPr>
        <w:t>ГО ГО;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8"/>
          <w:szCs w:val="30"/>
        </w:rPr>
        <w:t xml:space="preserve">силы и средства, выделяемые в состав территориальных </w:t>
      </w:r>
      <w:r>
        <w:rPr>
          <w:color w:val="000000"/>
          <w:spacing w:val="-14"/>
          <w:szCs w:val="30"/>
        </w:rPr>
        <w:t>ГО ГО;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2"/>
          <w:szCs w:val="28"/>
        </w:rPr>
        <w:t>восстановление работоспособности ГО ГО</w:t>
      </w:r>
      <w:r>
        <w:rPr>
          <w:color w:val="000000"/>
          <w:spacing w:val="-3"/>
          <w:szCs w:val="28"/>
        </w:rPr>
        <w:t xml:space="preserve"> и порядок их дальнейшего примен</w:t>
      </w:r>
      <w:r>
        <w:rPr>
          <w:color w:val="000000"/>
          <w:spacing w:val="-3"/>
          <w:szCs w:val="28"/>
        </w:rPr>
        <w:t>е</w:t>
      </w:r>
      <w:r>
        <w:rPr>
          <w:color w:val="000000"/>
          <w:spacing w:val="-3"/>
          <w:szCs w:val="28"/>
        </w:rPr>
        <w:t>ния;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4"/>
          <w:szCs w:val="28"/>
        </w:rPr>
        <w:t>силы и средства ГО, действующие в интересах объекта.</w:t>
      </w:r>
    </w:p>
    <w:p w:rsidR="00D76895" w:rsidRDefault="00D76895" w:rsidP="00D76895">
      <w:pPr>
        <w:shd w:val="clear" w:color="auto" w:fill="FFFFFF"/>
        <w:ind w:firstLine="720"/>
        <w:jc w:val="both"/>
        <w:rPr>
          <w:i/>
          <w:iCs/>
        </w:rPr>
      </w:pPr>
      <w:r>
        <w:rPr>
          <w:i/>
          <w:iCs/>
          <w:color w:val="000000"/>
          <w:szCs w:val="28"/>
        </w:rPr>
        <w:t xml:space="preserve">6. Организация основных видов обеспечения мероприятий ГО (разведка, </w:t>
      </w:r>
      <w:r>
        <w:rPr>
          <w:i/>
          <w:iCs/>
          <w:color w:val="000000"/>
          <w:spacing w:val="-2"/>
          <w:szCs w:val="28"/>
        </w:rPr>
        <w:t>инж</w:t>
      </w:r>
      <w:r>
        <w:rPr>
          <w:i/>
          <w:iCs/>
          <w:color w:val="000000"/>
          <w:spacing w:val="-2"/>
          <w:szCs w:val="28"/>
        </w:rPr>
        <w:t>е</w:t>
      </w:r>
      <w:r>
        <w:rPr>
          <w:i/>
          <w:iCs/>
          <w:color w:val="000000"/>
          <w:spacing w:val="-2"/>
          <w:szCs w:val="28"/>
        </w:rPr>
        <w:t xml:space="preserve">нерное, техническое, противопожарное, медицинское обеспечение, </w:t>
      </w:r>
      <w:r>
        <w:rPr>
          <w:i/>
          <w:iCs/>
          <w:color w:val="000000"/>
          <w:spacing w:val="-4"/>
          <w:szCs w:val="28"/>
        </w:rPr>
        <w:t>охрана общественн</w:t>
      </w:r>
      <w:r>
        <w:rPr>
          <w:i/>
          <w:iCs/>
          <w:color w:val="000000"/>
          <w:spacing w:val="-4"/>
          <w:szCs w:val="28"/>
        </w:rPr>
        <w:t>о</w:t>
      </w:r>
      <w:r>
        <w:rPr>
          <w:i/>
          <w:iCs/>
          <w:color w:val="000000"/>
          <w:spacing w:val="-4"/>
          <w:szCs w:val="28"/>
        </w:rPr>
        <w:t>го порядка).</w:t>
      </w:r>
    </w:p>
    <w:p w:rsidR="00D76895" w:rsidRDefault="00D76895" w:rsidP="00D76895">
      <w:pPr>
        <w:shd w:val="clear" w:color="auto" w:fill="FFFFFF"/>
        <w:tabs>
          <w:tab w:val="left" w:pos="8683"/>
        </w:tabs>
        <w:ind w:firstLine="720"/>
        <w:jc w:val="both"/>
        <w:rPr>
          <w:color w:val="000000"/>
          <w:spacing w:val="-12"/>
          <w:szCs w:val="30"/>
        </w:rPr>
      </w:pPr>
      <w:r>
        <w:rPr>
          <w:color w:val="000000"/>
          <w:spacing w:val="-3"/>
          <w:szCs w:val="30"/>
        </w:rPr>
        <w:t>Детально вопросы обеспечения мероприятий ГО отражаются в планах</w:t>
      </w:r>
      <w:r>
        <w:rPr>
          <w:color w:val="000000"/>
          <w:spacing w:val="-3"/>
          <w:szCs w:val="30"/>
        </w:rPr>
        <w:br/>
      </w:r>
      <w:r>
        <w:rPr>
          <w:color w:val="000000"/>
          <w:spacing w:val="-12"/>
          <w:szCs w:val="30"/>
        </w:rPr>
        <w:t>обеспечения  служб  ГО объекта.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4"/>
          <w:szCs w:val="30"/>
        </w:rPr>
      </w:pPr>
      <w:r>
        <w:rPr>
          <w:b/>
          <w:bCs/>
          <w:color w:val="000000"/>
          <w:w w:val="126"/>
          <w:szCs w:val="28"/>
        </w:rPr>
        <w:t xml:space="preserve">Раздел </w:t>
      </w:r>
      <w:r>
        <w:rPr>
          <w:b/>
          <w:bCs/>
          <w:color w:val="000000"/>
          <w:w w:val="126"/>
          <w:szCs w:val="28"/>
          <w:lang w:val="en-US"/>
        </w:rPr>
        <w:t>III</w:t>
      </w:r>
      <w:r>
        <w:rPr>
          <w:b/>
          <w:bCs/>
          <w:color w:val="000000"/>
          <w:w w:val="126"/>
          <w:szCs w:val="28"/>
        </w:rPr>
        <w:t xml:space="preserve">. </w:t>
      </w:r>
      <w:r>
        <w:rPr>
          <w:b/>
          <w:bCs/>
          <w:color w:val="000000"/>
          <w:spacing w:val="-13"/>
          <w:szCs w:val="30"/>
        </w:rPr>
        <w:t xml:space="preserve">Выполнение мероприятий гражданской обороны на объекте </w:t>
      </w:r>
      <w:r>
        <w:rPr>
          <w:b/>
          <w:bCs/>
          <w:color w:val="000000"/>
          <w:spacing w:val="-14"/>
          <w:szCs w:val="30"/>
        </w:rPr>
        <w:t xml:space="preserve">при 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4"/>
          <w:szCs w:val="30"/>
        </w:rPr>
      </w:pPr>
      <w:r>
        <w:rPr>
          <w:b/>
          <w:bCs/>
          <w:color w:val="000000"/>
          <w:spacing w:val="-14"/>
          <w:szCs w:val="30"/>
        </w:rPr>
        <w:t>внезапном нап</w:t>
      </w:r>
      <w:r>
        <w:rPr>
          <w:b/>
          <w:bCs/>
          <w:color w:val="000000"/>
          <w:spacing w:val="-14"/>
          <w:szCs w:val="30"/>
        </w:rPr>
        <w:t>а</w:t>
      </w:r>
      <w:r>
        <w:rPr>
          <w:b/>
          <w:bCs/>
          <w:color w:val="000000"/>
          <w:spacing w:val="-14"/>
          <w:szCs w:val="30"/>
        </w:rPr>
        <w:t>дении противника</w:t>
      </w:r>
    </w:p>
    <w:p w:rsidR="00D76895" w:rsidRDefault="00D76895" w:rsidP="00D76895">
      <w:pPr>
        <w:shd w:val="clear" w:color="auto" w:fill="FFFFFF"/>
        <w:ind w:firstLine="720"/>
        <w:jc w:val="center"/>
      </w:pPr>
    </w:p>
    <w:p w:rsidR="00D76895" w:rsidRDefault="00D76895" w:rsidP="00D76895">
      <w:pPr>
        <w:shd w:val="clear" w:color="auto" w:fill="FFFFFF"/>
        <w:tabs>
          <w:tab w:val="left" w:pos="1056"/>
        </w:tabs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  <w:color w:val="000000"/>
          <w:spacing w:val="-8"/>
          <w:szCs w:val="30"/>
        </w:rPr>
        <w:t>1.     Организация  и     проведение  мероприятий  по сигналу о воздушной о</w:t>
      </w:r>
      <w:r>
        <w:rPr>
          <w:b/>
          <w:bCs/>
          <w:i/>
          <w:iCs/>
          <w:color w:val="000000"/>
          <w:spacing w:val="-13"/>
          <w:szCs w:val="30"/>
        </w:rPr>
        <w:t>па</w:t>
      </w:r>
      <w:r>
        <w:rPr>
          <w:b/>
          <w:bCs/>
          <w:i/>
          <w:iCs/>
          <w:color w:val="000000"/>
          <w:spacing w:val="-13"/>
          <w:szCs w:val="30"/>
        </w:rPr>
        <w:t>с</w:t>
      </w:r>
      <w:r>
        <w:rPr>
          <w:b/>
          <w:bCs/>
          <w:i/>
          <w:iCs/>
          <w:color w:val="000000"/>
          <w:spacing w:val="-13"/>
          <w:szCs w:val="30"/>
        </w:rPr>
        <w:t>ности («Воздушная тревога»):</w:t>
      </w:r>
    </w:p>
    <w:p w:rsidR="00D76895" w:rsidRDefault="00D76895" w:rsidP="00D76895">
      <w:pPr>
        <w:shd w:val="clear" w:color="auto" w:fill="FFFFFF"/>
        <w:tabs>
          <w:tab w:val="left" w:pos="1056"/>
        </w:tabs>
        <w:ind w:firstLine="720"/>
        <w:jc w:val="both"/>
        <w:rPr>
          <w:color w:val="000000"/>
          <w:szCs w:val="30"/>
        </w:rPr>
      </w:pPr>
      <w:r>
        <w:rPr>
          <w:color w:val="000000"/>
          <w:spacing w:val="-7"/>
          <w:szCs w:val="30"/>
        </w:rPr>
        <w:t xml:space="preserve">организация  оповещения  руководства,       персонала и  жилого сектора, </w:t>
      </w:r>
      <w:r>
        <w:rPr>
          <w:color w:val="000000"/>
          <w:szCs w:val="30"/>
        </w:rPr>
        <w:t>прилега</w:t>
      </w:r>
      <w:r>
        <w:rPr>
          <w:color w:val="000000"/>
          <w:szCs w:val="30"/>
        </w:rPr>
        <w:t>ю</w:t>
      </w:r>
      <w:r>
        <w:rPr>
          <w:color w:val="000000"/>
          <w:szCs w:val="30"/>
        </w:rPr>
        <w:t>щего к об</w:t>
      </w:r>
      <w:r>
        <w:rPr>
          <w:color w:val="000000"/>
          <w:szCs w:val="30"/>
        </w:rPr>
        <w:t>ъ</w:t>
      </w:r>
      <w:r>
        <w:rPr>
          <w:color w:val="000000"/>
          <w:szCs w:val="30"/>
        </w:rPr>
        <w:t xml:space="preserve">екту;       </w:t>
      </w:r>
    </w:p>
    <w:p w:rsidR="00D76895" w:rsidRDefault="00D76895" w:rsidP="00D76895">
      <w:pPr>
        <w:shd w:val="clear" w:color="auto" w:fill="FFFFFF"/>
        <w:tabs>
          <w:tab w:val="left" w:pos="1056"/>
        </w:tabs>
        <w:ind w:firstLine="720"/>
        <w:jc w:val="both"/>
      </w:pPr>
      <w:r>
        <w:rPr>
          <w:color w:val="000000"/>
          <w:spacing w:val="-9"/>
          <w:szCs w:val="30"/>
        </w:rPr>
        <w:t>организация  безаварийной  остановки  производства,  введение режимов с</w:t>
      </w:r>
      <w:r>
        <w:rPr>
          <w:color w:val="000000"/>
          <w:spacing w:val="-16"/>
          <w:szCs w:val="30"/>
        </w:rPr>
        <w:t>ветомаск</w:t>
      </w:r>
      <w:r>
        <w:rPr>
          <w:color w:val="000000"/>
          <w:spacing w:val="-16"/>
          <w:szCs w:val="30"/>
        </w:rPr>
        <w:t>и</w:t>
      </w:r>
      <w:r>
        <w:rPr>
          <w:color w:val="000000"/>
          <w:spacing w:val="-16"/>
          <w:szCs w:val="30"/>
        </w:rPr>
        <w:t>ровки;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0"/>
          <w:szCs w:val="30"/>
        </w:rPr>
        <w:t xml:space="preserve">организация выдачи средств индивидуальной защиты </w:t>
      </w:r>
      <w:r>
        <w:rPr>
          <w:color w:val="000000"/>
          <w:spacing w:val="-15"/>
          <w:szCs w:val="30"/>
        </w:rPr>
        <w:t>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4"/>
          <w:szCs w:val="30"/>
        </w:rPr>
        <w:t>организация укрытия персонала.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  <w:color w:val="000000"/>
          <w:spacing w:val="-12"/>
          <w:szCs w:val="30"/>
        </w:rPr>
        <w:t xml:space="preserve">2. Организация и проведение мероприятий по сигналу об отбое воздушной </w:t>
      </w:r>
      <w:r>
        <w:rPr>
          <w:b/>
          <w:bCs/>
          <w:i/>
          <w:iCs/>
          <w:color w:val="000000"/>
          <w:spacing w:val="-15"/>
          <w:szCs w:val="30"/>
        </w:rPr>
        <w:t>опасности («Отбой возду</w:t>
      </w:r>
      <w:r>
        <w:rPr>
          <w:b/>
          <w:bCs/>
          <w:i/>
          <w:iCs/>
          <w:color w:val="000000"/>
          <w:spacing w:val="-15"/>
          <w:szCs w:val="30"/>
        </w:rPr>
        <w:t>ш</w:t>
      </w:r>
      <w:r>
        <w:rPr>
          <w:b/>
          <w:bCs/>
          <w:i/>
          <w:iCs/>
          <w:color w:val="000000"/>
          <w:spacing w:val="-15"/>
          <w:szCs w:val="30"/>
        </w:rPr>
        <w:t>ной тревоги»):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4"/>
          <w:szCs w:val="30"/>
        </w:rPr>
        <w:t>введение в действие планов ГО;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4"/>
          <w:szCs w:val="30"/>
        </w:rPr>
        <w:t>восстановление управления, связи и оповещения;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3"/>
          <w:szCs w:val="30"/>
        </w:rPr>
        <w:t>организация сбора данных об обстановке, сложившейся на объекте;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1"/>
          <w:szCs w:val="30"/>
        </w:rPr>
        <w:t>приведение в готовность сохранившихся ГО ГО</w:t>
      </w:r>
      <w:r>
        <w:rPr>
          <w:color w:val="000000"/>
          <w:spacing w:val="-14"/>
          <w:szCs w:val="30"/>
        </w:rPr>
        <w:t xml:space="preserve"> и проведение АСДНР;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3"/>
          <w:szCs w:val="30"/>
        </w:rPr>
        <w:t>организация ускоренного проведения мероприятий по эвакуации;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4"/>
          <w:szCs w:val="30"/>
        </w:rPr>
        <w:t>порядок оказания медицинской помощи пораженным;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4"/>
          <w:szCs w:val="30"/>
        </w:rPr>
        <w:t xml:space="preserve">силы и средства, привлекаемые для ведения АСДНР на объекте при </w:t>
      </w:r>
      <w:r>
        <w:rPr>
          <w:color w:val="000000"/>
          <w:spacing w:val="-8"/>
          <w:szCs w:val="30"/>
        </w:rPr>
        <w:t>внезапном н</w:t>
      </w:r>
      <w:r>
        <w:rPr>
          <w:color w:val="000000"/>
          <w:spacing w:val="-8"/>
          <w:szCs w:val="30"/>
        </w:rPr>
        <w:t>а</w:t>
      </w:r>
      <w:r>
        <w:rPr>
          <w:color w:val="000000"/>
          <w:spacing w:val="-8"/>
          <w:szCs w:val="30"/>
        </w:rPr>
        <w:t>падении пр</w:t>
      </w:r>
      <w:r>
        <w:rPr>
          <w:color w:val="000000"/>
          <w:spacing w:val="-8"/>
          <w:szCs w:val="30"/>
        </w:rPr>
        <w:t>о</w:t>
      </w:r>
      <w:r>
        <w:rPr>
          <w:color w:val="000000"/>
          <w:spacing w:val="-8"/>
          <w:szCs w:val="30"/>
        </w:rPr>
        <w:t xml:space="preserve">тивника из состава территориальной группировки сил </w:t>
      </w:r>
      <w:r>
        <w:rPr>
          <w:color w:val="000000"/>
          <w:spacing w:val="-26"/>
          <w:szCs w:val="30"/>
        </w:rPr>
        <w:t>ГО;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3"/>
          <w:szCs w:val="30"/>
        </w:rPr>
      </w:pPr>
      <w:r>
        <w:rPr>
          <w:color w:val="000000"/>
          <w:spacing w:val="-13"/>
          <w:szCs w:val="30"/>
        </w:rPr>
        <w:t>организация основных видов обеспечения мероприятий ГО.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tabs>
          <w:tab w:val="left" w:pos="4570"/>
        </w:tabs>
        <w:ind w:firstLine="720"/>
        <w:jc w:val="both"/>
        <w:rPr>
          <w:caps/>
          <w:sz w:val="22"/>
        </w:rPr>
      </w:pPr>
      <w:r>
        <w:rPr>
          <w:caps/>
          <w:color w:val="000000"/>
          <w:spacing w:val="-23"/>
          <w:sz w:val="22"/>
          <w:szCs w:val="30"/>
        </w:rPr>
        <w:t>Приложения:</w:t>
      </w:r>
      <w:r>
        <w:rPr>
          <w:caps/>
          <w:color w:val="000000"/>
          <w:spacing w:val="-23"/>
          <w:sz w:val="22"/>
          <w:szCs w:val="30"/>
        </w:rPr>
        <w:tab/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6"/>
          <w:szCs w:val="29"/>
        </w:rPr>
        <w:t>1. Основные показатели состояния ГО объекта на 1.01.2__г.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5"/>
          <w:szCs w:val="29"/>
        </w:rPr>
        <w:t xml:space="preserve">2. Возможная обстановка на территории объекта (план объекта с </w:t>
      </w:r>
      <w:r>
        <w:rPr>
          <w:color w:val="000000"/>
          <w:spacing w:val="-9"/>
          <w:szCs w:val="29"/>
        </w:rPr>
        <w:t>пояснительной з</w:t>
      </w:r>
      <w:r>
        <w:rPr>
          <w:color w:val="000000"/>
          <w:spacing w:val="-9"/>
          <w:szCs w:val="29"/>
        </w:rPr>
        <w:t>а</w:t>
      </w:r>
      <w:r>
        <w:rPr>
          <w:color w:val="000000"/>
          <w:spacing w:val="-9"/>
          <w:szCs w:val="29"/>
        </w:rPr>
        <w:t>пиской).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8"/>
          <w:szCs w:val="29"/>
        </w:rPr>
        <w:t xml:space="preserve">3. Календарный план выполнения основных мероприятий ГО при переводе </w:t>
      </w:r>
      <w:r>
        <w:rPr>
          <w:color w:val="000000"/>
          <w:spacing w:val="-7"/>
          <w:szCs w:val="29"/>
        </w:rPr>
        <w:t>объекта с ми</w:t>
      </w:r>
      <w:r>
        <w:rPr>
          <w:color w:val="000000"/>
          <w:spacing w:val="-7"/>
          <w:szCs w:val="29"/>
        </w:rPr>
        <w:t>р</w:t>
      </w:r>
      <w:r>
        <w:rPr>
          <w:color w:val="000000"/>
          <w:spacing w:val="-7"/>
          <w:szCs w:val="29"/>
        </w:rPr>
        <w:t>ного на военное время</w:t>
      </w:r>
      <w:r>
        <w:rPr>
          <w:rStyle w:val="ae"/>
          <w:color w:val="000000"/>
          <w:spacing w:val="-7"/>
          <w:szCs w:val="29"/>
        </w:rPr>
        <w:footnoteReference w:id="9"/>
      </w:r>
      <w:r>
        <w:rPr>
          <w:color w:val="000000"/>
          <w:spacing w:val="-7"/>
          <w:szCs w:val="29"/>
        </w:rPr>
        <w:t>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4"/>
          <w:szCs w:val="29"/>
        </w:rPr>
        <w:t xml:space="preserve">4. План мероприятий по защите персонала и организации АСДНР (разрабатывается на плане объекта с нанесением защитных сооружений и путей </w:t>
      </w:r>
      <w:r>
        <w:rPr>
          <w:color w:val="000000"/>
          <w:spacing w:val="-7"/>
          <w:szCs w:val="29"/>
        </w:rPr>
        <w:t xml:space="preserve">подхода к ним, проездов, пожарных гидрантов, схем коммуникаций, водоемов, и </w:t>
      </w:r>
      <w:r>
        <w:rPr>
          <w:color w:val="000000"/>
          <w:spacing w:val="-9"/>
          <w:szCs w:val="29"/>
        </w:rPr>
        <w:t>других необходимых данных).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7"/>
          <w:szCs w:val="29"/>
        </w:rPr>
        <w:t xml:space="preserve">5. Расчет укрытия персонала объекта и членов семей в защитных </w:t>
      </w:r>
      <w:r>
        <w:rPr>
          <w:color w:val="000000"/>
          <w:spacing w:val="-8"/>
          <w:szCs w:val="29"/>
        </w:rPr>
        <w:t>сооружениях на об</w:t>
      </w:r>
      <w:r>
        <w:rPr>
          <w:color w:val="000000"/>
          <w:spacing w:val="-8"/>
          <w:szCs w:val="29"/>
        </w:rPr>
        <w:t>ъ</w:t>
      </w:r>
      <w:r>
        <w:rPr>
          <w:color w:val="000000"/>
          <w:spacing w:val="-8"/>
          <w:szCs w:val="29"/>
        </w:rPr>
        <w:t>екте.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3"/>
          <w:szCs w:val="30"/>
        </w:rPr>
        <w:t>6.  Расчет на приведение в готовность защитных сооружений.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3"/>
          <w:szCs w:val="30"/>
        </w:rPr>
        <w:t>7.  Расчет на проведение мероприятий по эвакуации.</w:t>
      </w:r>
    </w:p>
    <w:p w:rsidR="00D76895" w:rsidRDefault="00D76895" w:rsidP="00D76895">
      <w:pPr>
        <w:shd w:val="clear" w:color="auto" w:fill="FFFFFF"/>
        <w:tabs>
          <w:tab w:val="left" w:pos="7272"/>
        </w:tabs>
        <w:ind w:firstLine="720"/>
        <w:jc w:val="both"/>
      </w:pPr>
      <w:r>
        <w:rPr>
          <w:color w:val="000000"/>
          <w:spacing w:val="-8"/>
          <w:szCs w:val="30"/>
        </w:rPr>
        <w:t>8. План-график наращивания мероприятий по повышению устойчивости</w:t>
      </w:r>
      <w:r>
        <w:rPr>
          <w:color w:val="000000"/>
          <w:spacing w:val="-8"/>
          <w:szCs w:val="30"/>
        </w:rPr>
        <w:br/>
      </w:r>
      <w:r>
        <w:rPr>
          <w:color w:val="000000"/>
          <w:spacing w:val="-13"/>
          <w:szCs w:val="30"/>
        </w:rPr>
        <w:t>функционирования объекта в военное время.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1"/>
          <w:szCs w:val="30"/>
        </w:rPr>
        <w:t>9.  Состав сил и средств  гражданской обороны объекта.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3"/>
          <w:szCs w:val="30"/>
        </w:rPr>
        <w:t xml:space="preserve">10.  Расчет обеспечения и порядок выдачи средств индивидуальной защиты </w:t>
      </w:r>
      <w:r>
        <w:rPr>
          <w:color w:val="000000"/>
          <w:spacing w:val="-14"/>
          <w:szCs w:val="30"/>
        </w:rPr>
        <w:t>персоналу об</w:t>
      </w:r>
      <w:r>
        <w:rPr>
          <w:color w:val="000000"/>
          <w:spacing w:val="-14"/>
          <w:szCs w:val="30"/>
        </w:rPr>
        <w:t>ъ</w:t>
      </w:r>
      <w:r>
        <w:rPr>
          <w:color w:val="000000"/>
          <w:spacing w:val="-14"/>
          <w:szCs w:val="30"/>
        </w:rPr>
        <w:t>екта.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9"/>
          <w:szCs w:val="31"/>
        </w:rPr>
        <w:t>11. Схемы управления, связи и оповещения.</w:t>
      </w:r>
    </w:p>
    <w:p w:rsidR="00D76895" w:rsidRDefault="00D76895" w:rsidP="00D76895">
      <w:pPr>
        <w:shd w:val="clear" w:color="auto" w:fill="FFFFFF"/>
        <w:tabs>
          <w:tab w:val="left" w:pos="5808"/>
        </w:tabs>
        <w:ind w:firstLine="720"/>
        <w:jc w:val="both"/>
      </w:pPr>
      <w:r>
        <w:rPr>
          <w:color w:val="000000"/>
          <w:spacing w:val="-7"/>
          <w:szCs w:val="30"/>
        </w:rPr>
        <w:t>С учетом особенностей объе</w:t>
      </w:r>
      <w:r>
        <w:rPr>
          <w:color w:val="000000"/>
          <w:spacing w:val="-7"/>
          <w:szCs w:val="30"/>
        </w:rPr>
        <w:t>к</w:t>
      </w:r>
      <w:r>
        <w:rPr>
          <w:color w:val="000000"/>
          <w:spacing w:val="-7"/>
          <w:szCs w:val="30"/>
        </w:rPr>
        <w:t xml:space="preserve">тов могут быть разработаны и другие </w:t>
      </w:r>
      <w:r>
        <w:rPr>
          <w:color w:val="000000"/>
          <w:spacing w:val="-20"/>
          <w:szCs w:val="30"/>
        </w:rPr>
        <w:t>приложения.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2"/>
          <w:szCs w:val="30"/>
        </w:rPr>
        <w:t xml:space="preserve">Кроме вышеуказанных приложений к плану ГО разрабатываются </w:t>
      </w:r>
      <w:r>
        <w:rPr>
          <w:color w:val="000000"/>
          <w:spacing w:val="-13"/>
          <w:szCs w:val="30"/>
        </w:rPr>
        <w:t>необходимые для пл</w:t>
      </w:r>
      <w:r>
        <w:rPr>
          <w:color w:val="000000"/>
          <w:spacing w:val="-13"/>
          <w:szCs w:val="30"/>
        </w:rPr>
        <w:t>а</w:t>
      </w:r>
      <w:r>
        <w:rPr>
          <w:color w:val="000000"/>
          <w:spacing w:val="-13"/>
          <w:szCs w:val="30"/>
        </w:rPr>
        <w:t>нир</w:t>
      </w:r>
      <w:r>
        <w:rPr>
          <w:color w:val="000000"/>
          <w:spacing w:val="-13"/>
          <w:szCs w:val="30"/>
        </w:rPr>
        <w:t>о</w:t>
      </w:r>
      <w:r>
        <w:rPr>
          <w:color w:val="000000"/>
          <w:spacing w:val="-13"/>
          <w:szCs w:val="30"/>
        </w:rPr>
        <w:t xml:space="preserve">вания и организации мероприятий ГО справочные </w:t>
      </w:r>
      <w:r>
        <w:rPr>
          <w:color w:val="000000"/>
          <w:spacing w:val="-8"/>
          <w:szCs w:val="30"/>
        </w:rPr>
        <w:t xml:space="preserve">расчетные данные (в виде графиков, схем, таблиц) и формализованные </w:t>
      </w:r>
      <w:r>
        <w:rPr>
          <w:color w:val="000000"/>
          <w:spacing w:val="-13"/>
          <w:szCs w:val="30"/>
        </w:rPr>
        <w:t>документы, которые хранятся в отдельной папке вместе с пл</w:t>
      </w:r>
      <w:r>
        <w:rPr>
          <w:color w:val="000000"/>
          <w:spacing w:val="-13"/>
          <w:szCs w:val="30"/>
        </w:rPr>
        <w:t>а</w:t>
      </w:r>
      <w:r>
        <w:rPr>
          <w:color w:val="000000"/>
          <w:spacing w:val="-13"/>
          <w:szCs w:val="30"/>
        </w:rPr>
        <w:t>ном ГО: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4"/>
          <w:szCs w:val="30"/>
        </w:rPr>
        <w:t xml:space="preserve">расчет укрытия персонала объекта в пункте постоянного размещения в </w:t>
      </w:r>
      <w:r>
        <w:rPr>
          <w:color w:val="000000"/>
          <w:spacing w:val="-13"/>
          <w:szCs w:val="30"/>
        </w:rPr>
        <w:t>рабочее вр</w:t>
      </w:r>
      <w:r>
        <w:rPr>
          <w:color w:val="000000"/>
          <w:spacing w:val="-13"/>
          <w:szCs w:val="30"/>
        </w:rPr>
        <w:t>е</w:t>
      </w:r>
      <w:r>
        <w:rPr>
          <w:color w:val="000000"/>
          <w:spacing w:val="-13"/>
          <w:szCs w:val="30"/>
        </w:rPr>
        <w:t>мя при внезапном нападении противника;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2"/>
          <w:szCs w:val="30"/>
        </w:rPr>
        <w:t xml:space="preserve">графики строительства недостающих </w:t>
      </w:r>
      <w:r>
        <w:rPr>
          <w:color w:val="000000"/>
          <w:spacing w:val="-13"/>
          <w:szCs w:val="30"/>
        </w:rPr>
        <w:t>сооружений, безаварийной о</w:t>
      </w:r>
      <w:r>
        <w:rPr>
          <w:color w:val="000000"/>
          <w:spacing w:val="-13"/>
          <w:szCs w:val="30"/>
        </w:rPr>
        <w:t>с</w:t>
      </w:r>
      <w:r>
        <w:rPr>
          <w:color w:val="000000"/>
          <w:spacing w:val="-13"/>
          <w:szCs w:val="30"/>
        </w:rPr>
        <w:t>тановки производства;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5"/>
          <w:szCs w:val="30"/>
        </w:rPr>
        <w:t xml:space="preserve">планы приведения в готовность ГО  ГО </w:t>
      </w:r>
      <w:r>
        <w:rPr>
          <w:color w:val="000000"/>
          <w:spacing w:val="-16"/>
          <w:szCs w:val="30"/>
        </w:rPr>
        <w:t>объе</w:t>
      </w:r>
      <w:r>
        <w:rPr>
          <w:color w:val="000000"/>
          <w:spacing w:val="-16"/>
          <w:szCs w:val="30"/>
        </w:rPr>
        <w:t>к</w:t>
      </w:r>
      <w:r>
        <w:rPr>
          <w:color w:val="000000"/>
          <w:spacing w:val="-16"/>
          <w:szCs w:val="30"/>
        </w:rPr>
        <w:t>та и др.</w:t>
      </w:r>
    </w:p>
    <w:p w:rsidR="00D76895" w:rsidRDefault="00D76895" w:rsidP="00D76895">
      <w:pPr>
        <w:shd w:val="clear" w:color="auto" w:fill="FFFFFF"/>
        <w:tabs>
          <w:tab w:val="left" w:pos="10118"/>
        </w:tabs>
        <w:ind w:firstLine="720"/>
        <w:jc w:val="both"/>
        <w:rPr>
          <w:color w:val="000000"/>
          <w:spacing w:val="-12"/>
          <w:szCs w:val="30"/>
        </w:rPr>
      </w:pPr>
      <w:r>
        <w:rPr>
          <w:color w:val="000000"/>
          <w:spacing w:val="-9"/>
          <w:szCs w:val="30"/>
        </w:rPr>
        <w:t xml:space="preserve">Степень секретности планов ГО объектов </w:t>
      </w:r>
      <w:r>
        <w:rPr>
          <w:color w:val="000000"/>
          <w:spacing w:val="-9"/>
          <w:szCs w:val="30"/>
        </w:rPr>
        <w:br/>
      </w:r>
      <w:r>
        <w:rPr>
          <w:color w:val="000000"/>
          <w:spacing w:val="-8"/>
          <w:szCs w:val="30"/>
        </w:rPr>
        <w:t>определяется в соответствии с ведомственным перечнем сведений, подлежащих</w:t>
      </w:r>
      <w:r>
        <w:rPr>
          <w:color w:val="000000"/>
          <w:spacing w:val="-8"/>
          <w:szCs w:val="30"/>
        </w:rPr>
        <w:br/>
      </w:r>
      <w:r>
        <w:rPr>
          <w:color w:val="000000"/>
          <w:spacing w:val="-12"/>
          <w:szCs w:val="30"/>
        </w:rPr>
        <w:t>засекречиванию, но не ниже «Для служебного пользования».</w:t>
      </w:r>
    </w:p>
    <w:p w:rsidR="00D76895" w:rsidRDefault="00D76895" w:rsidP="00D76895">
      <w:pPr>
        <w:ind w:left="6480"/>
        <w:jc w:val="center"/>
      </w:pPr>
    </w:p>
    <w:p w:rsidR="00D76895" w:rsidRDefault="00D76895" w:rsidP="00D76895">
      <w:pPr>
        <w:ind w:left="6480"/>
        <w:jc w:val="center"/>
      </w:pPr>
    </w:p>
    <w:p w:rsidR="00C0226B" w:rsidRDefault="00C0226B" w:rsidP="00D76895">
      <w:pPr>
        <w:pStyle w:val="3"/>
        <w:jc w:val="center"/>
        <w:rPr>
          <w:b/>
          <w:bCs/>
          <w:caps/>
        </w:rPr>
      </w:pPr>
    </w:p>
    <w:p w:rsidR="00C0226B" w:rsidRDefault="00C0226B" w:rsidP="00C0226B"/>
    <w:p w:rsidR="00C0226B" w:rsidRDefault="00C0226B" w:rsidP="00C0226B"/>
    <w:p w:rsidR="00C0226B" w:rsidRDefault="00C0226B" w:rsidP="00C0226B"/>
    <w:p w:rsidR="00C0226B" w:rsidRDefault="00C0226B" w:rsidP="00C0226B"/>
    <w:p w:rsidR="00C0226B" w:rsidRDefault="00C0226B" w:rsidP="00C0226B"/>
    <w:p w:rsidR="00C0226B" w:rsidRDefault="00C0226B" w:rsidP="00C0226B"/>
    <w:p w:rsidR="00C0226B" w:rsidRDefault="00C0226B" w:rsidP="00C0226B"/>
    <w:p w:rsidR="00C0226B" w:rsidRDefault="00C0226B" w:rsidP="00C0226B"/>
    <w:p w:rsidR="00C0226B" w:rsidRDefault="00C0226B" w:rsidP="00C0226B"/>
    <w:p w:rsidR="00C0226B" w:rsidRDefault="00C0226B" w:rsidP="00C0226B"/>
    <w:p w:rsidR="00C0226B" w:rsidRDefault="00C0226B" w:rsidP="00C0226B"/>
    <w:p w:rsidR="00C0226B" w:rsidRDefault="00C0226B" w:rsidP="00C0226B"/>
    <w:p w:rsidR="00D76895" w:rsidRDefault="00D76895" w:rsidP="00D76895">
      <w:pPr>
        <w:pStyle w:val="3"/>
        <w:jc w:val="center"/>
        <w:rPr>
          <w:b/>
          <w:bCs/>
          <w:caps/>
        </w:rPr>
      </w:pPr>
      <w:r>
        <w:rPr>
          <w:b/>
          <w:bCs/>
          <w:caps/>
        </w:rPr>
        <w:t>Приложения</w:t>
      </w:r>
      <w:r w:rsidR="00C0226B">
        <w:rPr>
          <w:b/>
          <w:bCs/>
          <w:caps/>
        </w:rPr>
        <w:t xml:space="preserve"> к плану ГО</w:t>
      </w:r>
      <w:r>
        <w:rPr>
          <w:b/>
          <w:bCs/>
          <w:caps/>
        </w:rPr>
        <w:t xml:space="preserve"> </w:t>
      </w:r>
    </w:p>
    <w:p w:rsidR="00D76895" w:rsidRDefault="00D76895" w:rsidP="00D76895">
      <w:pPr>
        <w:pStyle w:val="3"/>
        <w:jc w:val="right"/>
      </w:pPr>
      <w:r>
        <w:t xml:space="preserve">Приложение 1 к плану ГО </w:t>
      </w:r>
    </w:p>
    <w:p w:rsidR="00D76895" w:rsidRDefault="00D76895" w:rsidP="00D76895">
      <w:pPr>
        <w:pStyle w:val="4"/>
        <w:jc w:val="center"/>
      </w:pPr>
      <w:r>
        <w:t>ОСНОВНЫЕ ПОКАЗАТЕЛИ</w:t>
      </w:r>
    </w:p>
    <w:p w:rsidR="00D76895" w:rsidRDefault="00D76895" w:rsidP="00D76895">
      <w:pPr>
        <w:jc w:val="center"/>
      </w:pPr>
      <w:r>
        <w:t>состояния гражданской обороны  объекта__ (территории___)</w:t>
      </w:r>
    </w:p>
    <w:p w:rsidR="00D76895" w:rsidRDefault="00D76895" w:rsidP="00D76895">
      <w:pPr>
        <w:jc w:val="center"/>
      </w:pPr>
      <w:r>
        <w:t>на 01.01.200 __г.</w:t>
      </w:r>
    </w:p>
    <w:p w:rsidR="00D76895" w:rsidRDefault="00D76895" w:rsidP="00D7689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5363"/>
        <w:gridCol w:w="1293"/>
        <w:gridCol w:w="1965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" w:type="pct"/>
            <w:vAlign w:val="center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п.п.</w:t>
            </w:r>
          </w:p>
        </w:tc>
        <w:tc>
          <w:tcPr>
            <w:tcW w:w="2887" w:type="pct"/>
            <w:vAlign w:val="center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основных показателей</w:t>
            </w:r>
          </w:p>
        </w:tc>
        <w:tc>
          <w:tcPr>
            <w:tcW w:w="696" w:type="pct"/>
            <w:vAlign w:val="center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1058" w:type="pct"/>
            <w:vAlign w:val="center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Значения пок</w:t>
            </w:r>
            <w:r>
              <w:rPr>
                <w:bCs/>
              </w:rPr>
              <w:t>а</w:t>
            </w:r>
            <w:r>
              <w:rPr>
                <w:bCs/>
              </w:rPr>
              <w:t>зателей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D76895" w:rsidRDefault="00D76895" w:rsidP="00D76895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Общие данные</w:t>
            </w:r>
          </w:p>
          <w:p w:rsidR="00D76895" w:rsidRDefault="00D76895" w:rsidP="00D76895">
            <w:pPr>
              <w:jc w:val="center"/>
              <w:rPr>
                <w:b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D76895" w:rsidRDefault="00D76895" w:rsidP="00D76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Укрытие рабочих и служащих объекта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359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Численность работников подлежащих укрытию</w:t>
            </w:r>
          </w:p>
        </w:tc>
        <w:tc>
          <w:tcPr>
            <w:tcW w:w="696" w:type="pct"/>
            <w:vAlign w:val="center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359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2887" w:type="pct"/>
          </w:tcPr>
          <w:p w:rsidR="00D76895" w:rsidRDefault="00D76895" w:rsidP="00D76895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Укрывается всего 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359" w:type="pct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both"/>
              <w:rPr>
                <w:bCs/>
              </w:rPr>
            </w:pPr>
          </w:p>
        </w:tc>
        <w:tc>
          <w:tcPr>
            <w:tcW w:w="2887" w:type="pct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 w:rsidR="00D76895" w:rsidRDefault="00D76895" w:rsidP="00D76895">
            <w:pPr>
              <w:numPr>
                <w:ilvl w:val="0"/>
                <w:numId w:val="85"/>
              </w:numPr>
              <w:jc w:val="both"/>
              <w:rPr>
                <w:bCs/>
              </w:rPr>
            </w:pPr>
            <w:r>
              <w:rPr>
                <w:bCs/>
              </w:rPr>
              <w:t>в подвальных и других заглубленных п</w:t>
            </w:r>
            <w:r>
              <w:rPr>
                <w:bCs/>
              </w:rPr>
              <w:t>о</w:t>
            </w:r>
            <w:r>
              <w:rPr>
                <w:bCs/>
              </w:rPr>
              <w:t>мещ</w:t>
            </w:r>
            <w:r>
              <w:rPr>
                <w:bCs/>
              </w:rPr>
              <w:t>е</w:t>
            </w:r>
            <w:r>
              <w:rPr>
                <w:bCs/>
              </w:rPr>
              <w:t>ниях</w:t>
            </w:r>
          </w:p>
          <w:p w:rsidR="00D76895" w:rsidRDefault="00D76895" w:rsidP="00D76895">
            <w:pPr>
              <w:numPr>
                <w:ilvl w:val="0"/>
                <w:numId w:val="85"/>
              </w:numPr>
              <w:jc w:val="both"/>
              <w:rPr>
                <w:bCs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D76895" w:rsidRDefault="00D76895" w:rsidP="00D76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Обеспеченность средствами индивидуальной защиты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 w:val="restar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Обеспеченность противогазами всех видов</w:t>
            </w:r>
          </w:p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Работников</w:t>
            </w:r>
          </w:p>
          <w:p w:rsidR="00D76895" w:rsidRDefault="00D76895" w:rsidP="00D76895">
            <w:pPr>
              <w:jc w:val="both"/>
              <w:rPr>
                <w:bCs/>
              </w:rPr>
            </w:pP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both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из них:</w:t>
            </w:r>
          </w:p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взрослого населения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both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детей (от 1,5 до 17 лет)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both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детей камерами защитными детскими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 w:val="restar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Организовано хранение противогазов:</w:t>
            </w:r>
          </w:p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на рабочих местах (складах)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шт.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на складе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шт.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D76895" w:rsidRDefault="00D76895" w:rsidP="00D76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Эвакуационные мероприятия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 w:val="restar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Численность работников  и членов их семей, по</w:t>
            </w:r>
            <w:r>
              <w:rPr>
                <w:bCs/>
              </w:rPr>
              <w:t>д</w:t>
            </w:r>
            <w:r>
              <w:rPr>
                <w:bCs/>
              </w:rPr>
              <w:t>лежащих эвакуации, всего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в том числе:</w:t>
            </w:r>
          </w:p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из зоны возможных сильных разрушений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из зоны возможного химического заражения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из зоны возможного радиоактивного заражения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По способу эвакуации:</w:t>
            </w:r>
          </w:p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пешим порядком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359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Общий срок эвакуации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Планируется эвакуировать:</w:t>
            </w:r>
          </w:p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за ___ часов и т.д.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 w:val="restar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Размещение эвакуируемых: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в зданиях учреждений, организаций, предпр</w:t>
            </w:r>
            <w:r>
              <w:rPr>
                <w:bCs/>
              </w:rPr>
              <w:t>и</w:t>
            </w:r>
            <w:r>
              <w:rPr>
                <w:bCs/>
              </w:rPr>
              <w:t>ятий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в жилом фонде (путем подселения)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 w:val="restar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87" w:type="pct"/>
          </w:tcPr>
          <w:p w:rsidR="00D76895" w:rsidRDefault="00D76895" w:rsidP="00D76895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Возможности обеспечения эвакуиру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мых </w:t>
            </w:r>
          </w:p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(по действующим нормам):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водой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продуктами питания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предметами первой необходимости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- медицинским обеспечением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чел. %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. Силы гражданской обороны.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 w:val="restar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Всего формирований ГО (ГО ГО)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ед./чел.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формирований общего назначения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ед./чел.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  <w:r>
              <w:rPr>
                <w:bCs/>
              </w:rPr>
              <w:t>формирований служб ГО</w:t>
            </w: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ед./чел.</w:t>
            </w: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D76895" w:rsidRDefault="00D76895" w:rsidP="00D76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Защита водоисточников и систем хозяйственно-питьевого снабжения</w:t>
            </w:r>
          </w:p>
          <w:p w:rsidR="00D76895" w:rsidRDefault="00D76895" w:rsidP="00D76895">
            <w:pPr>
              <w:jc w:val="center"/>
              <w:rPr>
                <w:b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 w:val="restart"/>
          </w:tcPr>
          <w:p w:rsidR="00D76895" w:rsidRDefault="00D76895" w:rsidP="00D7689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vMerge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2887" w:type="pct"/>
          </w:tcPr>
          <w:p w:rsidR="00D76895" w:rsidRDefault="00D76895" w:rsidP="00D76895">
            <w:pPr>
              <w:jc w:val="both"/>
              <w:rPr>
                <w:bCs/>
              </w:rPr>
            </w:pPr>
          </w:p>
        </w:tc>
        <w:tc>
          <w:tcPr>
            <w:tcW w:w="696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  <w:tc>
          <w:tcPr>
            <w:tcW w:w="1058" w:type="pct"/>
          </w:tcPr>
          <w:p w:rsidR="00D76895" w:rsidRDefault="00D76895" w:rsidP="00D76895">
            <w:pPr>
              <w:jc w:val="center"/>
              <w:rPr>
                <w:bCs/>
              </w:rPr>
            </w:pPr>
          </w:p>
        </w:tc>
      </w:tr>
    </w:tbl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pStyle w:val="1"/>
        <w:jc w:val="both"/>
        <w:rPr>
          <w:b w:val="0"/>
          <w:bCs w:val="0"/>
          <w:sz w:val="24"/>
        </w:rPr>
      </w:pPr>
      <w:r>
        <w:t xml:space="preserve">           </w:t>
      </w:r>
      <w:r>
        <w:rPr>
          <w:b w:val="0"/>
          <w:bCs w:val="0"/>
          <w:sz w:val="24"/>
        </w:rPr>
        <w:t>Начальник штаба ГОЧС                                     __________</w:t>
      </w:r>
    </w:p>
    <w:p w:rsidR="00D76895" w:rsidRDefault="00D76895" w:rsidP="00D76895">
      <w:pPr>
        <w:jc w:val="both"/>
        <w:rPr>
          <w:bCs/>
        </w:rPr>
      </w:pPr>
    </w:p>
    <w:p w:rsidR="00D76895" w:rsidRDefault="00D76895" w:rsidP="00D76895">
      <w:pPr>
        <w:jc w:val="both"/>
        <w:rPr>
          <w:bCs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C0226B" w:rsidRDefault="00C0226B" w:rsidP="00D76895">
      <w:pPr>
        <w:pStyle w:val="a5"/>
        <w:jc w:val="right"/>
        <w:rPr>
          <w:b w:val="0"/>
          <w:bCs w:val="0"/>
        </w:rPr>
      </w:pPr>
    </w:p>
    <w:p w:rsidR="00D76895" w:rsidRDefault="00D76895" w:rsidP="00D76895">
      <w:pPr>
        <w:pStyle w:val="a5"/>
        <w:jc w:val="right"/>
        <w:rPr>
          <w:b w:val="0"/>
          <w:bCs w:val="0"/>
        </w:rPr>
      </w:pPr>
      <w:r>
        <w:rPr>
          <w:b w:val="0"/>
          <w:bCs w:val="0"/>
        </w:rPr>
        <w:t>Приложение 2 к плану ГО</w:t>
      </w:r>
    </w:p>
    <w:p w:rsidR="00D76895" w:rsidRDefault="00D76895" w:rsidP="00D76895">
      <w:pPr>
        <w:jc w:val="center"/>
        <w:rPr>
          <w:b/>
        </w:rPr>
      </w:pPr>
    </w:p>
    <w:p w:rsidR="00D76895" w:rsidRDefault="00D76895" w:rsidP="00D76895">
      <w:pPr>
        <w:jc w:val="center"/>
        <w:rPr>
          <w:b/>
        </w:rPr>
      </w:pPr>
      <w:r>
        <w:rPr>
          <w:b/>
        </w:rPr>
        <w:t>Возможная обстановка на объекте и территории</w:t>
      </w: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  <w:r>
        <w:t>Пояснительная записка.</w:t>
      </w:r>
    </w:p>
    <w:p w:rsidR="00D76895" w:rsidRDefault="00D76895" w:rsidP="00D76895">
      <w:pPr>
        <w:ind w:firstLine="709"/>
        <w:jc w:val="both"/>
      </w:pPr>
      <w:r>
        <w:rPr>
          <w:b/>
        </w:rPr>
        <w:t>Замысел:</w:t>
      </w:r>
      <w:r>
        <w:t xml:space="preserve"> </w:t>
      </w:r>
    </w:p>
    <w:p w:rsidR="00D76895" w:rsidRDefault="00D76895" w:rsidP="00D76895">
      <w:pPr>
        <w:ind w:firstLine="709"/>
        <w:jc w:val="both"/>
      </w:pPr>
      <w:r>
        <w:t>С возникновением  угрозы нападения противника провести комплекс меропри</w:t>
      </w:r>
      <w:r>
        <w:t>я</w:t>
      </w:r>
      <w:r>
        <w:t>тий гражданской обороны направленных:</w:t>
      </w:r>
    </w:p>
    <w:p w:rsidR="00D76895" w:rsidRDefault="00D76895" w:rsidP="00E649D0">
      <w:pPr>
        <w:numPr>
          <w:ilvl w:val="0"/>
          <w:numId w:val="62"/>
        </w:numPr>
        <w:ind w:left="0" w:firstLine="709"/>
        <w:jc w:val="both"/>
      </w:pPr>
      <w:r>
        <w:t>на максимальное снижение потерь среди рабочих, служащих и членов их семей;</w:t>
      </w:r>
    </w:p>
    <w:p w:rsidR="00D76895" w:rsidRDefault="00D76895" w:rsidP="00E649D0">
      <w:pPr>
        <w:numPr>
          <w:ilvl w:val="0"/>
          <w:numId w:val="62"/>
        </w:numPr>
        <w:ind w:left="0" w:firstLine="709"/>
        <w:jc w:val="both"/>
      </w:pPr>
      <w:r>
        <w:t>на повышение устойчивости работы объекта;</w:t>
      </w:r>
    </w:p>
    <w:p w:rsidR="00D76895" w:rsidRDefault="00D76895" w:rsidP="00E649D0">
      <w:pPr>
        <w:numPr>
          <w:ilvl w:val="0"/>
          <w:numId w:val="62"/>
        </w:numPr>
        <w:ind w:left="0" w:firstLine="709"/>
        <w:jc w:val="both"/>
      </w:pPr>
      <w:r>
        <w:t>на  проведение  в сжатые сроки АСДНР после нападения противника.</w:t>
      </w:r>
    </w:p>
    <w:p w:rsidR="00D76895" w:rsidRDefault="00D76895" w:rsidP="00D76895">
      <w:pPr>
        <w:ind w:firstLine="709"/>
        <w:jc w:val="both"/>
        <w:rPr>
          <w:b/>
        </w:rPr>
      </w:pPr>
    </w:p>
    <w:p w:rsidR="00D76895" w:rsidRDefault="00D76895" w:rsidP="00D76895">
      <w:pPr>
        <w:ind w:firstLine="709"/>
        <w:jc w:val="both"/>
        <w:rPr>
          <w:b/>
        </w:rPr>
      </w:pPr>
      <w:r>
        <w:rPr>
          <w:b/>
        </w:rPr>
        <w:t>Задачи:</w:t>
      </w:r>
    </w:p>
    <w:p w:rsidR="00D76895" w:rsidRDefault="00D76895" w:rsidP="00D76895">
      <w:pPr>
        <w:numPr>
          <w:ilvl w:val="0"/>
          <w:numId w:val="83"/>
        </w:numPr>
        <w:jc w:val="both"/>
      </w:pPr>
      <w:r>
        <w:t>Обеспечить укрытие рабочих и служащих объекта в количестве _____ чел. Для у</w:t>
      </w:r>
      <w:r>
        <w:t>к</w:t>
      </w:r>
      <w:r>
        <w:t>рытия использовать _ защитных сооружений  и ___подвалов на ___ человек;</w:t>
      </w:r>
    </w:p>
    <w:p w:rsidR="00D76895" w:rsidRDefault="00D76895" w:rsidP="00D76895">
      <w:pPr>
        <w:numPr>
          <w:ilvl w:val="0"/>
          <w:numId w:val="83"/>
        </w:numPr>
        <w:jc w:val="both"/>
      </w:pPr>
      <w:r>
        <w:t xml:space="preserve">Обеспечить средствами индивидуальной защиты органов дыхания  ______ чел., из них ГО ГО ______ чел. </w:t>
      </w:r>
    </w:p>
    <w:p w:rsidR="00D76895" w:rsidRDefault="00D76895" w:rsidP="00D76895">
      <w:pPr>
        <w:numPr>
          <w:ilvl w:val="0"/>
          <w:numId w:val="83"/>
        </w:numPr>
        <w:jc w:val="both"/>
      </w:pPr>
      <w:r>
        <w:t>Провести мероприятия по повышению устойчивости объекта.</w:t>
      </w:r>
    </w:p>
    <w:p w:rsidR="00D76895" w:rsidRDefault="00D76895" w:rsidP="00D76895">
      <w:pPr>
        <w:numPr>
          <w:ilvl w:val="0"/>
          <w:numId w:val="83"/>
        </w:numPr>
        <w:jc w:val="both"/>
      </w:pPr>
      <w:r>
        <w:t>Для проведения АСДНР на объекте созданы ГО ГО:</w:t>
      </w:r>
    </w:p>
    <w:p w:rsidR="00D76895" w:rsidRDefault="00D76895" w:rsidP="00D76895">
      <w:pPr>
        <w:jc w:val="both"/>
      </w:pPr>
      <w:r>
        <w:t xml:space="preserve">                   - общего назначения ______ чел.</w:t>
      </w:r>
    </w:p>
    <w:p w:rsidR="00D76895" w:rsidRDefault="00D76895" w:rsidP="00D76895">
      <w:pPr>
        <w:jc w:val="both"/>
      </w:pPr>
      <w:r>
        <w:t xml:space="preserve">                   - служб ГО                  ______ чел.</w:t>
      </w:r>
    </w:p>
    <w:p w:rsidR="00D76895" w:rsidRDefault="00D76895" w:rsidP="00D76895">
      <w:pPr>
        <w:numPr>
          <w:ilvl w:val="0"/>
          <w:numId w:val="83"/>
        </w:numPr>
        <w:jc w:val="both"/>
      </w:pPr>
      <w:r>
        <w:t>С получением распоряжения  провести:</w:t>
      </w:r>
    </w:p>
    <w:p w:rsidR="00D76895" w:rsidRDefault="00D76895" w:rsidP="00D76895">
      <w:pPr>
        <w:numPr>
          <w:ilvl w:val="0"/>
          <w:numId w:val="84"/>
        </w:numPr>
        <w:jc w:val="both"/>
      </w:pPr>
      <w:r>
        <w:t xml:space="preserve">рассредоточение рабочих и служащих  в течении _____ часов в количестве ______ чел. </w:t>
      </w:r>
    </w:p>
    <w:p w:rsidR="00D76895" w:rsidRDefault="00D76895" w:rsidP="00D76895">
      <w:pPr>
        <w:numPr>
          <w:ilvl w:val="0"/>
          <w:numId w:val="84"/>
        </w:numPr>
        <w:jc w:val="both"/>
        <w:rPr>
          <w:b/>
        </w:rPr>
      </w:pPr>
      <w:r>
        <w:t xml:space="preserve">эвакуацию членов семей в течение ____ часов в количестве _____ чел.  </w:t>
      </w:r>
    </w:p>
    <w:p w:rsidR="00D76895" w:rsidRDefault="00D76895" w:rsidP="00D76895">
      <w:pPr>
        <w:ind w:firstLine="709"/>
        <w:jc w:val="both"/>
        <w:rPr>
          <w:b/>
        </w:rPr>
      </w:pPr>
    </w:p>
    <w:p w:rsidR="00D76895" w:rsidRDefault="00D76895" w:rsidP="00D76895">
      <w:pPr>
        <w:ind w:firstLine="709"/>
        <w:jc w:val="both"/>
        <w:rPr>
          <w:b/>
        </w:rPr>
      </w:pPr>
      <w:r>
        <w:rPr>
          <w:b/>
        </w:rPr>
        <w:t>Взаимодействие:</w:t>
      </w:r>
    </w:p>
    <w:p w:rsidR="00D76895" w:rsidRDefault="00D76895" w:rsidP="00D76895">
      <w:pPr>
        <w:ind w:firstLine="709"/>
        <w:jc w:val="both"/>
      </w:pPr>
      <w:r>
        <w:t>Осуществить со штабом ГО АТО ___ и  Управлением ГОЧС ______ по вопр</w:t>
      </w:r>
      <w:r>
        <w:t>о</w:t>
      </w:r>
      <w:r>
        <w:t>сам:</w:t>
      </w:r>
    </w:p>
    <w:p w:rsidR="00D76895" w:rsidRDefault="00D76895" w:rsidP="00E649D0">
      <w:pPr>
        <w:numPr>
          <w:ilvl w:val="0"/>
          <w:numId w:val="63"/>
        </w:numPr>
        <w:ind w:left="0" w:firstLine="709"/>
        <w:jc w:val="both"/>
      </w:pPr>
      <w:r>
        <w:t>оповещения по сигналам ГО;</w:t>
      </w:r>
    </w:p>
    <w:p w:rsidR="00D76895" w:rsidRDefault="00D76895" w:rsidP="00E649D0">
      <w:pPr>
        <w:numPr>
          <w:ilvl w:val="0"/>
          <w:numId w:val="63"/>
        </w:numPr>
        <w:ind w:left="0" w:firstLine="709"/>
        <w:jc w:val="both"/>
      </w:pPr>
      <w:r>
        <w:t>применения противником оружия массового поражения;</w:t>
      </w:r>
    </w:p>
    <w:p w:rsidR="00D76895" w:rsidRDefault="00D76895" w:rsidP="00E649D0">
      <w:pPr>
        <w:numPr>
          <w:ilvl w:val="0"/>
          <w:numId w:val="63"/>
        </w:numPr>
        <w:ind w:left="0" w:firstLine="709"/>
        <w:jc w:val="both"/>
      </w:pPr>
      <w:r>
        <w:t>радиационной,  пожарной,  химической обстановки;</w:t>
      </w:r>
    </w:p>
    <w:p w:rsidR="00D76895" w:rsidRDefault="00D76895" w:rsidP="00E649D0">
      <w:pPr>
        <w:numPr>
          <w:ilvl w:val="0"/>
          <w:numId w:val="63"/>
        </w:numPr>
        <w:ind w:left="0" w:firstLine="709"/>
        <w:jc w:val="both"/>
      </w:pPr>
      <w:r>
        <w:t>координации совместных действий по ведению АСДНР.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>Управление осуществляется:</w:t>
      </w:r>
    </w:p>
    <w:p w:rsidR="00D76895" w:rsidRDefault="00D76895" w:rsidP="00D76895">
      <w:pPr>
        <w:tabs>
          <w:tab w:val="left" w:pos="567"/>
        </w:tabs>
        <w:ind w:firstLine="709"/>
        <w:jc w:val="both"/>
      </w:pPr>
      <w:r>
        <w:t>1. При внезапном нападении или угрозе нападения противника с ЗПУ.</w:t>
      </w:r>
    </w:p>
    <w:p w:rsidR="00D76895" w:rsidRDefault="00D76895" w:rsidP="00D76895">
      <w:pPr>
        <w:ind w:firstLine="709"/>
        <w:jc w:val="both"/>
      </w:pPr>
      <w:r>
        <w:t>2. При внезапном нападении и выходе из строя ЗПУ управление АСДНР орган</w:t>
      </w:r>
      <w:r>
        <w:t>и</w:t>
      </w:r>
      <w:r>
        <w:t>зуется по указанию НГО объекта.</w:t>
      </w:r>
    </w:p>
    <w:p w:rsidR="00D76895" w:rsidRDefault="00D76895" w:rsidP="00D76895">
      <w:pPr>
        <w:ind w:firstLine="709"/>
        <w:jc w:val="both"/>
      </w:pPr>
      <w:r>
        <w:t xml:space="preserve"> Приложение:  Схема объекта и территории с нанесенной на неё  возможной о</w:t>
      </w:r>
      <w:r>
        <w:t>б</w:t>
      </w:r>
      <w:r>
        <w:t xml:space="preserve">становкой, учт. № _____-ДСП, склейка на ___ листах.  </w:t>
      </w:r>
    </w:p>
    <w:p w:rsidR="00D76895" w:rsidRDefault="00D76895" w:rsidP="00D76895">
      <w:pPr>
        <w:pStyle w:val="a3"/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 w:val="0"/>
          <w:sz w:val="24"/>
        </w:rPr>
        <w:t>Начальник  штаба ГОЧС</w:t>
      </w:r>
      <w:r>
        <w:rPr>
          <w:sz w:val="24"/>
        </w:rPr>
        <w:tab/>
      </w:r>
      <w:r>
        <w:rPr>
          <w:sz w:val="24"/>
        </w:rPr>
        <w:tab/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D76895" w:rsidRDefault="00D76895" w:rsidP="00D76895">
      <w:pPr>
        <w:tabs>
          <w:tab w:val="left" w:pos="0"/>
          <w:tab w:val="left" w:pos="709"/>
        </w:tabs>
        <w:jc w:val="both"/>
        <w:sectPr w:rsidR="00D76895" w:rsidSect="00426B84">
          <w:headerReference w:type="even" r:id="rId10"/>
          <w:headerReference w:type="default" r:id="rId11"/>
          <w:pgSz w:w="11907" w:h="16840" w:code="9"/>
          <w:pgMar w:top="1134" w:right="1134" w:bottom="1134" w:left="1701" w:header="720" w:footer="720" w:gutter="0"/>
          <w:pgNumType w:start="57"/>
          <w:cols w:space="720"/>
        </w:sectPr>
      </w:pPr>
    </w:p>
    <w:p w:rsidR="00D76895" w:rsidRDefault="00D76895" w:rsidP="00D76895">
      <w:pPr>
        <w:shd w:val="clear" w:color="auto" w:fill="FFFFFF"/>
        <w:ind w:firstLine="720"/>
        <w:jc w:val="right"/>
        <w:rPr>
          <w:color w:val="000000"/>
          <w:w w:val="87"/>
          <w:szCs w:val="30"/>
        </w:rPr>
      </w:pPr>
      <w:r>
        <w:rPr>
          <w:color w:val="000000"/>
          <w:w w:val="87"/>
          <w:szCs w:val="30"/>
        </w:rPr>
        <w:t>Приложение 3 к плану ГО</w:t>
      </w:r>
    </w:p>
    <w:p w:rsidR="00D76895" w:rsidRDefault="00D76895" w:rsidP="00D76895">
      <w:pPr>
        <w:shd w:val="clear" w:color="auto" w:fill="FFFFFF"/>
        <w:ind w:firstLine="720"/>
        <w:jc w:val="center"/>
      </w:pPr>
      <w:r>
        <w:rPr>
          <w:color w:val="000000"/>
          <w:w w:val="87"/>
          <w:szCs w:val="30"/>
        </w:rPr>
        <w:t>КАЛЕНДАРНЫЙ ПЛАН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19"/>
          <w:szCs w:val="31"/>
        </w:rPr>
      </w:pPr>
      <w:r>
        <w:rPr>
          <w:color w:val="000000"/>
          <w:spacing w:val="-21"/>
          <w:szCs w:val="31"/>
        </w:rPr>
        <w:t xml:space="preserve">выполнения основных мероприятий ГО при  переводе с </w:t>
      </w:r>
      <w:r>
        <w:rPr>
          <w:color w:val="000000"/>
          <w:spacing w:val="-19"/>
          <w:szCs w:val="31"/>
        </w:rPr>
        <w:t xml:space="preserve"> мирного на военное время</w:t>
      </w:r>
    </w:p>
    <w:p w:rsidR="00D76895" w:rsidRDefault="00D76895" w:rsidP="00D76895">
      <w:pPr>
        <w:shd w:val="clear" w:color="auto" w:fill="FFFFFF"/>
        <w:ind w:firstLine="720"/>
        <w:jc w:val="center"/>
      </w:pPr>
      <w:r>
        <w:rPr>
          <w:color w:val="000000"/>
          <w:spacing w:val="-19"/>
          <w:szCs w:val="31"/>
        </w:rPr>
        <w:t>(к</w:t>
      </w:r>
      <w:r>
        <w:t>онкретные значения времен провед</w:t>
      </w:r>
      <w:r>
        <w:t>е</w:t>
      </w:r>
      <w:r>
        <w:t>ния мероприятий определяются утвержденными нормативными данными либо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19"/>
          <w:szCs w:val="31"/>
        </w:rPr>
      </w:pPr>
      <w:r>
        <w:t xml:space="preserve"> применительно к местным услов</w:t>
      </w:r>
      <w:r>
        <w:t>и</w:t>
      </w:r>
      <w:r>
        <w:t>ям)</w:t>
      </w:r>
    </w:p>
    <w:p w:rsidR="00D76895" w:rsidRDefault="00D76895" w:rsidP="00D76895">
      <w:pPr>
        <w:shd w:val="clear" w:color="auto" w:fill="FFFFFF"/>
        <w:ind w:firstLine="720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47"/>
        <w:gridCol w:w="2534"/>
        <w:gridCol w:w="1456"/>
        <w:gridCol w:w="1303"/>
        <w:gridCol w:w="516"/>
        <w:gridCol w:w="434"/>
        <w:gridCol w:w="536"/>
        <w:gridCol w:w="451"/>
        <w:gridCol w:w="404"/>
        <w:gridCol w:w="1886"/>
        <w:gridCol w:w="562"/>
        <w:gridCol w:w="545"/>
        <w:gridCol w:w="753"/>
        <w:gridCol w:w="1371"/>
        <w:gridCol w:w="1248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 xml:space="preserve">№ </w:t>
            </w:r>
            <w:r>
              <w:rPr>
                <w:color w:val="000000"/>
                <w:spacing w:val="-1"/>
                <w:w w:val="82"/>
                <w:szCs w:val="31"/>
              </w:rPr>
              <w:t>п\п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9"/>
                <w:szCs w:val="3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9"/>
                <w:szCs w:val="30"/>
              </w:rPr>
            </w:pPr>
            <w:r>
              <w:rPr>
                <w:color w:val="000000"/>
                <w:spacing w:val="-19"/>
                <w:szCs w:val="30"/>
              </w:rPr>
              <w:t xml:space="preserve">Наименования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szCs w:val="30"/>
              </w:rPr>
              <w:t>меропри</w:t>
            </w:r>
            <w:r>
              <w:rPr>
                <w:color w:val="000000"/>
                <w:spacing w:val="-18"/>
                <w:szCs w:val="30"/>
              </w:rPr>
              <w:t>я</w:t>
            </w:r>
            <w:r>
              <w:rPr>
                <w:color w:val="000000"/>
                <w:spacing w:val="-18"/>
                <w:szCs w:val="30"/>
              </w:rPr>
              <w:t>тий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w w:val="95"/>
              </w:rPr>
            </w:pPr>
            <w:r>
              <w:rPr>
                <w:color w:val="000000"/>
                <w:spacing w:val="-4"/>
                <w:w w:val="95"/>
              </w:rPr>
              <w:t xml:space="preserve">Объем  </w:t>
            </w:r>
            <w:r>
              <w:rPr>
                <w:color w:val="000000"/>
                <w:spacing w:val="-10"/>
                <w:w w:val="95"/>
              </w:rPr>
              <w:t>в</w:t>
            </w:r>
            <w:r>
              <w:rPr>
                <w:color w:val="000000"/>
                <w:spacing w:val="-10"/>
                <w:w w:val="95"/>
              </w:rPr>
              <w:t>ы</w:t>
            </w:r>
            <w:r>
              <w:rPr>
                <w:color w:val="000000"/>
                <w:spacing w:val="-10"/>
                <w:w w:val="95"/>
              </w:rPr>
              <w:t>полняе</w:t>
            </w:r>
            <w:r>
              <w:rPr>
                <w:color w:val="000000"/>
                <w:spacing w:val="-10"/>
                <w:w w:val="95"/>
              </w:rPr>
              <w:softHyphen/>
            </w:r>
            <w:r>
              <w:rPr>
                <w:color w:val="000000"/>
                <w:spacing w:val="-4"/>
                <w:w w:val="95"/>
              </w:rPr>
              <w:t xml:space="preserve">мых работ,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95"/>
              </w:rPr>
              <w:t>ед.  изм.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w w:val="87"/>
                <w:szCs w:val="30"/>
              </w:rPr>
              <w:t>Пр</w:t>
            </w:r>
            <w:r>
              <w:rPr>
                <w:color w:val="000000"/>
                <w:spacing w:val="-15"/>
                <w:w w:val="87"/>
                <w:szCs w:val="30"/>
              </w:rPr>
              <w:t>о</w:t>
            </w:r>
            <w:r>
              <w:rPr>
                <w:color w:val="000000"/>
                <w:spacing w:val="-15"/>
                <w:w w:val="87"/>
                <w:szCs w:val="30"/>
              </w:rPr>
              <w:t>дол</w:t>
            </w:r>
            <w:r>
              <w:rPr>
                <w:color w:val="000000"/>
                <w:spacing w:val="-15"/>
                <w:w w:val="87"/>
                <w:szCs w:val="30"/>
              </w:rPr>
              <w:softHyphen/>
            </w:r>
            <w:r>
              <w:rPr>
                <w:color w:val="000000"/>
                <w:spacing w:val="-14"/>
                <w:w w:val="87"/>
                <w:szCs w:val="30"/>
              </w:rPr>
              <w:t>житель</w:t>
            </w:r>
            <w:r>
              <w:rPr>
                <w:color w:val="000000"/>
                <w:spacing w:val="-14"/>
                <w:w w:val="87"/>
                <w:szCs w:val="30"/>
              </w:rPr>
              <w:softHyphen/>
            </w:r>
            <w:r>
              <w:rPr>
                <w:color w:val="000000"/>
                <w:spacing w:val="-12"/>
                <w:w w:val="87"/>
                <w:szCs w:val="30"/>
              </w:rPr>
              <w:t>ность вы</w:t>
            </w:r>
            <w:r>
              <w:rPr>
                <w:color w:val="000000"/>
                <w:spacing w:val="-12"/>
                <w:w w:val="87"/>
                <w:szCs w:val="30"/>
              </w:rPr>
              <w:softHyphen/>
            </w:r>
            <w:r>
              <w:rPr>
                <w:color w:val="000000"/>
                <w:spacing w:val="-3"/>
                <w:w w:val="87"/>
                <w:szCs w:val="30"/>
              </w:rPr>
              <w:t>полнения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54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Cs w:val="30"/>
              </w:rPr>
              <w:t xml:space="preserve">Сроки проведения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  <w:w w:val="87"/>
                <w:szCs w:val="3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  <w:w w:val="87"/>
                <w:szCs w:val="3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87"/>
                <w:szCs w:val="30"/>
              </w:rPr>
              <w:t>Исполнители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86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4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14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0"/>
                <w:szCs w:val="30"/>
              </w:rPr>
              <w:t>первые сутки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w w:val="84"/>
                <w:szCs w:val="31"/>
              </w:rPr>
              <w:t>вторые сутки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  <w:w w:val="89"/>
                <w:szCs w:val="30"/>
              </w:rPr>
            </w:pPr>
            <w:r>
              <w:rPr>
                <w:color w:val="000000"/>
                <w:spacing w:val="-18"/>
                <w:w w:val="89"/>
                <w:szCs w:val="30"/>
              </w:rPr>
              <w:t>после</w:t>
            </w:r>
            <w:r>
              <w:rPr>
                <w:color w:val="000000"/>
                <w:spacing w:val="-18"/>
                <w:w w:val="89"/>
                <w:szCs w:val="30"/>
              </w:rPr>
              <w:softHyphen/>
            </w:r>
            <w:r>
              <w:rPr>
                <w:color w:val="000000"/>
                <w:spacing w:val="-2"/>
                <w:w w:val="89"/>
                <w:szCs w:val="30"/>
              </w:rPr>
              <w:t xml:space="preserve">дующие </w:t>
            </w:r>
            <w:r>
              <w:rPr>
                <w:color w:val="000000"/>
                <w:spacing w:val="-3"/>
                <w:w w:val="89"/>
                <w:szCs w:val="30"/>
              </w:rPr>
              <w:t>с</w:t>
            </w:r>
            <w:r>
              <w:rPr>
                <w:color w:val="000000"/>
                <w:spacing w:val="-3"/>
                <w:w w:val="89"/>
                <w:szCs w:val="30"/>
              </w:rPr>
              <w:t>у</w:t>
            </w:r>
            <w:r>
              <w:rPr>
                <w:color w:val="000000"/>
                <w:spacing w:val="-3"/>
                <w:w w:val="89"/>
                <w:szCs w:val="30"/>
              </w:rPr>
              <w:t xml:space="preserve">тки,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89"/>
                <w:szCs w:val="30"/>
              </w:rPr>
              <w:t>Д+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86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4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44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w w:val="87"/>
                <w:szCs w:val="30"/>
              </w:rPr>
              <w:t>минуты</w:t>
            </w: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9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21"/>
                <w:szCs w:val="30"/>
              </w:rPr>
              <w:t>часы</w:t>
            </w: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w w:val="83"/>
                <w:szCs w:val="31"/>
              </w:rPr>
              <w:t>часы</w:t>
            </w: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6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2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8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4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4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40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60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4"/>
                <w:szCs w:val="28"/>
              </w:rPr>
              <w:t xml:space="preserve">.   </w:t>
            </w:r>
            <w:r>
              <w:rPr>
                <w:color w:val="000000"/>
                <w:spacing w:val="112"/>
                <w:szCs w:val="28"/>
              </w:rPr>
              <w:t>.....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24"/>
                <w:szCs w:val="28"/>
              </w:rPr>
              <w:t>24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59"/>
                <w:szCs w:val="11"/>
              </w:rPr>
              <w:t>....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7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8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8"/>
              </w:rPr>
              <w:t>9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8"/>
              </w:rPr>
              <w:t>10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11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12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13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14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15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1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  <w:szCs w:val="31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  <w:szCs w:val="31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  <w:szCs w:val="30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  <w:szCs w:val="3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  <w:szCs w:val="3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1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  <w:szCs w:val="31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7"/>
                <w:szCs w:val="31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  <w:szCs w:val="30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  <w:szCs w:val="3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  <w:szCs w:val="30"/>
              </w:rPr>
            </w:pPr>
          </w:p>
        </w:tc>
      </w:tr>
    </w:tbl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4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4"/>
          <w:szCs w:val="30"/>
        </w:rPr>
        <w:t>1. При планомерном проведении мероприятий ГО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2"/>
          <w:szCs w:val="30"/>
        </w:rPr>
        <w:t xml:space="preserve">а) первоочередные мероприятия ГО </w:t>
      </w:r>
      <w:r>
        <w:rPr>
          <w:color w:val="000000"/>
          <w:spacing w:val="-12"/>
          <w:szCs w:val="30"/>
          <w:lang w:val="en-US"/>
        </w:rPr>
        <w:t>I</w:t>
      </w:r>
      <w:r>
        <w:rPr>
          <w:color w:val="000000"/>
          <w:spacing w:val="-12"/>
          <w:szCs w:val="30"/>
        </w:rPr>
        <w:t xml:space="preserve"> группы;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7"/>
          <w:szCs w:val="30"/>
        </w:rPr>
        <w:t xml:space="preserve">б) первоочередные мероприятия ГО </w:t>
      </w:r>
      <w:r>
        <w:rPr>
          <w:color w:val="000000"/>
          <w:spacing w:val="-12"/>
          <w:szCs w:val="30"/>
          <w:lang w:val="en-US"/>
        </w:rPr>
        <w:t>I</w:t>
      </w:r>
      <w:r>
        <w:rPr>
          <w:color w:val="000000"/>
          <w:spacing w:val="-12"/>
          <w:szCs w:val="30"/>
        </w:rPr>
        <w:t xml:space="preserve"> </w:t>
      </w:r>
      <w:r>
        <w:rPr>
          <w:color w:val="000000"/>
          <w:spacing w:val="-12"/>
          <w:szCs w:val="30"/>
          <w:lang w:val="en-US"/>
        </w:rPr>
        <w:t>I</w:t>
      </w:r>
      <w:r>
        <w:rPr>
          <w:color w:val="000000"/>
          <w:spacing w:val="-17"/>
          <w:szCs w:val="30"/>
        </w:rPr>
        <w:t xml:space="preserve"> группы;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7"/>
          <w:szCs w:val="30"/>
        </w:rPr>
        <w:t>в) мероприятия обшей готовности ГО;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5"/>
          <w:szCs w:val="30"/>
        </w:rPr>
        <w:t>г) мероприятия, проводимые с получением распоряжения на проведение частичной эвакуации;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5"/>
          <w:szCs w:val="30"/>
        </w:rPr>
        <w:t>д) мероприятия, проводимые с получением распоряжения на проведение эвакомероприятий в полном  объеме.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w w:val="84"/>
          <w:szCs w:val="31"/>
        </w:rPr>
        <w:t>2. При внезапном нападении противника</w:t>
      </w:r>
    </w:p>
    <w:p w:rsidR="00D76895" w:rsidRDefault="00D76895" w:rsidP="00D76895">
      <w:pPr>
        <w:shd w:val="clear" w:color="auto" w:fill="FFFFFF"/>
        <w:tabs>
          <w:tab w:val="left" w:pos="13570"/>
        </w:tabs>
        <w:ind w:firstLine="720"/>
        <w:jc w:val="both"/>
      </w:pPr>
      <w:r>
        <w:rPr>
          <w:color w:val="000000"/>
          <w:w w:val="88"/>
          <w:szCs w:val="30"/>
        </w:rPr>
        <w:t>а) по сигналу о воздушной опасности ("Воздушная тревога")</w:t>
      </w:r>
      <w:r>
        <w:rPr>
          <w:color w:val="000000"/>
          <w:w w:val="88"/>
          <w:szCs w:val="30"/>
        </w:rPr>
        <w:tab/>
        <w:t>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w w:val="88"/>
          <w:szCs w:val="30"/>
        </w:rPr>
        <w:t>б) по сигналу об отбое воздушной опасности («Отбой воздушной тревоги»)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w w:val="88"/>
          <w:szCs w:val="30"/>
        </w:rPr>
        <w:t>НАЧАЛЬНИК ШТАБА ГО ОБЪЕКТА</w:t>
      </w:r>
    </w:p>
    <w:p w:rsidR="00D76895" w:rsidRDefault="00D76895" w:rsidP="00D76895">
      <w:pPr>
        <w:tabs>
          <w:tab w:val="left" w:pos="0"/>
          <w:tab w:val="left" w:pos="709"/>
        </w:tabs>
        <w:jc w:val="both"/>
      </w:pPr>
      <w:r>
        <w:t>«__» _________________________ 20__ г.</w:t>
      </w:r>
    </w:p>
    <w:p w:rsidR="00D76895" w:rsidRDefault="00D76895" w:rsidP="00D76895">
      <w:pPr>
        <w:tabs>
          <w:tab w:val="left" w:pos="0"/>
          <w:tab w:val="left" w:pos="709"/>
        </w:tabs>
        <w:jc w:val="both"/>
      </w:pPr>
    </w:p>
    <w:p w:rsidR="00D76895" w:rsidRDefault="00D76895" w:rsidP="00D76895">
      <w:pPr>
        <w:tabs>
          <w:tab w:val="left" w:pos="0"/>
          <w:tab w:val="left" w:pos="709"/>
        </w:tabs>
        <w:jc w:val="right"/>
      </w:pPr>
    </w:p>
    <w:p w:rsidR="00D76895" w:rsidRDefault="00D76895" w:rsidP="00D76895">
      <w:pPr>
        <w:tabs>
          <w:tab w:val="left" w:pos="0"/>
          <w:tab w:val="left" w:pos="709"/>
        </w:tabs>
        <w:jc w:val="right"/>
      </w:pPr>
    </w:p>
    <w:p w:rsidR="00D76895" w:rsidRDefault="00D76895" w:rsidP="00D76895">
      <w:pPr>
        <w:tabs>
          <w:tab w:val="left" w:pos="0"/>
          <w:tab w:val="left" w:pos="709"/>
        </w:tabs>
        <w:jc w:val="right"/>
      </w:pPr>
    </w:p>
    <w:p w:rsidR="00D76895" w:rsidRDefault="00D76895" w:rsidP="00D76895">
      <w:pPr>
        <w:tabs>
          <w:tab w:val="left" w:pos="0"/>
          <w:tab w:val="left" w:pos="709"/>
        </w:tabs>
        <w:jc w:val="right"/>
      </w:pPr>
    </w:p>
    <w:p w:rsidR="00D76895" w:rsidRDefault="00D76895" w:rsidP="00D76895">
      <w:pPr>
        <w:tabs>
          <w:tab w:val="left" w:pos="0"/>
          <w:tab w:val="left" w:pos="709"/>
        </w:tabs>
        <w:jc w:val="right"/>
      </w:pPr>
      <w:r>
        <w:t>Приложение 5 к плану ГО</w:t>
      </w:r>
    </w:p>
    <w:p w:rsidR="00D76895" w:rsidRDefault="00D76895" w:rsidP="00D76895">
      <w:pPr>
        <w:shd w:val="clear" w:color="auto" w:fill="FFFFFF"/>
        <w:ind w:firstLine="720"/>
        <w:jc w:val="center"/>
      </w:pPr>
      <w:r>
        <w:rPr>
          <w:color w:val="000000"/>
          <w:spacing w:val="72"/>
          <w:w w:val="90"/>
          <w:szCs w:val="30"/>
        </w:rPr>
        <w:t>РАСЧЕТ</w:t>
      </w:r>
    </w:p>
    <w:p w:rsidR="00D76895" w:rsidRDefault="00D76895" w:rsidP="00D76895">
      <w:pPr>
        <w:shd w:val="clear" w:color="auto" w:fill="FFFFFF"/>
        <w:ind w:firstLine="720"/>
        <w:jc w:val="center"/>
      </w:pPr>
      <w:r>
        <w:rPr>
          <w:color w:val="000000"/>
          <w:w w:val="90"/>
          <w:szCs w:val="30"/>
        </w:rPr>
        <w:t xml:space="preserve">укрытия   персонала объекта и членов семей в </w:t>
      </w:r>
      <w:r>
        <w:rPr>
          <w:color w:val="000000"/>
          <w:spacing w:val="-2"/>
          <w:w w:val="90"/>
          <w:szCs w:val="30"/>
        </w:rPr>
        <w:t xml:space="preserve">защитных сооружениях 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6"/>
          <w:szCs w:val="30"/>
        </w:rPr>
      </w:pPr>
      <w:r>
        <w:rPr>
          <w:color w:val="000000"/>
          <w:spacing w:val="-6"/>
          <w:szCs w:val="30"/>
        </w:rPr>
        <w:t>по состоянию на 1 января  20__ г.</w:t>
      </w:r>
    </w:p>
    <w:p w:rsidR="00D76895" w:rsidRDefault="00D76895" w:rsidP="00D76895">
      <w:pPr>
        <w:shd w:val="clear" w:color="auto" w:fill="FFFFFF"/>
        <w:ind w:firstLine="720"/>
        <w:jc w:val="center"/>
      </w:pPr>
    </w:p>
    <w:tbl>
      <w:tblPr>
        <w:tblW w:w="142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6653"/>
        <w:gridCol w:w="3825"/>
        <w:gridCol w:w="306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bCs/>
                <w:color w:val="000000"/>
                <w:szCs w:val="31"/>
              </w:rPr>
            </w:pPr>
            <w:r>
              <w:rPr>
                <w:bCs/>
                <w:color w:val="000000"/>
                <w:szCs w:val="31"/>
              </w:rPr>
              <w:t>№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color w:val="000000"/>
                <w:szCs w:val="31"/>
              </w:rPr>
              <w:t>пп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bCs/>
                <w:color w:val="000000"/>
                <w:w w:val="83"/>
                <w:szCs w:val="3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color w:val="000000"/>
                <w:w w:val="83"/>
                <w:szCs w:val="31"/>
              </w:rPr>
              <w:t>Мер</w:t>
            </w:r>
            <w:r>
              <w:rPr>
                <w:bCs/>
                <w:color w:val="000000"/>
                <w:w w:val="83"/>
                <w:szCs w:val="31"/>
              </w:rPr>
              <w:t>о</w:t>
            </w:r>
            <w:r>
              <w:rPr>
                <w:bCs/>
                <w:color w:val="000000"/>
                <w:w w:val="83"/>
                <w:szCs w:val="31"/>
              </w:rPr>
              <w:t>приятия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7"/>
              </w:rPr>
            </w:pPr>
            <w:r>
              <w:rPr>
                <w:bCs/>
                <w:color w:val="000000"/>
                <w:spacing w:val="-2"/>
                <w:szCs w:val="27"/>
              </w:rPr>
              <w:t>В пункте постоянной дислокации,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7"/>
                <w:u w:val="single"/>
              </w:rPr>
            </w:pPr>
            <w:r>
              <w:rPr>
                <w:bCs/>
                <w:color w:val="000000"/>
                <w:spacing w:val="-2"/>
                <w:szCs w:val="27"/>
              </w:rPr>
              <w:t xml:space="preserve"> </w:t>
            </w:r>
            <w:r>
              <w:rPr>
                <w:bCs/>
                <w:color w:val="000000"/>
                <w:spacing w:val="-2"/>
                <w:szCs w:val="27"/>
                <w:u w:val="single"/>
              </w:rPr>
              <w:t>колич</w:t>
            </w:r>
            <w:r>
              <w:rPr>
                <w:bCs/>
                <w:color w:val="000000"/>
                <w:spacing w:val="-2"/>
                <w:szCs w:val="27"/>
                <w:u w:val="single"/>
              </w:rPr>
              <w:t>е</w:t>
            </w:r>
            <w:r>
              <w:rPr>
                <w:bCs/>
                <w:color w:val="000000"/>
                <w:spacing w:val="-2"/>
                <w:szCs w:val="27"/>
                <w:u w:val="single"/>
              </w:rPr>
              <w:t>ство защитных сооружений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укрываемых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bCs/>
                <w:color w:val="000000"/>
                <w:spacing w:val="-3"/>
                <w:szCs w:val="27"/>
              </w:rPr>
            </w:pPr>
            <w:r>
              <w:rPr>
                <w:bCs/>
                <w:color w:val="000000"/>
                <w:spacing w:val="-3"/>
                <w:szCs w:val="27"/>
              </w:rPr>
              <w:t>В загородной зоне,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7"/>
                <w:u w:val="single"/>
              </w:rPr>
            </w:pPr>
            <w:r>
              <w:rPr>
                <w:bCs/>
                <w:color w:val="000000"/>
                <w:spacing w:val="-2"/>
                <w:szCs w:val="27"/>
                <w:u w:val="single"/>
              </w:rPr>
              <w:t>количество защитных с</w:t>
            </w:r>
            <w:r>
              <w:rPr>
                <w:bCs/>
                <w:color w:val="000000"/>
                <w:spacing w:val="-2"/>
                <w:szCs w:val="27"/>
                <w:u w:val="single"/>
              </w:rPr>
              <w:t>о</w:t>
            </w:r>
            <w:r>
              <w:rPr>
                <w:bCs/>
                <w:color w:val="000000"/>
                <w:spacing w:val="-2"/>
                <w:szCs w:val="27"/>
                <w:u w:val="single"/>
              </w:rPr>
              <w:t>оружений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укрываемых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1.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11"/>
                <w:szCs w:val="29"/>
              </w:rPr>
              <w:t>Подлежит укрытию персонала и членов их семей, чел.</w:t>
            </w: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2.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  <w:spacing w:val="-14"/>
                <w:szCs w:val="29"/>
              </w:rPr>
            </w:pPr>
            <w:r>
              <w:rPr>
                <w:color w:val="000000"/>
                <w:spacing w:val="-14"/>
                <w:szCs w:val="29"/>
              </w:rPr>
              <w:t xml:space="preserve">Имеется защитных сооружений: </w:t>
            </w:r>
          </w:p>
          <w:p w:rsidR="00D76895" w:rsidRDefault="00D76895" w:rsidP="00D76895">
            <w:pPr>
              <w:numPr>
                <w:ilvl w:val="0"/>
                <w:numId w:val="63"/>
              </w:numPr>
              <w:shd w:val="clear" w:color="auto" w:fill="FFFFFF"/>
              <w:jc w:val="both"/>
              <w:rPr>
                <w:color w:val="000000"/>
                <w:spacing w:val="-13"/>
                <w:szCs w:val="29"/>
              </w:rPr>
            </w:pPr>
            <w:r>
              <w:rPr>
                <w:color w:val="000000"/>
                <w:spacing w:val="-13"/>
                <w:szCs w:val="29"/>
              </w:rPr>
              <w:t xml:space="preserve">убежищ (ПРУ), отвечающих нормам ИТМ ГО </w:t>
            </w:r>
          </w:p>
          <w:p w:rsidR="00D76895" w:rsidRDefault="00D76895" w:rsidP="00D76895">
            <w:pPr>
              <w:numPr>
                <w:ilvl w:val="0"/>
                <w:numId w:val="63"/>
              </w:numPr>
              <w:shd w:val="clear" w:color="auto" w:fill="FFFFFF"/>
              <w:jc w:val="both"/>
            </w:pPr>
            <w:r>
              <w:rPr>
                <w:color w:val="000000"/>
                <w:spacing w:val="-13"/>
                <w:szCs w:val="29"/>
              </w:rPr>
              <w:t>убежищ (ПРУ), не отвечающих нормам ИТМ ГО</w:t>
            </w:r>
          </w:p>
          <w:p w:rsidR="00D76895" w:rsidRDefault="00D76895" w:rsidP="00D76895">
            <w:pPr>
              <w:numPr>
                <w:ilvl w:val="0"/>
                <w:numId w:val="63"/>
              </w:numPr>
              <w:shd w:val="clear" w:color="auto" w:fill="FFFFFF"/>
              <w:jc w:val="both"/>
            </w:pPr>
            <w:r>
              <w:rPr>
                <w:color w:val="000000"/>
                <w:spacing w:val="-12"/>
                <w:szCs w:val="29"/>
              </w:rPr>
              <w:t xml:space="preserve">подвалов и других заглубленных помещений </w:t>
            </w:r>
          </w:p>
          <w:p w:rsidR="00D76895" w:rsidRDefault="00D76895" w:rsidP="00D76895">
            <w:pPr>
              <w:shd w:val="clear" w:color="auto" w:fill="FFFFFF"/>
              <w:jc w:val="right"/>
              <w:rPr>
                <w:u w:val="single"/>
              </w:rPr>
            </w:pPr>
            <w:r>
              <w:rPr>
                <w:color w:val="000000"/>
                <w:spacing w:val="-8"/>
                <w:szCs w:val="29"/>
                <w:u w:val="single"/>
              </w:rPr>
              <w:t>ВСЕГО укрывается и % укрытия</w:t>
            </w: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3.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13"/>
                <w:szCs w:val="29"/>
              </w:rPr>
              <w:t>Планируется строительство:</w:t>
            </w: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4.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11"/>
                <w:szCs w:val="29"/>
              </w:rPr>
              <w:t>Итого будет укрываться, чел</w:t>
            </w: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</w:tbl>
    <w:p w:rsidR="00D76895" w:rsidRDefault="00D76895" w:rsidP="00D76895">
      <w:pPr>
        <w:ind w:firstLine="720"/>
        <w:jc w:val="both"/>
        <w:sectPr w:rsidR="00D76895">
          <w:pgSz w:w="16834" w:h="11909" w:orient="landscape"/>
          <w:pgMar w:top="1701" w:right="1134" w:bottom="1134" w:left="1134" w:header="720" w:footer="720" w:gutter="0"/>
          <w:cols w:space="60"/>
          <w:noEndnote/>
        </w:sectPr>
      </w:pPr>
    </w:p>
    <w:p w:rsidR="00D76895" w:rsidRDefault="00D76895" w:rsidP="00D76895">
      <w:pPr>
        <w:framePr w:h="350" w:hRule="exact" w:hSpace="38" w:vSpace="58" w:wrap="auto" w:vAnchor="text" w:hAnchor="text" w:x="9899" w:y="279" w:anchorLock="1"/>
        <w:shd w:val="clear" w:color="auto" w:fill="FFFFFF"/>
        <w:ind w:firstLine="720"/>
        <w:jc w:val="both"/>
      </w:pPr>
      <w:r>
        <w:rPr>
          <w:color w:val="000000"/>
          <w:spacing w:val="-18"/>
          <w:szCs w:val="30"/>
        </w:rPr>
        <w:t>Начальник штаба ГО объекта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8"/>
          <w:szCs w:val="30"/>
        </w:rPr>
        <w:t>Начальник службы убежищ и укрытий</w:t>
      </w:r>
    </w:p>
    <w:p w:rsidR="00D76895" w:rsidRDefault="00D76895" w:rsidP="00D76895">
      <w:pPr>
        <w:framePr w:w="3903" w:h="542" w:hRule="exact" w:hSpace="38" w:vSpace="58" w:wrap="auto" w:vAnchor="text" w:hAnchor="page" w:x="11217" w:y="72" w:anchorLock="1"/>
        <w:shd w:val="clear" w:color="auto" w:fill="FFFFFF"/>
        <w:ind w:firstLine="720"/>
        <w:jc w:val="both"/>
      </w:pPr>
      <w:r>
        <w:t>«___» ___________ 20__ г.</w:t>
      </w:r>
    </w:p>
    <w:p w:rsidR="00D76895" w:rsidRDefault="00D76895" w:rsidP="00D76895">
      <w:pPr>
        <w:shd w:val="clear" w:color="auto" w:fill="FFFFFF"/>
        <w:tabs>
          <w:tab w:val="left" w:pos="11136"/>
        </w:tabs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"     "___________20__ г. </w:t>
      </w:r>
    </w:p>
    <w:p w:rsidR="00D76895" w:rsidRDefault="00D76895" w:rsidP="00D76895">
      <w:pPr>
        <w:shd w:val="clear" w:color="auto" w:fill="FFFFFF"/>
        <w:tabs>
          <w:tab w:val="left" w:pos="11136"/>
        </w:tabs>
        <w:ind w:firstLine="720"/>
        <w:jc w:val="both"/>
        <w:rPr>
          <w:color w:val="000000"/>
          <w:szCs w:val="30"/>
        </w:rPr>
      </w:pPr>
    </w:p>
    <w:p w:rsidR="00D76895" w:rsidRDefault="00D76895" w:rsidP="00D76895">
      <w:pPr>
        <w:shd w:val="clear" w:color="auto" w:fill="FFFFFF"/>
        <w:tabs>
          <w:tab w:val="left" w:pos="11136"/>
        </w:tabs>
        <w:ind w:firstLine="720"/>
        <w:jc w:val="both"/>
        <w:rPr>
          <w:color w:val="000000"/>
          <w:spacing w:val="-6"/>
          <w:szCs w:val="25"/>
        </w:rPr>
      </w:pPr>
      <w:r>
        <w:rPr>
          <w:color w:val="000000"/>
          <w:spacing w:val="-6"/>
          <w:szCs w:val="25"/>
        </w:rPr>
        <w:t xml:space="preserve">Примечание. Служба    убежищ    и    укрытий    должна    иметь    расчет    укрытия    работающих    смен    по    каждому    цеху и другим </w:t>
      </w:r>
    </w:p>
    <w:p w:rsidR="00D76895" w:rsidRDefault="00D76895" w:rsidP="00D76895">
      <w:pPr>
        <w:shd w:val="clear" w:color="auto" w:fill="FFFFFF"/>
        <w:tabs>
          <w:tab w:val="left" w:pos="11136"/>
        </w:tabs>
        <w:ind w:firstLine="720"/>
        <w:jc w:val="both"/>
        <w:rPr>
          <w:color w:val="000000"/>
          <w:spacing w:val="-9"/>
          <w:szCs w:val="25"/>
        </w:rPr>
      </w:pPr>
      <w:r>
        <w:rPr>
          <w:color w:val="000000"/>
          <w:spacing w:val="-6"/>
          <w:szCs w:val="25"/>
        </w:rPr>
        <w:t xml:space="preserve">                        п</w:t>
      </w:r>
      <w:r>
        <w:rPr>
          <w:color w:val="000000"/>
          <w:spacing w:val="-9"/>
          <w:szCs w:val="25"/>
        </w:rPr>
        <w:t>одразделениям при внезапном нападении и после завершения строительства недостающих защитных сооружений, как по месту</w:t>
      </w:r>
    </w:p>
    <w:p w:rsidR="00D76895" w:rsidRDefault="00D76895" w:rsidP="00D76895">
      <w:pPr>
        <w:shd w:val="clear" w:color="auto" w:fill="FFFFFF"/>
        <w:tabs>
          <w:tab w:val="left" w:pos="11136"/>
        </w:tabs>
        <w:ind w:firstLine="720"/>
        <w:jc w:val="both"/>
      </w:pPr>
      <w:r>
        <w:rPr>
          <w:color w:val="000000"/>
          <w:spacing w:val="-9"/>
          <w:szCs w:val="25"/>
        </w:rPr>
        <w:t xml:space="preserve">                         </w:t>
      </w:r>
      <w:r>
        <w:rPr>
          <w:color w:val="000000"/>
          <w:spacing w:val="-10"/>
          <w:szCs w:val="25"/>
        </w:rPr>
        <w:t>дислокации объекта, так и в загоро</w:t>
      </w:r>
      <w:r>
        <w:rPr>
          <w:color w:val="000000"/>
          <w:spacing w:val="-10"/>
          <w:szCs w:val="25"/>
        </w:rPr>
        <w:t>д</w:t>
      </w:r>
      <w:r>
        <w:rPr>
          <w:color w:val="000000"/>
          <w:spacing w:val="-10"/>
          <w:szCs w:val="25"/>
        </w:rPr>
        <w:t>ной зоне.</w:t>
      </w:r>
    </w:p>
    <w:p w:rsidR="00D76895" w:rsidRDefault="00D76895" w:rsidP="00D76895">
      <w:pPr>
        <w:shd w:val="clear" w:color="auto" w:fill="FFFFFF"/>
        <w:ind w:firstLine="720"/>
        <w:jc w:val="both"/>
        <w:sectPr w:rsidR="00D76895">
          <w:type w:val="continuous"/>
          <w:pgSz w:w="16834" w:h="11909" w:orient="landscape"/>
          <w:pgMar w:top="994" w:right="838" w:bottom="360" w:left="886" w:header="720" w:footer="720" w:gutter="0"/>
          <w:cols w:space="60"/>
          <w:noEndnote/>
        </w:sect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72"/>
          <w:w w:val="91"/>
          <w:szCs w:val="29"/>
          <w:u w:val="single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72"/>
          <w:w w:val="91"/>
          <w:szCs w:val="29"/>
          <w:u w:val="single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72"/>
          <w:w w:val="91"/>
          <w:szCs w:val="29"/>
          <w:u w:val="single"/>
        </w:rPr>
      </w:pPr>
    </w:p>
    <w:p w:rsidR="00D76895" w:rsidRDefault="00D76895" w:rsidP="00D76895">
      <w:pPr>
        <w:shd w:val="clear" w:color="auto" w:fill="FFFFFF"/>
        <w:jc w:val="right"/>
        <w:rPr>
          <w:color w:val="000000"/>
          <w:spacing w:val="72"/>
          <w:w w:val="91"/>
          <w:szCs w:val="29"/>
          <w:u w:val="single"/>
        </w:rPr>
      </w:pPr>
      <w:r>
        <w:rPr>
          <w:color w:val="000000"/>
          <w:spacing w:val="-13"/>
          <w:szCs w:val="29"/>
        </w:rPr>
        <w:t xml:space="preserve">Приложение  6 </w:t>
      </w:r>
      <w:r>
        <w:rPr>
          <w:color w:val="000000"/>
          <w:spacing w:val="-12"/>
          <w:szCs w:val="29"/>
        </w:rPr>
        <w:t>к плану ГО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72"/>
          <w:w w:val="91"/>
          <w:szCs w:val="29"/>
          <w:u w:val="single"/>
        </w:rPr>
      </w:pPr>
      <w:r>
        <w:rPr>
          <w:color w:val="000000"/>
          <w:spacing w:val="72"/>
          <w:w w:val="91"/>
          <w:szCs w:val="29"/>
          <w:u w:val="single"/>
        </w:rPr>
        <w:t>РАСЧЕТ</w:t>
      </w:r>
    </w:p>
    <w:p w:rsidR="00D76895" w:rsidRDefault="00D76895" w:rsidP="00D76895">
      <w:pPr>
        <w:shd w:val="clear" w:color="auto" w:fill="FFFFFF"/>
        <w:ind w:firstLine="720"/>
        <w:jc w:val="center"/>
      </w:pPr>
      <w:r>
        <w:rPr>
          <w:color w:val="000000"/>
          <w:spacing w:val="-21"/>
          <w:szCs w:val="31"/>
        </w:rPr>
        <w:t xml:space="preserve"> на приведение в готовность защитных  сооружений</w:t>
      </w:r>
    </w:p>
    <w:p w:rsidR="00D76895" w:rsidRDefault="00D76895" w:rsidP="00D76895">
      <w:pPr>
        <w:shd w:val="clear" w:color="auto" w:fill="FFFFFF"/>
        <w:ind w:firstLine="72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178"/>
        <w:gridCol w:w="900"/>
        <w:gridCol w:w="1080"/>
        <w:gridCol w:w="1080"/>
        <w:gridCol w:w="900"/>
        <w:gridCol w:w="720"/>
        <w:gridCol w:w="1080"/>
        <w:gridCol w:w="1080"/>
        <w:gridCol w:w="900"/>
        <w:gridCol w:w="720"/>
        <w:gridCol w:w="108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31"/>
              </w:rPr>
            </w:pPr>
            <w:r>
              <w:rPr>
                <w:color w:val="000000"/>
                <w:szCs w:val="31"/>
              </w:rPr>
              <w:t xml:space="preserve">№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>пп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4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w w:val="82"/>
                <w:szCs w:val="3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w w:val="82"/>
                <w:szCs w:val="31"/>
              </w:rPr>
              <w:t>Виды работ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4"/>
                <w:szCs w:val="31"/>
              </w:rPr>
              <w:t>Количество и вместимость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Пр</w:t>
            </w:r>
            <w:r>
              <w:rPr>
                <w:color w:val="000000"/>
                <w:spacing w:val="-27"/>
                <w:szCs w:val="31"/>
              </w:rPr>
              <w:t>и</w:t>
            </w:r>
            <w:r>
              <w:rPr>
                <w:color w:val="000000"/>
                <w:spacing w:val="-27"/>
                <w:szCs w:val="31"/>
              </w:rPr>
              <w:t>ме</w:t>
            </w:r>
            <w:r>
              <w:rPr>
                <w:color w:val="000000"/>
                <w:spacing w:val="-27"/>
                <w:szCs w:val="31"/>
              </w:rPr>
              <w:softHyphen/>
            </w:r>
            <w:r>
              <w:rPr>
                <w:color w:val="000000"/>
                <w:spacing w:val="-25"/>
                <w:szCs w:val="31"/>
              </w:rPr>
              <w:t>чание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szCs w:val="2"/>
              </w:rPr>
            </w:pPr>
          </w:p>
        </w:tc>
        <w:tc>
          <w:tcPr>
            <w:tcW w:w="41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Cs w:val="2"/>
              </w:rPr>
            </w:pP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68"/>
                <w:w w:val="87"/>
                <w:szCs w:val="31"/>
              </w:rPr>
              <w:t>сутки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Cs w:val="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6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4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43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43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…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35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40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4400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3"/>
                <w:szCs w:val="31"/>
              </w:rPr>
              <w:t>1 . В пункте постоянного размещения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1"/>
                <w:szCs w:val="45"/>
              </w:rPr>
              <w:t>1.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w w:val="84"/>
                <w:szCs w:val="31"/>
              </w:rPr>
              <w:t>Приведение в готовность существующих уб</w:t>
            </w:r>
            <w:r>
              <w:rPr>
                <w:color w:val="000000"/>
                <w:w w:val="84"/>
                <w:szCs w:val="31"/>
              </w:rPr>
              <w:t>е</w:t>
            </w:r>
            <w:r>
              <w:rPr>
                <w:color w:val="000000"/>
                <w:w w:val="84"/>
                <w:szCs w:val="31"/>
              </w:rPr>
              <w:t>жищ (ПРУ)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w w:val="85"/>
                <w:szCs w:val="31"/>
              </w:rPr>
              <w:t xml:space="preserve">Приспособление имеющихся </w:t>
            </w:r>
            <w:r>
              <w:rPr>
                <w:color w:val="000000"/>
                <w:w w:val="85"/>
                <w:szCs w:val="31"/>
              </w:rPr>
              <w:t>подвалов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3.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w w:val="85"/>
                <w:szCs w:val="31"/>
              </w:rPr>
              <w:t>Достройка убежищ (ПРУ) по планам текущего года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4.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  <w:szCs w:val="29"/>
              </w:rPr>
              <w:t xml:space="preserve">Строительство быстровозводимых </w:t>
            </w:r>
            <w:r>
              <w:rPr>
                <w:color w:val="000000"/>
                <w:spacing w:val="-4"/>
                <w:szCs w:val="29"/>
              </w:rPr>
              <w:t>убежищ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5.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  <w:szCs w:val="29"/>
              </w:rPr>
              <w:t>Строительство простейших укрытий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5"/>
                <w:szCs w:val="29"/>
              </w:rPr>
              <w:t>ВСЕГО: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4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Cs w:val="29"/>
              </w:rPr>
              <w:t>2. В загородной зоне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1.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w w:val="84"/>
                <w:szCs w:val="31"/>
              </w:rPr>
              <w:t>Приспособление имеющихся подвалов под ПРУ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2.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w w:val="84"/>
                <w:szCs w:val="31"/>
              </w:rPr>
              <w:t>Строительство ПРУ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Cs w:val="31"/>
              </w:rPr>
              <w:t>3.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  <w:r>
              <w:rPr>
                <w:color w:val="000000"/>
                <w:spacing w:val="-24"/>
                <w:szCs w:val="31"/>
              </w:rPr>
              <w:t>Строительство простейших укрытий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85"/>
                <w:szCs w:val="31"/>
              </w:rPr>
              <w:t>ВСЕГО:</w:t>
            </w: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</w:pPr>
          </w:p>
          <w:p w:rsidR="00D76895" w:rsidRDefault="00D76895" w:rsidP="00D76895">
            <w:pPr>
              <w:shd w:val="clear" w:color="auto" w:fill="FFFFFF"/>
              <w:jc w:val="both"/>
            </w:pPr>
          </w:p>
        </w:tc>
      </w:tr>
    </w:tbl>
    <w:p w:rsidR="00D76895" w:rsidRDefault="00D76895" w:rsidP="00D76895">
      <w:pPr>
        <w:ind w:firstLine="720"/>
        <w:jc w:val="both"/>
        <w:rPr>
          <w:b/>
          <w:bCs/>
          <w:szCs w:val="2"/>
        </w:rPr>
        <w:sectPr w:rsidR="00D76895">
          <w:type w:val="continuous"/>
          <w:pgSz w:w="16834" w:h="11909" w:orient="landscape"/>
          <w:pgMar w:top="1130" w:right="738" w:bottom="360" w:left="737" w:header="720" w:footer="720" w:gutter="0"/>
          <w:cols w:space="60"/>
          <w:noEndnote/>
        </w:sectPr>
      </w:pPr>
    </w:p>
    <w:p w:rsidR="00D76895" w:rsidRDefault="00D76895" w:rsidP="00D76895">
      <w:pPr>
        <w:framePr w:w="4251" w:h="782" w:hRule="exact" w:hSpace="38" w:vSpace="58" w:wrap="notBeside" w:vAnchor="text" w:hAnchor="margin" w:x="9836" w:y="319"/>
        <w:shd w:val="clear" w:color="auto" w:fill="FFFFFF"/>
        <w:ind w:firstLine="720"/>
        <w:jc w:val="both"/>
        <w:rPr>
          <w:color w:val="000000"/>
          <w:spacing w:val="-12"/>
          <w:szCs w:val="29"/>
        </w:rPr>
      </w:pPr>
      <w:r>
        <w:rPr>
          <w:color w:val="000000"/>
          <w:spacing w:val="-12"/>
          <w:szCs w:val="29"/>
        </w:rPr>
        <w:t>Начальник штаба ГО объекта</w:t>
      </w:r>
    </w:p>
    <w:p w:rsidR="00D76895" w:rsidRDefault="00D76895" w:rsidP="00D76895">
      <w:pPr>
        <w:framePr w:w="4251" w:h="782" w:hRule="exact" w:hSpace="38" w:vSpace="58" w:wrap="notBeside" w:vAnchor="text" w:hAnchor="margin" w:x="9836" w:y="319"/>
        <w:shd w:val="clear" w:color="auto" w:fill="FFFFFF"/>
        <w:ind w:firstLine="720"/>
        <w:jc w:val="both"/>
      </w:pPr>
      <w:r>
        <w:rPr>
          <w:color w:val="000000"/>
          <w:spacing w:val="-12"/>
          <w:szCs w:val="29"/>
        </w:rPr>
        <w:t>«__» __________________ 20_ г.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3"/>
          <w:szCs w:val="31"/>
        </w:rPr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w w:val="83"/>
          <w:szCs w:val="31"/>
        </w:rPr>
        <w:t>Начальник службы убежищ и укрытий</w:t>
      </w:r>
    </w:p>
    <w:p w:rsidR="00D76895" w:rsidRDefault="00D76895" w:rsidP="00D76895">
      <w:pPr>
        <w:shd w:val="clear" w:color="auto" w:fill="FFFFFF"/>
        <w:ind w:firstLine="720"/>
        <w:jc w:val="both"/>
        <w:sectPr w:rsidR="00D76895">
          <w:type w:val="continuous"/>
          <w:pgSz w:w="16834" w:h="11909" w:orient="landscape"/>
          <w:pgMar w:top="1130" w:right="10664" w:bottom="360" w:left="1629" w:header="720" w:footer="720" w:gutter="0"/>
          <w:cols w:space="60"/>
          <w:noEndnote/>
        </w:sectPr>
      </w:pPr>
    </w:p>
    <w:p w:rsidR="00D76895" w:rsidRDefault="00D76895" w:rsidP="00D76895">
      <w:pPr>
        <w:framePr w:w="4387" w:h="482" w:hRule="exact" w:hSpace="10080" w:vSpace="58" w:wrap="notBeside" w:vAnchor="text" w:hAnchor="page" w:x="1855" w:y="67"/>
        <w:shd w:val="clear" w:color="auto" w:fill="FFFFFF"/>
        <w:ind w:firstLine="720"/>
        <w:jc w:val="both"/>
      </w:pPr>
      <w:r>
        <w:rPr>
          <w:color w:val="000000"/>
          <w:spacing w:val="-14"/>
          <w:szCs w:val="29"/>
        </w:rPr>
        <w:t>«__»____________________20    г.</w: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t xml:space="preserve"> </w:t>
      </w:r>
    </w:p>
    <w:p w:rsidR="00D76895" w:rsidRDefault="00D76895" w:rsidP="00D76895">
      <w:pPr>
        <w:ind w:firstLine="720"/>
        <w:jc w:val="both"/>
        <w:rPr>
          <w:b/>
          <w:bCs/>
          <w:szCs w:val="2"/>
        </w:rPr>
        <w:sectPr w:rsidR="00D76895">
          <w:type w:val="continuous"/>
          <w:pgSz w:w="16834" w:h="11909" w:orient="landscape"/>
          <w:pgMar w:top="1130" w:right="738" w:bottom="360" w:left="737" w:header="720" w:footer="720" w:gutter="0"/>
          <w:cols w:space="720"/>
          <w:noEndnote/>
        </w:sectPr>
      </w:pPr>
    </w:p>
    <w:p w:rsidR="00D76895" w:rsidRDefault="00D76895" w:rsidP="00D76895">
      <w:pPr>
        <w:shd w:val="clear" w:color="auto" w:fill="FFFFFF"/>
        <w:ind w:firstLine="720"/>
        <w:jc w:val="right"/>
      </w:pPr>
      <w:r>
        <w:rPr>
          <w:color w:val="000000"/>
          <w:spacing w:val="-12"/>
          <w:szCs w:val="25"/>
        </w:rPr>
        <w:t>Приложение 7 к плану ГО</w:t>
      </w:r>
    </w:p>
    <w:p w:rsidR="00D76895" w:rsidRDefault="00D76895" w:rsidP="00D76895">
      <w:pPr>
        <w:shd w:val="clear" w:color="auto" w:fill="FFFFFF"/>
        <w:ind w:firstLine="720"/>
        <w:jc w:val="center"/>
      </w:pPr>
      <w:r>
        <w:rPr>
          <w:color w:val="000000"/>
          <w:spacing w:val="67"/>
          <w:w w:val="92"/>
          <w:szCs w:val="25"/>
        </w:rPr>
        <w:t xml:space="preserve">РАСЧЁТ </w:t>
      </w:r>
      <w:r>
        <w:rPr>
          <w:color w:val="000000"/>
          <w:w w:val="92"/>
          <w:szCs w:val="25"/>
        </w:rPr>
        <w:t>на проведение мероприятий по эвакуации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9"/>
          <w:szCs w:val="23"/>
        </w:rPr>
      </w:pPr>
      <w:r>
        <w:rPr>
          <w:color w:val="000000"/>
          <w:w w:val="89"/>
          <w:szCs w:val="23"/>
        </w:rPr>
        <w:t xml:space="preserve">по состоянию на </w:t>
      </w:r>
      <w:r>
        <w:rPr>
          <w:color w:val="000000"/>
          <w:w w:val="89"/>
          <w:szCs w:val="23"/>
          <w:lang w:val="en-US"/>
        </w:rPr>
        <w:t>I</w:t>
      </w:r>
      <w:r>
        <w:rPr>
          <w:color w:val="000000"/>
          <w:w w:val="89"/>
          <w:szCs w:val="23"/>
        </w:rPr>
        <w:t xml:space="preserve"> января 20__ г.</w:t>
      </w:r>
    </w:p>
    <w:p w:rsidR="00D76895" w:rsidRDefault="00D76895" w:rsidP="00D76895">
      <w:pPr>
        <w:shd w:val="clear" w:color="auto" w:fill="FFFFFF"/>
        <w:ind w:firstLine="720"/>
        <w:jc w:val="right"/>
      </w:pPr>
    </w:p>
    <w:p w:rsidR="00D76895" w:rsidRDefault="00D76895" w:rsidP="00D76895">
      <w:pPr>
        <w:numPr>
          <w:ilvl w:val="0"/>
          <w:numId w:val="64"/>
        </w:numPr>
        <w:shd w:val="clear" w:color="auto" w:fill="FFFFFF"/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Подлежит эвакуации персонала объекта __ чел., членов семей __ чел., всего __ чел. </w:t>
      </w:r>
    </w:p>
    <w:p w:rsidR="00D76895" w:rsidRDefault="00D76895" w:rsidP="00E649D0">
      <w:pPr>
        <w:numPr>
          <w:ilvl w:val="0"/>
          <w:numId w:val="64"/>
        </w:numPr>
        <w:shd w:val="clear" w:color="auto" w:fill="FFFFFF"/>
        <w:ind w:left="1077" w:hanging="357"/>
        <w:jc w:val="both"/>
      </w:pPr>
      <w:r>
        <w:rPr>
          <w:color w:val="000000"/>
          <w:szCs w:val="25"/>
        </w:rPr>
        <w:t>Выделено эвакопое</w:t>
      </w:r>
      <w:r>
        <w:rPr>
          <w:color w:val="000000"/>
          <w:szCs w:val="25"/>
        </w:rPr>
        <w:t>з</w:t>
      </w:r>
      <w:r>
        <w:rPr>
          <w:color w:val="000000"/>
          <w:szCs w:val="25"/>
        </w:rPr>
        <w:t>дов __ на ___чел, автомобилей ___ на чел за рейс</w:t>
      </w:r>
    </w:p>
    <w:p w:rsidR="00D76895" w:rsidRDefault="00D76895" w:rsidP="00D76895">
      <w:pPr>
        <w:numPr>
          <w:ilvl w:val="0"/>
          <w:numId w:val="64"/>
        </w:numPr>
        <w:shd w:val="clear" w:color="auto" w:fill="FFFFFF"/>
        <w:jc w:val="both"/>
        <w:rPr>
          <w:color w:val="000000"/>
          <w:spacing w:val="-1"/>
          <w:szCs w:val="25"/>
        </w:rPr>
      </w:pPr>
      <w:r>
        <w:rPr>
          <w:color w:val="000000"/>
          <w:spacing w:val="-1"/>
          <w:szCs w:val="25"/>
        </w:rPr>
        <w:t>Эвакуируется : поездами ___ чел , автомобилями ___ чел, пешим порядком ___ чел.</w:t>
      </w:r>
    </w:p>
    <w:p w:rsidR="00D76895" w:rsidRDefault="00D76895" w:rsidP="00D76895">
      <w:pPr>
        <w:numPr>
          <w:ilvl w:val="0"/>
          <w:numId w:val="64"/>
        </w:numPr>
        <w:shd w:val="clear" w:color="auto" w:fill="FFFFFF"/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Начало эвакомероприятнй  4+__ час., окончание Ч-*- ___ час, продолжительность ___ час. </w:t>
      </w:r>
    </w:p>
    <w:p w:rsidR="00D76895" w:rsidRDefault="00D76895" w:rsidP="00D76895">
      <w:pPr>
        <w:numPr>
          <w:ilvl w:val="0"/>
          <w:numId w:val="64"/>
        </w:numPr>
        <w:shd w:val="clear" w:color="auto" w:fill="FFFFFF"/>
        <w:tabs>
          <w:tab w:val="left" w:pos="9350"/>
        </w:tabs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Номера СЭПов и их адреса (СЭП №___.адрес _____.телефон____) </w:t>
      </w:r>
    </w:p>
    <w:p w:rsidR="00D76895" w:rsidRDefault="00D76895" w:rsidP="00D76895">
      <w:pPr>
        <w:shd w:val="clear" w:color="auto" w:fill="FFFFFF"/>
        <w:tabs>
          <w:tab w:val="left" w:pos="9350"/>
        </w:tabs>
        <w:ind w:left="1077" w:hanging="340"/>
        <w:jc w:val="both"/>
        <w:sectPr w:rsidR="00D76895">
          <w:pgSz w:w="16834" w:h="11909" w:orient="landscape"/>
          <w:pgMar w:top="972" w:right="1419" w:bottom="360" w:left="2762" w:header="720" w:footer="720" w:gutter="0"/>
          <w:cols w:space="60"/>
          <w:noEndnote/>
        </w:sectPr>
      </w:pPr>
      <w:r>
        <w:rPr>
          <w:color w:val="000000"/>
          <w:szCs w:val="25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2506"/>
        <w:gridCol w:w="1478"/>
        <w:gridCol w:w="1296"/>
        <w:gridCol w:w="1104"/>
        <w:gridCol w:w="1661"/>
        <w:gridCol w:w="1507"/>
        <w:gridCol w:w="1450"/>
        <w:gridCol w:w="1437"/>
        <w:gridCol w:w="144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№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Cs w:val="25"/>
              </w:rPr>
              <w:t>п\п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1"/>
                <w:szCs w:val="25"/>
              </w:rPr>
            </w:pPr>
            <w:r>
              <w:rPr>
                <w:color w:val="000000"/>
                <w:spacing w:val="-11"/>
                <w:szCs w:val="25"/>
              </w:rPr>
              <w:t>Наименования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2"/>
                <w:szCs w:val="25"/>
              </w:rPr>
            </w:pPr>
            <w:r>
              <w:rPr>
                <w:color w:val="000000"/>
                <w:spacing w:val="-12"/>
                <w:szCs w:val="25"/>
              </w:rPr>
              <w:t>структу</w:t>
            </w:r>
            <w:r>
              <w:rPr>
                <w:color w:val="000000"/>
                <w:spacing w:val="-12"/>
                <w:szCs w:val="25"/>
              </w:rPr>
              <w:t>р</w:t>
            </w:r>
            <w:r>
              <w:rPr>
                <w:color w:val="000000"/>
                <w:spacing w:val="-12"/>
                <w:szCs w:val="25"/>
              </w:rPr>
              <w:t xml:space="preserve">ных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Cs w:val="25"/>
              </w:rPr>
              <w:t>подраздел</w:t>
            </w:r>
            <w:r>
              <w:rPr>
                <w:color w:val="000000"/>
                <w:spacing w:val="-11"/>
                <w:szCs w:val="25"/>
              </w:rPr>
              <w:t>е</w:t>
            </w:r>
            <w:r>
              <w:rPr>
                <w:color w:val="000000"/>
                <w:spacing w:val="-11"/>
                <w:szCs w:val="25"/>
              </w:rPr>
              <w:t>ний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Cs w:val="25"/>
              </w:rPr>
              <w:t>Подлежит эвакуации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Cs w:val="25"/>
                <w:u w:val="single"/>
              </w:rPr>
            </w:pPr>
            <w:r>
              <w:rPr>
                <w:color w:val="000000"/>
                <w:szCs w:val="25"/>
                <w:u w:val="single"/>
              </w:rPr>
              <w:t xml:space="preserve">№ СЭП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Cs w:val="25"/>
              </w:rPr>
              <w:t xml:space="preserve">время </w:t>
            </w:r>
            <w:r>
              <w:rPr>
                <w:color w:val="000000"/>
                <w:spacing w:val="-13"/>
                <w:szCs w:val="25"/>
              </w:rPr>
              <w:t>приб</w:t>
            </w:r>
            <w:r>
              <w:rPr>
                <w:color w:val="000000"/>
                <w:spacing w:val="-13"/>
                <w:szCs w:val="25"/>
              </w:rPr>
              <w:t>ы</w:t>
            </w:r>
            <w:r>
              <w:rPr>
                <w:color w:val="000000"/>
                <w:spacing w:val="-13"/>
                <w:szCs w:val="25"/>
              </w:rPr>
              <w:t>тия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Cs w:val="25"/>
              </w:rPr>
              <w:t>Пункт  (место)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2"/>
                <w:szCs w:val="25"/>
              </w:rPr>
            </w:pPr>
            <w:r>
              <w:rPr>
                <w:color w:val="000000"/>
                <w:spacing w:val="-12"/>
                <w:szCs w:val="25"/>
              </w:rPr>
              <w:t>Порядок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5"/>
              </w:rPr>
              <w:t>следов</w:t>
            </w:r>
            <w:r>
              <w:rPr>
                <w:color w:val="000000"/>
                <w:spacing w:val="-5"/>
                <w:szCs w:val="25"/>
              </w:rPr>
              <w:t>а</w:t>
            </w:r>
            <w:r>
              <w:rPr>
                <w:color w:val="000000"/>
                <w:spacing w:val="-5"/>
                <w:szCs w:val="25"/>
              </w:rPr>
              <w:t xml:space="preserve">ния      до </w:t>
            </w:r>
            <w:r>
              <w:rPr>
                <w:color w:val="000000"/>
                <w:spacing w:val="-16"/>
                <w:szCs w:val="25"/>
              </w:rPr>
              <w:t xml:space="preserve">пункта </w:t>
            </w:r>
            <w:r>
              <w:rPr>
                <w:color w:val="000000"/>
                <w:spacing w:val="-13"/>
                <w:szCs w:val="25"/>
              </w:rPr>
              <w:t>размещ</w:t>
            </w:r>
            <w:r>
              <w:rPr>
                <w:color w:val="000000"/>
                <w:spacing w:val="-13"/>
                <w:szCs w:val="25"/>
              </w:rPr>
              <w:t>е</w:t>
            </w:r>
            <w:r>
              <w:rPr>
                <w:color w:val="000000"/>
                <w:spacing w:val="-13"/>
                <w:szCs w:val="25"/>
              </w:rPr>
              <w:t>ния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8"/>
                <w:szCs w:val="25"/>
              </w:rPr>
            </w:pPr>
            <w:r>
              <w:rPr>
                <w:color w:val="000000"/>
                <w:spacing w:val="-18"/>
                <w:szCs w:val="25"/>
              </w:rPr>
              <w:t xml:space="preserve">Место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  <w:szCs w:val="25"/>
              </w:rPr>
            </w:pPr>
            <w:r>
              <w:rPr>
                <w:color w:val="000000"/>
                <w:spacing w:val="-18"/>
                <w:szCs w:val="25"/>
              </w:rPr>
              <w:t>раз</w:t>
            </w:r>
            <w:r>
              <w:rPr>
                <w:color w:val="000000"/>
                <w:spacing w:val="-18"/>
                <w:szCs w:val="25"/>
              </w:rPr>
              <w:softHyphen/>
            </w:r>
            <w:r>
              <w:rPr>
                <w:color w:val="000000"/>
                <w:spacing w:val="-14"/>
                <w:szCs w:val="25"/>
              </w:rPr>
              <w:t xml:space="preserve">мещения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Cs w:val="25"/>
              </w:rPr>
              <w:t>перс</w:t>
            </w:r>
            <w:r>
              <w:rPr>
                <w:color w:val="000000"/>
                <w:spacing w:val="-17"/>
                <w:szCs w:val="25"/>
              </w:rPr>
              <w:t>о</w:t>
            </w:r>
            <w:r>
              <w:rPr>
                <w:color w:val="000000"/>
                <w:spacing w:val="-17"/>
                <w:szCs w:val="25"/>
              </w:rPr>
              <w:t>нал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szCs w:val="25"/>
              </w:rPr>
              <w:t>чл</w:t>
            </w:r>
            <w:r>
              <w:rPr>
                <w:color w:val="000000"/>
                <w:spacing w:val="-18"/>
                <w:szCs w:val="25"/>
              </w:rPr>
              <w:t>е</w:t>
            </w:r>
            <w:r>
              <w:rPr>
                <w:color w:val="000000"/>
                <w:spacing w:val="-18"/>
                <w:szCs w:val="25"/>
              </w:rPr>
              <w:t xml:space="preserve">ны </w:t>
            </w:r>
            <w:r>
              <w:rPr>
                <w:color w:val="000000"/>
                <w:spacing w:val="-16"/>
                <w:szCs w:val="25"/>
              </w:rPr>
              <w:t>семей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Cs w:val="25"/>
              </w:rPr>
              <w:t>всего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color w:val="000000"/>
                <w:spacing w:val="-18"/>
                <w:szCs w:val="26"/>
                <w:u w:val="single"/>
              </w:rPr>
              <w:t>посадки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Cs w:val="26"/>
              </w:rPr>
              <w:t>вр. отпр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"/>
                <w:szCs w:val="25"/>
                <w:u w:val="single"/>
              </w:rPr>
            </w:pPr>
            <w:r>
              <w:rPr>
                <w:color w:val="000000"/>
                <w:spacing w:val="-2"/>
                <w:szCs w:val="25"/>
                <w:u w:val="single"/>
              </w:rPr>
              <w:t>высадки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Cs w:val="25"/>
              </w:rPr>
              <w:t>вр. приб.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2"/>
              </w:rPr>
              <w:t>7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8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о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10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3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  <w:szCs w:val="25"/>
                <w:u w:val="single"/>
              </w:rPr>
            </w:pPr>
            <w:r>
              <w:rPr>
                <w:color w:val="000000"/>
                <w:spacing w:val="-13"/>
                <w:szCs w:val="25"/>
                <w:u w:val="single"/>
              </w:rPr>
              <w:t>Эвакопоезд   №______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  <w:szCs w:val="2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  <w:szCs w:val="2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  <w:szCs w:val="2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1"/>
                <w:szCs w:val="25"/>
              </w:rPr>
              <w:t>1.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1"/>
                <w:szCs w:val="25"/>
              </w:rPr>
              <w:t>2.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2"/>
                <w:szCs w:val="2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2"/>
                <w:szCs w:val="2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2"/>
                <w:szCs w:val="25"/>
              </w:rPr>
            </w:pPr>
            <w:r>
              <w:rPr>
                <w:color w:val="000000"/>
                <w:spacing w:val="-12"/>
                <w:szCs w:val="25"/>
              </w:rPr>
              <w:t>. . 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Cs w:val="25"/>
              </w:rPr>
              <w:t>всего: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•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2"/>
              </w:rPr>
              <w:t>~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3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color w:val="000000"/>
                <w:w w:val="106"/>
                <w:szCs w:val="26"/>
                <w:u w:val="single"/>
              </w:rPr>
              <w:t xml:space="preserve">  Автоколонна № _____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1.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8"/>
                <w:szCs w:val="26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8"/>
                <w:szCs w:val="26"/>
              </w:rPr>
            </w:pPr>
            <w:r>
              <w:rPr>
                <w:color w:val="000000"/>
                <w:spacing w:val="-8"/>
                <w:szCs w:val="26"/>
              </w:rPr>
              <w:t>. . 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szCs w:val="26"/>
              </w:rPr>
              <w:t>всего: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3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color w:val="000000"/>
                <w:spacing w:val="-15"/>
                <w:szCs w:val="26"/>
                <w:u w:val="single"/>
              </w:rPr>
              <w:t>Пешая колонна №______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>1.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  <w:rPr>
                <w:color w:val="000000"/>
                <w:spacing w:val="-8"/>
                <w:szCs w:val="26"/>
              </w:rPr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  <w:rPr>
                <w:color w:val="000000"/>
                <w:spacing w:val="-8"/>
                <w:szCs w:val="26"/>
              </w:rPr>
            </w:pPr>
            <w:r>
              <w:rPr>
                <w:color w:val="000000"/>
                <w:spacing w:val="-8"/>
                <w:szCs w:val="26"/>
              </w:rPr>
              <w:t>. . .</w:t>
            </w: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17"/>
                <w:szCs w:val="26"/>
              </w:rPr>
              <w:t>всего:</w:t>
            </w: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</w:tbl>
    <w:p w:rsidR="00D76895" w:rsidRDefault="00D76895" w:rsidP="00D76895">
      <w:pPr>
        <w:ind w:firstLine="720"/>
        <w:jc w:val="both"/>
      </w:pPr>
    </w:p>
    <w:tbl>
      <w:tblPr>
        <w:tblW w:w="0" w:type="auto"/>
        <w:tblLook w:val="0000"/>
      </w:tblPr>
      <w:tblGrid>
        <w:gridCol w:w="5214"/>
        <w:gridCol w:w="5214"/>
        <w:gridCol w:w="4260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5214" w:type="dxa"/>
          </w:tcPr>
          <w:p w:rsidR="00D76895" w:rsidRDefault="00D76895" w:rsidP="00D76895">
            <w:r>
              <w:rPr>
                <w:color w:val="000000"/>
                <w:spacing w:val="-8"/>
                <w:szCs w:val="25"/>
              </w:rPr>
              <w:t>Председатель эвакокомнссии объекта</w:t>
            </w:r>
            <w:r>
              <w:rPr>
                <w:color w:val="000000"/>
                <w:spacing w:val="-8"/>
                <w:szCs w:val="25"/>
              </w:rPr>
              <w:br/>
              <w:t>»___» ________________ 20___ г.</w:t>
            </w:r>
          </w:p>
        </w:tc>
        <w:tc>
          <w:tcPr>
            <w:tcW w:w="5214" w:type="dxa"/>
          </w:tcPr>
          <w:p w:rsidR="00D76895" w:rsidRDefault="00D76895" w:rsidP="00D76895"/>
        </w:tc>
        <w:tc>
          <w:tcPr>
            <w:tcW w:w="4260" w:type="dxa"/>
          </w:tcPr>
          <w:p w:rsidR="00D76895" w:rsidRDefault="00D76895" w:rsidP="00D76895">
            <w:pPr>
              <w:rPr>
                <w:color w:val="000000"/>
                <w:spacing w:val="-11"/>
                <w:szCs w:val="25"/>
              </w:rPr>
            </w:pPr>
            <w:r>
              <w:rPr>
                <w:color w:val="000000"/>
                <w:spacing w:val="-11"/>
                <w:szCs w:val="25"/>
              </w:rPr>
              <w:t>Начальник штаба ГО объекта</w:t>
            </w:r>
          </w:p>
          <w:p w:rsidR="00D76895" w:rsidRDefault="00D76895" w:rsidP="00D76895">
            <w:r>
              <w:rPr>
                <w:color w:val="000000"/>
                <w:spacing w:val="-8"/>
                <w:szCs w:val="25"/>
              </w:rPr>
              <w:t>»___» ________________ 20___ г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5214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5214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4260" w:type="dxa"/>
          </w:tcPr>
          <w:p w:rsidR="00D76895" w:rsidRDefault="00D76895" w:rsidP="00D76895">
            <w:pPr>
              <w:jc w:val="both"/>
            </w:pPr>
          </w:p>
        </w:tc>
      </w:tr>
    </w:tbl>
    <w:p w:rsidR="00D76895" w:rsidRDefault="00D76895" w:rsidP="00D76895">
      <w:pPr>
        <w:ind w:firstLine="720"/>
        <w:jc w:val="both"/>
        <w:sectPr w:rsidR="00D76895">
          <w:type w:val="continuous"/>
          <w:pgSz w:w="16834" w:h="11909" w:orient="landscape"/>
          <w:pgMar w:top="972" w:right="704" w:bottom="360" w:left="703" w:header="720" w:footer="720" w:gutter="0"/>
          <w:cols w:space="60"/>
          <w:noEndnote/>
        </w:sectPr>
      </w:pPr>
    </w:p>
    <w:p w:rsidR="00D76895" w:rsidRDefault="00D76895" w:rsidP="00D76895">
      <w:pPr>
        <w:framePr w:h="288" w:hRule="exact" w:hSpace="10080" w:vSpace="58" w:wrap="notBeside" w:vAnchor="text" w:hAnchor="page" w:x="9783" w:y="1461"/>
        <w:shd w:val="clear" w:color="auto" w:fill="FFFFFF"/>
        <w:ind w:firstLine="720"/>
        <w:jc w:val="both"/>
      </w:pPr>
    </w:p>
    <w:p w:rsidR="00D76895" w:rsidRDefault="00D76895" w:rsidP="00D76895">
      <w:pPr>
        <w:ind w:firstLine="720"/>
        <w:jc w:val="both"/>
        <w:rPr>
          <w:b/>
          <w:bCs/>
          <w:szCs w:val="2"/>
        </w:rPr>
      </w:pPr>
    </w:p>
    <w:p w:rsidR="00D76895" w:rsidRDefault="00D76895" w:rsidP="00D76895">
      <w:pPr>
        <w:ind w:firstLine="720"/>
        <w:jc w:val="both"/>
        <w:rPr>
          <w:b/>
          <w:bCs/>
          <w:szCs w:val="2"/>
        </w:rPr>
        <w:sectPr w:rsidR="00D76895">
          <w:type w:val="continuous"/>
          <w:pgSz w:w="16834" w:h="11909" w:orient="landscape"/>
          <w:pgMar w:top="972" w:right="704" w:bottom="360" w:left="703" w:header="720" w:footer="720" w:gutter="0"/>
          <w:cols w:space="720"/>
          <w:noEndnote/>
        </w:sectPr>
      </w:pPr>
      <w:r>
        <w:rPr>
          <w:b/>
          <w:bCs/>
          <w:color w:val="000000"/>
          <w:spacing w:val="-8"/>
          <w:szCs w:val="25"/>
        </w:rPr>
        <w:t>.</w:t>
      </w:r>
    </w:p>
    <w:p w:rsidR="00D76895" w:rsidRDefault="00D76895" w:rsidP="00D76895">
      <w:pPr>
        <w:ind w:firstLine="720"/>
        <w:jc w:val="right"/>
        <w:rPr>
          <w:b/>
          <w:bCs/>
          <w:szCs w:val="2"/>
        </w:rPr>
      </w:pPr>
      <w:r>
        <w:t xml:space="preserve">Приложение 8 к плану ГО </w:t>
      </w:r>
    </w:p>
    <w:p w:rsidR="00D76895" w:rsidRDefault="00D76895" w:rsidP="00D76895">
      <w:pPr>
        <w:ind w:firstLine="720"/>
        <w:jc w:val="both"/>
        <w:rPr>
          <w:b/>
          <w:bCs/>
          <w:szCs w:val="2"/>
        </w:rPr>
        <w:sectPr w:rsidR="00D76895">
          <w:pgSz w:w="16834" w:h="11909" w:orient="landscape" w:code="9"/>
          <w:pgMar w:top="1701" w:right="1134" w:bottom="851" w:left="1134" w:header="720" w:footer="720" w:gutter="0"/>
          <w:cols w:space="720"/>
          <w:noEndnote/>
        </w:sectPr>
      </w:pPr>
    </w:p>
    <w:p w:rsidR="00D76895" w:rsidRDefault="00D76895" w:rsidP="00D76895">
      <w:pPr>
        <w:shd w:val="clear" w:color="auto" w:fill="FFFFFF"/>
        <w:tabs>
          <w:tab w:val="left" w:pos="6586"/>
        </w:tabs>
        <w:ind w:firstLine="720"/>
        <w:jc w:val="center"/>
        <w:rPr>
          <w:color w:val="000000"/>
          <w:spacing w:val="-18"/>
          <w:szCs w:val="31"/>
        </w:rPr>
      </w:pPr>
      <w:r>
        <w:rPr>
          <w:color w:val="000000"/>
          <w:w w:val="82"/>
          <w:szCs w:val="31"/>
        </w:rPr>
        <w:t>ПЛАН - ГРАФИК</w:t>
      </w:r>
      <w:r>
        <w:rPr>
          <w:color w:val="000000"/>
          <w:w w:val="82"/>
          <w:szCs w:val="31"/>
        </w:rPr>
        <w:br/>
        <w:t>наращивания мероприятий по повышению устойчивости</w:t>
      </w:r>
      <w:r>
        <w:rPr>
          <w:color w:val="000000"/>
          <w:w w:val="82"/>
          <w:szCs w:val="31"/>
        </w:rPr>
        <w:br/>
      </w:r>
      <w:r>
        <w:rPr>
          <w:color w:val="000000"/>
          <w:spacing w:val="-18"/>
          <w:szCs w:val="31"/>
        </w:rPr>
        <w:t>работы объекта в военное время</w:t>
      </w:r>
    </w:p>
    <w:p w:rsidR="00D76895" w:rsidRDefault="00D76895" w:rsidP="00D76895">
      <w:pPr>
        <w:shd w:val="clear" w:color="auto" w:fill="FFFFFF"/>
        <w:tabs>
          <w:tab w:val="left" w:pos="6586"/>
        </w:tabs>
        <w:ind w:firstLine="72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4646"/>
        <w:gridCol w:w="1584"/>
        <w:gridCol w:w="2266"/>
        <w:gridCol w:w="3398"/>
        <w:gridCol w:w="2031"/>
      </w:tblGrid>
      <w:tr w:rsidR="00D76895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 xml:space="preserve">№ </w:t>
            </w:r>
            <w:r>
              <w:rPr>
                <w:color w:val="000000"/>
                <w:spacing w:val="-1"/>
                <w:w w:val="83"/>
                <w:szCs w:val="31"/>
              </w:rPr>
              <w:t>п\п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  <w:szCs w:val="29"/>
              </w:rPr>
            </w:pPr>
            <w:r>
              <w:rPr>
                <w:color w:val="000000"/>
                <w:spacing w:val="-14"/>
                <w:szCs w:val="29"/>
              </w:rPr>
              <w:t xml:space="preserve">Наименование проводимых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Cs w:val="29"/>
              </w:rPr>
              <w:t>мероприятий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szCs w:val="29"/>
              </w:rPr>
              <w:t>Объемы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2"/>
                <w:szCs w:val="29"/>
              </w:rPr>
            </w:pPr>
            <w:r>
              <w:rPr>
                <w:color w:val="000000"/>
                <w:spacing w:val="-22"/>
                <w:szCs w:val="29"/>
              </w:rPr>
              <w:t xml:space="preserve">Сроки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szCs w:val="29"/>
              </w:rPr>
              <w:t>выполнения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Cs w:val="29"/>
              </w:rPr>
              <w:t>Материально-техническое обесп</w:t>
            </w:r>
            <w:r>
              <w:rPr>
                <w:color w:val="000000"/>
                <w:spacing w:val="-13"/>
                <w:szCs w:val="29"/>
              </w:rPr>
              <w:t>е</w:t>
            </w:r>
            <w:r>
              <w:rPr>
                <w:color w:val="000000"/>
                <w:spacing w:val="-13"/>
                <w:szCs w:val="29"/>
              </w:rPr>
              <w:t>чение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Cs w:val="29"/>
              </w:rPr>
              <w:t>Исполнители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2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</w:tbl>
    <w:p w:rsidR="00D76895" w:rsidRDefault="00D76895" w:rsidP="00D76895">
      <w:pPr>
        <w:ind w:firstLine="720"/>
        <w:jc w:val="both"/>
        <w:sectPr w:rsidR="00D76895">
          <w:type w:val="continuous"/>
          <w:pgSz w:w="16834" w:h="11909" w:orient="landscape"/>
          <w:pgMar w:top="1440" w:right="771" w:bottom="720" w:left="771" w:header="720" w:footer="720" w:gutter="0"/>
          <w:cols w:space="60"/>
          <w:noEndnote/>
        </w:sectPr>
      </w:pPr>
    </w:p>
    <w:p w:rsidR="00D76895" w:rsidRDefault="00D76895" w:rsidP="00D76895">
      <w:pPr>
        <w:ind w:firstLine="720"/>
        <w:jc w:val="both"/>
        <w:rPr>
          <w:b/>
          <w:bCs/>
          <w:szCs w:val="2"/>
        </w:rPr>
      </w:pPr>
      <w:r>
        <w:t xml:space="preserve"> </w:t>
      </w:r>
    </w:p>
    <w:p w:rsidR="00D76895" w:rsidRDefault="00D76895" w:rsidP="00D76895">
      <w:pPr>
        <w:ind w:firstLine="720"/>
        <w:jc w:val="both"/>
        <w:rPr>
          <w:b/>
          <w:bCs/>
          <w:szCs w:val="2"/>
        </w:rPr>
        <w:sectPr w:rsidR="00D76895">
          <w:type w:val="continuous"/>
          <w:pgSz w:w="16834" w:h="11909" w:orient="landscape"/>
          <w:pgMar w:top="1440" w:right="771" w:bottom="720" w:left="771" w:header="720" w:footer="720" w:gutter="0"/>
          <w:cols w:space="720"/>
          <w:noEndnote/>
        </w:sectPr>
      </w:pPr>
    </w:p>
    <w:p w:rsidR="00D76895" w:rsidRDefault="00D76895" w:rsidP="00D76895">
      <w:pPr>
        <w:ind w:firstLine="720"/>
        <w:jc w:val="both"/>
        <w:rPr>
          <w:b/>
          <w:bCs/>
          <w:szCs w:val="2"/>
        </w:rPr>
      </w:pPr>
      <w:r>
        <w:t xml:space="preserve"> </w:t>
      </w:r>
    </w:p>
    <w:tbl>
      <w:tblPr>
        <w:tblW w:w="0" w:type="auto"/>
        <w:tblLook w:val="0000"/>
      </w:tblPr>
      <w:tblGrid>
        <w:gridCol w:w="6408"/>
        <w:gridCol w:w="2880"/>
        <w:gridCol w:w="5580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D76895" w:rsidRDefault="00D76895" w:rsidP="00D76895">
            <w:pPr>
              <w:jc w:val="center"/>
              <w:rPr>
                <w:color w:val="000000"/>
                <w:spacing w:val="-8"/>
                <w:szCs w:val="25"/>
              </w:rPr>
            </w:pPr>
            <w:r>
              <w:rPr>
                <w:color w:val="000000"/>
                <w:spacing w:val="-8"/>
                <w:szCs w:val="25"/>
              </w:rPr>
              <w:t>Главный инженер объекта</w:t>
            </w:r>
          </w:p>
          <w:p w:rsidR="00D76895" w:rsidRDefault="00D76895" w:rsidP="00D76895">
            <w:pPr>
              <w:jc w:val="center"/>
            </w:pPr>
            <w:r>
              <w:rPr>
                <w:color w:val="000000"/>
                <w:spacing w:val="-8"/>
                <w:szCs w:val="25"/>
              </w:rPr>
              <w:t>«___» ________________ 20___ г.</w:t>
            </w:r>
          </w:p>
        </w:tc>
        <w:tc>
          <w:tcPr>
            <w:tcW w:w="2880" w:type="dxa"/>
          </w:tcPr>
          <w:p w:rsidR="00D76895" w:rsidRDefault="00D76895" w:rsidP="00D76895"/>
        </w:tc>
        <w:tc>
          <w:tcPr>
            <w:tcW w:w="5580" w:type="dxa"/>
          </w:tcPr>
          <w:p w:rsidR="00D76895" w:rsidRDefault="00D76895" w:rsidP="00D76895">
            <w:pPr>
              <w:rPr>
                <w:color w:val="000000"/>
                <w:spacing w:val="-11"/>
                <w:szCs w:val="25"/>
              </w:rPr>
            </w:pPr>
            <w:r>
              <w:rPr>
                <w:color w:val="000000"/>
                <w:spacing w:val="-11"/>
                <w:szCs w:val="25"/>
              </w:rPr>
              <w:t>Начальник штаба ГО объекта</w:t>
            </w:r>
          </w:p>
          <w:p w:rsidR="00D76895" w:rsidRDefault="00D76895" w:rsidP="00D76895">
            <w:r>
              <w:rPr>
                <w:color w:val="000000"/>
                <w:spacing w:val="-8"/>
                <w:szCs w:val="25"/>
              </w:rPr>
              <w:t>»___» ________________ 20___ г</w:t>
            </w:r>
          </w:p>
        </w:tc>
      </w:tr>
    </w:tbl>
    <w:p w:rsidR="00D76895" w:rsidRDefault="00D76895" w:rsidP="00D76895">
      <w:pPr>
        <w:ind w:firstLine="720"/>
        <w:jc w:val="both"/>
        <w:rPr>
          <w:b/>
          <w:bCs/>
          <w:szCs w:val="2"/>
        </w:rPr>
        <w:sectPr w:rsidR="00D76895">
          <w:type w:val="continuous"/>
          <w:pgSz w:w="16834" w:h="11909" w:orient="landscape"/>
          <w:pgMar w:top="1440" w:right="771" w:bottom="720" w:left="771" w:header="720" w:footer="720" w:gutter="0"/>
          <w:cols w:space="720"/>
          <w:noEndnote/>
        </w:sectPr>
      </w:pPr>
    </w:p>
    <w:p w:rsidR="00D76895" w:rsidRDefault="00D76895" w:rsidP="00D76895">
      <w:pPr>
        <w:jc w:val="right"/>
        <w:rPr>
          <w:b/>
          <w:bCs/>
          <w:szCs w:val="2"/>
        </w:rPr>
      </w:pPr>
      <w:r>
        <w:t xml:space="preserve">                                     </w:t>
      </w:r>
    </w:p>
    <w:p w:rsidR="00D76895" w:rsidRDefault="00D76895" w:rsidP="00D76895">
      <w:pPr>
        <w:ind w:firstLine="720"/>
        <w:jc w:val="right"/>
        <w:rPr>
          <w:b/>
          <w:bCs/>
          <w:szCs w:val="2"/>
        </w:rPr>
        <w:sectPr w:rsidR="00D76895">
          <w:pgSz w:w="16834" w:h="11909" w:orient="landscape"/>
          <w:pgMar w:top="852" w:right="771" w:bottom="360" w:left="770" w:header="720" w:footer="720" w:gutter="0"/>
          <w:cols w:space="720"/>
          <w:noEndnote/>
        </w:sectPr>
      </w:pPr>
    </w:p>
    <w:p w:rsidR="00D76895" w:rsidRDefault="00D76895" w:rsidP="00D76895">
      <w:pPr>
        <w:shd w:val="clear" w:color="auto" w:fill="FFFFFF"/>
        <w:ind w:firstLine="720"/>
        <w:jc w:val="right"/>
        <w:rPr>
          <w:color w:val="000000"/>
          <w:w w:val="91"/>
          <w:szCs w:val="31"/>
        </w:rPr>
      </w:pPr>
      <w:r>
        <w:rPr>
          <w:color w:val="000000"/>
          <w:w w:val="91"/>
          <w:szCs w:val="31"/>
        </w:rPr>
        <w:t>Приложение 9 к плану ГО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91"/>
          <w:szCs w:val="31"/>
        </w:rPr>
      </w:pPr>
      <w:r>
        <w:rPr>
          <w:color w:val="000000"/>
          <w:w w:val="91"/>
          <w:szCs w:val="31"/>
        </w:rPr>
        <w:t xml:space="preserve">Состав сил и средств гражданской обороны </w:t>
      </w:r>
    </w:p>
    <w:p w:rsidR="00D76895" w:rsidRDefault="00D76895" w:rsidP="00D76895">
      <w:pPr>
        <w:shd w:val="clear" w:color="auto" w:fill="FFFFFF"/>
        <w:jc w:val="center"/>
        <w:rPr>
          <w:i/>
          <w:iCs/>
          <w:color w:val="000000"/>
          <w:spacing w:val="-12"/>
          <w:szCs w:val="29"/>
        </w:rPr>
      </w:pPr>
    </w:p>
    <w:p w:rsidR="00D76895" w:rsidRDefault="00D76895" w:rsidP="00D76895">
      <w:pPr>
        <w:shd w:val="clear" w:color="auto" w:fill="FFFFFF"/>
        <w:jc w:val="center"/>
        <w:rPr>
          <w:color w:val="000000"/>
          <w:spacing w:val="-12"/>
          <w:szCs w:val="29"/>
        </w:rPr>
      </w:pPr>
      <w:r>
        <w:rPr>
          <w:color w:val="000000"/>
          <w:spacing w:val="-8"/>
          <w:szCs w:val="29"/>
        </w:rPr>
        <w:t xml:space="preserve">Всего рабочих и служащих </w:t>
      </w:r>
      <w:r>
        <w:rPr>
          <w:i/>
          <w:iCs/>
          <w:color w:val="000000"/>
          <w:spacing w:val="-8"/>
          <w:szCs w:val="29"/>
        </w:rPr>
        <w:t xml:space="preserve">_______ </w:t>
      </w:r>
      <w:r>
        <w:rPr>
          <w:color w:val="000000"/>
          <w:spacing w:val="-8"/>
          <w:szCs w:val="29"/>
        </w:rPr>
        <w:t>чел.,  из них:</w:t>
      </w:r>
    </w:p>
    <w:p w:rsidR="00D76895" w:rsidRDefault="00D76895" w:rsidP="00D76895">
      <w:pPr>
        <w:shd w:val="clear" w:color="auto" w:fill="FFFFFF"/>
        <w:jc w:val="center"/>
      </w:pPr>
      <w:r>
        <w:rPr>
          <w:i/>
          <w:iCs/>
          <w:color w:val="000000"/>
          <w:spacing w:val="-12"/>
          <w:szCs w:val="29"/>
        </w:rPr>
        <w:t xml:space="preserve">-   </w:t>
      </w:r>
      <w:r>
        <w:rPr>
          <w:color w:val="000000"/>
          <w:spacing w:val="-12"/>
          <w:szCs w:val="29"/>
        </w:rPr>
        <w:t>зачислено в ГО  ГО _____ чел. (_____%)</w:t>
      </w:r>
    </w:p>
    <w:p w:rsidR="00D76895" w:rsidRDefault="00D76895" w:rsidP="00D76895">
      <w:pPr>
        <w:numPr>
          <w:ilvl w:val="0"/>
          <w:numId w:val="63"/>
        </w:numPr>
        <w:shd w:val="clear" w:color="auto" w:fill="FFFFFF"/>
        <w:jc w:val="center"/>
      </w:pPr>
      <w:r>
        <w:rPr>
          <w:color w:val="000000"/>
          <w:spacing w:val="-10"/>
          <w:szCs w:val="29"/>
        </w:rPr>
        <w:t xml:space="preserve">не подлежит зачислению в ГО </w:t>
      </w:r>
      <w:r>
        <w:rPr>
          <w:color w:val="000000"/>
          <w:spacing w:val="-12"/>
          <w:szCs w:val="29"/>
        </w:rPr>
        <w:t>ГО _____ чел.  (____%)</w:t>
      </w:r>
    </w:p>
    <w:p w:rsidR="00D76895" w:rsidRDefault="00D76895" w:rsidP="00D76895">
      <w:pPr>
        <w:shd w:val="clear" w:color="auto" w:fill="FFFFFF"/>
        <w:jc w:val="center"/>
      </w:pPr>
    </w:p>
    <w:p w:rsidR="00D76895" w:rsidRDefault="00D76895" w:rsidP="00D76895">
      <w:pPr>
        <w:shd w:val="clear" w:color="auto" w:fill="FFFFFF"/>
        <w:jc w:val="center"/>
        <w:sectPr w:rsidR="00D76895">
          <w:type w:val="continuous"/>
          <w:pgSz w:w="16834" w:h="11909" w:orient="landscape"/>
          <w:pgMar w:top="1701" w:right="1134" w:bottom="1134" w:left="1134" w:header="720" w:footer="720" w:gutter="0"/>
          <w:cols w:space="60"/>
          <w:noEndnote/>
        </w:sectPr>
      </w:pPr>
    </w:p>
    <w:tbl>
      <w:tblPr>
        <w:tblW w:w="475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87"/>
        <w:gridCol w:w="2673"/>
        <w:gridCol w:w="1079"/>
        <w:gridCol w:w="1155"/>
        <w:gridCol w:w="23"/>
        <w:gridCol w:w="1079"/>
        <w:gridCol w:w="1135"/>
        <w:gridCol w:w="1205"/>
        <w:gridCol w:w="1073"/>
        <w:gridCol w:w="1061"/>
        <w:gridCol w:w="1044"/>
        <w:gridCol w:w="611"/>
        <w:gridCol w:w="722"/>
        <w:gridCol w:w="1073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 xml:space="preserve">№ </w:t>
            </w:r>
            <w:r>
              <w:rPr>
                <w:color w:val="000000"/>
                <w:spacing w:val="-20"/>
                <w:sz w:val="22"/>
                <w:szCs w:val="29"/>
              </w:rPr>
              <w:t>п\п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  <w:sz w:val="22"/>
                <w:szCs w:val="3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26"/>
                <w:sz w:val="22"/>
                <w:szCs w:val="31"/>
              </w:rPr>
              <w:t xml:space="preserve">Наименование </w:t>
            </w:r>
            <w:r>
              <w:rPr>
                <w:color w:val="000000"/>
                <w:spacing w:val="-25"/>
                <w:sz w:val="22"/>
                <w:szCs w:val="31"/>
              </w:rPr>
              <w:t>ГО ГО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16"/>
                <w:sz w:val="22"/>
                <w:szCs w:val="29"/>
              </w:rPr>
              <w:t>Количество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9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13"/>
                <w:sz w:val="22"/>
                <w:szCs w:val="29"/>
              </w:rPr>
              <w:t>Оснащение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2"/>
                <w:sz w:val="22"/>
                <w:szCs w:val="29"/>
              </w:rPr>
            </w:pPr>
            <w:r>
              <w:rPr>
                <w:color w:val="000000"/>
                <w:spacing w:val="-22"/>
                <w:sz w:val="22"/>
                <w:szCs w:val="29"/>
              </w:rPr>
              <w:t xml:space="preserve">Время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9"/>
                <w:sz w:val="22"/>
                <w:szCs w:val="29"/>
              </w:rPr>
            </w:pPr>
            <w:r>
              <w:rPr>
                <w:color w:val="000000"/>
                <w:spacing w:val="-25"/>
                <w:sz w:val="22"/>
                <w:szCs w:val="29"/>
              </w:rPr>
              <w:t>готовнос</w:t>
            </w:r>
            <w:r>
              <w:rPr>
                <w:color w:val="000000"/>
                <w:spacing w:val="-25"/>
                <w:sz w:val="22"/>
                <w:szCs w:val="29"/>
              </w:rPr>
              <w:softHyphen/>
            </w:r>
            <w:r>
              <w:rPr>
                <w:color w:val="000000"/>
                <w:spacing w:val="-19"/>
                <w:sz w:val="22"/>
                <w:szCs w:val="29"/>
              </w:rPr>
              <w:t xml:space="preserve">ти,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9"/>
              </w:rPr>
              <w:t>4 +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25"/>
                <w:sz w:val="22"/>
                <w:szCs w:val="29"/>
              </w:rPr>
              <w:t>форм и рований</w:t>
            </w:r>
          </w:p>
        </w:tc>
        <w:tc>
          <w:tcPr>
            <w:tcW w:w="7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личного состава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25"/>
                <w:sz w:val="22"/>
                <w:szCs w:val="29"/>
              </w:rPr>
              <w:t>пр</w:t>
            </w:r>
            <w:r>
              <w:rPr>
                <w:color w:val="000000"/>
                <w:spacing w:val="-25"/>
                <w:sz w:val="22"/>
                <w:szCs w:val="29"/>
              </w:rPr>
              <w:t>и</w:t>
            </w:r>
            <w:r>
              <w:rPr>
                <w:color w:val="000000"/>
                <w:spacing w:val="-25"/>
                <w:sz w:val="22"/>
                <w:szCs w:val="29"/>
              </w:rPr>
              <w:t>бо</w:t>
            </w:r>
            <w:r>
              <w:rPr>
                <w:color w:val="000000"/>
                <w:spacing w:val="-25"/>
                <w:sz w:val="22"/>
                <w:szCs w:val="29"/>
              </w:rPr>
              <w:softHyphen/>
              <w:t xml:space="preserve">ры </w:t>
            </w:r>
            <w:r>
              <w:rPr>
                <w:color w:val="000000"/>
                <w:spacing w:val="-16"/>
                <w:sz w:val="22"/>
                <w:szCs w:val="29"/>
              </w:rPr>
              <w:t>РХР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24"/>
                <w:sz w:val="22"/>
                <w:szCs w:val="29"/>
              </w:rPr>
              <w:t>средст</w:t>
            </w:r>
            <w:r>
              <w:rPr>
                <w:color w:val="000000"/>
                <w:spacing w:val="-24"/>
                <w:sz w:val="22"/>
                <w:szCs w:val="29"/>
              </w:rPr>
              <w:softHyphen/>
            </w:r>
            <w:r>
              <w:rPr>
                <w:color w:val="000000"/>
                <w:spacing w:val="-25"/>
                <w:sz w:val="22"/>
                <w:szCs w:val="29"/>
              </w:rPr>
              <w:t xml:space="preserve">ва </w:t>
            </w:r>
            <w:r>
              <w:rPr>
                <w:color w:val="000000"/>
                <w:spacing w:val="-11"/>
                <w:sz w:val="22"/>
                <w:szCs w:val="29"/>
              </w:rPr>
              <w:t>связи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25"/>
                <w:sz w:val="22"/>
                <w:szCs w:val="29"/>
              </w:rPr>
              <w:t>а</w:t>
            </w:r>
            <w:r>
              <w:rPr>
                <w:color w:val="000000"/>
                <w:spacing w:val="-25"/>
                <w:sz w:val="22"/>
                <w:szCs w:val="29"/>
              </w:rPr>
              <w:t>в</w:t>
            </w:r>
            <w:r>
              <w:rPr>
                <w:color w:val="000000"/>
                <w:spacing w:val="-25"/>
                <w:sz w:val="22"/>
                <w:szCs w:val="29"/>
              </w:rPr>
              <w:t>то</w:t>
            </w:r>
            <w:r>
              <w:rPr>
                <w:color w:val="000000"/>
                <w:spacing w:val="-25"/>
                <w:sz w:val="22"/>
                <w:szCs w:val="29"/>
              </w:rPr>
              <w:softHyphen/>
              <w:t>транс</w:t>
            </w:r>
            <w:r>
              <w:rPr>
                <w:color w:val="000000"/>
                <w:spacing w:val="-25"/>
                <w:sz w:val="22"/>
                <w:szCs w:val="29"/>
              </w:rPr>
              <w:softHyphen/>
            </w:r>
            <w:r>
              <w:rPr>
                <w:color w:val="000000"/>
                <w:spacing w:val="-16"/>
                <w:sz w:val="22"/>
                <w:szCs w:val="29"/>
              </w:rPr>
              <w:t>порт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  <w:sz w:val="22"/>
                <w:szCs w:val="29"/>
              </w:rPr>
            </w:pPr>
            <w:r>
              <w:rPr>
                <w:color w:val="000000"/>
                <w:spacing w:val="-21"/>
                <w:sz w:val="22"/>
                <w:szCs w:val="29"/>
              </w:rPr>
              <w:t xml:space="preserve">спец.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25"/>
                <w:sz w:val="22"/>
                <w:szCs w:val="29"/>
              </w:rPr>
              <w:t>те</w:t>
            </w:r>
            <w:r>
              <w:rPr>
                <w:color w:val="000000"/>
                <w:spacing w:val="-25"/>
                <w:sz w:val="22"/>
                <w:szCs w:val="29"/>
              </w:rPr>
              <w:t>х</w:t>
            </w:r>
            <w:r>
              <w:rPr>
                <w:color w:val="000000"/>
                <w:spacing w:val="-25"/>
                <w:sz w:val="22"/>
                <w:szCs w:val="29"/>
              </w:rPr>
              <w:t>ни</w:t>
            </w:r>
            <w:r>
              <w:rPr>
                <w:color w:val="000000"/>
                <w:spacing w:val="-25"/>
                <w:sz w:val="22"/>
                <w:szCs w:val="29"/>
              </w:rPr>
              <w:softHyphen/>
              <w:t>ка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2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15"/>
                <w:sz w:val="22"/>
                <w:szCs w:val="29"/>
              </w:rPr>
              <w:t>всего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9"/>
                <w:sz w:val="22"/>
                <w:szCs w:val="29"/>
              </w:rPr>
            </w:pPr>
            <w:r>
              <w:rPr>
                <w:color w:val="000000"/>
                <w:spacing w:val="-9"/>
                <w:sz w:val="22"/>
                <w:szCs w:val="29"/>
              </w:rPr>
              <w:t xml:space="preserve">в       т.ч.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22"/>
                <w:sz w:val="22"/>
                <w:szCs w:val="29"/>
              </w:rPr>
              <w:t>пов.  гот.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15"/>
                <w:sz w:val="22"/>
                <w:szCs w:val="29"/>
              </w:rPr>
              <w:t>всего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7"/>
                <w:sz w:val="22"/>
                <w:szCs w:val="29"/>
              </w:rPr>
              <w:t xml:space="preserve">в     т.ч.. </w:t>
            </w:r>
            <w:r>
              <w:rPr>
                <w:color w:val="000000"/>
                <w:spacing w:val="-15"/>
                <w:sz w:val="22"/>
                <w:szCs w:val="29"/>
              </w:rPr>
              <w:t>пов. .гот.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1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43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7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8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9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5"/>
                <w:szCs w:val="29"/>
              </w:rPr>
              <w:t>10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5"/>
                <w:szCs w:val="29"/>
              </w:rPr>
              <w:t>11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5"/>
                <w:szCs w:val="29"/>
              </w:rPr>
              <w:t>12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5"/>
                <w:szCs w:val="29"/>
              </w:rPr>
              <w:t>13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</w:tbl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1"/>
          <w:szCs w:val="31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1"/>
          <w:szCs w:val="31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21"/>
          <w:szCs w:val="31"/>
        </w:rPr>
      </w:pPr>
      <w:r>
        <w:rPr>
          <w:color w:val="000000"/>
          <w:spacing w:val="-21"/>
          <w:szCs w:val="31"/>
        </w:rPr>
        <w:t>Начальник штаба ГО объекта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21"/>
          <w:szCs w:val="31"/>
        </w:rPr>
      </w:pPr>
    </w:p>
    <w:p w:rsidR="00D76895" w:rsidRDefault="00D76895" w:rsidP="00D76895">
      <w:pPr>
        <w:shd w:val="clear" w:color="auto" w:fill="FFFFFF"/>
        <w:ind w:firstLine="720"/>
        <w:jc w:val="center"/>
      </w:pPr>
      <w:r>
        <w:rPr>
          <w:color w:val="000000"/>
          <w:spacing w:val="-21"/>
          <w:szCs w:val="31"/>
        </w:rPr>
        <w:t>«________» ______________________ 20__ г.</w:t>
      </w:r>
    </w:p>
    <w:p w:rsidR="00D76895" w:rsidRDefault="00D76895" w:rsidP="00D76895">
      <w:pPr>
        <w:shd w:val="clear" w:color="auto" w:fill="FFFFFF"/>
        <w:ind w:firstLine="720"/>
        <w:jc w:val="both"/>
        <w:sectPr w:rsidR="00D76895">
          <w:type w:val="continuous"/>
          <w:pgSz w:w="16834" w:h="11909" w:orient="landscape"/>
          <w:pgMar w:top="852" w:right="771" w:bottom="360" w:left="770" w:header="720" w:footer="720" w:gutter="0"/>
          <w:cols w:space="60"/>
          <w:noEndnote/>
        </w:sectPr>
      </w:pPr>
    </w:p>
    <w:p w:rsidR="00D76895" w:rsidRDefault="00D76895" w:rsidP="00D76895">
      <w:pPr>
        <w:ind w:firstLine="720"/>
        <w:jc w:val="right"/>
        <w:rPr>
          <w:b/>
          <w:bCs/>
          <w:szCs w:val="2"/>
        </w:rPr>
      </w:pPr>
      <w:r>
        <w:t xml:space="preserve"> </w:t>
      </w:r>
      <w:r>
        <w:rPr>
          <w:color w:val="000000"/>
          <w:spacing w:val="-14"/>
          <w:szCs w:val="29"/>
        </w:rPr>
        <w:t>Приложение 10 к плану ГО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53"/>
          <w:szCs w:val="29"/>
          <w:u w:val="single"/>
        </w:rPr>
      </w:pPr>
      <w:r>
        <w:rPr>
          <w:color w:val="000000"/>
          <w:spacing w:val="53"/>
          <w:szCs w:val="29"/>
          <w:u w:val="single"/>
        </w:rPr>
        <w:t xml:space="preserve">РАСЧЕТ 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11"/>
          <w:szCs w:val="29"/>
        </w:rPr>
      </w:pPr>
      <w:r>
        <w:rPr>
          <w:color w:val="000000"/>
          <w:spacing w:val="-11"/>
          <w:szCs w:val="29"/>
        </w:rPr>
        <w:t>обеспечения и порядок выдачи средств индивидуальной защиты персоналу объекта</w:t>
      </w:r>
    </w:p>
    <w:p w:rsidR="00D76895" w:rsidRDefault="00D76895" w:rsidP="00D76895">
      <w:pPr>
        <w:shd w:val="clear" w:color="auto" w:fill="FFFFFF"/>
        <w:ind w:firstLine="720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52"/>
        <w:gridCol w:w="2555"/>
        <w:gridCol w:w="961"/>
        <w:gridCol w:w="1128"/>
        <w:gridCol w:w="1011"/>
        <w:gridCol w:w="1181"/>
        <w:gridCol w:w="1210"/>
        <w:gridCol w:w="1201"/>
        <w:gridCol w:w="1172"/>
        <w:gridCol w:w="1163"/>
        <w:gridCol w:w="1181"/>
        <w:gridCol w:w="1237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2"/>
              </w:rPr>
              <w:t>№ № пп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3"/>
                <w:szCs w:val="3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3"/>
                <w:szCs w:val="30"/>
              </w:rPr>
            </w:pPr>
            <w:r>
              <w:rPr>
                <w:color w:val="000000"/>
                <w:spacing w:val="-23"/>
                <w:szCs w:val="30"/>
              </w:rPr>
              <w:t>Наименование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3"/>
                <w:szCs w:val="30"/>
              </w:rPr>
            </w:pPr>
            <w:r>
              <w:rPr>
                <w:color w:val="000000"/>
                <w:spacing w:val="-23"/>
                <w:szCs w:val="30"/>
              </w:rPr>
              <w:t xml:space="preserve"> структурных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3"/>
                <w:szCs w:val="30"/>
              </w:rPr>
              <w:t xml:space="preserve"> </w:t>
            </w:r>
            <w:r>
              <w:rPr>
                <w:color w:val="000000"/>
                <w:spacing w:val="-20"/>
                <w:szCs w:val="30"/>
              </w:rPr>
              <w:t>подра</w:t>
            </w:r>
            <w:r>
              <w:rPr>
                <w:color w:val="000000"/>
                <w:spacing w:val="-20"/>
                <w:szCs w:val="30"/>
              </w:rPr>
              <w:t>з</w:t>
            </w:r>
            <w:r>
              <w:rPr>
                <w:color w:val="000000"/>
                <w:spacing w:val="-20"/>
                <w:szCs w:val="30"/>
              </w:rPr>
              <w:t>делений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0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Cs w:val="29"/>
              </w:rPr>
              <w:t>Подлежит обеспечению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w w:val="82"/>
                <w:szCs w:val="32"/>
              </w:rPr>
              <w:t>Проти</w:t>
            </w:r>
            <w:r>
              <w:rPr>
                <w:color w:val="000000"/>
                <w:spacing w:val="-15"/>
                <w:w w:val="82"/>
                <w:szCs w:val="32"/>
              </w:rPr>
              <w:softHyphen/>
            </w:r>
            <w:r>
              <w:rPr>
                <w:color w:val="000000"/>
                <w:spacing w:val="-4"/>
                <w:w w:val="82"/>
                <w:szCs w:val="32"/>
              </w:rPr>
              <w:t>вогазы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w w:val="87"/>
                <w:szCs w:val="32"/>
              </w:rPr>
              <w:t>Респи</w:t>
            </w:r>
            <w:r>
              <w:rPr>
                <w:color w:val="000000"/>
                <w:spacing w:val="-18"/>
                <w:w w:val="87"/>
                <w:szCs w:val="32"/>
              </w:rPr>
              <w:softHyphen/>
            </w:r>
            <w:r>
              <w:rPr>
                <w:color w:val="000000"/>
                <w:spacing w:val="-8"/>
                <w:w w:val="87"/>
                <w:szCs w:val="32"/>
              </w:rPr>
              <w:t>раторы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w w:val="89"/>
                <w:szCs w:val="30"/>
              </w:rPr>
              <w:t xml:space="preserve">Медицинские средства </w:t>
            </w:r>
            <w:r>
              <w:rPr>
                <w:color w:val="000000"/>
                <w:spacing w:val="-5"/>
                <w:w w:val="89"/>
                <w:szCs w:val="30"/>
              </w:rPr>
              <w:t>защиты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5"/>
                <w:szCs w:val="3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5"/>
                <w:szCs w:val="30"/>
              </w:rPr>
            </w:pPr>
            <w:r>
              <w:rPr>
                <w:color w:val="000000"/>
                <w:spacing w:val="-25"/>
                <w:szCs w:val="30"/>
              </w:rPr>
              <w:t>Места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5"/>
                <w:szCs w:val="30"/>
              </w:rPr>
              <w:t xml:space="preserve"> </w:t>
            </w:r>
            <w:r>
              <w:rPr>
                <w:color w:val="000000"/>
                <w:spacing w:val="-23"/>
                <w:szCs w:val="30"/>
              </w:rPr>
              <w:t>выд</w:t>
            </w:r>
            <w:r>
              <w:rPr>
                <w:color w:val="000000"/>
                <w:spacing w:val="-23"/>
                <w:szCs w:val="30"/>
              </w:rPr>
              <w:t>а</w:t>
            </w:r>
            <w:r>
              <w:rPr>
                <w:color w:val="000000"/>
                <w:spacing w:val="-23"/>
                <w:szCs w:val="30"/>
              </w:rPr>
              <w:t>чи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6"/>
                <w:szCs w:val="3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Пр</w:t>
            </w:r>
            <w:r>
              <w:rPr>
                <w:color w:val="000000"/>
                <w:spacing w:val="-26"/>
                <w:szCs w:val="30"/>
              </w:rPr>
              <w:t>и</w:t>
            </w:r>
            <w:r>
              <w:rPr>
                <w:color w:val="000000"/>
                <w:spacing w:val="-26"/>
                <w:szCs w:val="30"/>
              </w:rPr>
              <w:t>ме</w:t>
            </w:r>
            <w:r>
              <w:rPr>
                <w:color w:val="000000"/>
                <w:spacing w:val="-26"/>
                <w:szCs w:val="30"/>
              </w:rPr>
              <w:softHyphen/>
            </w:r>
            <w:r>
              <w:rPr>
                <w:color w:val="000000"/>
                <w:spacing w:val="-18"/>
                <w:szCs w:val="30"/>
              </w:rPr>
              <w:t>чание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2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8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Cs w:val="29"/>
              </w:rPr>
              <w:t>Всего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9"/>
                <w:szCs w:val="29"/>
              </w:rPr>
              <w:t>в т. ч.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w w:val="82"/>
                <w:szCs w:val="32"/>
              </w:rPr>
              <w:t>наличие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84"/>
                <w:szCs w:val="32"/>
              </w:rPr>
              <w:t>наличие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7"/>
                <w:w w:val="89"/>
                <w:szCs w:val="30"/>
              </w:rPr>
            </w:pPr>
            <w:r>
              <w:rPr>
                <w:color w:val="000000"/>
                <w:spacing w:val="-7"/>
                <w:w w:val="89"/>
                <w:szCs w:val="30"/>
              </w:rPr>
              <w:t xml:space="preserve">АИ-2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color w:val="000000"/>
                <w:w w:val="89"/>
                <w:szCs w:val="30"/>
                <w:u w:val="single"/>
              </w:rPr>
              <w:t>нал</w:t>
            </w:r>
            <w:r>
              <w:rPr>
                <w:color w:val="000000"/>
                <w:w w:val="89"/>
                <w:szCs w:val="30"/>
                <w:u w:val="single"/>
              </w:rPr>
              <w:t>и</w:t>
            </w:r>
            <w:r>
              <w:rPr>
                <w:color w:val="000000"/>
                <w:w w:val="89"/>
                <w:szCs w:val="30"/>
                <w:u w:val="single"/>
              </w:rPr>
              <w:t>чие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5"/>
                <w:szCs w:val="30"/>
              </w:rPr>
              <w:t>потр.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  <w:w w:val="89"/>
                <w:szCs w:val="30"/>
              </w:rPr>
            </w:pPr>
            <w:r>
              <w:rPr>
                <w:color w:val="000000"/>
                <w:spacing w:val="-13"/>
                <w:w w:val="89"/>
                <w:szCs w:val="30"/>
              </w:rPr>
              <w:t>ИПП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color w:val="000000"/>
                <w:spacing w:val="-13"/>
                <w:w w:val="89"/>
                <w:szCs w:val="30"/>
              </w:rPr>
              <w:t xml:space="preserve"> </w:t>
            </w:r>
            <w:r>
              <w:rPr>
                <w:color w:val="000000"/>
                <w:w w:val="89"/>
                <w:szCs w:val="30"/>
                <w:u w:val="single"/>
              </w:rPr>
              <w:t>нал</w:t>
            </w:r>
            <w:r>
              <w:rPr>
                <w:color w:val="000000"/>
                <w:w w:val="89"/>
                <w:szCs w:val="30"/>
                <w:u w:val="single"/>
              </w:rPr>
              <w:t>и</w:t>
            </w:r>
            <w:r>
              <w:rPr>
                <w:color w:val="000000"/>
                <w:w w:val="89"/>
                <w:szCs w:val="30"/>
                <w:u w:val="single"/>
              </w:rPr>
              <w:t>чие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5"/>
                <w:szCs w:val="30"/>
              </w:rPr>
              <w:t>потр.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  <w:w w:val="88"/>
                <w:szCs w:val="30"/>
              </w:rPr>
            </w:pPr>
            <w:r>
              <w:rPr>
                <w:color w:val="000000"/>
                <w:spacing w:val="-13"/>
                <w:w w:val="88"/>
                <w:szCs w:val="30"/>
              </w:rPr>
              <w:t xml:space="preserve">ППМ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color w:val="000000"/>
                <w:w w:val="88"/>
                <w:szCs w:val="30"/>
                <w:u w:val="single"/>
              </w:rPr>
              <w:t>нал</w:t>
            </w:r>
            <w:r>
              <w:rPr>
                <w:color w:val="000000"/>
                <w:w w:val="88"/>
                <w:szCs w:val="30"/>
                <w:u w:val="single"/>
              </w:rPr>
              <w:t>и</w:t>
            </w:r>
            <w:r>
              <w:rPr>
                <w:color w:val="000000"/>
                <w:w w:val="88"/>
                <w:szCs w:val="30"/>
                <w:u w:val="single"/>
              </w:rPr>
              <w:t>чие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потр.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22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8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9"/>
                <w:szCs w:val="29"/>
              </w:rPr>
              <w:t xml:space="preserve">рабочих </w:t>
            </w:r>
            <w:r>
              <w:rPr>
                <w:color w:val="000000"/>
                <w:spacing w:val="-23"/>
                <w:szCs w:val="29"/>
              </w:rPr>
              <w:t>и служащих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84"/>
                <w:szCs w:val="32"/>
              </w:rPr>
              <w:t>п</w:t>
            </w:r>
            <w:r>
              <w:rPr>
                <w:color w:val="000000"/>
                <w:spacing w:val="-12"/>
                <w:w w:val="84"/>
                <w:szCs w:val="32"/>
              </w:rPr>
              <w:t>о</w:t>
            </w:r>
            <w:r>
              <w:rPr>
                <w:color w:val="000000"/>
                <w:spacing w:val="-12"/>
                <w:w w:val="84"/>
                <w:szCs w:val="32"/>
              </w:rPr>
              <w:t>треб</w:t>
            </w:r>
            <w:r>
              <w:rPr>
                <w:color w:val="000000"/>
                <w:spacing w:val="-12"/>
                <w:w w:val="84"/>
                <w:szCs w:val="32"/>
              </w:rPr>
              <w:softHyphen/>
            </w:r>
            <w:r>
              <w:rPr>
                <w:color w:val="000000"/>
                <w:spacing w:val="-2"/>
                <w:w w:val="84"/>
                <w:szCs w:val="32"/>
              </w:rPr>
              <w:t>ность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w w:val="85"/>
                <w:szCs w:val="32"/>
              </w:rPr>
              <w:t>п</w:t>
            </w:r>
            <w:r>
              <w:rPr>
                <w:color w:val="000000"/>
                <w:spacing w:val="-13"/>
                <w:w w:val="85"/>
                <w:szCs w:val="32"/>
              </w:rPr>
              <w:t>о</w:t>
            </w:r>
            <w:r>
              <w:rPr>
                <w:color w:val="000000"/>
                <w:spacing w:val="-13"/>
                <w:w w:val="85"/>
                <w:szCs w:val="32"/>
              </w:rPr>
              <w:t>треб</w:t>
            </w:r>
            <w:r>
              <w:rPr>
                <w:color w:val="000000"/>
                <w:spacing w:val="-13"/>
                <w:w w:val="85"/>
                <w:szCs w:val="32"/>
              </w:rPr>
              <w:softHyphen/>
            </w:r>
            <w:r>
              <w:rPr>
                <w:color w:val="000000"/>
                <w:spacing w:val="-3"/>
                <w:w w:val="85"/>
                <w:szCs w:val="32"/>
              </w:rPr>
              <w:t>ность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2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8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3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2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2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2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9"/>
              </w:rPr>
              <w:t>7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8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30"/>
              </w:rPr>
              <w:t>9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10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11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6"/>
                <w:szCs w:val="30"/>
              </w:rPr>
              <w:t>12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</w:tbl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30"/>
        </w:rPr>
      </w:pPr>
      <w:r>
        <w:rPr>
          <w:color w:val="000000"/>
          <w:w w:val="88"/>
          <w:szCs w:val="30"/>
        </w:rPr>
        <w:t>НАЧАЛЬНИК ШТАБА ГО ОБЪЕКТА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30"/>
        </w:rPr>
      </w:pPr>
      <w:r>
        <w:rPr>
          <w:color w:val="000000"/>
          <w:w w:val="88"/>
          <w:szCs w:val="30"/>
        </w:rPr>
        <w:t>«___» ____________________ 20 __ г.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30"/>
        </w:rPr>
      </w:pPr>
    </w:p>
    <w:p w:rsidR="00D76895" w:rsidRDefault="00D76895" w:rsidP="00D76895">
      <w:pPr>
        <w:shd w:val="clear" w:color="auto" w:fill="FFFFFF"/>
        <w:ind w:firstLine="720"/>
        <w:jc w:val="center"/>
      </w:pPr>
    </w:p>
    <w:p w:rsidR="00D76895" w:rsidRDefault="00C0226B" w:rsidP="00D76895">
      <w:pPr>
        <w:tabs>
          <w:tab w:val="left" w:pos="0"/>
          <w:tab w:val="left" w:pos="709"/>
        </w:tabs>
        <w:jc w:val="both"/>
      </w:pPr>
      <w:r>
        <w:rPr>
          <w:noProof/>
        </w:rPr>
        <w:pict>
          <v:shape id="_x0000_s1066" type="#_x0000_t202" style="position:absolute;left:0;text-align:left;margin-left:522pt;margin-top:-27pt;width:224.55pt;height:27pt;z-index:251565056" stroked="f">
            <v:textbox style="mso-next-textbox:#_x0000_s1066">
              <w:txbxContent>
                <w:p w:rsidR="00E649D0" w:rsidRDefault="00E649D0" w:rsidP="00D76895">
                  <w:pPr>
                    <w:jc w:val="center"/>
                  </w:pPr>
                  <w:r>
                    <w:t>Приложение 11-2 к плану ГО</w:t>
                  </w:r>
                </w:p>
              </w:txbxContent>
            </v:textbox>
          </v:shape>
        </w:pict>
      </w:r>
    </w:p>
    <w:p w:rsidR="00D76895" w:rsidRDefault="00D76895" w:rsidP="00D76895">
      <w:pPr>
        <w:tabs>
          <w:tab w:val="left" w:pos="0"/>
          <w:tab w:val="left" w:pos="709"/>
        </w:tabs>
        <w:jc w:val="both"/>
      </w:pPr>
    </w:p>
    <w:p w:rsidR="00D76895" w:rsidRPr="00537453" w:rsidRDefault="00D76895" w:rsidP="00D76895">
      <w:pPr>
        <w:pStyle w:val="a5"/>
      </w:pPr>
      <w:r>
        <w:rPr>
          <w:noProof/>
        </w:rPr>
        <w:pict>
          <v:line id="_x0000_s1032" style="position:absolute;left:0;text-align:left;flip:x y;z-index:251530240" from="162pt,12.6pt" to="279pt,66.6pt" strokecolor="#fc0">
            <v:stroke startarrow="block"/>
          </v:line>
        </w:pict>
      </w:r>
      <w:r>
        <w:rPr>
          <w:noProof/>
        </w:rPr>
        <w:pict>
          <v:shape id="_x0000_s1028" type="#_x0000_t202" style="position:absolute;left:0;text-align:left;margin-left:0;margin-top:-25.05pt;width:158.4pt;height:57.6pt;z-index:251526144" o:allowincell="f" fillcolor="#fc9" strokecolor="#fc9">
            <v:textbox style="mso-next-textbox:#_x0000_s1028">
              <w:txbxContent>
                <w:p w:rsidR="00E649D0" w:rsidRDefault="00E649D0" w:rsidP="00D76895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Оперативный дежу</w:t>
                  </w:r>
                  <w:r>
                    <w:rPr>
                      <w:sz w:val="24"/>
                    </w:rPr>
                    <w:t>р</w:t>
                  </w:r>
                  <w:r>
                    <w:rPr>
                      <w:sz w:val="24"/>
                    </w:rPr>
                    <w:t>ный  ГЗПУ ГОЧС 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Тел.____________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Прямой провод</w:t>
                  </w:r>
                </w:p>
              </w:txbxContent>
            </v:textbox>
          </v:shape>
        </w:pict>
      </w:r>
      <w:r>
        <w:t xml:space="preserve">       </w:t>
      </w:r>
      <w:r w:rsidRPr="00537453">
        <w:t xml:space="preserve">СХЕМА  </w:t>
      </w:r>
    </w:p>
    <w:p w:rsidR="00D76895" w:rsidRPr="00537453" w:rsidRDefault="00D76895" w:rsidP="00D76895">
      <w:pPr>
        <w:jc w:val="center"/>
        <w:rPr>
          <w:b/>
          <w:color w:val="000000"/>
        </w:rPr>
      </w:pPr>
      <w:r w:rsidRPr="00537453">
        <w:rPr>
          <w:b/>
          <w:noProof/>
          <w:color w:val="FF0000"/>
        </w:rPr>
        <w:pict>
          <v:line id="_x0000_s1072" style="position:absolute;left:0;text-align:left;z-index:251571200" from="388.8pt,83.85pt" to="554.4pt,105.45pt" o:allowincell="f" strokecolor="#36f">
            <v:stroke endarrow="block"/>
          </v:line>
        </w:pict>
      </w:r>
      <w:r w:rsidRPr="00537453">
        <w:rPr>
          <w:b/>
          <w:noProof/>
          <w:color w:val="FF0000"/>
        </w:rPr>
        <w:pict>
          <v:shape id="_x0000_s1071" type="#_x0000_t202" style="position:absolute;left:0;text-align:left;margin-left:554.4pt;margin-top:91.05pt;width:165.6pt;height:36pt;z-index:251570176" o:allowincell="f" strokecolor="#36f">
            <v:textbox>
              <w:txbxContent>
                <w:p w:rsidR="00E649D0" w:rsidRDefault="00E649D0" w:rsidP="00D76895">
                  <w:pPr>
                    <w:pStyle w:val="4"/>
                    <w:jc w:val="center"/>
                  </w:pPr>
                  <w:r>
                    <w:t>Объекты экономики округа</w:t>
                  </w:r>
                </w:p>
                <w:p w:rsidR="00E649D0" w:rsidRDefault="00E649D0" w:rsidP="00D76895">
                  <w:pPr>
                    <w:pStyle w:val="4"/>
                    <w:jc w:val="center"/>
                  </w:pPr>
                  <w:r>
                    <w:t>оповещаются по сигналам ГО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line id="_x0000_s1065" style="position:absolute;left:0;text-align:left;z-index:251564032" from="3in,83.85pt" to="3in,242.2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58" style="position:absolute;left:0;text-align:left;z-index:251556864" from="338.4pt,91.05pt" to="338.4pt,199.0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shape id="_x0000_s1070" type="#_x0000_t202" style="position:absolute;left:0;text-align:left;margin-left:396pt;margin-top:170.25pt;width:201.6pt;height:21.6pt;z-index:251569152" o:allowincell="f" stroked="f">
            <v:textbox>
              <w:txbxContent>
                <w:p w:rsidR="00E649D0" w:rsidRDefault="00E649D0" w:rsidP="00D76895">
                  <w:pPr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Оповещаются по указанию директора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line id="_x0000_s1057" style="position:absolute;left:0;text-align:left;z-index:251555840" from="302.4pt,199.05pt" to="698.4pt,199.05pt" o:allowincell="f" strokecolor="red"/>
        </w:pict>
      </w:r>
      <w:r w:rsidRPr="00537453">
        <w:rPr>
          <w:b/>
          <w:noProof/>
          <w:color w:val="FF0000"/>
        </w:rPr>
        <w:pict>
          <v:line id="_x0000_s1060" style="position:absolute;left:0;text-align:left;z-index:251558912" from="619.2pt,199.05pt" to="619.2pt,242.2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59" style="position:absolute;left:0;text-align:left;z-index:251557888" from="698.4pt,199.05pt" to="698.4pt,242.2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61" style="position:absolute;left:0;text-align:left;z-index:251559936" from="518.4pt,199.05pt" to="518.4pt,242.2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62" style="position:absolute;left:0;text-align:left;z-index:251560960" from="446.4pt,199.05pt" to="446.4pt,242.2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63" style="position:absolute;left:0;text-align:left;z-index:251561984" from="381.6pt,199.05pt" to="381.6pt,242.2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64" style="position:absolute;left:0;text-align:left;z-index:251563008" from="302.4pt,199.05pt" to="302.4pt,242.2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shape id="_x0000_s1043" type="#_x0000_t202" style="position:absolute;left:0;text-align:left;margin-left:172.8pt;margin-top:242.25pt;width:86.4pt;height:57.6pt;z-index:251541504" o:allowincell="f" fillcolor="#cff" strokecolor="red">
            <v:textbox style="mso-next-textbox:#_x0000_s1043">
              <w:txbxContent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____________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Тел.д.________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Тел. р. ____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shape id="_x0000_s1047" type="#_x0000_t202" style="position:absolute;left:0;text-align:left;margin-left:489.6pt;margin-top:242.25pt;width:93.6pt;height:55.3pt;z-index:251545600" o:allowincell="f" fillcolor="#cfc" strokecolor="fuchsia">
            <v:textbox style="mso-next-textbox:#_x0000_s1047">
              <w:txbxContent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Тел .д. _________</w:t>
                  </w:r>
                </w:p>
                <w:p w:rsidR="00E649D0" w:rsidRDefault="00E649D0" w:rsidP="00D76895">
                  <w:pPr>
                    <w:pStyle w:val="1"/>
                  </w:pPr>
                  <w:r>
                    <w:rPr>
                      <w:sz w:val="20"/>
                    </w:rPr>
                    <w:t>Тел.р._________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shape id="_x0000_s1044" type="#_x0000_t202" style="position:absolute;left:0;text-align:left;margin-left:273.6pt;margin-top:242.25pt;width:64.8pt;height:36pt;z-index:251542528" o:allowincell="f" fillcolor="#cfc" strokecolor="fuchsia">
            <v:textbox style="mso-next-textbox:#_x0000_s1044">
              <w:txbxContent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shape id="_x0000_s1045" type="#_x0000_t202" style="position:absolute;left:0;text-align:left;margin-left:345.6pt;margin-top:242.25pt;width:64.8pt;height:36pt;z-index:251543552" o:allowincell="f" fillcolor="#cfc" strokecolor="fuchsia">
            <v:textbox style="mso-next-textbox:#_x0000_s1045">
              <w:txbxContent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shape id="_x0000_s1046" type="#_x0000_t202" style="position:absolute;left:0;text-align:left;margin-left:417.6pt;margin-top:242.25pt;width:57.6pt;height:36pt;z-index:251544576" o:allowincell="f" fillcolor="#cfc" strokecolor="fuchsia">
            <v:textbox style="mso-next-textbox:#_x0000_s1046">
              <w:txbxContent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shape id="_x0000_s1048" type="#_x0000_t202" style="position:absolute;left:0;text-align:left;margin-left:590.4pt;margin-top:242.25pt;width:1in;height:43.2pt;z-index:251546624" o:allowincell="f" fillcolor="#cfc" strokecolor="fuchsia">
            <v:textbox style="mso-next-textbox:#_x0000_s1048">
              <w:txbxContent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shape id="_x0000_s1049" type="#_x0000_t202" style="position:absolute;left:0;text-align:left;margin-left:669.6pt;margin-top:242.25pt;width:64.8pt;height:36pt;z-index:251547648" o:allowincell="f" fillcolor="#cfc" strokecolor="fuchsia">
            <v:textbox style="mso-next-textbox:#_x0000_s1049">
              <w:txbxContent>
                <w:p w:rsidR="00E649D0" w:rsidRDefault="00E649D0" w:rsidP="00D76895">
                  <w:pPr>
                    <w:jc w:val="center"/>
                  </w:pPr>
                  <w:r>
                    <w:rPr>
                      <w:b/>
                    </w:rPr>
                    <w:t>_______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line id="_x0000_s1051" style="position:absolute;left:0;text-align:left;z-index:251549696" from="3in,299.85pt" to="3in,335.85pt" o:allowincell="f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52" style="position:absolute;left:0;text-align:left;z-index:251550720" from="309.6pt,278.25pt" to="309.6pt,335.85pt" o:allowincell="f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53" style="position:absolute;left:0;text-align:left;z-index:251551744" from="381.6pt,278.25pt" to="381.6pt,335.85pt" o:allowincell="f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54" style="position:absolute;left:0;text-align:left;z-index:251552768" from="446.4pt,278.25pt" to="446.4pt,335.85pt" o:allowincell="f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69" style="position:absolute;left:0;text-align:left;z-index:251568128" from="525.6pt,299.85pt" to="525.6pt,335.85pt" o:allowincell="f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55" style="position:absolute;left:0;text-align:left;z-index:251553792" from="619.2pt,285.45pt" to="619.2pt,335.85pt" o:allowincell="f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56" style="position:absolute;left:0;text-align:left;z-index:251554816" from="705.6pt,278.25pt" to="705.6pt,335.85pt" o:allowincell="f">
            <v:stroke endarrow="block"/>
          </v:line>
        </w:pict>
      </w:r>
      <w:r w:rsidRPr="00537453">
        <w:rPr>
          <w:b/>
          <w:noProof/>
          <w:color w:val="FF0000"/>
        </w:rPr>
        <w:pict>
          <v:shape id="_x0000_s1050" type="#_x0000_t202" style="position:absolute;left:0;text-align:left;margin-left:201.6pt;margin-top:335.85pt;width:540pt;height:21.6pt;flip:y;z-index:251548672" o:allowincell="f" strokecolor="#36f">
            <v:textbox style="mso-next-textbox:#_x0000_s1050">
              <w:txbxContent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Персонал отделов и цехов  оповещается по схемам оповещения подразделений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line id="_x0000_s1031" style="position:absolute;left:0;text-align:left;flip:y;z-index:251529216" from="388.8pt,33.45pt" to="532.8pt,64.55pt" o:allowincell="f" strokecolor="#fc0"/>
        </w:pict>
      </w:r>
      <w:r w:rsidRPr="00537453">
        <w:rPr>
          <w:noProof/>
          <w:color w:val="FF0000"/>
        </w:rPr>
        <w:pict>
          <v:oval id="_x0000_s1029" style="position:absolute;left:0;text-align:left;margin-left:532.8pt;margin-top:4.65pt;width:172.8pt;height:57.6pt;z-index:251527168" o:allowincell="f" fillcolor="#fc9" strokecolor="#f90">
            <v:textbox>
              <w:txbxContent>
                <w:p w:rsidR="00E649D0" w:rsidRDefault="00E649D0" w:rsidP="00D76895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Вышестояший 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</w:t>
                  </w:r>
                  <w:r>
                    <w:rPr>
                      <w:b/>
                      <w:sz w:val="22"/>
                    </w:rPr>
                    <w:t>е</w:t>
                  </w:r>
                  <w:r>
                    <w:rPr>
                      <w:b/>
                      <w:sz w:val="22"/>
                    </w:rPr>
                    <w:t>журный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Тел._________</w:t>
                  </w:r>
                </w:p>
              </w:txbxContent>
            </v:textbox>
          </v:oval>
        </w:pict>
      </w:r>
      <w:r w:rsidRPr="00537453">
        <w:rPr>
          <w:b/>
          <w:noProof/>
          <w:color w:val="FF0000"/>
        </w:rPr>
        <w:pict>
          <v:line id="_x0000_s1039" style="position:absolute;left:0;text-align:left;flip:x;z-index:251537408" from="79.2pt,292.65pt" to="2in,292.6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38" style="position:absolute;left:0;text-align:left;z-index:251536384" from="2in,83.85pt" to="2in,292.65pt" o:allowincell="f" strokecolor="red"/>
        </w:pict>
      </w:r>
      <w:r w:rsidRPr="00537453">
        <w:rPr>
          <w:b/>
          <w:noProof/>
          <w:color w:val="FF0000"/>
        </w:rPr>
        <w:pict>
          <v:line id="_x0000_s1042" style="position:absolute;left:0;text-align:left;z-index:251540480" from="79.2pt,83.85pt" to="280.8pt,83.85pt" o:allowincell="f" strokecolor="red">
            <v:stroke startarrow="block"/>
          </v:line>
        </w:pict>
      </w:r>
      <w:r w:rsidRPr="00537453">
        <w:rPr>
          <w:b/>
          <w:noProof/>
          <w:color w:val="FF0000"/>
        </w:rPr>
        <w:pict>
          <v:line id="_x0000_s1040" style="position:absolute;left:0;text-align:left;flip:x;z-index:251538432" from="79.2pt,208.55pt" to="2in,208.5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line id="_x0000_s1041" style="position:absolute;left:0;text-align:left;flip:x;z-index:251539456" from="79.2pt,143.75pt" to="2in,143.75pt" o:allowincell="f" strokecolor="red">
            <v:stroke endarrow="block"/>
          </v:line>
        </w:pict>
      </w:r>
      <w:r w:rsidRPr="00537453">
        <w:rPr>
          <w:b/>
          <w:noProof/>
          <w:color w:val="FF0000"/>
        </w:rPr>
        <w:pict>
          <v:shape id="_x0000_s1037" type="#_x0000_t202" style="position:absolute;left:0;text-align:left;margin-left:-14.4pt;margin-top:244.55pt;width:93.6pt;height:79.2pt;z-index:251535360" o:allowincell="f" fillcolor="#cff" strokecolor="red">
            <v:textbox style="mso-next-textbox:#_x0000_s1037">
              <w:txbxContent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Специалист по защите  перс</w:t>
                  </w:r>
                  <w:r>
                    <w:rPr>
                      <w:b/>
                      <w:sz w:val="20"/>
                    </w:rPr>
                    <w:t>о</w:t>
                  </w:r>
                  <w:r>
                    <w:rPr>
                      <w:b/>
                      <w:sz w:val="20"/>
                    </w:rPr>
                    <w:t>нала</w:t>
                  </w:r>
                </w:p>
                <w:p w:rsidR="00E649D0" w:rsidRDefault="00E649D0" w:rsidP="00D76895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Тел.д.__________Тел .р. ________</w:t>
                  </w:r>
                </w:p>
              </w:txbxContent>
            </v:textbox>
          </v:shape>
        </w:pict>
      </w:r>
      <w:r w:rsidRPr="00537453">
        <w:rPr>
          <w:b/>
          <w:noProof/>
          <w:color w:val="FF0000"/>
        </w:rPr>
        <w:pict>
          <v:rect id="_x0000_s1035" style="position:absolute;left:0;text-align:left;margin-left:-14.4pt;margin-top:114.8pt;width:93.6pt;height:64.8pt;z-index:251533312" o:allowincell="f" fillcolor="#cff" strokecolor="red">
            <v:textbox style="mso-next-textbox:#_x0000_s1035">
              <w:txbxContent>
                <w:p w:rsidR="00E649D0" w:rsidRDefault="00E649D0" w:rsidP="00D76895">
                  <w:pPr>
                    <w:pStyle w:val="1"/>
                  </w:pPr>
                  <w:r>
                    <w:t>_______</w:t>
                  </w:r>
                </w:p>
                <w:p w:rsidR="00E649D0" w:rsidRDefault="00E649D0" w:rsidP="00D76895">
                  <w:pPr>
                    <w:pStyle w:val="21"/>
                    <w:widowControl/>
                    <w:rPr>
                      <w:sz w:val="20"/>
                    </w:rPr>
                  </w:pPr>
                  <w:r>
                    <w:t>Тел.д._______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Тел. р. ________</w:t>
                  </w:r>
                </w:p>
              </w:txbxContent>
            </v:textbox>
          </v:rect>
        </w:pict>
      </w:r>
      <w:r w:rsidRPr="00537453">
        <w:rPr>
          <w:b/>
          <w:noProof/>
          <w:color w:val="FF0000"/>
        </w:rPr>
        <w:pict>
          <v:rect id="_x0000_s1034" style="position:absolute;left:0;text-align:left;margin-left:-14.4pt;margin-top:57.35pt;width:93.6pt;height:57.6pt;z-index:251532288" o:allowincell="f" fillcolor="#cff" strokecolor="red">
            <v:textbox style="mso-next-textbox:#_x0000_s1034">
              <w:txbxContent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Директор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____________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Тел.д._________Ттел. Р________</w:t>
                  </w:r>
                </w:p>
              </w:txbxContent>
            </v:textbox>
          </v:rect>
        </w:pict>
      </w:r>
      <w:r w:rsidRPr="00537453">
        <w:rPr>
          <w:b/>
          <w:noProof/>
          <w:color w:val="FF0000"/>
        </w:rPr>
        <w:pict>
          <v:rect id="_x0000_s1036" style="position:absolute;left:0;text-align:left;margin-left:-14.4pt;margin-top:179.75pt;width:93.6pt;height:64.8pt;z-index:251534336" o:allowincell="f" fillcolor="#cff" strokecolor="red">
            <v:textbox style="mso-next-textbox:#_x0000_s1036">
              <w:txbxContent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Зам. директ</w:t>
                  </w:r>
                  <w:r>
                    <w:rPr>
                      <w:b/>
                      <w:sz w:val="20"/>
                    </w:rPr>
                    <w:t>о</w:t>
                  </w:r>
                  <w:r>
                    <w:rPr>
                      <w:b/>
                      <w:sz w:val="20"/>
                    </w:rPr>
                    <w:t>ра</w:t>
                  </w:r>
                </w:p>
                <w:p w:rsidR="00E649D0" w:rsidRDefault="00E649D0" w:rsidP="00D76895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</w:t>
                  </w:r>
                </w:p>
                <w:p w:rsidR="00E649D0" w:rsidRDefault="00E649D0" w:rsidP="00D76895">
                  <w:pPr>
                    <w:pStyle w:val="a3"/>
                    <w:rPr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Тел.д.</w:t>
                  </w:r>
                  <w:r>
                    <w:rPr>
                      <w:sz w:val="20"/>
                    </w:rPr>
                    <w:t xml:space="preserve"> __________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,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Тел. р. ______</w:t>
                  </w:r>
                </w:p>
              </w:txbxContent>
            </v:textbox>
          </v:rect>
        </w:pict>
      </w:r>
      <w:r w:rsidRPr="00537453">
        <w:rPr>
          <w:b/>
          <w:noProof/>
          <w:color w:val="FF0000"/>
        </w:rPr>
        <w:pict>
          <v:line id="_x0000_s1033" style="position:absolute;left:0;text-align:left;z-index:251531264" from="388.8pt,64.55pt" to="388.8pt,64.55pt" o:allowincell="f" strokecolor="#fc9">
            <v:stroke endarrow="block"/>
          </v:line>
        </w:pict>
      </w:r>
      <w:r w:rsidRPr="00537453">
        <w:rPr>
          <w:b/>
          <w:noProof/>
          <w:color w:val="FF0000"/>
        </w:rPr>
        <w:pict>
          <v:shape id="_x0000_s1030" type="#_x0000_t202" style="position:absolute;left:0;text-align:left;margin-left:280.65pt;margin-top:35.75pt;width:108pt;height:57.6pt;flip:y;z-index:251528192" o:allowincell="f" fillcolor="#cfc" strokecolor="lime">
            <v:textbox style="mso-next-textbox:#_x0000_s1030">
              <w:txbxContent>
                <w:p w:rsidR="00E649D0" w:rsidRDefault="00E649D0" w:rsidP="00D76895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Дежурный</w:t>
                  </w:r>
                </w:p>
                <w:p w:rsidR="00E649D0" w:rsidRDefault="00E649D0" w:rsidP="00D76895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(о</w:t>
                  </w:r>
                  <w:r>
                    <w:rPr>
                      <w:sz w:val="24"/>
                    </w:rPr>
                    <w:t>х</w:t>
                  </w:r>
                  <w:r>
                    <w:rPr>
                      <w:sz w:val="24"/>
                    </w:rPr>
                    <w:t>рана)</w:t>
                  </w:r>
                </w:p>
                <w:p w:rsidR="00E649D0" w:rsidRDefault="00E649D0" w:rsidP="00D76895">
                  <w:pPr>
                    <w:pStyle w:val="21"/>
                    <w:widowControl/>
                  </w:pPr>
                  <w:r>
                    <w:t>Тел. _________</w:t>
                  </w:r>
                </w:p>
              </w:txbxContent>
            </v:textbox>
          </v:shape>
        </w:pict>
      </w:r>
      <w:r w:rsidRPr="00537453">
        <w:rPr>
          <w:b/>
          <w:color w:val="FF0000"/>
        </w:rPr>
        <w:t xml:space="preserve">           </w:t>
      </w:r>
      <w:r w:rsidRPr="00537453">
        <w:rPr>
          <w:b/>
          <w:color w:val="000000"/>
        </w:rPr>
        <w:t>ОПОВЕЩЕНИЯ ОБЪЕКТА</w:t>
      </w:r>
    </w:p>
    <w:p w:rsidR="00D76895" w:rsidRPr="00537453" w:rsidRDefault="00D76895" w:rsidP="00D76895">
      <w:pPr>
        <w:tabs>
          <w:tab w:val="left" w:pos="0"/>
          <w:tab w:val="left" w:pos="709"/>
        </w:tabs>
        <w:jc w:val="both"/>
      </w:pPr>
    </w:p>
    <w:p w:rsidR="00D76895" w:rsidRDefault="00D76895" w:rsidP="00D76895"/>
    <w:p w:rsidR="00D76895" w:rsidRDefault="00D76895" w:rsidP="00D76895">
      <w:r>
        <w:rPr>
          <w:b/>
          <w:noProof/>
          <w:color w:val="FF0000"/>
          <w:sz w:val="28"/>
        </w:rPr>
        <w:pict>
          <v:shape id="_x0000_s1068" type="#_x0000_t202" style="position:absolute;margin-left:99pt;margin-top:9.1pt;width:180pt;height:21.6pt;z-index:251567104" stroked="f">
            <v:textbox>
              <w:txbxContent>
                <w:p w:rsidR="00E649D0" w:rsidRDefault="00E649D0" w:rsidP="00D76895">
                  <w:pPr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Оповещаются в первую очередь</w:t>
                  </w:r>
                </w:p>
              </w:txbxContent>
            </v:textbox>
          </v:shape>
        </w:pict>
      </w:r>
    </w:p>
    <w:p w:rsidR="00D76895" w:rsidRDefault="00D76895" w:rsidP="00D76895">
      <w:pPr>
        <w:ind w:left="11520"/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  <w:r>
        <w:rPr>
          <w:b/>
          <w:noProof/>
          <w:color w:val="FF0000"/>
        </w:rPr>
        <w:pict>
          <v:shape id="_x0000_s1067" type="#_x0000_t202" style="position:absolute;left:0;text-align:left;margin-left:207pt;margin-top:7.35pt;width:453.6pt;height:27pt;z-index:251566080" stroked="f">
            <v:textbox>
              <w:txbxContent>
                <w:p w:rsidR="00E649D0" w:rsidRDefault="00E649D0" w:rsidP="00D76895">
                  <w:pPr>
                    <w:pStyle w:val="3"/>
                  </w:pPr>
                  <w:r>
                    <w:t>Начальник штаба ГО ЧС</w:t>
                  </w:r>
                  <w:r>
                    <w:tab/>
                  </w:r>
                  <w:r>
                    <w:tab/>
                    <w:t>_________________________</w:t>
                  </w:r>
                </w:p>
              </w:txbxContent>
            </v:textbox>
          </v:shape>
        </w:pict>
      </w: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Pr="00537453" w:rsidRDefault="00C0226B" w:rsidP="00D76895">
      <w:pPr>
        <w:pStyle w:val="a4"/>
        <w:ind w:firstLine="709"/>
        <w:jc w:val="center"/>
        <w:rPr>
          <w:b/>
          <w:sz w:val="24"/>
          <w:szCs w:val="24"/>
        </w:rPr>
      </w:pPr>
      <w:r w:rsidRPr="00537453">
        <w:rPr>
          <w:b/>
          <w:noProof/>
          <w:sz w:val="24"/>
          <w:szCs w:val="24"/>
        </w:rPr>
        <w:pict>
          <v:shape id="_x0000_s1104" type="#_x0000_t202" style="position:absolute;left:0;text-align:left;margin-left:8in;margin-top:-27pt;width:165.6pt;height:18pt;z-index:251603968" stroked="f">
            <v:textbox style="mso-next-textbox:#_x0000_s1104">
              <w:txbxContent>
                <w:p w:rsidR="00E649D0" w:rsidRDefault="00E649D0" w:rsidP="00D76895">
                  <w:pPr>
                    <w:jc w:val="center"/>
                  </w:pPr>
                  <w:r>
                    <w:t>Приложение 11-1 к плану ГО</w:t>
                  </w:r>
                </w:p>
              </w:txbxContent>
            </v:textbox>
          </v:shape>
        </w:pict>
      </w:r>
      <w:r w:rsidR="00D76895" w:rsidRPr="00537453">
        <w:rPr>
          <w:b/>
          <w:sz w:val="24"/>
          <w:szCs w:val="24"/>
        </w:rPr>
        <w:t xml:space="preserve">СХЕМА УПРАВЛЕНИЯ </w:t>
      </w:r>
    </w:p>
    <w:p w:rsidR="00D76895" w:rsidRDefault="00D76895" w:rsidP="00D76895">
      <w:pPr>
        <w:pStyle w:val="6"/>
        <w:jc w:val="center"/>
      </w:pPr>
      <w:r>
        <w:rPr>
          <w:noProof/>
        </w:rPr>
        <w:pict>
          <v:oval id="_x0000_s1073" style="position:absolute;left:0;text-align:left;margin-left:441pt;margin-top:8.4pt;width:180pt;height:93.6pt;z-index:251572224" fillcolor="#fc9" strokecolor="red">
            <v:shadow on="t" offset="-6pt,-6pt"/>
            <v:textbox style="mso-next-textbox:#_x0000_s1073">
              <w:txbxContent>
                <w:p w:rsidR="00E649D0" w:rsidRDefault="00E649D0" w:rsidP="00D76895">
                  <w:pPr>
                    <w:pStyle w:val="22"/>
                    <w:spacing w:line="240" w:lineRule="auto"/>
                  </w:pPr>
                  <w:r>
                    <w:t>Дежурный  вышесто</w:t>
                  </w:r>
                  <w:r>
                    <w:t>я</w:t>
                  </w:r>
                  <w:r>
                    <w:t>щей организации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Тел. __________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77" style="position:absolute;left:0;text-align:left;margin-left:-18pt;margin-top:8.4pt;width:129.6pt;height:122.4pt;z-index:251576320" fillcolor="#fc9">
            <v:shadow on="t" offset="-6pt,-6pt"/>
            <o:extrusion v:ext="view" viewpoint="-34.72222mm" viewpointorigin="-.5" skewangle="-45" lightposition="-50000" lightposition2="50000"/>
            <v:textbox style="mso-next-textbox:#_x0000_s1077">
              <w:txbxContent>
                <w:p w:rsidR="00E649D0" w:rsidRDefault="00E649D0" w:rsidP="00D76895">
                  <w:pPr>
                    <w:pStyle w:val="a3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Управление </w:t>
                  </w:r>
                </w:p>
                <w:p w:rsidR="00E649D0" w:rsidRDefault="00E649D0" w:rsidP="00D76895">
                  <w:pPr>
                    <w:pStyle w:val="a3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по делам </w:t>
                  </w:r>
                </w:p>
                <w:p w:rsidR="00E649D0" w:rsidRDefault="00E649D0" w:rsidP="00D76895">
                  <w:pPr>
                    <w:pStyle w:val="a3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ГО и ЧС 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Тел.__________</w:t>
                  </w:r>
                </w:p>
                <w:p w:rsidR="00E649D0" w:rsidRDefault="00E649D0" w:rsidP="00D76895">
                  <w:pPr>
                    <w:pStyle w:val="5"/>
                  </w:pPr>
                  <w:r>
                    <w:t>Прямой провод</w:t>
                  </w:r>
                </w:p>
              </w:txbxContent>
            </v:textbox>
          </v:oval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895" w:rsidRDefault="00D76895" w:rsidP="00D76895">
      <w:pPr>
        <w:rPr>
          <w:sz w:val="28"/>
        </w:rPr>
      </w:pPr>
      <w:r>
        <w:rPr>
          <w:noProof/>
        </w:rPr>
        <w:pict>
          <v:rect id="_x0000_s1074" style="position:absolute;margin-left:187.2pt;margin-top:12.6pt;width:2in;height:84.15pt;z-index:251573248" o:allowincell="f" fillcolor="#cff" strokecolor="red">
            <o:extrusion v:ext="view" on="t" viewpoint="-34.72222mm" viewpointorigin="-.5" skewangle="-45" lightposition="-50000" lightposition2="50000"/>
            <v:textbox style="mso-next-textbox:#_x0000_s1074">
              <w:txbxContent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Дежурный (охрана)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Тел._________________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________</w:t>
                  </w:r>
                </w:p>
              </w:txbxContent>
            </v:textbox>
          </v:rect>
        </w:pic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76895" w:rsidRDefault="00D76895" w:rsidP="00D76895">
      <w:pPr>
        <w:rPr>
          <w:sz w:val="28"/>
        </w:rPr>
      </w:pPr>
      <w:r>
        <w:rPr>
          <w:noProof/>
        </w:rPr>
        <w:pict>
          <v:line id="_x0000_s1103" style="position:absolute;z-index:251602944" from="4in,80.65pt" to="4in,123.85pt" o:allowincell="f"/>
        </w:pict>
      </w:r>
      <w:r>
        <w:rPr>
          <w:noProof/>
        </w:rPr>
        <w:pict>
          <v:line id="_x0000_s1102" style="position:absolute;flip:y;z-index:251601920" from="244.8pt,80.65pt" to="244.8pt,152.65pt" o:allowincell="f">
            <v:stroke endarrow="block"/>
          </v:line>
        </w:pict>
      </w:r>
      <w:r>
        <w:rPr>
          <w:noProof/>
        </w:rPr>
        <w:pict>
          <v:oval id="_x0000_s1092" style="position:absolute;margin-left:0;margin-top:288.4pt;width:136.8pt;height:93.6pt;flip:x y;z-index:251591680" o:allowincell="f">
            <v:shadow on="t" offset="-6pt,-6pt"/>
            <v:textbox style="mso-next-textbox:#_x0000_s1092">
              <w:txbxContent>
                <w:p w:rsidR="00E649D0" w:rsidRDefault="00E649D0" w:rsidP="00D7689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Эвакуационная к</w:t>
                  </w:r>
                  <w:r>
                    <w:rPr>
                      <w:bCs/>
                      <w:sz w:val="20"/>
                    </w:rPr>
                    <w:t>о</w:t>
                  </w:r>
                  <w:r>
                    <w:rPr>
                      <w:bCs/>
                      <w:sz w:val="20"/>
                    </w:rPr>
                    <w:t>миссия объекта</w:t>
                  </w:r>
                </w:p>
                <w:p w:rsidR="00E649D0" w:rsidRDefault="00E649D0" w:rsidP="00D7689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(оповещается по отдельному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списку)</w:t>
                  </w:r>
                </w:p>
              </w:txbxContent>
            </v:textbox>
          </v:oval>
        </w:pict>
      </w:r>
      <w:r>
        <w:rPr>
          <w:noProof/>
        </w:rPr>
        <w:pict>
          <v:line id="_x0000_s1083" style="position:absolute;z-index:251582464" from="223.2pt,80.65pt" to="223.2pt,158.8pt" o:allowincell="f">
            <v:stroke endarrow="block"/>
          </v:line>
        </w:pict>
      </w:r>
      <w:r>
        <w:rPr>
          <w:noProof/>
        </w:rPr>
        <w:pict>
          <v:line id="_x0000_s1079" style="position:absolute;flip:y;z-index:251578368" from="331.2pt,37.45pt" to="446.4pt,73.45pt" o:allowincell="f">
            <v:stroke endarrow="block"/>
          </v:line>
        </w:pict>
      </w:r>
      <w:r>
        <w:rPr>
          <w:noProof/>
        </w:rPr>
        <w:pict>
          <v:line id="_x0000_s1080" style="position:absolute;flip:x;z-index:251579392" from="331.2pt,15.85pt" to="453.6pt,51.85pt" o:allowincell="f">
            <v:stroke endarrow="block"/>
          </v:line>
        </w:pict>
      </w:r>
      <w:r>
        <w:rPr>
          <w:noProof/>
        </w:rPr>
        <w:pict>
          <v:line id="_x0000_s1082" style="position:absolute;flip:x y;z-index:251581440" from="108pt,44.65pt" to="180pt,66.25pt" o:allowincell="f">
            <v:stroke endarrow="block"/>
          </v:line>
        </w:pict>
      </w:r>
      <w:r>
        <w:rPr>
          <w:noProof/>
        </w:rPr>
        <w:pict>
          <v:line id="_x0000_s1081" style="position:absolute;z-index:251580416" from="108pt,23.05pt" to="180pt,44.65pt" o:allowincell="f">
            <v:stroke endarrow="block"/>
          </v:line>
        </w:pict>
      </w:r>
      <w:r>
        <w:rPr>
          <w:noProof/>
        </w:rPr>
        <w:pict>
          <v:line id="_x0000_s1086" style="position:absolute;z-index:251585536" from="367.2pt,124.75pt" to="367.2pt,166pt" o:allowincell="f">
            <v:stroke endarrow="block"/>
          </v:line>
        </w:pict>
      </w:r>
      <w:r>
        <w:rPr>
          <w:noProof/>
        </w:rPr>
        <w:pict>
          <v:line id="_x0000_s1087" style="position:absolute;z-index:251586560" from="518.4pt,124.75pt" to="518.4pt,166pt" o:allowincell="f">
            <v:stroke endarrow="block"/>
          </v:line>
        </w:pict>
      </w:r>
      <w:r>
        <w:rPr>
          <w:noProof/>
        </w:rPr>
        <w:pict>
          <v:line id="_x0000_s1095" style="position:absolute;z-index:251594752" from="662.4pt,124.75pt" to="662.4pt,166pt" o:allowincell="f">
            <v:stroke endarrow="block"/>
          </v:line>
        </w:pict>
      </w:r>
      <w:r>
        <w:rPr>
          <w:noProof/>
        </w:rPr>
        <w:pict>
          <v:line id="_x0000_s1085" style="position:absolute;flip:y;z-index:251584512" from="57.6pt,124.75pt" to="741.6pt,124.75pt" o:allowincell="f"/>
        </w:pict>
      </w:r>
      <w:r>
        <w:rPr>
          <w:noProof/>
        </w:rPr>
        <w:pict>
          <v:line id="_x0000_s1088" style="position:absolute;z-index:251587584" from="57.6pt,124.75pt" to="57.6pt,160.75pt" o:allowincell="f">
            <v:stroke endarrow="block"/>
          </v:line>
        </w:pict>
      </w:r>
      <w:r>
        <w:rPr>
          <w:noProof/>
        </w:rPr>
        <w:pict>
          <v:line id="_x0000_s1099" style="position:absolute;z-index:251598848" from="741.6pt,139.15pt" to="741.6pt,139.15pt" o:allowincell="f"/>
        </w:pic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noProof/>
        </w:rPr>
        <w:pict>
          <v:line id="_x0000_s1093" style="position:absolute;z-index:251592704;mso-position-horizontal-relative:text;mso-position-vertical-relative:text" from="64.8pt,245.2pt" to="64.8pt,288.4pt" o:allowincell="f">
            <v:stroke endarrow="block"/>
          </v:line>
        </w:pict>
      </w:r>
      <w:r>
        <w:rPr>
          <w:noProof/>
        </w:rPr>
        <w:pict>
          <v:shape id="_x0000_s1091" type="#_x0000_t202" style="position:absolute;margin-left:612pt;margin-top:166pt;width:115.2pt;height:57.6pt;z-index:251590656;mso-position-horizontal-relative:text;mso-position-vertical-relative:text" o:allowincell="f">
            <o:extrusion v:ext="view" on="t" viewpoint="-34.72222mm" viewpointorigin="-.5" skewangle="-45" lightposition="-50000" lightposition2="50000"/>
            <v:textbox style="mso-next-textbox:#_x0000_s1091">
              <w:txbxContent>
                <w:p w:rsidR="00E649D0" w:rsidRDefault="00E649D0" w:rsidP="00D7689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Начальник ПТО</w:t>
                  </w:r>
                </w:p>
                <w:p w:rsidR="00E649D0" w:rsidRDefault="00E649D0" w:rsidP="00D76895">
                  <w:pPr>
                    <w:pStyle w:val="9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Тел. д. _______</w:t>
                  </w:r>
                </w:p>
                <w:p w:rsidR="00E649D0" w:rsidRDefault="00E649D0" w:rsidP="00D76895">
                  <w:pPr>
                    <w:pStyle w:val="a3"/>
                  </w:pPr>
                  <w:r>
                    <w:rPr>
                      <w:b w:val="0"/>
                      <w:bCs w:val="0"/>
                      <w:sz w:val="20"/>
                    </w:rPr>
                    <w:t>Тел.р.__________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4" style="position:absolute;margin-left:460.8pt;margin-top:166pt;width:122.4pt;height:79.2pt;z-index:251583488;mso-position-horizontal-relative:text;mso-position-vertical-relative:text" o:allowincell="f">
            <o:extrusion v:ext="view" on="t" viewpoint="-34.72222mm" viewpointorigin="-.5" skewangle="-45" lightposition="-50000" lightposition2="50000"/>
            <v:textbox style="mso-next-textbox:#_x0000_s1084">
              <w:txbxContent>
                <w:p w:rsidR="00E649D0" w:rsidRDefault="00E649D0" w:rsidP="00D76895">
                  <w:pPr>
                    <w:pStyle w:val="a3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Специалист по защите персонала- начальник штаба ГО объекта</w:t>
                  </w:r>
                </w:p>
                <w:p w:rsidR="00E649D0" w:rsidRDefault="00E649D0" w:rsidP="00D76895">
                  <w:pPr>
                    <w:pStyle w:val="8"/>
                    <w:ind w:firstLine="0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Тел. д. _________</w:t>
                  </w:r>
                </w:p>
                <w:p w:rsidR="00E649D0" w:rsidRDefault="00E649D0" w:rsidP="00D76895">
                  <w:pPr>
                    <w:jc w:val="center"/>
                  </w:pPr>
                  <w:r>
                    <w:rPr>
                      <w:bCs/>
                      <w:sz w:val="20"/>
                    </w:rPr>
                    <w:t>Тел. р.__________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8" type="#_x0000_t202" style="position:absolute;margin-left:309.6pt;margin-top:166pt;width:115.2pt;height:64.8pt;z-index:251577344;mso-position-horizontal-relative:text;mso-position-vertical-relative:text" o:allowincell="f">
            <o:extrusion v:ext="view" on="t" viewpoint="-34.72222mm" viewpointorigin="-.5" skewangle="-45" lightposition="-50000" lightposition2="50000"/>
            <v:textbox style="mso-next-textbox:#_x0000_s1078">
              <w:txbxContent>
                <w:p w:rsidR="00E649D0" w:rsidRDefault="00E649D0" w:rsidP="00D76895">
                  <w:pPr>
                    <w:pStyle w:val="a3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Главный инженер – Пре</w:t>
                  </w:r>
                  <w:r>
                    <w:rPr>
                      <w:b w:val="0"/>
                      <w:bCs w:val="0"/>
                      <w:sz w:val="20"/>
                    </w:rPr>
                    <w:t>д</w:t>
                  </w:r>
                  <w:r>
                    <w:rPr>
                      <w:b w:val="0"/>
                      <w:bCs w:val="0"/>
                      <w:sz w:val="20"/>
                    </w:rPr>
                    <w:t>седатель КЧС</w:t>
                  </w:r>
                </w:p>
                <w:p w:rsidR="00E649D0" w:rsidRDefault="00E649D0" w:rsidP="00D76895">
                  <w:pPr>
                    <w:pStyle w:val="21"/>
                    <w:widowControl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Тел. д. __________</w:t>
                  </w:r>
                </w:p>
                <w:p w:rsidR="00E649D0" w:rsidRDefault="00E649D0" w:rsidP="00D76895">
                  <w:pPr>
                    <w:pStyle w:val="a3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Тел.р.______________</w:t>
                  </w:r>
                </w:p>
                <w:p w:rsidR="00E649D0" w:rsidRDefault="00E649D0" w:rsidP="00D7689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58.4pt;margin-top:166pt;width:122.4pt;height:57.6pt;flip:x;z-index:251575296;mso-position-horizontal-relative:text;mso-position-vertical-relative:text" o:allowincell="f">
            <o:extrusion v:ext="view" on="t" viewpoint="-34.72222mm" viewpointorigin="-.5" skewangle="-45" lightposition="-50000" lightposition2="50000"/>
            <v:textbox style="mso-next-textbox:#_x0000_s1076">
              <w:txbxContent>
                <w:p w:rsidR="00E649D0" w:rsidRDefault="00E649D0" w:rsidP="00D7689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Директор-начальник ГО</w:t>
                  </w:r>
                </w:p>
                <w:p w:rsidR="00E649D0" w:rsidRDefault="00E649D0" w:rsidP="00D76895">
                  <w:pPr>
                    <w:pStyle w:val="a3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Тел. д. _________</w:t>
                  </w:r>
                </w:p>
                <w:p w:rsidR="00E649D0" w:rsidRDefault="00E649D0" w:rsidP="00D76895">
                  <w:pPr>
                    <w:pStyle w:val="a3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Тел. р._______________</w:t>
                  </w:r>
                </w:p>
                <w:p w:rsidR="00E649D0" w:rsidRDefault="00E649D0" w:rsidP="00D7689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7.2pt;margin-top:166pt;width:122.4pt;height:79.2pt;z-index:251589632;mso-position-horizontal-relative:text;mso-position-vertical-relative:text" o:allowincell="f">
            <o:extrusion v:ext="view" on="t" viewpoint="-34.72222mm" viewpointorigin="-.5" skewangle="-45" lightposition="-50000" lightposition2="50000"/>
            <v:textbox style="mso-next-textbox:#_x0000_s1090">
              <w:txbxContent>
                <w:p w:rsidR="00E649D0" w:rsidRDefault="00E649D0" w:rsidP="00D7689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дире</w:t>
                  </w:r>
                  <w:r>
                    <w:rPr>
                      <w:sz w:val="20"/>
                    </w:rPr>
                    <w:t>к</w:t>
                  </w:r>
                  <w:r>
                    <w:rPr>
                      <w:sz w:val="20"/>
                    </w:rPr>
                    <w:t>тора</w:t>
                  </w:r>
                </w:p>
                <w:p w:rsidR="00E649D0" w:rsidRDefault="00E649D0" w:rsidP="00D76895">
                  <w:pPr>
                    <w:jc w:val="center"/>
                  </w:pPr>
                  <w:r>
                    <w:rPr>
                      <w:sz w:val="20"/>
                    </w:rPr>
                    <w:t>Председатель эвакок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миссии</w:t>
                  </w:r>
                  <w:r>
                    <w:t xml:space="preserve">  </w:t>
                  </w:r>
                </w:p>
                <w:p w:rsidR="00E649D0" w:rsidRDefault="00E649D0" w:rsidP="00D7689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Тел. д. ________</w:t>
                  </w:r>
                </w:p>
                <w:p w:rsidR="00E649D0" w:rsidRDefault="00E649D0" w:rsidP="00D76895">
                  <w:pPr>
                    <w:pStyle w:val="a3"/>
                    <w:rPr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Тел. р</w:t>
                  </w:r>
                  <w:r>
                    <w:rPr>
                      <w:sz w:val="20"/>
                    </w:rPr>
                    <w:t>._______________</w:t>
                  </w:r>
                </w:p>
              </w:txbxContent>
            </v:textbox>
          </v:shape>
        </w:pict>
      </w: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</w:pPr>
      <w:r>
        <w:rPr>
          <w:noProof/>
        </w:rPr>
        <w:pict>
          <v:shape id="_x0000_s1094" type="#_x0000_t202" style="position:absolute;left:0;text-align:left;margin-left:477pt;margin-top:231.8pt;width:252pt;height:81.55pt;z-index:251593728">
            <v:shadow on="t" offset="6pt,-6pt"/>
            <v:textbox style="mso-next-textbox:#_x0000_s1094">
              <w:txbxContent>
                <w:p w:rsidR="00E649D0" w:rsidRDefault="00E649D0" w:rsidP="00D76895">
                  <w:pPr>
                    <w:pStyle w:val="a3"/>
                    <w:pBdr>
                      <w:bottom w:val="single" w:sz="12" w:space="1" w:color="auto"/>
                    </w:pBdr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НАЧАЛЬНИКИ СМЕН И ДЕЖУ</w:t>
                  </w:r>
                  <w:r>
                    <w:rPr>
                      <w:b w:val="0"/>
                      <w:sz w:val="20"/>
                    </w:rPr>
                    <w:t>Р</w:t>
                  </w:r>
                  <w:r>
                    <w:rPr>
                      <w:b w:val="0"/>
                      <w:sz w:val="20"/>
                    </w:rPr>
                    <w:t>НЫЕ ЦЕХОВ:</w:t>
                  </w:r>
                </w:p>
                <w:p w:rsidR="00E649D0" w:rsidRDefault="00E649D0" w:rsidP="00D76895">
                  <w:pPr>
                    <w:pStyle w:val="a3"/>
                    <w:pBdr>
                      <w:bottom w:val="single" w:sz="12" w:space="1" w:color="auto"/>
                    </w:pBdr>
                    <w:rPr>
                      <w:b w:val="0"/>
                      <w:sz w:val="20"/>
                    </w:rPr>
                  </w:pPr>
                </w:p>
                <w:p w:rsidR="00E649D0" w:rsidRDefault="00E649D0" w:rsidP="00D76895">
                  <w:pPr>
                    <w:pStyle w:val="a3"/>
                    <w:rPr>
                      <w:b w:val="0"/>
                    </w:rPr>
                  </w:pPr>
                  <w:r>
                    <w:rPr>
                      <w:b w:val="0"/>
                    </w:rPr>
                    <w:t>____________________________________________________________________________________________________</w:t>
                  </w:r>
                </w:p>
                <w:p w:rsidR="00E649D0" w:rsidRDefault="00E649D0" w:rsidP="00D76895">
                  <w:pPr>
                    <w:pStyle w:val="a3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line id="_x0000_s1098" style="position:absolute;left:0;text-align:left;z-index:251597824" from="604.35pt,196.95pt" to="604.35pt,232.05pt">
            <v:stroke endarrow="block"/>
          </v:line>
        </w:pict>
      </w:r>
      <w:r>
        <w:rPr>
          <w:noProof/>
        </w:rPr>
        <w:pict>
          <v:line id="_x0000_s1096" style="position:absolute;left:0;text-align:left;z-index:251595776" from="738pt,81.3pt" to="738pt,198.3pt">
            <v:stroke endarrow="block"/>
          </v:line>
        </w:pict>
      </w:r>
      <w:r>
        <w:rPr>
          <w:noProof/>
        </w:rPr>
        <w:pict>
          <v:line id="_x0000_s1097" style="position:absolute;left:0;text-align:left;flip:x;z-index:251596800" from="603pt,198.3pt" to="738pt,198.3pt">
            <v:stroke endarrow="block"/>
          </v:line>
        </w:pict>
      </w:r>
      <w:r>
        <w:rPr>
          <w:noProof/>
        </w:rPr>
        <w:pict>
          <v:line id="_x0000_s1101" style="position:absolute;left:0;text-align:left;flip:x;z-index:251600896" from="405pt,252.3pt" to="477pt,317.1pt">
            <v:stroke endarrow="block"/>
          </v:line>
        </w:pict>
      </w:r>
      <w:r>
        <w:rPr>
          <w:noProof/>
        </w:rPr>
        <w:pict>
          <v:shape id="_x0000_s1109" type="#_x0000_t202" style="position:absolute;left:0;text-align:left;margin-left:63pt;margin-top:344pt;width:352.8pt;height:22.15pt;z-index:251609088" stroked="f">
            <v:textbox style="mso-next-textbox:#_x0000_s1109">
              <w:txbxContent>
                <w:p w:rsidR="00E649D0" w:rsidRDefault="00E649D0" w:rsidP="00D76895">
                  <w:r>
                    <w:rPr>
                      <w:sz w:val="28"/>
                    </w:rPr>
                    <w:t xml:space="preserve"> </w:t>
                  </w:r>
                  <w:r>
                    <w:t>Начальник штаба ГОЧС</w:t>
                  </w:r>
                  <w:r>
                    <w:tab/>
                  </w:r>
                  <w:r>
                    <w:tab/>
                    <w:t>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0" type="#_x0000_t202" style="position:absolute;left:0;text-align:left;margin-left:162pt;margin-top:299pt;width:244.8pt;height:43.2pt;z-index:251599872">
            <v:shadow on="t" offset="-6pt,-6pt"/>
            <v:textbox>
              <w:txbxContent>
                <w:p w:rsidR="00E649D0" w:rsidRDefault="00E649D0" w:rsidP="00D76895">
                  <w:pPr>
                    <w:pStyle w:val="a3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Гражданские организации гражданской обор</w:t>
                  </w:r>
                  <w:r>
                    <w:rPr>
                      <w:b w:val="0"/>
                      <w:sz w:val="22"/>
                    </w:rPr>
                    <w:t>о</w:t>
                  </w:r>
                  <w:r>
                    <w:rPr>
                      <w:b w:val="0"/>
                      <w:sz w:val="22"/>
                    </w:rPr>
                    <w:t>ны отделов и цехов (формирования ГО)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9" style="position:absolute;left:0;text-align:left;z-index:251588608" from="367.2pt,189.65pt" to="370.35pt,216.65pt">
            <v:stroke endarrow="block"/>
          </v:line>
        </w:pict>
      </w:r>
      <w:r>
        <w:rPr>
          <w:noProof/>
        </w:rPr>
        <w:pict>
          <v:oval id="_x0000_s1075" style="position:absolute;left:0;text-align:left;margin-left:280.8pt;margin-top:216.65pt;width:172.8pt;height:1in;z-index:251574272" o:allowincell="f">
            <v:shadow on="t" offset="-6pt,-6pt"/>
            <o:extrusion v:ext="view" viewpoint="-34.72222mm" viewpointorigin="-.5" skewangle="-45" lightposition="-50000" lightposition2="50000"/>
            <v:textbox style="mso-next-textbox:#_x0000_s1075">
              <w:txbxContent>
                <w:p w:rsidR="00E649D0" w:rsidRDefault="00E649D0" w:rsidP="00D7689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Комиссия по чрезвыча</w:t>
                  </w:r>
                  <w:r>
                    <w:rPr>
                      <w:bCs/>
                      <w:sz w:val="20"/>
                    </w:rPr>
                    <w:t>й</w:t>
                  </w:r>
                  <w:r>
                    <w:rPr>
                      <w:bCs/>
                      <w:sz w:val="20"/>
                    </w:rPr>
                    <w:t>ным ситуациям объекта</w:t>
                  </w:r>
                </w:p>
                <w:p w:rsidR="00E649D0" w:rsidRDefault="00E649D0" w:rsidP="00D7689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(оповещается  по отдел</w:t>
                  </w:r>
                  <w:r>
                    <w:rPr>
                      <w:bCs/>
                      <w:sz w:val="20"/>
                    </w:rPr>
                    <w:t>ь</w:t>
                  </w:r>
                  <w:r>
                    <w:rPr>
                      <w:bCs/>
                      <w:sz w:val="20"/>
                    </w:rPr>
                    <w:t>ному списку)</w:t>
                  </w:r>
                </w:p>
              </w:txbxContent>
            </v:textbox>
          </v:oval>
        </w:pict>
      </w:r>
      <w:r>
        <w:rPr>
          <w:noProof/>
        </w:rPr>
        <w:pict>
          <v:line id="_x0000_s1107" style="position:absolute;left:0;text-align:left;flip:x;z-index:251607040" from="199.35pt,198.65pt" to="289.35pt,198.65pt"/>
        </w:pict>
      </w:r>
      <w:r>
        <w:rPr>
          <w:noProof/>
        </w:rPr>
        <w:pict>
          <v:line id="_x0000_s1106" style="position:absolute;left:0;text-align:left;z-index:251606016" from="4in,79.25pt" to="289.35pt,198.65pt" o:allowincell="f"/>
        </w:pict>
      </w:r>
      <w:r>
        <w:rPr>
          <w:noProof/>
        </w:rPr>
        <w:pict>
          <v:line id="_x0000_s1108" style="position:absolute;left:0;text-align:left;z-index:251608064" from="199.35pt,198.65pt" to="199.35pt,216.65pt" o:allowincell="f">
            <v:stroke endarrow="block"/>
          </v:line>
        </w:pict>
      </w:r>
      <w:r>
        <w:rPr>
          <w:noProof/>
        </w:rPr>
        <w:pict>
          <v:shape id="_x0000_s1105" type="#_x0000_t202" style="position:absolute;left:0;text-align:left;margin-left:162pt;margin-top:227pt;width:108pt;height:57.6pt;z-index:251604992">
            <o:extrusion v:ext="view" on="t"/>
            <v:textbox>
              <w:txbxContent>
                <w:p w:rsidR="00E649D0" w:rsidRDefault="00E649D0" w:rsidP="00D76895">
                  <w:pPr>
                    <w:pStyle w:val="8"/>
                    <w:ind w:firstLine="0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Службы ГО ЧС</w:t>
                  </w:r>
                </w:p>
                <w:p w:rsidR="00E649D0" w:rsidRDefault="00E649D0" w:rsidP="00D76895">
                  <w:pPr>
                    <w:pStyle w:val="8"/>
                    <w:ind w:firstLine="0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объекта</w:t>
                  </w:r>
                </w:p>
                <w:p w:rsidR="00E649D0" w:rsidRDefault="00E649D0" w:rsidP="00D76895">
                  <w:pPr>
                    <w:pStyle w:val="3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(оповещаются по</w:t>
                  </w:r>
                  <w:r>
                    <w:rPr>
                      <w:sz w:val="20"/>
                    </w:rPr>
                    <w:t xml:space="preserve"> списку № 3)</w:t>
                  </w:r>
                </w:p>
              </w:txbxContent>
            </v:textbox>
          </v:shape>
        </w:pict>
      </w:r>
    </w:p>
    <w:p w:rsidR="00D76895" w:rsidRDefault="00D76895" w:rsidP="00D76895">
      <w:pPr>
        <w:pStyle w:val="a4"/>
        <w:ind w:firstLine="709"/>
        <w:jc w:val="center"/>
        <w:rPr>
          <w:b/>
          <w:sz w:val="24"/>
        </w:rPr>
        <w:sectPr w:rsidR="00D76895">
          <w:pgSz w:w="16840" w:h="11907" w:orient="landscape" w:code="9"/>
          <w:pgMar w:top="1701" w:right="1134" w:bottom="1134" w:left="1134" w:header="720" w:footer="720" w:gutter="0"/>
          <w:cols w:space="720"/>
        </w:sectPr>
      </w:pPr>
    </w:p>
    <w:p w:rsidR="00D76895" w:rsidRDefault="00D76895" w:rsidP="00D76895">
      <w:pPr>
        <w:ind w:firstLine="720"/>
        <w:jc w:val="both"/>
        <w:rPr>
          <w:b/>
          <w:bCs/>
        </w:rPr>
      </w:pPr>
      <w:r>
        <w:rPr>
          <w:b/>
          <w:bCs/>
        </w:rPr>
        <w:t>2.1. Макет Плана гражданской обороны Дирекции единого зака</w:t>
      </w:r>
      <w:r>
        <w:rPr>
          <w:b/>
          <w:bCs/>
        </w:rPr>
        <w:t>з</w:t>
      </w:r>
      <w:r>
        <w:rPr>
          <w:b/>
          <w:bCs/>
        </w:rPr>
        <w:t xml:space="preserve">чика  </w:t>
      </w: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428"/>
        <w:gridCol w:w="978"/>
        <w:gridCol w:w="3881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76895" w:rsidRDefault="00D76895" w:rsidP="00D76895">
            <w:pPr>
              <w:rPr>
                <w:bCs/>
                <w:color w:val="000000"/>
                <w:szCs w:val="51"/>
              </w:rPr>
            </w:pPr>
            <w:r>
              <w:rPr>
                <w:bCs/>
                <w:color w:val="000000"/>
                <w:szCs w:val="51"/>
              </w:rPr>
              <w:t>Согласовано</w:t>
            </w:r>
          </w:p>
          <w:p w:rsidR="00D76895" w:rsidRDefault="00D76895" w:rsidP="00D76895">
            <w:pPr>
              <w:rPr>
                <w:bCs/>
                <w:color w:val="000000"/>
                <w:szCs w:val="51"/>
              </w:rPr>
            </w:pPr>
            <w:r>
              <w:rPr>
                <w:bCs/>
                <w:color w:val="000000"/>
                <w:szCs w:val="51"/>
              </w:rPr>
              <w:t>Начальник управления по делам ГОЧС АТО</w:t>
            </w:r>
          </w:p>
          <w:p w:rsidR="00D76895" w:rsidRDefault="00D76895" w:rsidP="00D76895">
            <w:pPr>
              <w:rPr>
                <w:bCs/>
                <w:color w:val="000000"/>
                <w:szCs w:val="51"/>
              </w:rPr>
            </w:pPr>
            <w:r>
              <w:rPr>
                <w:bCs/>
                <w:color w:val="000000"/>
                <w:szCs w:val="51"/>
              </w:rPr>
              <w:t>___________________</w:t>
            </w:r>
          </w:p>
          <w:p w:rsidR="00D76895" w:rsidRDefault="00D76895" w:rsidP="00D76895">
            <w:pPr>
              <w:rPr>
                <w:bCs/>
                <w:color w:val="000000"/>
                <w:szCs w:val="51"/>
              </w:rPr>
            </w:pPr>
          </w:p>
          <w:p w:rsidR="00D76895" w:rsidRDefault="00D76895" w:rsidP="00D76895">
            <w:pPr>
              <w:rPr>
                <w:bCs/>
                <w:color w:val="000000"/>
                <w:szCs w:val="51"/>
              </w:rPr>
            </w:pPr>
            <w:r>
              <w:rPr>
                <w:bCs/>
                <w:color w:val="000000"/>
                <w:szCs w:val="51"/>
              </w:rPr>
              <w:t>« ___» ____________ 200_ г.</w:t>
            </w:r>
          </w:p>
          <w:p w:rsidR="00D76895" w:rsidRDefault="00D76895" w:rsidP="00D76895">
            <w:pPr>
              <w:pStyle w:val="Normal"/>
              <w:jc w:val="both"/>
              <w:rPr>
                <w:bCs/>
                <w:sz w:val="24"/>
              </w:rPr>
            </w:pPr>
          </w:p>
        </w:tc>
        <w:tc>
          <w:tcPr>
            <w:tcW w:w="978" w:type="dxa"/>
          </w:tcPr>
          <w:p w:rsidR="00D76895" w:rsidRDefault="00D76895" w:rsidP="00D76895">
            <w:pPr>
              <w:pStyle w:val="Normal"/>
              <w:jc w:val="both"/>
              <w:rPr>
                <w:bCs/>
                <w:sz w:val="24"/>
              </w:rPr>
            </w:pPr>
          </w:p>
        </w:tc>
        <w:tc>
          <w:tcPr>
            <w:tcW w:w="3881" w:type="dxa"/>
          </w:tcPr>
          <w:p w:rsidR="00D76895" w:rsidRDefault="00D76895" w:rsidP="00D76895">
            <w:pPr>
              <w:rPr>
                <w:bCs/>
                <w:color w:val="000000"/>
                <w:szCs w:val="51"/>
              </w:rPr>
            </w:pPr>
            <w:r>
              <w:rPr>
                <w:bCs/>
                <w:color w:val="000000"/>
                <w:szCs w:val="51"/>
              </w:rPr>
              <w:t>Утверждаю</w:t>
            </w:r>
          </w:p>
          <w:p w:rsidR="00D76895" w:rsidRDefault="00D76895" w:rsidP="00D76895">
            <w:pPr>
              <w:rPr>
                <w:bCs/>
                <w:color w:val="000000"/>
                <w:szCs w:val="51"/>
              </w:rPr>
            </w:pPr>
            <w:r>
              <w:rPr>
                <w:bCs/>
                <w:color w:val="000000"/>
                <w:szCs w:val="51"/>
              </w:rPr>
              <w:t>Директор ДЕЗ ____________</w:t>
            </w:r>
          </w:p>
          <w:p w:rsidR="00D76895" w:rsidRDefault="00D76895" w:rsidP="00D76895">
            <w:pPr>
              <w:rPr>
                <w:bCs/>
                <w:color w:val="000000"/>
                <w:szCs w:val="51"/>
              </w:rPr>
            </w:pPr>
            <w:r>
              <w:rPr>
                <w:bCs/>
                <w:color w:val="000000"/>
                <w:szCs w:val="51"/>
              </w:rPr>
              <w:t>________________</w:t>
            </w:r>
          </w:p>
          <w:p w:rsidR="00D76895" w:rsidRDefault="00D76895" w:rsidP="00D76895">
            <w:pPr>
              <w:rPr>
                <w:bCs/>
                <w:color w:val="000000"/>
                <w:szCs w:val="51"/>
              </w:rPr>
            </w:pPr>
          </w:p>
          <w:p w:rsidR="00D76895" w:rsidRDefault="00D76895" w:rsidP="00D76895">
            <w:pPr>
              <w:pStyle w:val="Normal"/>
              <w:jc w:val="both"/>
              <w:rPr>
                <w:bCs/>
                <w:sz w:val="24"/>
              </w:rPr>
            </w:pPr>
            <w:r>
              <w:rPr>
                <w:bCs/>
                <w:color w:val="000000"/>
                <w:sz w:val="24"/>
                <w:szCs w:val="51"/>
              </w:rPr>
              <w:t>«____» ___________ 200_ г.</w:t>
            </w:r>
          </w:p>
        </w:tc>
      </w:tr>
    </w:tbl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гражданской обороны Дирекции единого зака</w:t>
      </w:r>
      <w:r>
        <w:rPr>
          <w:b/>
          <w:bCs/>
          <w:caps/>
          <w:sz w:val="22"/>
        </w:rPr>
        <w:t>з</w:t>
      </w:r>
      <w:r>
        <w:rPr>
          <w:b/>
          <w:bCs/>
          <w:caps/>
          <w:sz w:val="22"/>
        </w:rPr>
        <w:t xml:space="preserve">чика  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b/>
          <w:bCs/>
          <w:caps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sz w:val="24"/>
        </w:rPr>
      </w:pPr>
      <w:r>
        <w:rPr>
          <w:sz w:val="24"/>
        </w:rPr>
        <w:t>Город   год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РАЗДЕЛ I. КРАТКАЯ ОЦЕНКА ВОЗМОЖНОЙ ОБСТАНОВКИ В ДЕЗ  В Р</w:t>
      </w:r>
      <w:r>
        <w:rPr>
          <w:b/>
          <w:bCs/>
          <w:color w:val="000000"/>
          <w:sz w:val="22"/>
        </w:rPr>
        <w:t>Е</w:t>
      </w:r>
      <w:r>
        <w:rPr>
          <w:b/>
          <w:bCs/>
          <w:color w:val="000000"/>
          <w:sz w:val="22"/>
        </w:rPr>
        <w:t>ЗУЛЬТАТЕ ВОЗДЕЙСТВИЯ ПРОТИВНИКА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b/>
          <w:bCs/>
          <w:color w:val="000000"/>
          <w:sz w:val="22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sz w:val="24"/>
        </w:rPr>
        <w:t>В соответствии с разделом 1 п. 2. «Макет Плана гражданской обороны для те</w:t>
      </w:r>
      <w:r>
        <w:rPr>
          <w:sz w:val="24"/>
        </w:rPr>
        <w:t>р</w:t>
      </w:r>
      <w:r>
        <w:rPr>
          <w:sz w:val="24"/>
        </w:rPr>
        <w:t>риторий  и объектов» настоящих Методических рекоменд</w:t>
      </w:r>
      <w:r>
        <w:rPr>
          <w:sz w:val="24"/>
        </w:rPr>
        <w:t>а</w:t>
      </w:r>
      <w:r>
        <w:rPr>
          <w:sz w:val="24"/>
        </w:rPr>
        <w:t>ций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2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2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РАЗДЕЛ II.  ВЫПОЛНЕНИЕ МЕРОПРИЯТИЯ ГРАЖДАНСКОЙ ОБОРОНЫ ПРИ ПЛАНОМЕРНОМ ПЕРЕВОДЕ ДЕЗ  С МИРНОГО НА ВОЕННОЕ П</w:t>
      </w:r>
      <w:r>
        <w:rPr>
          <w:b/>
          <w:bCs/>
          <w:color w:val="000000"/>
          <w:sz w:val="22"/>
        </w:rPr>
        <w:t>О</w:t>
      </w:r>
      <w:r>
        <w:rPr>
          <w:b/>
          <w:bCs/>
          <w:color w:val="000000"/>
          <w:sz w:val="22"/>
        </w:rPr>
        <w:t>ЛОЖЕНИЕ</w:t>
      </w:r>
      <w:r>
        <w:rPr>
          <w:rStyle w:val="ae"/>
          <w:b/>
          <w:bCs/>
          <w:color w:val="000000"/>
          <w:sz w:val="22"/>
        </w:rPr>
        <w:footnoteReference w:customMarkFollows="1" w:id="10"/>
        <w:t>8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4"/>
        </w:rPr>
      </w:pPr>
      <w:r>
        <w:rPr>
          <w:color w:val="000000"/>
          <w:sz w:val="24"/>
        </w:rPr>
        <w:t>I. Организация, объемы и сроки выполнения мероприятий по степеням готовн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сти гражданской обороны.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2"/>
        </w:rPr>
        <w:t>а) ПЕРВООЧЕРЕДНЫЕ МЕРОПРИЯТИЯ ГО I  ГРУППЫ</w:t>
      </w:r>
      <w:r>
        <w:rPr>
          <w:color w:val="000000"/>
          <w:sz w:val="24"/>
        </w:rPr>
        <w:t>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 Сбор руководящего состава.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2. Доведение обстановки и постановка задач руководящему составу.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 Организация круглосуточного дежурства руководящего состава.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4. Проверить готовность средств управления, связи и оповещения.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5. Уточнить планы ГО на военное время.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6. Провести предварительные мероприятия по подготовке защитных сооруж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ний. Освободить их от арендаторов.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7. Уточнить расчеты по занятию защитных сооружений.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8. Привести в готовность формирования ГО. Доукомплектовать формирования личным составом и имуществом.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9. Привести в готовность пункты выдачи средства РХБЗ.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10. Скорректировать планы мероприятий по повышению устойчивости фун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>ционирования ДЕЗ.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11. Провести подготовительные мероприятия по светомаскировке, усилению о</w:t>
      </w:r>
      <w:r>
        <w:rPr>
          <w:color w:val="000000"/>
          <w:sz w:val="24"/>
        </w:rPr>
        <w:t>х</w:t>
      </w:r>
      <w:r>
        <w:rPr>
          <w:color w:val="000000"/>
          <w:sz w:val="24"/>
        </w:rPr>
        <w:t>раны и пожарной безопасности.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2"/>
        </w:rPr>
      </w:pPr>
    </w:p>
    <w:p w:rsidR="00C0226B" w:rsidRDefault="00C0226B" w:rsidP="00D76895">
      <w:pPr>
        <w:pStyle w:val="Normal"/>
        <w:shd w:val="clear" w:color="auto" w:fill="FFFFFF"/>
        <w:ind w:firstLine="720"/>
        <w:jc w:val="both"/>
        <w:rPr>
          <w:color w:val="000000"/>
          <w:sz w:val="22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2"/>
        </w:rPr>
        <w:t>б) ПЕРВООЧЕРЕДНЫЕ МЕРОПРИЯТИЯ ГО II ГРУППЫ</w:t>
      </w:r>
      <w:r>
        <w:rPr>
          <w:color w:val="000000"/>
          <w:sz w:val="24"/>
        </w:rPr>
        <w:t>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 Перевести руководящий состав ДЕЗ на круглосуточный режим р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боты.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2. Привести в готовность все защитные сооружения, организовать круглосуто</w:t>
      </w:r>
      <w:r>
        <w:rPr>
          <w:color w:val="000000"/>
          <w:sz w:val="24"/>
        </w:rPr>
        <w:t>ч</w:t>
      </w:r>
      <w:r>
        <w:rPr>
          <w:color w:val="000000"/>
          <w:sz w:val="24"/>
        </w:rPr>
        <w:t>ное дежурство звеньев по обслуживанию убежищ.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 Подготовить запасы продовольствия, воды, медикаментов к укладке в убеж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ще.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4. Выдать рабочим и служащим средства РХБЗ.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5. Посты радиационной и химической разведки перевести на круг</w:t>
      </w:r>
      <w:r>
        <w:rPr>
          <w:color w:val="000000"/>
          <w:sz w:val="24"/>
        </w:rPr>
        <w:softHyphen/>
        <w:t>лосуточный режим работы.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6. Провести неотложные мероприятия по повышению устойчивости и безав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рийному отключению систем энерго-, водо-, теплосна</w:t>
      </w:r>
      <w:r>
        <w:rPr>
          <w:color w:val="000000"/>
          <w:sz w:val="24"/>
        </w:rPr>
        <w:t>б</w:t>
      </w:r>
      <w:r>
        <w:rPr>
          <w:color w:val="000000"/>
          <w:sz w:val="24"/>
        </w:rPr>
        <w:t>жения.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7. Проверить и обеспечить готовность эвакокомиссии к проведению эвакомер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приятий.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8. Развернуть пункты выдачи средств РХБЗ для населения.  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9. Подготовить к работе в особых условиях пункт управления ДЕЗ.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>в) С ВВЕДЕНИЕМ ОБЩЕЙ ГОТОВНОСТИ.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 Оповестить и собрать руководящий состав, уточнить задачи, довести обст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новку.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2. Привести в готовность формирования ГО, средства связи и опов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щения.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 Выслать ОГ в загородную зону.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4. Заложить продовольствие, медикаменты, в убежища и укрытия,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5. Выдать средства  РХБЗ населению.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6. Провести иммунизацию населения и формирований ГО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7. Провести дооборудование подвалов по ПРУ, строительство БВУ и щелей для укрытия населения.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8. Уточнить расчеты на эвакуацию.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2"/>
        </w:rPr>
        <w:t>) С ПОЛУЧЕНИЕМ РАСПОРЯЖЕНИЯ НА ПРОВЕДЕНИЕ ЭВАКОМЕР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ПРИЯТИЙ: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 Собрать членов эвакокомиссии, довести расчеты на эвакуацию населения, р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бочих, служащих и членов их семей, уточнить порядок эваку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ции.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2. Оповестить рабочих и служащих о начале эвакуационных мер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приятий.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 Оповестить население о начале и порядке проведения эвакуа</w:t>
      </w:r>
      <w:r>
        <w:rPr>
          <w:color w:val="000000"/>
          <w:sz w:val="24"/>
        </w:rPr>
        <w:softHyphen/>
        <w:t>ционных мер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приятий.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4. Организовать выход населения, рабочих и служащих на сборные эвакопун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>ты.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5. Организовать отправку наиболее ценных документов и имущес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ва.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2"/>
        </w:rPr>
      </w:pPr>
      <w:r>
        <w:rPr>
          <w:color w:val="000000"/>
          <w:sz w:val="22"/>
        </w:rPr>
        <w:t>ПРИ ВНЕЗАПНОМ НАПАДЕНИИ ПРОТИВНИКА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4"/>
        </w:rPr>
        <w:t xml:space="preserve">а) </w:t>
      </w:r>
      <w:r>
        <w:rPr>
          <w:color w:val="000000"/>
          <w:sz w:val="22"/>
        </w:rPr>
        <w:t>ПО СИГНАЛУ "ВНИМАНИЕ ВСЕМ</w:t>
      </w:r>
      <w:r w:rsidR="00C0226B">
        <w:rPr>
          <w:color w:val="000000"/>
          <w:sz w:val="22"/>
        </w:rPr>
        <w:t>!</w:t>
      </w:r>
      <w:r>
        <w:rPr>
          <w:color w:val="000000"/>
          <w:sz w:val="22"/>
        </w:rPr>
        <w:t>":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 Включить телевизионную и радиотрансляционную сеть для приема речевой информации,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2. Включить сирены, циркулярную связь и другие сигнальные средства для ду</w:t>
      </w:r>
      <w:r>
        <w:rPr>
          <w:color w:val="000000"/>
          <w:sz w:val="24"/>
        </w:rPr>
        <w:t>б</w:t>
      </w:r>
      <w:r>
        <w:rPr>
          <w:color w:val="000000"/>
          <w:sz w:val="24"/>
        </w:rPr>
        <w:t>лирования сигнала.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 Действовать в соответствии с информацией, полученной по теле-, радио-трансляционной сети.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</w:t>
      </w:r>
      <w:r>
        <w:rPr>
          <w:color w:val="000000"/>
          <w:sz w:val="22"/>
        </w:rPr>
        <w:t>ПО СИГНАЛУ "ВОЗДУШНАЯ ТРЕВОГА":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 Осуществить отключение систем энерго-, водо-, теплоснабжения.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2. Укрыть население, рабочих и служащих в имеющихся защитных сооружен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ях.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 Установить связь с ПУ управления ГОЧС района.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4. Выдать имеющиеся на рабочих местах и. в убежищах средства  РХБЗ.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2"/>
        </w:rPr>
        <w:t>) ПОСЛЕ НАПАДЕНИЯ ПРОТИВНИКА</w:t>
      </w:r>
      <w:r>
        <w:rPr>
          <w:color w:val="000000"/>
          <w:sz w:val="24"/>
        </w:rPr>
        <w:t>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 Проверить все средства связи и принять меры к восстановлению связи.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2. Организовать радиационную, химическую и инженерную разведку учас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ка.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 Используя данные разведки, выработать решение на восстанов</w:t>
      </w:r>
      <w:r>
        <w:rPr>
          <w:color w:val="000000"/>
          <w:sz w:val="24"/>
        </w:rPr>
        <w:softHyphen/>
        <w:t>ление управл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ния и проведение неотложных мероприятий.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4. Организовать связь с укрываемыми в защитных сооружениях. Опред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лить их состояние и принять решение на проведение спасательных р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бот своими силами.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5. Уточнить режим защиты в случае заражения местности на период пров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дения спасательных и восстановительных работ.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6. Организовать дозиметрический контроль и химический контроль.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7. Организовать медицинскую помощь пострадавшим.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8. При необходимости провести ускоренную эвакуацию населения, рабочих и служащих в безопасную зону.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2. Организация защиты рабочих, служащих и членов их семей и н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селения.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2"/>
        </w:rPr>
        <w:t>ОРГАНИЗАЦИЯ УКРЫТИЯ В ЗАЩИТНЫХ СООРУЖЕНИЯХ</w:t>
      </w:r>
      <w:r>
        <w:rPr>
          <w:color w:val="000000"/>
          <w:sz w:val="24"/>
        </w:rPr>
        <w:t>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а) Порядок и сроки приведения в готовность имеющихся защитных соор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жений, закладки в них запасов продовольствия, медикаментов и другого необходимого имущ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ства.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 течение 12-ти часов приводятся в готовность к приему укрываемых 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щитные сооружения в жилой зоне и на закрытых территориях производственных предприятийх и учреждений, в том числе и арендуемых  (всего ___защитных с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оружений на ____ тыс. человек). Ускоренно вводятся в эксплуатацию строящиеся и дооборудуемые сооруж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ния, отрываются перекрытые щели (всего-___ ).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Приводятся в готовность подвалы жилых домов.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Закладка запасов продовольствия, медикаментов производится централиз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ванно через районные организации продовольственного снабжения и аптеки в течение двух суток.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б) Строительство недостающих защитных сооружений производится раб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чими и служащими, жителями районов________.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 получением распоряжения на введение общей готовности ГО до Ч+12 часов на неукрываемую часть населения в жилом секторе, на сборно-эвакуационных пунктах и пунктах посадки отрываются и за последующие 12 часов перекрываю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ся __ щелей на __ человек.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Обеспечение строительными материалами и инструментом производится отд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лом снабжения ____ через снабженческие организации районов и окр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га.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в) Наибольшая работающая смена ДЕЗ укрывается во встроенном защитном с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оружении в здании ДЕЗ по адресу: ___________.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г) Защита работников ДЕЗ членов их семей в загородной зоне организуется н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чальниками муниципальных участков в местах их дисл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кации.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2"/>
        </w:rPr>
      </w:pPr>
      <w:r>
        <w:rPr>
          <w:color w:val="000000"/>
          <w:sz w:val="22"/>
        </w:rPr>
        <w:t>ОРГАНИЗАЦИЯ РАДИАЦИОННОЙ, ХИМИЧЕСКОЙ И БАКТЕРИОЛОГИЧЕСКОЙ ЗАЩИТЫ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а) Радиационная и химическая разведка осуществляется: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на территории муниципальных участков – постами РХН МУ: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в загородной зоне - специально назначенными наблюдателями. Разведку и н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блюдение начать с получения сигнала, для чего привлечь __ звеньев ради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ционно-химической разведки.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б) Обеспечение невоенизированных формирований ГО, персонала вооруж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нием и средствами РХБ защиты осуществляется централизованно со складов спецпредпри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>тия __, которые доставляются автотранспортом спецпредпри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>тия по адресу:  _______.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Прибывшие автомобили со средствами РХБЗ распределяются по муниципал</w:t>
      </w:r>
      <w:r>
        <w:rPr>
          <w:color w:val="000000"/>
          <w:sz w:val="24"/>
        </w:rPr>
        <w:t>ь</w:t>
      </w:r>
      <w:r>
        <w:rPr>
          <w:color w:val="000000"/>
          <w:sz w:val="24"/>
        </w:rPr>
        <w:t>ным участкам и представителями от МУ или  РЭУ с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провождаются до пунктов выдачи средств РХБЗ в МУ. Выдача средств РХБЗ производится по особому си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налу.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в)  Режимы радиационной защиты и порядок работы персонала ДЕЗ  будут о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ределяться приказом по ДЕЗ в зависимости от сложившейся обст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новки.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Все рабочие и служащие эвакуируются по плану эвакуации в __ район, а одна треть остается для работы в месте постоянной дислокации. Смена производится через двое-трое суток. Все рабочие и служащие перевозятся автотранспортом. Все работы в загородном районе производятся в средствах защиты с ограничением по времени. В п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рерывах между работой личный состав находится в убежищах иди спец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ально отрытых щелях.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г) Дозиметрический контроль проводится: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руководящего состава - персонально,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формирований ГО ДЕЗ - групповым методом,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членов семей и населения - расчетным и групповым методами. Показания и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дивидуальных дозиметров снимаются и обобщаются в ДЕЗ  по состоянию на 18.00 ежедневно.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д) Санитарная обработка людей, специальная обработка одежды, обуви, дегаз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ция и дезактивация территории производится силами муниципальных участков, ДЕЗ и районов___________. Частичная специальная обработка проводится своими силами, полная - силами ра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>она.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дегазации и дезактивации территории привлекаются поливо-моечные и уб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рочные машины у автотранспортного цеха.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е) Организация защиты персонала от аварийно химически опасных веществ (АХОВ),  имеющихся на объектах города осуществляется путем вывода людей из опа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ных зон и обеспечения их средствами защиты.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4"/>
        </w:rPr>
      </w:pPr>
      <w:r>
        <w:rPr>
          <w:color w:val="000000"/>
          <w:sz w:val="22"/>
        </w:rPr>
        <w:t>ОРГАНИЗАЦИЯ МЕДИЦИНСКОЙ ЗАЩИТЫ</w:t>
      </w:r>
      <w:r>
        <w:rPr>
          <w:color w:val="000000"/>
          <w:sz w:val="24"/>
        </w:rPr>
        <w:t>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организации медицинской защита ОДЕЗ имеется ___ санитарных постов и звеньев по 3-4 человека в каждом. Обеспечение их табельным имуществом осущест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ляется централизованно через аптеки по месту жительства.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Медицинская помощь сказывается: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в МУ и РЭУ - силами санитарных постов по месту их формиров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ния;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на маршрутах эвакуации - санитарными дружинами, выделенными от форм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рований ГО района и округа и санитарными звеньями ДЕЗ;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в районах рассредоточения - санитарными формированиями, выделенн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>ми от местных органов власти.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Медицинская помощь, требующая участия высококвалифицированных специ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листов, оказывается силами медицинской службы ра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>она.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Медицинские средства индивидуальной защиты выдаются на пунктах выдачи средств РХБЗ.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4"/>
        </w:rPr>
      </w:pPr>
      <w:r>
        <w:rPr>
          <w:color w:val="000000"/>
          <w:sz w:val="22"/>
        </w:rPr>
        <w:t>ОРГАНИЗАЦИЯ МЕРОПРИЯТИЙ ПО ЭВАКУАЦИИ</w:t>
      </w:r>
      <w:r>
        <w:rPr>
          <w:color w:val="000000"/>
          <w:sz w:val="24"/>
        </w:rPr>
        <w:t>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Эвакоорганами  ДЕЗ  подлежат эвакуации ____ чел., в том числе 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рабочих и служащих ДЕЗ ____чел.,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членов их семей _____ чел.,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пенсионеров-одиночек _____ чел.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Эвакуация осуществляется: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а) рабочие и служащие, а также члены их семей ____чел. - автомобильным транспортом, через СЭП № __, ул. _____, медицинское училище № __, тел. __ и СЭП № __ по улице ________, шк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ла № ___, тел. ________ 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б) пенсионеров-одиночек в количестве  ________чел. - автомобильным тран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портом, через СЭП № __ по улице _________ , СПТУ № ___, тел.  ________ 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в) здоровых и физически сильных членов семей и работников ДЕЗ  в количестве  ___ чел.  эвакуировать пешим порядком ч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рез СЭП № __ по улице __________,  школа № __, тел. ____, к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лонна № __.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Время сбора эвакуируемых и начала эвакуации предварительно согласов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>вается с управлением по делам ГО и ЧС __ АТО и отделов ГО АТО "____" и "_____, а также с эвакокомиссией __АТО. Прибытие на сборный эвакопункт всех эвакуируемых за I час до отправл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Расквартирование организуется комиссиями местных органов ГО и ЧС. Обесп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чение продовольствием и предметами: первой необх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димости в местах размещения эвакуируемых осуществляется службами префектуры __ района.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Работающая смена из района эвакуации отправляется на автотранспорте. Раб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чие смены имеют в своем составе по _____ человека.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Материальные ценности вывозятся автотранспортом. Погрузку осуществляют грузчики отдела МТС под руководством зав.  складом.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>ОРГАНИЗАЦИЯ УПРАВЛЕНИЯ И СВЯЗИ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Управление осуществляется с Командного пункта- _____, (уб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жище 1У класса), городского запасного пункта управления (ГЗПУ)- ул. ______ (убежище II класса). С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гласно расчету распределения руководящего состава по пунктам управл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Руководящий состав оповещается по телефону через дежурного РДС и высы</w:t>
      </w:r>
      <w:r>
        <w:rPr>
          <w:color w:val="000000"/>
          <w:sz w:val="24"/>
        </w:rPr>
        <w:t>л</w:t>
      </w:r>
      <w:r>
        <w:rPr>
          <w:color w:val="000000"/>
          <w:sz w:val="24"/>
        </w:rPr>
        <w:t>кой автомобилей.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Все муниципальные участки оповещаются по прямой литии связи РДС. Опов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щение осуществляется в соответствие с разработанной схемой оповещения.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Связь осуществляется по телефону и у директора ДЕЗ с заместителями по р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диотелефону.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Командный пункт развертывается:  через 5 часов ГЗПУ- 2 часа,  убытие личного состава на пункты управления осуществляется на автом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билях.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Донесения представляются согласно табелю срочных донесений при  занятии районов и в чрезвычайных ситуациях, а также по мере выполнения поставленных 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дач.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2"/>
        </w:rPr>
      </w:pPr>
      <w:r>
        <w:rPr>
          <w:color w:val="000000"/>
          <w:sz w:val="22"/>
        </w:rPr>
        <w:t>ОРГАНИЗАЦИЯ ВЫПОЛНЕНИЯ МЕРОПРИЯТИЙ ПО ПОВЫШЕНИЮ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УСТОЙЧ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ВОСТИ РАБОТЫ ЖИЛОГО ФОНДА, ПРОВОДИМЫХ С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ВВЕДЕНИЕМ В ДЕЙСТВИЕ ПЛ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>НОВ ГО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защиты коммунально-энергетических сетей силами аварийно-технической службы и  звеньев ГО: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проверить надежность работы отключающих устройств на вводах;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отключить энергоснабжение объектов, прекращающих работу в военное  вр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мя,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газоснабжение перевести на законсервированные в мирное время заглубленные газопроводы. Остатки газа наземной сети выпустить в атм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сферу;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создать необходимый запас аварийного инструмента и ремонтных мат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риалов на незаваливаемой территории.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уменьшения возможности возникновения вторичных факторов поражения разобрать деревянные постройки вблизи жилых домов. Очистить территорию муниц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пальных участков от горючих материалов и провести другие противопожарные и пр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филактические мер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приятия.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ОРГАНИЗАЦИЯ И ПРОВЕДЕНИЕ АВАРИЙНО-СПАСАТЕЛЬНЫХ И ДРУГИХ 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color w:val="000000"/>
          <w:sz w:val="22"/>
        </w:rPr>
      </w:pPr>
      <w:r>
        <w:rPr>
          <w:color w:val="000000"/>
          <w:sz w:val="22"/>
        </w:rPr>
        <w:t>Н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 xml:space="preserve">ОТЛОЖНЫХ РАБОТ 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проведения АСДНР привлекаются: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а) По решению руководства ДЕЗ: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работники всех структурных звеньев ДЕЗ с их форм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рованиями ГО;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местные жители из числа добровольцев и активистов, проживающих в ра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>онах разрушений: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б) По решению муниципальных районов и префектуры __района: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подразделения пожарной охраны;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специальные аварийные подразделения на объектах;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подразделения охраны общественного порядка;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нештатные формирования ГО от предприятий  и учреждений;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медицинские учреждения и предприятия обслуживания.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 районах крупных разрушений, завалов работы организуются под руков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дством одного из заместителей директора ДЕЗ, в их распоряжение выделяются специ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листы ото всех муниципальных участков и РЭУ, аварийной службы и авт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транспорт.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jc w:val="center"/>
        <w:rPr>
          <w:color w:val="000000"/>
          <w:sz w:val="22"/>
        </w:rPr>
      </w:pPr>
      <w:r>
        <w:rPr>
          <w:color w:val="000000"/>
          <w:sz w:val="22"/>
        </w:rPr>
        <w:t>ОРГАНИЗАЦИЯ ОСНОВНЫХ ВИДОВ ОБЕСПЕЧЕНИЯ МЕРОПРИ</w:t>
      </w:r>
      <w:r>
        <w:rPr>
          <w:color w:val="000000"/>
          <w:sz w:val="22"/>
        </w:rPr>
        <w:t>Я</w:t>
      </w:r>
      <w:r>
        <w:rPr>
          <w:color w:val="000000"/>
          <w:sz w:val="22"/>
        </w:rPr>
        <w:t>ТИЙ ГО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а) Разведка.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Осуществление наблюдения и лабораторного контроля за изменениями ст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пени зараженности объектов внешней среды радиоактивными, химическими, бактериолог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ческими и различными опасными веществами осуществляют: СЭС округа, ПРХН, РЭУ.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Выявление общей обстановки, установление мест, нахождения людей, постр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давших от разрушений, определение маршрутов выдвижения сил для ликвидации п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следствий применения современных средств поражения осуществляется: оперативн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>ми гру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пами АТО, ДЕЗ и МУ,  разведгруппами РЭУ.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Установление характера разрушений зданий осуществляется опер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тивными группами ДЕЗ, МУ и подрядных организаций.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Контроль за санитарно-эпидемическим состояниям, заражением бактериальн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>ми средствами осуществляется: медицинской службой ГО округа, района, СЭС, мед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цинскими постами РЭУ.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Разведку разрушений на транспортных магистралях осуществляют: опер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тивная группа штаба ГО, управление МВД.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б) Инженерное обеспечение.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Обеспечение проведения спасательных работ осуществляется с привлечением сил и средств РСУ и подрядных организаций.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временного обеспечения населения водой, теплом, газом, электроэнергией привлекаются __________________________.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Дополнительно оборудуется __ подъездов к водоисточникам.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в) Материально-техническое обеспечение.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Материально-техническое обеспечение защиты населения, рабочих и сл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жащих ДЕЗ возлагается на отдел ГО ДЕЗ, отдел материально-технического снабжения и авт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транспортный цех.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 началом проведения первоочередных мероприятий ГО отделу ГО ДЕЗ пре</w:t>
      </w:r>
      <w:r>
        <w:rPr>
          <w:color w:val="000000"/>
          <w:sz w:val="24"/>
        </w:rPr>
        <w:t>д</w:t>
      </w:r>
      <w:r>
        <w:rPr>
          <w:color w:val="000000"/>
          <w:sz w:val="24"/>
        </w:rPr>
        <w:t>ставить в УКХ и управление ГО и ЧС заявку на недостающее имущество для обеспеч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ния формирований ГО, а также для организации работ по инженерному об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рудованию районов. Доставка имущества осуществляется тран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портом.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Питание личного состава формирований ГО осуществляется при каждом мун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ципальном участке, населения - путем развертывания пунктов питания.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г) Медицинское обеспечение.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организации медицинского обеспечения в ДЕЗ имеется __ санитарных п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стов и звеньев объединяющих _________ человек.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Медицинская помощь оказывается силами центральной клинической бол</w:t>
      </w:r>
      <w:r>
        <w:rPr>
          <w:color w:val="000000"/>
          <w:sz w:val="24"/>
        </w:rPr>
        <w:t>ь</w:t>
      </w:r>
      <w:r>
        <w:rPr>
          <w:color w:val="000000"/>
          <w:sz w:val="24"/>
        </w:rPr>
        <w:t>ницы, силами санитарных постов.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На маршрутах эвакуации медицинская помощь оказывается санитарными др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жинами и постами.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Проведение санитарно-гигиенических и противоэпидемических мероприятий осуществляется силами СЭС района.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Лабораторный контроль и экспертиза продуктов питания, пищевого с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>рья, воды и окружающей среды осуществляется силами СЭС района и города;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Медицинское снабжение осуществляется через аптеки города.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Йодная профилактика рабочих и служащих осуществляется силами муниц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пальных участков.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д) Противопожарное обеспечение.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 каждом муниципальном участке организуется наблюдение и выя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ление очагов пожаров. Мелкие очаги пожаров ликвидируются техниками-смотрителями зданий со своими рабочими, в очаги пожаров высылаются поливомоечные маш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ны с водой.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тушения пожаров привлекаются жильцы, рабочие и служащие МУ и РЭУ.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е) Маскировка.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Светомаскировка осуществляется под наблюдением техников-смотрителей, дворников.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Маскировка работ по инженерному оборудованию районов произво</w:t>
      </w:r>
      <w:r>
        <w:rPr>
          <w:color w:val="000000"/>
          <w:sz w:val="24"/>
        </w:rPr>
        <w:softHyphen/>
        <w:t>дится в ходе работы с применением табельных средств маскиро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ки.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 укрытиям запрещается  подъезд транспорта,  дороги маскируются, движение людей сокращается до минимума. 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ж) Охрана общественного порядка.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Для охраны общественного порядка при МУ создаются специальные группы и звенья из числа рабочих и служащих с привлечением жителей. Численность групп и звеньев определяется конкретными условиями обст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новки и наличием людей.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Звенья охраны общественного порядка привлекаются для патрулирования, н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блюдения за подъездами домов и охраны личного им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щества граждан после эвакуации населения в загородную зону, а также для поддержания общественного порядка в уб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жищах и укрытиях. Звенья и группы общественного порядка работают совместно с о</w:t>
      </w:r>
      <w:r>
        <w:rPr>
          <w:color w:val="000000"/>
          <w:sz w:val="24"/>
        </w:rPr>
        <w:t>р</w:t>
      </w:r>
      <w:r>
        <w:rPr>
          <w:color w:val="000000"/>
          <w:sz w:val="24"/>
        </w:rPr>
        <w:t>ганами милиции. Смена звеньев осуществляется по согласованному с органами мил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ции граф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ку.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РАЗДЕЛ III. ВЫПОЛНЕНИЕ МЕРОПРИЯТИЙ ГРАЖДАНСКОЙ ОБОРОНЫ 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2"/>
        </w:rPr>
        <w:t xml:space="preserve">          ПРИ ВНЕЗА</w:t>
      </w:r>
      <w:r>
        <w:rPr>
          <w:b/>
          <w:bCs/>
          <w:color w:val="000000"/>
          <w:sz w:val="22"/>
        </w:rPr>
        <w:t>П</w:t>
      </w:r>
      <w:r>
        <w:rPr>
          <w:b/>
          <w:bCs/>
          <w:color w:val="000000"/>
          <w:sz w:val="22"/>
        </w:rPr>
        <w:t>НОМ НАПАДЕНИИ ПРОТИВНИКА</w:t>
      </w:r>
    </w:p>
    <w:p w:rsidR="00D76895" w:rsidRDefault="00D76895" w:rsidP="00D76895">
      <w:pPr>
        <w:pStyle w:val="Normal"/>
        <w:shd w:val="clear" w:color="auto" w:fill="FFFFFF"/>
        <w:ind w:firstLine="720"/>
        <w:jc w:val="center"/>
        <w:rPr>
          <w:b/>
          <w:bCs/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I. Организация и проведение мероприятий по сигналу о воздушной опасн</w:t>
      </w:r>
      <w:r>
        <w:rPr>
          <w:b/>
          <w:bCs/>
          <w:i/>
          <w:iCs/>
          <w:color w:val="000000"/>
          <w:sz w:val="24"/>
        </w:rPr>
        <w:t>о</w:t>
      </w:r>
      <w:r>
        <w:rPr>
          <w:b/>
          <w:bCs/>
          <w:i/>
          <w:iCs/>
          <w:color w:val="000000"/>
          <w:sz w:val="24"/>
        </w:rPr>
        <w:t>сти ("Воздушная тревога")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Сигнал "Воздушная тревога" принимается дежурным РДС. Дежурный РДС о п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лучении сигнала оповещает Директора ДЕЗ, его 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местителей и ведущих специалистов муниципальных участков, подрядных организаций согласно схеме оп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вещения.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Жилой сектор оповещается централизованным включением сирен и тремя авт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мобилями милиции, оборудованными  звукоусилительными у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тановками.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 ДЕЗ, муниципальных участках и подрядных организациях организуется кру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лосуточное дежурство руководящего состава.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Выставляются посты наблюдения, приводятся в готовность форм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рования ГО.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Проводятся работы по защите коммунально-энергетических сетей силами ав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рийно-технической службы, звеньями ГО: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проверяется надежность работы отключающих устройств на вв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дах;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отключается энергоснабжение объектов, прекращающих работу в военное вр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мя, а также уличное освещение;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газоснабжение по наземной сети прекращается;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- отключается система энерго-, водо-, теплоснабжения.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Население, рабочие и служащие укрываются в имеющихся защитных сооруж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ниях, в подвалах жилых домов в соответствии с планом укрытия.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2. Организация и проведение мероприятий по сигналу "Отбой воздушной тревоги".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Ввести в действие планы ГО, предварительно уточнив их. Восстановить упра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ление, связь и оповещение. Организовать сбор данных об обстановке, сл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жившейся на обслуживаемой территории.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Привести в готовностъ сохранившиеся формирования ГО,  приступить к выпо</w:t>
      </w:r>
      <w:r>
        <w:rPr>
          <w:color w:val="000000"/>
          <w:sz w:val="24"/>
        </w:rPr>
        <w:t>л</w:t>
      </w:r>
      <w:r>
        <w:rPr>
          <w:color w:val="000000"/>
          <w:sz w:val="24"/>
        </w:rPr>
        <w:t>нению АСДНР.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Ввести режимы радиационной защиты и определить порядок работы в у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ловиях радиоактивного загрязнения.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z w:val="24"/>
        </w:rPr>
        <w:t>В каждом муниципальном участке, в ДЕЗе организовать дозиметрический ко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троль.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3"/>
          <w:sz w:val="24"/>
        </w:rPr>
        <w:t>Уточнить план эвакуации с целью скорейшего  завершения мероп</w:t>
      </w:r>
      <w:r>
        <w:rPr>
          <w:color w:val="000000"/>
          <w:sz w:val="24"/>
        </w:rPr>
        <w:t>риятий по эв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куации,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9"/>
          <w:sz w:val="24"/>
        </w:rPr>
        <w:t xml:space="preserve">Оказать первую медицинскую помощь силами санитарных </w:t>
      </w:r>
      <w:r>
        <w:rPr>
          <w:color w:val="000000"/>
          <w:spacing w:val="12"/>
          <w:sz w:val="24"/>
        </w:rPr>
        <w:t xml:space="preserve">постов, </w:t>
      </w:r>
      <w:r>
        <w:rPr>
          <w:color w:val="000000"/>
          <w:spacing w:val="-3"/>
          <w:sz w:val="24"/>
        </w:rPr>
        <w:t>раненых отпр</w:t>
      </w:r>
      <w:r>
        <w:rPr>
          <w:color w:val="000000"/>
          <w:spacing w:val="-3"/>
          <w:sz w:val="24"/>
        </w:rPr>
        <w:t>а</w:t>
      </w:r>
      <w:r>
        <w:rPr>
          <w:color w:val="000000"/>
          <w:spacing w:val="-3"/>
          <w:sz w:val="24"/>
        </w:rPr>
        <w:t>вить в медицинские учреждения.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9"/>
          <w:sz w:val="24"/>
        </w:rPr>
        <w:t>Для  ведения АСДНР привлекаются специальные отряды</w:t>
      </w:r>
      <w:r>
        <w:rPr>
          <w:color w:val="000000"/>
          <w:spacing w:val="-6"/>
          <w:sz w:val="24"/>
        </w:rPr>
        <w:t>, рабочие, служащие. Форм</w:t>
      </w:r>
      <w:r>
        <w:rPr>
          <w:color w:val="000000"/>
          <w:spacing w:val="-6"/>
          <w:sz w:val="24"/>
        </w:rPr>
        <w:t>и</w:t>
      </w:r>
      <w:r>
        <w:rPr>
          <w:color w:val="000000"/>
          <w:spacing w:val="-6"/>
          <w:sz w:val="24"/>
        </w:rPr>
        <w:t>рования ГО МУ подрядных организаций работают совместно с другими силами</w:t>
      </w:r>
      <w:r>
        <w:rPr>
          <w:color w:val="000000"/>
          <w:spacing w:val="-5"/>
          <w:sz w:val="24"/>
        </w:rPr>
        <w:t xml:space="preserve"> ГО по ли</w:t>
      </w:r>
      <w:r>
        <w:rPr>
          <w:color w:val="000000"/>
          <w:spacing w:val="-5"/>
          <w:sz w:val="24"/>
        </w:rPr>
        <w:t>к</w:t>
      </w:r>
      <w:r>
        <w:rPr>
          <w:color w:val="000000"/>
          <w:spacing w:val="-5"/>
          <w:sz w:val="24"/>
        </w:rPr>
        <w:t>вид</w:t>
      </w:r>
      <w:r>
        <w:rPr>
          <w:color w:val="000000"/>
          <w:spacing w:val="-5"/>
          <w:sz w:val="24"/>
        </w:rPr>
        <w:t>а</w:t>
      </w:r>
      <w:r>
        <w:rPr>
          <w:color w:val="000000"/>
          <w:spacing w:val="-5"/>
          <w:sz w:val="24"/>
        </w:rPr>
        <w:t>ции разрушений.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  <w:r>
        <w:rPr>
          <w:color w:val="000000"/>
          <w:spacing w:val="-7"/>
          <w:sz w:val="24"/>
        </w:rPr>
        <w:t xml:space="preserve">Отдел материально-технического обеспечения ________ делает </w:t>
      </w:r>
      <w:r>
        <w:rPr>
          <w:color w:val="000000"/>
          <w:spacing w:val="-4"/>
          <w:sz w:val="24"/>
        </w:rPr>
        <w:t>заявки на необход</w:t>
      </w:r>
      <w:r>
        <w:rPr>
          <w:color w:val="000000"/>
          <w:spacing w:val="-4"/>
          <w:sz w:val="24"/>
        </w:rPr>
        <w:t>и</w:t>
      </w:r>
      <w:r>
        <w:rPr>
          <w:color w:val="000000"/>
          <w:spacing w:val="-4"/>
          <w:sz w:val="24"/>
        </w:rPr>
        <w:t>мые материалы и обеспечивает АСДНР.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Приложения: </w:t>
      </w:r>
    </w:p>
    <w:p w:rsidR="00D76895" w:rsidRDefault="00D76895" w:rsidP="00D76895">
      <w:pPr>
        <w:pStyle w:val="21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-4"/>
        </w:rPr>
        <w:t xml:space="preserve">1. </w:t>
      </w:r>
      <w:r>
        <w:rPr>
          <w:b w:val="0"/>
          <w:bCs w:val="0"/>
        </w:rPr>
        <w:t>Календарный план проведения основных мероприятий гражданской обороны при переводе ДЕЗ на военное положение;</w:t>
      </w:r>
    </w:p>
    <w:p w:rsidR="00D76895" w:rsidRDefault="00D76895" w:rsidP="00D76895">
      <w:pPr>
        <w:pStyle w:val="21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и другие приложения в соответствии с п. 2 настоящих Методических рекоме</w:t>
      </w:r>
      <w:r>
        <w:rPr>
          <w:b w:val="0"/>
          <w:bCs w:val="0"/>
        </w:rPr>
        <w:t>н</w:t>
      </w:r>
      <w:r>
        <w:rPr>
          <w:b w:val="0"/>
          <w:bCs w:val="0"/>
        </w:rPr>
        <w:t>даций.</w:t>
      </w:r>
    </w:p>
    <w:p w:rsidR="00D76895" w:rsidRDefault="00D76895" w:rsidP="00D76895">
      <w:pPr>
        <w:ind w:firstLine="709"/>
        <w:jc w:val="both"/>
        <w:rPr>
          <w:bCs/>
        </w:rPr>
      </w:pPr>
    </w:p>
    <w:p w:rsidR="00D76895" w:rsidRDefault="00D76895" w:rsidP="00D76895">
      <w:pPr>
        <w:pStyle w:val="Normal"/>
        <w:shd w:val="clear" w:color="auto" w:fill="FFFFFF"/>
        <w:ind w:firstLine="709"/>
        <w:jc w:val="both"/>
        <w:rPr>
          <w:color w:val="000000"/>
          <w:spacing w:val="-4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Начальник штаба ГО ДЕЗ __________                                   ___________</w:t>
      </w: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</w:p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>
      <w:pPr>
        <w:pStyle w:val="1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   1 к плану ГО ДЕЗ</w:t>
      </w:r>
    </w:p>
    <w:p w:rsidR="00D76895" w:rsidRDefault="00D76895" w:rsidP="00D76895">
      <w:pPr>
        <w:pStyle w:val="21"/>
        <w:widowControl/>
        <w:rPr>
          <w:b w:val="0"/>
          <w:bCs w:val="0"/>
        </w:rPr>
      </w:pPr>
      <w:r>
        <w:rPr>
          <w:b w:val="0"/>
          <w:bCs w:val="0"/>
        </w:rPr>
        <w:t>КАЛЕНДАРНЫЙ ПЛАН</w:t>
      </w:r>
    </w:p>
    <w:p w:rsidR="00D76895" w:rsidRDefault="00D76895" w:rsidP="00D76895">
      <w:pPr>
        <w:jc w:val="center"/>
        <w:rPr>
          <w:bCs/>
        </w:rPr>
      </w:pPr>
      <w:r>
        <w:rPr>
          <w:bCs/>
        </w:rPr>
        <w:t>ПРОВЕДЕНИЯ ОСНОВНЫХ МЕРОПРИЯТИЙ ГРАЖДАНСКОЙ ОБОРОНЫ ПРИ ПЕРЕВОДЕ ДЕЗ НА ВОЕННОЕ ПОЛОЖЕНИЕ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3977"/>
        <w:gridCol w:w="1080"/>
        <w:gridCol w:w="1260"/>
        <w:gridCol w:w="1080"/>
        <w:gridCol w:w="1259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1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76895" w:rsidRDefault="00D76895" w:rsidP="00D76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Продол-жител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ность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полнения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</w:rPr>
            </w:pPr>
          </w:p>
          <w:p w:rsidR="00D76895" w:rsidRDefault="00D76895" w:rsidP="00D76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Объем выпо</w:t>
            </w:r>
            <w:r>
              <w:rPr>
                <w:rFonts w:ascii="Bookman Old Style" w:hAnsi="Bookman Old Style"/>
                <w:sz w:val="18"/>
              </w:rPr>
              <w:t>л</w:t>
            </w:r>
            <w:r>
              <w:rPr>
                <w:rFonts w:ascii="Bookman Old Style" w:hAnsi="Bookman Old Style"/>
                <w:sz w:val="18"/>
              </w:rPr>
              <w:t>няемых работ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20"/>
              </w:rPr>
            </w:pPr>
          </w:p>
          <w:p w:rsidR="00D76895" w:rsidRDefault="00D76895" w:rsidP="00D76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tcBorders>
              <w:bottom w:val="nil"/>
            </w:tcBorders>
          </w:tcPr>
          <w:p w:rsidR="00D76895" w:rsidRDefault="00D76895" w:rsidP="00D76895">
            <w:pPr>
              <w:jc w:val="center"/>
            </w:pPr>
            <w:r>
              <w:rPr>
                <w:b/>
              </w:rPr>
              <w:t>При планомерном проведении мероприятий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tcBorders>
              <w:top w:val="nil"/>
            </w:tcBorders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а) ПЕРВООЧЕРЕДНЫЕ МЕРОПРИЯТИЯ ГО I ГРУППЫ: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1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Сбор руководящего с</w:t>
            </w:r>
            <w:r>
              <w:rPr>
                <w:color w:val="000000"/>
                <w:spacing w:val="-11"/>
              </w:rPr>
              <w:t>о</w:t>
            </w:r>
            <w:r>
              <w:rPr>
                <w:color w:val="000000"/>
                <w:spacing w:val="-11"/>
              </w:rPr>
              <w:t>става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60 мин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ОДС, РДС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Доведение обстановки и постановка з</w:t>
            </w:r>
            <w:r>
              <w:rPr>
                <w:color w:val="000000"/>
                <w:spacing w:val="-11"/>
              </w:rPr>
              <w:t>а</w:t>
            </w:r>
            <w:r>
              <w:rPr>
                <w:color w:val="000000"/>
                <w:spacing w:val="-11"/>
              </w:rPr>
              <w:t>дач руководящему с</w:t>
            </w:r>
            <w:r>
              <w:rPr>
                <w:color w:val="000000"/>
                <w:spacing w:val="-11"/>
              </w:rPr>
              <w:t>о</w:t>
            </w:r>
            <w:r>
              <w:rPr>
                <w:color w:val="000000"/>
                <w:spacing w:val="-11"/>
              </w:rPr>
              <w:t>ставу.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1 час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Организация круглосуточного дежурс</w:t>
            </w:r>
            <w:r>
              <w:rPr>
                <w:color w:val="000000"/>
                <w:spacing w:val="-11"/>
              </w:rPr>
              <w:t>т</w:t>
            </w:r>
            <w:r>
              <w:rPr>
                <w:color w:val="000000"/>
                <w:spacing w:val="-11"/>
              </w:rPr>
              <w:t>ва рук. сост</w:t>
            </w:r>
            <w:r>
              <w:rPr>
                <w:color w:val="000000"/>
                <w:spacing w:val="-11"/>
              </w:rPr>
              <w:t>а</w:t>
            </w:r>
            <w:r>
              <w:rPr>
                <w:color w:val="000000"/>
                <w:spacing w:val="-11"/>
              </w:rPr>
              <w:t>ва.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С Ч»+3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Проверить готовность средств управл</w:t>
            </w:r>
            <w:r>
              <w:rPr>
                <w:color w:val="000000"/>
                <w:spacing w:val="-11"/>
              </w:rPr>
              <w:t>е</w:t>
            </w:r>
            <w:r>
              <w:rPr>
                <w:color w:val="000000"/>
                <w:spacing w:val="-11"/>
              </w:rPr>
              <w:t>ния, связи и оповещ</w:t>
            </w:r>
            <w:r>
              <w:rPr>
                <w:color w:val="000000"/>
                <w:spacing w:val="-11"/>
              </w:rPr>
              <w:t>е</w:t>
            </w:r>
            <w:r>
              <w:rPr>
                <w:color w:val="000000"/>
                <w:spacing w:val="-11"/>
              </w:rPr>
              <w:t>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4-12 ч</w:t>
            </w:r>
            <w:r>
              <w:t>а</w:t>
            </w:r>
            <w:r>
              <w:t>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 РДС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Уточнить планы ГО на военное время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2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6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Провести предварительные меропри</w:t>
            </w:r>
            <w:r>
              <w:rPr>
                <w:color w:val="000000"/>
                <w:spacing w:val="-11"/>
              </w:rPr>
              <w:t>я</w:t>
            </w:r>
            <w:r>
              <w:rPr>
                <w:color w:val="000000"/>
                <w:spacing w:val="-11"/>
              </w:rPr>
              <w:t>тия по подготовке защитных сооруж</w:t>
            </w:r>
            <w:r>
              <w:rPr>
                <w:color w:val="000000"/>
                <w:spacing w:val="-11"/>
              </w:rPr>
              <w:t>е</w:t>
            </w:r>
            <w:r>
              <w:rPr>
                <w:color w:val="000000"/>
                <w:spacing w:val="-11"/>
              </w:rPr>
              <w:t>ний. Освободить их от аре</w:t>
            </w:r>
            <w:r>
              <w:rPr>
                <w:color w:val="000000"/>
                <w:spacing w:val="-11"/>
              </w:rPr>
              <w:t>н</w:t>
            </w:r>
            <w:r>
              <w:rPr>
                <w:color w:val="000000"/>
                <w:spacing w:val="-11"/>
              </w:rPr>
              <w:t>даторов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«Ч»+6-18 ч</w:t>
            </w:r>
            <w:r>
              <w:t>а</w:t>
            </w:r>
            <w:r>
              <w:t>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РС, МУ и РЭУ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7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Уточнить расчеты по занятию защи</w:t>
            </w:r>
            <w:r>
              <w:rPr>
                <w:color w:val="000000"/>
                <w:spacing w:val="-11"/>
              </w:rPr>
              <w:t>т</w:t>
            </w:r>
            <w:r>
              <w:rPr>
                <w:color w:val="000000"/>
                <w:spacing w:val="-11"/>
              </w:rPr>
              <w:t>ных соор</w:t>
            </w:r>
            <w:r>
              <w:rPr>
                <w:color w:val="000000"/>
                <w:spacing w:val="-11"/>
              </w:rPr>
              <w:t>у</w:t>
            </w:r>
            <w:r>
              <w:rPr>
                <w:color w:val="000000"/>
                <w:spacing w:val="-11"/>
              </w:rPr>
              <w:t>жений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«Ч»+6-8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ГО, МУ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8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Привести в готовность формирования ГО. Доукомплектовать формирования личным составом и имущес</w:t>
            </w:r>
            <w:r>
              <w:rPr>
                <w:color w:val="000000"/>
                <w:spacing w:val="-11"/>
              </w:rPr>
              <w:t>т</w:t>
            </w:r>
            <w:r>
              <w:rPr>
                <w:color w:val="000000"/>
                <w:spacing w:val="-11"/>
              </w:rPr>
              <w:t>вом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«Ч»+12-24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РС, МУ и РЭУ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9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Привести в готовность пункты выд</w:t>
            </w:r>
            <w:r>
              <w:rPr>
                <w:color w:val="000000"/>
                <w:spacing w:val="-11"/>
              </w:rPr>
              <w:t>а</w:t>
            </w:r>
            <w:r>
              <w:rPr>
                <w:color w:val="000000"/>
                <w:spacing w:val="-11"/>
              </w:rPr>
              <w:t>чи средств РХБЗ.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«Ч»+18-32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10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Скорректировать планы мероприятий по повышению устойчивости функци</w:t>
            </w:r>
            <w:r>
              <w:rPr>
                <w:color w:val="000000"/>
                <w:spacing w:val="-11"/>
              </w:rPr>
              <w:t>о</w:t>
            </w:r>
            <w:r>
              <w:rPr>
                <w:color w:val="000000"/>
                <w:spacing w:val="-11"/>
              </w:rPr>
              <w:t xml:space="preserve">нирования ОДЕЗ 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«Ч»+6-12 ч</w:t>
            </w:r>
            <w:r>
              <w:t>а</w:t>
            </w:r>
            <w:r>
              <w:t>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НГО, 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б) ПЕРВООЧЕРЕДНЫЕ МЕРОПРИЯТИЯ ГО II ГРУППЫ: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1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Перевести руков</w:t>
            </w:r>
            <w:r>
              <w:rPr>
                <w:color w:val="000000"/>
                <w:spacing w:val="-11"/>
              </w:rPr>
              <w:t>о</w:t>
            </w:r>
            <w:r>
              <w:rPr>
                <w:color w:val="000000"/>
                <w:spacing w:val="-11"/>
              </w:rPr>
              <w:t>дящий состав ОДЕЗ  на круглосуточный режим р</w:t>
            </w:r>
            <w:r>
              <w:rPr>
                <w:color w:val="000000"/>
                <w:spacing w:val="-11"/>
              </w:rPr>
              <w:t>а</w:t>
            </w:r>
            <w:r>
              <w:rPr>
                <w:color w:val="000000"/>
                <w:spacing w:val="-11"/>
              </w:rPr>
              <w:t>боты.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«Ч»+6-12 ч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НГО, 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Привести в готовность все защитные сооружения,  организовать круглос</w:t>
            </w:r>
            <w:r>
              <w:rPr>
                <w:color w:val="000000"/>
                <w:spacing w:val="-11"/>
              </w:rPr>
              <w:t>у</w:t>
            </w:r>
            <w:r>
              <w:rPr>
                <w:color w:val="000000"/>
                <w:spacing w:val="-11"/>
              </w:rPr>
              <w:t>точное дежурство звеньев по обслуж</w:t>
            </w:r>
            <w:r>
              <w:rPr>
                <w:color w:val="000000"/>
                <w:spacing w:val="-11"/>
              </w:rPr>
              <w:t>и</w:t>
            </w:r>
            <w:r>
              <w:rPr>
                <w:color w:val="000000"/>
                <w:spacing w:val="-11"/>
              </w:rPr>
              <w:t>ванию уб</w:t>
            </w:r>
            <w:r>
              <w:rPr>
                <w:color w:val="000000"/>
                <w:spacing w:val="-11"/>
              </w:rPr>
              <w:t>е</w:t>
            </w:r>
            <w:r>
              <w:rPr>
                <w:color w:val="000000"/>
                <w:spacing w:val="-11"/>
              </w:rPr>
              <w:t>жищ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«Ч»+24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Подготовить запасы продовольствия, воды, медикаментов к заклад</w:t>
            </w:r>
            <w:r>
              <w:rPr>
                <w:color w:val="000000"/>
                <w:spacing w:val="-11"/>
                <w:sz w:val="24"/>
              </w:rPr>
              <w:softHyphen/>
              <w:t>ке в уб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жище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«Ч»+24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 по МТО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Выдать рабочим и служащим средства РХБЗ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«Ч»+18-24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 по МТО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Посты радиационной и химич</w:t>
            </w:r>
            <w:r>
              <w:rPr>
                <w:color w:val="000000"/>
                <w:spacing w:val="-11"/>
              </w:rPr>
              <w:t>е</w:t>
            </w:r>
            <w:r>
              <w:rPr>
                <w:color w:val="000000"/>
                <w:spacing w:val="-11"/>
              </w:rPr>
              <w:t>ской разведки перевести на кру</w:t>
            </w:r>
            <w:r>
              <w:rPr>
                <w:color w:val="000000"/>
                <w:spacing w:val="-11"/>
              </w:rPr>
              <w:t>г</w:t>
            </w:r>
            <w:r>
              <w:rPr>
                <w:color w:val="000000"/>
                <w:spacing w:val="-11"/>
              </w:rPr>
              <w:t>лосуточный режим работы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«Ч»+36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6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Провести неотложные мер</w:t>
            </w:r>
            <w:r>
              <w:rPr>
                <w:color w:val="000000"/>
                <w:spacing w:val="-11"/>
              </w:rPr>
              <w:t>о</w:t>
            </w:r>
            <w:r>
              <w:rPr>
                <w:color w:val="000000"/>
                <w:spacing w:val="-11"/>
              </w:rPr>
              <w:t>приятия по повышению устойчивости и безавари</w:t>
            </w:r>
            <w:r>
              <w:rPr>
                <w:color w:val="000000"/>
                <w:spacing w:val="-11"/>
              </w:rPr>
              <w:t>й</w:t>
            </w:r>
            <w:r>
              <w:rPr>
                <w:color w:val="000000"/>
                <w:spacing w:val="-11"/>
              </w:rPr>
              <w:t>ному откл</w:t>
            </w:r>
            <w:r>
              <w:rPr>
                <w:color w:val="000000"/>
                <w:spacing w:val="-11"/>
              </w:rPr>
              <w:t>ю</w:t>
            </w:r>
            <w:r>
              <w:rPr>
                <w:color w:val="000000"/>
                <w:spacing w:val="-11"/>
              </w:rPr>
              <w:t xml:space="preserve">чению систем энерго-, </w:t>
            </w:r>
          </w:p>
          <w:p w:rsidR="00D76895" w:rsidRDefault="00D76895" w:rsidP="00D76895">
            <w:pPr>
              <w:jc w:val="both"/>
            </w:pPr>
            <w:r>
              <w:rPr>
                <w:color w:val="000000"/>
                <w:spacing w:val="-11"/>
              </w:rPr>
              <w:t>водо-,  т</w:t>
            </w:r>
            <w:r>
              <w:rPr>
                <w:color w:val="000000"/>
                <w:spacing w:val="-11"/>
              </w:rPr>
              <w:t>е</w:t>
            </w:r>
            <w:r>
              <w:rPr>
                <w:color w:val="000000"/>
                <w:spacing w:val="-11"/>
              </w:rPr>
              <w:t>плоснабжения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«Ч»+36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РС, РЭУ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7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Проверить и обеспечить гото</w:t>
            </w:r>
            <w:r>
              <w:rPr>
                <w:color w:val="000000"/>
                <w:spacing w:val="-11"/>
                <w:sz w:val="24"/>
              </w:rPr>
              <w:t>в</w:t>
            </w:r>
            <w:r>
              <w:rPr>
                <w:color w:val="000000"/>
                <w:spacing w:val="-11"/>
                <w:sz w:val="24"/>
              </w:rPr>
              <w:t>ность эвакокомиссий к проведению эваком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ропри</w:t>
            </w:r>
            <w:r>
              <w:rPr>
                <w:color w:val="000000"/>
                <w:spacing w:val="-11"/>
                <w:sz w:val="24"/>
              </w:rPr>
              <w:t>я</w:t>
            </w:r>
            <w:r>
              <w:rPr>
                <w:color w:val="000000"/>
                <w:spacing w:val="-11"/>
                <w:sz w:val="24"/>
              </w:rPr>
              <w:t>тий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«Ч»+36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Предс. эвакок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8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Развернуть пункты выдачи средств РХБЗ для насел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ния.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«Ч»+36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РС МУ И РЭУ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t>9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Подготовить к работе в особых услов</w:t>
            </w:r>
            <w:r>
              <w:rPr>
                <w:color w:val="000000"/>
                <w:spacing w:val="-11"/>
                <w:sz w:val="24"/>
              </w:rPr>
              <w:t>и</w:t>
            </w:r>
            <w:r>
              <w:rPr>
                <w:color w:val="000000"/>
                <w:spacing w:val="-11"/>
                <w:sz w:val="24"/>
              </w:rPr>
              <w:t>ях пункты управл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ния ДЕЗ и МУ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К исх. 2-х с</w:t>
            </w:r>
            <w:r>
              <w:t>у</w:t>
            </w:r>
            <w:r>
              <w:t>т.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НГО, 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  <w:sz w:val="22"/>
              </w:rPr>
              <w:t xml:space="preserve">в)  С ВВЕДЕНИЕМ ОБЩЕЙ ГОТОВНОСТИ ГО 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Оповестить и собрать руководящий с</w:t>
            </w:r>
            <w:r>
              <w:rPr>
                <w:color w:val="000000"/>
                <w:spacing w:val="-11"/>
                <w:sz w:val="24"/>
              </w:rPr>
              <w:t>о</w:t>
            </w:r>
            <w:r>
              <w:rPr>
                <w:color w:val="000000"/>
                <w:spacing w:val="-11"/>
                <w:sz w:val="24"/>
              </w:rPr>
              <w:t>став, уточнить задачи, довести обст</w:t>
            </w:r>
            <w:r>
              <w:rPr>
                <w:color w:val="000000"/>
                <w:spacing w:val="-11"/>
                <w:sz w:val="24"/>
              </w:rPr>
              <w:t>а</w:t>
            </w:r>
            <w:r>
              <w:rPr>
                <w:color w:val="000000"/>
                <w:spacing w:val="-11"/>
                <w:sz w:val="24"/>
              </w:rPr>
              <w:t>новку.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«Ч»+3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НГО, РДС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Привести в готовность формирования ГО, средства связи и   опов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щения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«Ч»+36-40 ч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РС РЭУ, 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3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Выслать ОГ в заг</w:t>
            </w:r>
            <w:r>
              <w:rPr>
                <w:color w:val="000000"/>
                <w:spacing w:val="-11"/>
                <w:sz w:val="24"/>
              </w:rPr>
              <w:t>о</w:t>
            </w:r>
            <w:r>
              <w:rPr>
                <w:color w:val="000000"/>
                <w:spacing w:val="-11"/>
                <w:sz w:val="24"/>
              </w:rPr>
              <w:t>родную зону.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«Ч»+36ч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4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Заложить продовольствие, медикаме</w:t>
            </w:r>
            <w:r>
              <w:rPr>
                <w:color w:val="000000"/>
                <w:spacing w:val="-11"/>
                <w:sz w:val="24"/>
              </w:rPr>
              <w:t>н</w:t>
            </w:r>
            <w:r>
              <w:rPr>
                <w:color w:val="000000"/>
                <w:spacing w:val="-11"/>
                <w:sz w:val="24"/>
              </w:rPr>
              <w:t>ты в убежища и укр</w:t>
            </w:r>
            <w:r>
              <w:rPr>
                <w:color w:val="000000"/>
                <w:spacing w:val="-11"/>
                <w:sz w:val="24"/>
              </w:rPr>
              <w:t>ы</w:t>
            </w:r>
            <w:r>
              <w:rPr>
                <w:color w:val="000000"/>
                <w:spacing w:val="-11"/>
                <w:sz w:val="24"/>
              </w:rPr>
              <w:t>тия.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«Ч»+36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по МТО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5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Выдать средства РХБЗ насел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 xml:space="preserve">нию. 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«Ч»+18-40 ч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по МТО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Провести иммунизацию населения и форм</w:t>
            </w:r>
            <w:r>
              <w:rPr>
                <w:color w:val="000000"/>
                <w:spacing w:val="-11"/>
                <w:sz w:val="24"/>
              </w:rPr>
              <w:t>и</w:t>
            </w:r>
            <w:r>
              <w:rPr>
                <w:color w:val="000000"/>
                <w:spacing w:val="-11"/>
                <w:sz w:val="24"/>
              </w:rPr>
              <w:t>рований ГО.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3 сут.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 МС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7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Провести  дооборудование  подвалов под ПРУ, строительство БВУ и щелей для укрытия нас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ления.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3-4 сут.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особ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му пл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8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Уточнить расчеты на эваку</w:t>
            </w:r>
            <w:r>
              <w:rPr>
                <w:color w:val="000000"/>
                <w:spacing w:val="-11"/>
                <w:sz w:val="24"/>
              </w:rPr>
              <w:t>а</w:t>
            </w:r>
            <w:r>
              <w:rPr>
                <w:color w:val="000000"/>
                <w:spacing w:val="-11"/>
                <w:sz w:val="24"/>
              </w:rPr>
              <w:t>цию.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«Ч»+48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Предс. эвакок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  <w:sz w:val="22"/>
              </w:rPr>
              <w:t>г) С ПОЛУЧЕНИЕМ РАСПОРЯЖЕНИЯ НА ПРОВЕДЕНИЕ ЭВАКОМЕРОПРИЯТИЙ: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Собрать членов эв</w:t>
            </w:r>
            <w:r>
              <w:rPr>
                <w:color w:val="000000"/>
                <w:spacing w:val="-11"/>
                <w:sz w:val="24"/>
              </w:rPr>
              <w:t>а</w:t>
            </w:r>
            <w:r>
              <w:rPr>
                <w:color w:val="000000"/>
                <w:spacing w:val="-11"/>
                <w:sz w:val="24"/>
              </w:rPr>
              <w:t>кокомиссий, довести расчеты на эвакуацию населения, раб</w:t>
            </w:r>
            <w:r>
              <w:rPr>
                <w:color w:val="000000"/>
                <w:spacing w:val="-11"/>
                <w:sz w:val="24"/>
              </w:rPr>
              <w:t>о</w:t>
            </w:r>
            <w:r>
              <w:rPr>
                <w:color w:val="000000"/>
                <w:spacing w:val="-11"/>
                <w:sz w:val="24"/>
              </w:rPr>
              <w:t>чих, сл</w:t>
            </w:r>
            <w:r>
              <w:rPr>
                <w:color w:val="000000"/>
                <w:spacing w:val="-11"/>
                <w:sz w:val="24"/>
              </w:rPr>
              <w:t>у</w:t>
            </w:r>
            <w:r>
              <w:rPr>
                <w:color w:val="000000"/>
                <w:spacing w:val="-11"/>
                <w:sz w:val="24"/>
              </w:rPr>
              <w:t>жащих и членов их семей, уточнить порядок эв</w:t>
            </w:r>
            <w:r>
              <w:rPr>
                <w:color w:val="000000"/>
                <w:spacing w:val="-11"/>
                <w:sz w:val="24"/>
              </w:rPr>
              <w:t>а</w:t>
            </w:r>
            <w:r>
              <w:rPr>
                <w:color w:val="000000"/>
                <w:spacing w:val="-11"/>
                <w:sz w:val="24"/>
              </w:rPr>
              <w:t xml:space="preserve">куации. 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«Ч»+1-2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НГО, НШ ГО, предс. эвакок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Оповестить рабочих и служащих о н</w:t>
            </w:r>
            <w:r>
              <w:rPr>
                <w:color w:val="000000"/>
                <w:spacing w:val="-11"/>
                <w:sz w:val="24"/>
              </w:rPr>
              <w:t>а</w:t>
            </w:r>
            <w:r>
              <w:rPr>
                <w:color w:val="000000"/>
                <w:spacing w:val="-11"/>
                <w:sz w:val="24"/>
              </w:rPr>
              <w:t>чале эвакуационных мер</w:t>
            </w:r>
            <w:r>
              <w:rPr>
                <w:color w:val="000000"/>
                <w:spacing w:val="-11"/>
                <w:sz w:val="24"/>
              </w:rPr>
              <w:t>о</w:t>
            </w:r>
            <w:r>
              <w:rPr>
                <w:color w:val="000000"/>
                <w:spacing w:val="-11"/>
                <w:sz w:val="24"/>
              </w:rPr>
              <w:t>приятий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«Ч»+4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РС ОДЕЗ И МУ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3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Оповестить население о начале и п</w:t>
            </w:r>
            <w:r>
              <w:rPr>
                <w:color w:val="000000"/>
                <w:spacing w:val="-11"/>
                <w:sz w:val="24"/>
              </w:rPr>
              <w:t>о</w:t>
            </w:r>
            <w:r>
              <w:rPr>
                <w:color w:val="000000"/>
                <w:spacing w:val="-11"/>
                <w:sz w:val="24"/>
              </w:rPr>
              <w:t>рядке проведения эвакуационных мер</w:t>
            </w:r>
            <w:r>
              <w:rPr>
                <w:color w:val="000000"/>
                <w:spacing w:val="-11"/>
                <w:sz w:val="24"/>
              </w:rPr>
              <w:t>о</w:t>
            </w:r>
            <w:r>
              <w:rPr>
                <w:color w:val="000000"/>
                <w:spacing w:val="-11"/>
                <w:sz w:val="24"/>
              </w:rPr>
              <w:t>при</w:t>
            </w:r>
            <w:r>
              <w:rPr>
                <w:color w:val="000000"/>
                <w:spacing w:val="-11"/>
                <w:sz w:val="24"/>
              </w:rPr>
              <w:t>я</w:t>
            </w:r>
            <w:r>
              <w:rPr>
                <w:color w:val="000000"/>
                <w:spacing w:val="-11"/>
                <w:sz w:val="24"/>
              </w:rPr>
              <w:t>тий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«Ч»+2-6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РС МУ и РЭУ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4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Организовать выход населения, рабочих и служащих на сборные эвакопун</w:t>
            </w:r>
            <w:r>
              <w:rPr>
                <w:color w:val="000000"/>
                <w:spacing w:val="-11"/>
                <w:sz w:val="24"/>
              </w:rPr>
              <w:t>к</w:t>
            </w:r>
            <w:r>
              <w:rPr>
                <w:color w:val="000000"/>
                <w:spacing w:val="-11"/>
                <w:sz w:val="24"/>
              </w:rPr>
              <w:t>ты.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«Ч»+5-48 ч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Эвакок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5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Организовать отправку наиболее це</w:t>
            </w:r>
            <w:r>
              <w:rPr>
                <w:color w:val="000000"/>
                <w:spacing w:val="-11"/>
                <w:sz w:val="24"/>
              </w:rPr>
              <w:t>н</w:t>
            </w:r>
            <w:r>
              <w:rPr>
                <w:color w:val="000000"/>
                <w:spacing w:val="-11"/>
                <w:sz w:val="24"/>
              </w:rPr>
              <w:t>ных документов и имущес</w:t>
            </w:r>
            <w:r>
              <w:rPr>
                <w:color w:val="000000"/>
                <w:spacing w:val="-11"/>
                <w:sz w:val="24"/>
              </w:rPr>
              <w:t>т</w:t>
            </w:r>
            <w:r>
              <w:rPr>
                <w:color w:val="000000"/>
                <w:spacing w:val="-11"/>
                <w:sz w:val="24"/>
              </w:rPr>
              <w:t>ва.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 xml:space="preserve">Вторые сутки 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tabs>
                <w:tab w:val="left" w:pos="780"/>
              </w:tabs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При внезапном нападении противника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  <w:sz w:val="22"/>
              </w:rPr>
              <w:tab/>
              <w:t xml:space="preserve"> а) ПО СИГНАЛУ "ВНИМАНИЕ ВСЕМ":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I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Включить телевизионную и ради</w:t>
            </w:r>
            <w:r>
              <w:rPr>
                <w:color w:val="000000"/>
                <w:spacing w:val="-11"/>
                <w:sz w:val="24"/>
              </w:rPr>
              <w:t>о</w:t>
            </w:r>
            <w:r>
              <w:rPr>
                <w:color w:val="000000"/>
                <w:spacing w:val="-11"/>
                <w:sz w:val="24"/>
              </w:rPr>
              <w:t>трансляционную сеть для приема реч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вой информ</w:t>
            </w:r>
            <w:r>
              <w:rPr>
                <w:color w:val="000000"/>
                <w:spacing w:val="-11"/>
                <w:sz w:val="24"/>
              </w:rPr>
              <w:t>а</w:t>
            </w:r>
            <w:r>
              <w:rPr>
                <w:color w:val="000000"/>
                <w:spacing w:val="-11"/>
                <w:sz w:val="24"/>
              </w:rPr>
              <w:t>ции.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«Ч»+5 мин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 раб. ОДЕЗ и подряд. оганиз.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Включить сирены, циркуля</w:t>
            </w:r>
            <w:r>
              <w:rPr>
                <w:color w:val="000000"/>
                <w:spacing w:val="-11"/>
                <w:sz w:val="24"/>
              </w:rPr>
              <w:t>р</w:t>
            </w:r>
            <w:r>
              <w:rPr>
                <w:color w:val="000000"/>
                <w:spacing w:val="-11"/>
                <w:sz w:val="24"/>
              </w:rPr>
              <w:t>ную связь и другие сигнальные средства для дубл</w:t>
            </w:r>
            <w:r>
              <w:rPr>
                <w:color w:val="000000"/>
                <w:spacing w:val="-11"/>
                <w:sz w:val="24"/>
              </w:rPr>
              <w:t>и</w:t>
            </w:r>
            <w:r>
              <w:rPr>
                <w:color w:val="000000"/>
                <w:spacing w:val="-11"/>
                <w:sz w:val="24"/>
              </w:rPr>
              <w:t>рования си</w:t>
            </w:r>
            <w:r>
              <w:rPr>
                <w:color w:val="000000"/>
                <w:spacing w:val="-11"/>
                <w:sz w:val="24"/>
              </w:rPr>
              <w:t>г</w:t>
            </w:r>
            <w:r>
              <w:rPr>
                <w:color w:val="000000"/>
                <w:spacing w:val="-11"/>
                <w:sz w:val="24"/>
              </w:rPr>
              <w:t>нала.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«Ч»+0.10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 xml:space="preserve">3  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Действовать в соответствии с получе</w:t>
            </w:r>
            <w:r>
              <w:rPr>
                <w:color w:val="000000"/>
                <w:spacing w:val="-11"/>
                <w:sz w:val="24"/>
              </w:rPr>
              <w:t>н</w:t>
            </w:r>
            <w:r>
              <w:rPr>
                <w:color w:val="000000"/>
                <w:spacing w:val="-11"/>
                <w:sz w:val="24"/>
              </w:rPr>
              <w:t>ной информацией, получе</w:t>
            </w:r>
            <w:r>
              <w:rPr>
                <w:color w:val="000000"/>
                <w:spacing w:val="-11"/>
                <w:sz w:val="24"/>
              </w:rPr>
              <w:t>н</w:t>
            </w:r>
            <w:r>
              <w:rPr>
                <w:color w:val="000000"/>
                <w:spacing w:val="-11"/>
                <w:sz w:val="24"/>
              </w:rPr>
              <w:t>ной по теле-, радиотрансляционной с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ти.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С «Ч»- 0.10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РС ОДЕЗ и подря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.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  <w:sz w:val="22"/>
              </w:rPr>
              <w:t>б) ПО СИГНАЛУ "ВОЗДУШНАЯ ТРЕВ</w:t>
            </w:r>
            <w:r>
              <w:rPr>
                <w:color w:val="000000"/>
                <w:spacing w:val="-11"/>
                <w:sz w:val="22"/>
              </w:rPr>
              <w:t>О</w:t>
            </w:r>
            <w:r>
              <w:rPr>
                <w:color w:val="000000"/>
                <w:spacing w:val="-11"/>
                <w:sz w:val="22"/>
              </w:rPr>
              <w:t>ГА":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 xml:space="preserve">1 </w:t>
            </w:r>
            <w:r>
              <w:t xml:space="preserve"> 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Осуществить отключение систем эне</w:t>
            </w:r>
            <w:r>
              <w:rPr>
                <w:color w:val="000000"/>
                <w:spacing w:val="-11"/>
                <w:sz w:val="24"/>
              </w:rPr>
              <w:t>р</w:t>
            </w:r>
            <w:r>
              <w:rPr>
                <w:color w:val="000000"/>
                <w:spacing w:val="-11"/>
                <w:sz w:val="24"/>
              </w:rPr>
              <w:t>го-, водо-, теплоснабж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ния.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С «Ч»- 0.10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РС РЭУ, мастера участков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Укрыть население, рабочих и служащих ПРЭО в имеющихся защитных соор</w:t>
            </w:r>
            <w:r>
              <w:rPr>
                <w:color w:val="000000"/>
                <w:spacing w:val="-11"/>
                <w:sz w:val="24"/>
              </w:rPr>
              <w:t>у</w:t>
            </w:r>
            <w:r>
              <w:rPr>
                <w:color w:val="000000"/>
                <w:spacing w:val="-11"/>
                <w:sz w:val="24"/>
              </w:rPr>
              <w:t>жениях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До «Ч»+0.40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3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Установить связь с КП управл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ния ГО ра</w:t>
            </w:r>
            <w:r>
              <w:rPr>
                <w:color w:val="000000"/>
                <w:spacing w:val="-11"/>
                <w:sz w:val="24"/>
              </w:rPr>
              <w:t>й</w:t>
            </w:r>
            <w:r>
              <w:rPr>
                <w:color w:val="000000"/>
                <w:spacing w:val="-11"/>
                <w:sz w:val="24"/>
              </w:rPr>
              <w:t>она.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«Ч»+0.50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4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Выдать имеющиеся на рабочих местах и в убежищах средства и</w:t>
            </w:r>
            <w:r>
              <w:rPr>
                <w:color w:val="000000"/>
                <w:spacing w:val="-11"/>
                <w:sz w:val="24"/>
              </w:rPr>
              <w:t>н</w:t>
            </w:r>
            <w:r>
              <w:rPr>
                <w:color w:val="000000"/>
                <w:spacing w:val="-11"/>
                <w:sz w:val="24"/>
              </w:rPr>
              <w:t>дивидуальной защ</w:t>
            </w:r>
            <w:r>
              <w:rPr>
                <w:color w:val="000000"/>
                <w:spacing w:val="-11"/>
                <w:sz w:val="24"/>
              </w:rPr>
              <w:t>и</w:t>
            </w:r>
            <w:r>
              <w:rPr>
                <w:color w:val="000000"/>
                <w:spacing w:val="-11"/>
                <w:sz w:val="24"/>
              </w:rPr>
              <w:t>ты.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«Ч»+1 час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НШ ГО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  <w:rPr>
                <w:color w:val="000000"/>
                <w:spacing w:val="-11"/>
                <w:sz w:val="22"/>
              </w:rPr>
            </w:pPr>
            <w:r>
              <w:rPr>
                <w:color w:val="000000"/>
                <w:spacing w:val="-11"/>
                <w:sz w:val="22"/>
              </w:rPr>
              <w:t xml:space="preserve">в) ПОСЛЕ НАПАДЕНИЯ ПРОТИВНИКА;  </w:t>
            </w:r>
          </w:p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  <w:sz w:val="22"/>
              </w:rPr>
              <w:t>ПО СИГНАЛУ "ОТБОЙ ВОЗДУШНОЙ ТРЕВОГИ"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Проверить все средства связи и пр</w:t>
            </w:r>
            <w:r>
              <w:rPr>
                <w:color w:val="000000"/>
                <w:spacing w:val="-4"/>
                <w:sz w:val="24"/>
              </w:rPr>
              <w:t>и</w:t>
            </w:r>
            <w:r>
              <w:rPr>
                <w:color w:val="000000"/>
                <w:spacing w:val="-4"/>
                <w:sz w:val="24"/>
              </w:rPr>
              <w:t xml:space="preserve">нять </w:t>
            </w:r>
            <w:r>
              <w:rPr>
                <w:color w:val="000000"/>
                <w:spacing w:val="-7"/>
                <w:sz w:val="24"/>
              </w:rPr>
              <w:t>меры к восстановл</w:t>
            </w:r>
            <w:r>
              <w:rPr>
                <w:color w:val="000000"/>
                <w:spacing w:val="-7"/>
                <w:sz w:val="24"/>
              </w:rPr>
              <w:t>е</w:t>
            </w:r>
            <w:r>
              <w:rPr>
                <w:color w:val="000000"/>
                <w:spacing w:val="-7"/>
                <w:sz w:val="24"/>
              </w:rPr>
              <w:t>нию связи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«Ч»+10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НГО, НШ ГО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Организовать радиационную, химич</w:t>
            </w:r>
            <w:r>
              <w:rPr>
                <w:color w:val="000000"/>
                <w:spacing w:val="-16"/>
                <w:sz w:val="24"/>
              </w:rPr>
              <w:t>е</w:t>
            </w:r>
            <w:r>
              <w:rPr>
                <w:color w:val="000000"/>
                <w:spacing w:val="-16"/>
                <w:sz w:val="24"/>
              </w:rPr>
              <w:t xml:space="preserve">скую и </w:t>
            </w:r>
            <w:r>
              <w:rPr>
                <w:color w:val="000000"/>
                <w:spacing w:val="-13"/>
                <w:sz w:val="24"/>
              </w:rPr>
              <w:t>инженерную разве</w:t>
            </w:r>
            <w:r>
              <w:rPr>
                <w:color w:val="000000"/>
                <w:spacing w:val="-13"/>
                <w:sz w:val="24"/>
              </w:rPr>
              <w:t>д</w:t>
            </w:r>
            <w:r>
              <w:rPr>
                <w:color w:val="000000"/>
                <w:spacing w:val="-13"/>
                <w:sz w:val="24"/>
              </w:rPr>
              <w:t>ку участка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«Ч»+2-4 часа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9"/>
              </w:rPr>
              <w:t>3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Используя данные разведки, выраб</w:t>
            </w:r>
            <w:r>
              <w:rPr>
                <w:color w:val="000000"/>
                <w:spacing w:val="-9"/>
                <w:sz w:val="24"/>
              </w:rPr>
              <w:t>о</w:t>
            </w:r>
            <w:r>
              <w:rPr>
                <w:color w:val="000000"/>
                <w:spacing w:val="-9"/>
                <w:sz w:val="24"/>
              </w:rPr>
              <w:t xml:space="preserve">тать </w:t>
            </w:r>
            <w:r>
              <w:rPr>
                <w:color w:val="000000"/>
                <w:spacing w:val="-11"/>
                <w:sz w:val="24"/>
              </w:rPr>
              <w:t>решение на восстановление упра</w:t>
            </w:r>
            <w:r>
              <w:rPr>
                <w:color w:val="000000"/>
                <w:spacing w:val="-11"/>
                <w:sz w:val="24"/>
              </w:rPr>
              <w:t>в</w:t>
            </w:r>
            <w:r>
              <w:rPr>
                <w:color w:val="000000"/>
                <w:spacing w:val="-11"/>
                <w:sz w:val="24"/>
              </w:rPr>
              <w:t xml:space="preserve">ления и </w:t>
            </w:r>
            <w:r>
              <w:rPr>
                <w:color w:val="000000"/>
                <w:spacing w:val="-17"/>
                <w:sz w:val="24"/>
              </w:rPr>
              <w:t>проведение неотложных мер</w:t>
            </w:r>
            <w:r>
              <w:rPr>
                <w:color w:val="000000"/>
                <w:spacing w:val="-17"/>
                <w:sz w:val="24"/>
              </w:rPr>
              <w:t>о</w:t>
            </w:r>
            <w:r>
              <w:rPr>
                <w:color w:val="000000"/>
                <w:spacing w:val="-17"/>
                <w:sz w:val="24"/>
              </w:rPr>
              <w:t>приятий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«Ч»+8-10 ч</w:t>
            </w:r>
            <w:r>
              <w:t>а</w:t>
            </w:r>
            <w:r>
              <w:t>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5"/>
              </w:rPr>
              <w:t>4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Организовать связь с укрыва</w:t>
            </w:r>
            <w:r>
              <w:rPr>
                <w:color w:val="000000"/>
                <w:spacing w:val="-5"/>
                <w:sz w:val="24"/>
              </w:rPr>
              <w:t>е</w:t>
            </w:r>
            <w:r>
              <w:rPr>
                <w:color w:val="000000"/>
                <w:spacing w:val="-5"/>
                <w:sz w:val="24"/>
              </w:rPr>
              <w:t>мыми в за</w:t>
            </w:r>
            <w:r>
              <w:rPr>
                <w:color w:val="000000"/>
                <w:spacing w:val="-15"/>
                <w:sz w:val="24"/>
              </w:rPr>
              <w:t>щитных сооруж</w:t>
            </w:r>
            <w:r>
              <w:rPr>
                <w:color w:val="000000"/>
                <w:spacing w:val="-15"/>
                <w:sz w:val="24"/>
              </w:rPr>
              <w:t>е</w:t>
            </w:r>
            <w:r>
              <w:rPr>
                <w:color w:val="000000"/>
                <w:spacing w:val="-15"/>
                <w:sz w:val="24"/>
              </w:rPr>
              <w:t>ниях. Определить их сос</w:t>
            </w:r>
            <w:r>
              <w:rPr>
                <w:color w:val="000000"/>
                <w:spacing w:val="-13"/>
                <w:sz w:val="24"/>
              </w:rPr>
              <w:t xml:space="preserve">тояние и принять решение на </w:t>
            </w:r>
            <w:r>
              <w:rPr>
                <w:color w:val="000000"/>
                <w:spacing w:val="-11"/>
                <w:sz w:val="24"/>
              </w:rPr>
              <w:t>пров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дение спасательных работ своими с</w:t>
            </w:r>
            <w:r>
              <w:rPr>
                <w:color w:val="000000"/>
                <w:spacing w:val="-11"/>
                <w:sz w:val="24"/>
              </w:rPr>
              <w:t>и</w:t>
            </w:r>
            <w:r>
              <w:rPr>
                <w:color w:val="000000"/>
                <w:spacing w:val="-11"/>
                <w:sz w:val="24"/>
              </w:rPr>
              <w:t>лами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До и</w:t>
            </w:r>
            <w:r>
              <w:t>с</w:t>
            </w:r>
            <w:r>
              <w:t>полн</w:t>
            </w:r>
            <w:r>
              <w:t>е</w:t>
            </w:r>
            <w:r>
              <w:t>ния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Штаб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5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Уточнить режим защиты в случае зар</w:t>
            </w:r>
            <w:r>
              <w:rPr>
                <w:color w:val="000000"/>
                <w:spacing w:val="-11"/>
                <w:sz w:val="24"/>
              </w:rPr>
              <w:t>а</w:t>
            </w:r>
            <w:r>
              <w:rPr>
                <w:color w:val="000000"/>
                <w:spacing w:val="-11"/>
                <w:sz w:val="24"/>
              </w:rPr>
              <w:t>жения местности на п</w:t>
            </w:r>
            <w:r>
              <w:rPr>
                <w:color w:val="000000"/>
                <w:spacing w:val="-11"/>
                <w:sz w:val="24"/>
              </w:rPr>
              <w:t>е</w:t>
            </w:r>
            <w:r>
              <w:rPr>
                <w:color w:val="000000"/>
                <w:spacing w:val="-11"/>
                <w:sz w:val="24"/>
              </w:rPr>
              <w:t>риод проведения спасательных и других неотложных р</w:t>
            </w:r>
            <w:r>
              <w:rPr>
                <w:color w:val="000000"/>
                <w:spacing w:val="-11"/>
                <w:sz w:val="24"/>
              </w:rPr>
              <w:t>а</w:t>
            </w:r>
            <w:r>
              <w:rPr>
                <w:color w:val="000000"/>
                <w:spacing w:val="-11"/>
                <w:sz w:val="24"/>
              </w:rPr>
              <w:t>бот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«Ч»+12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Организовать дозиметрический ко</w:t>
            </w:r>
            <w:r>
              <w:rPr>
                <w:color w:val="000000"/>
                <w:spacing w:val="-11"/>
                <w:sz w:val="24"/>
              </w:rPr>
              <w:t>н</w:t>
            </w:r>
            <w:r>
              <w:rPr>
                <w:color w:val="000000"/>
                <w:spacing w:val="-11"/>
                <w:sz w:val="24"/>
              </w:rPr>
              <w:t>троль и химический ко</w:t>
            </w:r>
            <w:r>
              <w:rPr>
                <w:color w:val="000000"/>
                <w:spacing w:val="-11"/>
                <w:sz w:val="24"/>
              </w:rPr>
              <w:t>н</w:t>
            </w:r>
            <w:r>
              <w:rPr>
                <w:color w:val="000000"/>
                <w:spacing w:val="-11"/>
                <w:sz w:val="24"/>
              </w:rPr>
              <w:t>троль.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«Ч»+6 часов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7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Организовать медицинскую помощь постр</w:t>
            </w:r>
            <w:r>
              <w:rPr>
                <w:color w:val="000000"/>
                <w:spacing w:val="-11"/>
                <w:sz w:val="24"/>
              </w:rPr>
              <w:t>а</w:t>
            </w:r>
            <w:r>
              <w:rPr>
                <w:color w:val="000000"/>
                <w:spacing w:val="-11"/>
                <w:sz w:val="24"/>
              </w:rPr>
              <w:t>давшим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Пост</w:t>
            </w:r>
            <w:r>
              <w:t>о</w:t>
            </w:r>
            <w:r>
              <w:t>янно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Мед. 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</w:pPr>
            <w:r>
              <w:rPr>
                <w:color w:val="000000"/>
                <w:spacing w:val="-11"/>
              </w:rPr>
              <w:t>8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Normal"/>
              <w:shd w:val="clear" w:color="auto" w:fill="FFFFFF"/>
              <w:jc w:val="both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При необходимости провести ускоре</w:t>
            </w:r>
            <w:r>
              <w:rPr>
                <w:color w:val="000000"/>
                <w:spacing w:val="-11"/>
                <w:sz w:val="24"/>
              </w:rPr>
              <w:t>н</w:t>
            </w:r>
            <w:r>
              <w:rPr>
                <w:color w:val="000000"/>
                <w:spacing w:val="-11"/>
                <w:sz w:val="24"/>
              </w:rPr>
              <w:t>ную эвакуацию населения, рабочих и служащих в безопа</w:t>
            </w:r>
            <w:r>
              <w:rPr>
                <w:color w:val="000000"/>
                <w:spacing w:val="-11"/>
                <w:sz w:val="24"/>
              </w:rPr>
              <w:t>с</w:t>
            </w:r>
            <w:r>
              <w:rPr>
                <w:color w:val="000000"/>
                <w:spacing w:val="-11"/>
                <w:sz w:val="24"/>
              </w:rPr>
              <w:t>ную зону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  <w:r>
              <w:t>С пол</w:t>
            </w:r>
            <w:r>
              <w:t>у</w:t>
            </w:r>
            <w:r>
              <w:t>чением си</w:t>
            </w:r>
            <w:r>
              <w:t>г</w:t>
            </w:r>
            <w:r>
              <w:t>нала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 ГО</w:t>
            </w:r>
          </w:p>
        </w:tc>
      </w:tr>
    </w:tbl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  <w:r>
        <w:t>Начальник штаба ГО ДЕЗ                                                         _____________________</w:t>
      </w:r>
    </w:p>
    <w:p w:rsidR="00D76895" w:rsidRDefault="00D76895" w:rsidP="00D76895">
      <w:pPr>
        <w:pStyle w:val="a4"/>
        <w:ind w:firstLine="709"/>
        <w:rPr>
          <w:b/>
          <w:sz w:val="24"/>
        </w:rPr>
      </w:pPr>
      <w:r>
        <w:rPr>
          <w:b/>
          <w:sz w:val="24"/>
        </w:rPr>
        <w:t>2.2. Макет Плана гражданской обороны объекта с опасными вещес</w:t>
      </w:r>
      <w:r>
        <w:rPr>
          <w:b/>
          <w:sz w:val="24"/>
        </w:rPr>
        <w:t>т</w:t>
      </w:r>
      <w:r>
        <w:rPr>
          <w:b/>
          <w:sz w:val="24"/>
        </w:rPr>
        <w:t>вами</w:t>
      </w:r>
    </w:p>
    <w:p w:rsidR="00D76895" w:rsidRDefault="00D76895" w:rsidP="00D76895">
      <w:pPr>
        <w:jc w:val="right"/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65"/>
        <w:gridCol w:w="396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D76895" w:rsidRDefault="00D76895" w:rsidP="00D76895">
            <w:pPr>
              <w:pStyle w:val="4"/>
            </w:pPr>
            <w:r>
              <w:t>СОГЛАСОВАНО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pStyle w:val="3"/>
            </w:pPr>
            <w:r>
              <w:t>Начальник Управления по делам ГО и ЧС АТО ________________________________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  <w:r>
              <w:t>“ ______ “ ________________ 200 __ г.</w:t>
            </w:r>
          </w:p>
        </w:tc>
        <w:tc>
          <w:tcPr>
            <w:tcW w:w="465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3960" w:type="dxa"/>
          </w:tcPr>
          <w:p w:rsidR="00D76895" w:rsidRDefault="00D76895" w:rsidP="00D76895">
            <w:pPr>
              <w:pStyle w:val="4"/>
            </w:pPr>
            <w:r>
              <w:t xml:space="preserve">УТВЕРЖДАЮ 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pStyle w:val="30"/>
            </w:pPr>
            <w:r>
              <w:t>Начальник гражданской обороны объекта</w:t>
            </w:r>
          </w:p>
          <w:p w:rsidR="00D76895" w:rsidRDefault="00D76895" w:rsidP="00D76895">
            <w:pPr>
              <w:jc w:val="both"/>
            </w:pPr>
            <w:r>
              <w:t>______________________________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  <w:r>
              <w:t>“ ____ “ ________________ 200 __ г.</w:t>
            </w:r>
          </w:p>
        </w:tc>
      </w:tr>
    </w:tbl>
    <w:p w:rsidR="00D76895" w:rsidRDefault="00D76895" w:rsidP="00D76895">
      <w:pPr>
        <w:jc w:val="center"/>
      </w:pPr>
    </w:p>
    <w:p w:rsidR="00D76895" w:rsidRDefault="00D76895" w:rsidP="00D76895">
      <w:pPr>
        <w:pStyle w:val="21"/>
        <w:widowControl/>
      </w:pPr>
      <w:r>
        <w:t>ПЛАН    ГРАЖДАНСКОЙ   ОБОРОНЫ   ОБЪЕКТА ____________________________________________</w:t>
      </w:r>
    </w:p>
    <w:p w:rsidR="00D76895" w:rsidRDefault="00D76895" w:rsidP="00D76895">
      <w:pPr>
        <w:jc w:val="center"/>
        <w:rPr>
          <w:bCs/>
          <w:vertAlign w:val="superscript"/>
        </w:rPr>
      </w:pPr>
      <w:r>
        <w:rPr>
          <w:bCs/>
          <w:vertAlign w:val="superscript"/>
        </w:rPr>
        <w:t>наименование объекта</w:t>
      </w:r>
    </w:p>
    <w:p w:rsidR="00D76895" w:rsidRDefault="00D76895" w:rsidP="00D76895">
      <w:pPr>
        <w:jc w:val="center"/>
        <w:rPr>
          <w:bCs/>
        </w:rPr>
      </w:pPr>
    </w:p>
    <w:p w:rsidR="00D76895" w:rsidRDefault="00D76895" w:rsidP="00D76895">
      <w:pPr>
        <w:jc w:val="center"/>
        <w:rPr>
          <w:bCs/>
        </w:rPr>
      </w:pPr>
      <w:r>
        <w:rPr>
          <w:bCs/>
        </w:rPr>
        <w:t>Город  год</w:t>
      </w:r>
    </w:p>
    <w:p w:rsidR="00D76895" w:rsidRDefault="00D76895" w:rsidP="00D76895">
      <w:pPr>
        <w:ind w:firstLine="709"/>
        <w:jc w:val="center"/>
        <w:rPr>
          <w:bCs/>
        </w:rPr>
      </w:pPr>
    </w:p>
    <w:p w:rsidR="00D76895" w:rsidRDefault="00D76895" w:rsidP="00D76895">
      <w:pPr>
        <w:pStyle w:val="1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lang w:val="en-US"/>
        </w:rPr>
        <w:t>I</w:t>
      </w:r>
      <w:r>
        <w:rPr>
          <w:sz w:val="24"/>
        </w:rPr>
        <w:t xml:space="preserve">. Краткая оценка возможной обстановки  на объекте  в </w:t>
      </w:r>
    </w:p>
    <w:p w:rsidR="00D76895" w:rsidRDefault="00D76895" w:rsidP="00D76895">
      <w:pPr>
        <w:pStyle w:val="1"/>
        <w:rPr>
          <w:sz w:val="24"/>
        </w:rPr>
      </w:pPr>
      <w:r>
        <w:rPr>
          <w:sz w:val="24"/>
        </w:rPr>
        <w:t>результате воздействия пр</w:t>
      </w:r>
      <w:r>
        <w:rPr>
          <w:sz w:val="24"/>
        </w:rPr>
        <w:t>о</w:t>
      </w:r>
      <w:r>
        <w:rPr>
          <w:sz w:val="24"/>
        </w:rPr>
        <w:t>тивника</w:t>
      </w:r>
    </w:p>
    <w:p w:rsidR="00D76895" w:rsidRDefault="00D76895" w:rsidP="00D76895">
      <w:pPr>
        <w:ind w:firstLine="709"/>
        <w:jc w:val="center"/>
        <w:rPr>
          <w:bCs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sz w:val="24"/>
        </w:rPr>
        <w:t>В соответствии с разделом 1 п. 2. «Макет Плана гражданской обороны для те</w:t>
      </w:r>
      <w:r>
        <w:rPr>
          <w:sz w:val="24"/>
        </w:rPr>
        <w:t>р</w:t>
      </w:r>
      <w:r>
        <w:rPr>
          <w:sz w:val="24"/>
        </w:rPr>
        <w:t>риторий  и объектов» настоящих Методических рекоменд</w:t>
      </w:r>
      <w:r>
        <w:rPr>
          <w:sz w:val="24"/>
        </w:rPr>
        <w:t>а</w:t>
      </w:r>
      <w:r>
        <w:rPr>
          <w:sz w:val="24"/>
        </w:rPr>
        <w:t>ций</w:t>
      </w:r>
    </w:p>
    <w:p w:rsidR="00D76895" w:rsidRDefault="00D76895" w:rsidP="00D76895">
      <w:pPr>
        <w:pStyle w:val="a7"/>
        <w:rPr>
          <w:sz w:val="24"/>
        </w:rPr>
      </w:pPr>
    </w:p>
    <w:p w:rsidR="00D76895" w:rsidRDefault="00D76895" w:rsidP="00D76895">
      <w:pPr>
        <w:pStyle w:val="a7"/>
        <w:rPr>
          <w:sz w:val="24"/>
        </w:rPr>
      </w:pPr>
    </w:p>
    <w:p w:rsidR="00D76895" w:rsidRDefault="00D76895" w:rsidP="00D76895">
      <w:pPr>
        <w:pStyle w:val="a7"/>
        <w:rPr>
          <w:iCs/>
          <w:sz w:val="24"/>
        </w:rPr>
      </w:pPr>
      <w:r>
        <w:rPr>
          <w:sz w:val="24"/>
        </w:rPr>
        <w:t xml:space="preserve">Раздел </w:t>
      </w:r>
      <w:r>
        <w:rPr>
          <w:sz w:val="24"/>
          <w:lang w:val="en-US"/>
        </w:rPr>
        <w:t>II</w:t>
      </w:r>
      <w:r>
        <w:rPr>
          <w:sz w:val="24"/>
        </w:rPr>
        <w:t>. Выполнение мероприятий гражданской обороны объекта при план</w:t>
      </w:r>
      <w:r>
        <w:rPr>
          <w:sz w:val="24"/>
        </w:rPr>
        <w:t>о</w:t>
      </w:r>
      <w:r>
        <w:rPr>
          <w:sz w:val="24"/>
        </w:rPr>
        <w:t>мерном п</w:t>
      </w:r>
      <w:r>
        <w:rPr>
          <w:iCs/>
          <w:sz w:val="24"/>
        </w:rPr>
        <w:t>ереводе с мирного на военное пол</w:t>
      </w:r>
      <w:r>
        <w:rPr>
          <w:iCs/>
          <w:sz w:val="24"/>
        </w:rPr>
        <w:t>о</w:t>
      </w:r>
      <w:r>
        <w:rPr>
          <w:iCs/>
          <w:sz w:val="24"/>
        </w:rPr>
        <w:t>жение</w:t>
      </w:r>
      <w:r>
        <w:rPr>
          <w:rStyle w:val="ae"/>
          <w:iCs/>
          <w:sz w:val="24"/>
        </w:rPr>
        <w:footnoteReference w:customMarkFollows="1" w:id="11"/>
        <w:t>9</w:t>
      </w:r>
    </w:p>
    <w:p w:rsidR="00D76895" w:rsidRDefault="00D76895" w:rsidP="00D76895">
      <w:pPr>
        <w:jc w:val="center"/>
        <w:rPr>
          <w:b/>
        </w:rPr>
      </w:pPr>
    </w:p>
    <w:p w:rsidR="00D76895" w:rsidRDefault="00D76895" w:rsidP="00D76895">
      <w:pPr>
        <w:ind w:firstLine="709"/>
        <w:jc w:val="both"/>
        <w:rPr>
          <w:b/>
        </w:rPr>
      </w:pPr>
      <w:r>
        <w:rPr>
          <w:b/>
        </w:rPr>
        <w:t>1. Порядок перевода гражданской обороны  объекта  с мирного на военное полож</w:t>
      </w:r>
      <w:r>
        <w:rPr>
          <w:b/>
        </w:rPr>
        <w:t>е</w:t>
      </w:r>
      <w:r>
        <w:rPr>
          <w:b/>
        </w:rPr>
        <w:t>ние</w:t>
      </w:r>
    </w:p>
    <w:p w:rsidR="00D76895" w:rsidRDefault="00D76895" w:rsidP="00D76895">
      <w:pPr>
        <w:ind w:firstLine="720"/>
        <w:jc w:val="both"/>
        <w:rPr>
          <w:b/>
        </w:rPr>
      </w:pPr>
    </w:p>
    <w:p w:rsidR="00D76895" w:rsidRDefault="00D76895" w:rsidP="00D76895">
      <w:pPr>
        <w:pStyle w:val="20"/>
        <w:ind w:firstLine="720"/>
        <w:rPr>
          <w:sz w:val="24"/>
        </w:rPr>
      </w:pPr>
      <w:r>
        <w:rPr>
          <w:sz w:val="24"/>
        </w:rPr>
        <w:t>С получением распоряжения на проведение первоочередных мероприятий  ГО 1-ой группы (ПМ-1):</w:t>
      </w:r>
    </w:p>
    <w:p w:rsidR="00D76895" w:rsidRDefault="00D76895" w:rsidP="00D76895">
      <w:pPr>
        <w:ind w:firstLine="720"/>
        <w:jc w:val="both"/>
      </w:pPr>
      <w:r>
        <w:t>через __ часа сбор руководящего состава объекта, постановка задачи и орган</w:t>
      </w:r>
      <w:r>
        <w:t>и</w:t>
      </w:r>
      <w:r>
        <w:t>зация круглосуточного дежу</w:t>
      </w:r>
      <w:r>
        <w:t>р</w:t>
      </w:r>
      <w:r>
        <w:t>ства.</w:t>
      </w:r>
    </w:p>
    <w:p w:rsidR="00D76895" w:rsidRDefault="00D76895" w:rsidP="00D76895">
      <w:pPr>
        <w:ind w:firstLine="720"/>
        <w:jc w:val="both"/>
      </w:pPr>
      <w:r>
        <w:t>через __ часа на запасный пункт управления города (района) выслать специал</w:t>
      </w:r>
      <w:r>
        <w:t>ь</w:t>
      </w:r>
      <w:r>
        <w:t>ную группу, которая приводит в готовность средства св</w:t>
      </w:r>
      <w:r>
        <w:t>я</w:t>
      </w:r>
      <w:r>
        <w:t>зи и оповещения.</w:t>
      </w:r>
    </w:p>
    <w:p w:rsidR="00D76895" w:rsidRDefault="00D76895" w:rsidP="00D76895">
      <w:pPr>
        <w:ind w:firstLine="720"/>
        <w:jc w:val="both"/>
      </w:pPr>
      <w:r>
        <w:t>через __ часа проверить готовность к работе средств связи и оповещения  объе</w:t>
      </w:r>
      <w:r>
        <w:t>к</w:t>
      </w:r>
      <w:r>
        <w:t>та.</w:t>
      </w:r>
    </w:p>
    <w:p w:rsidR="00D76895" w:rsidRDefault="00D76895" w:rsidP="00D76895">
      <w:pPr>
        <w:ind w:firstLine="720"/>
        <w:jc w:val="both"/>
      </w:pPr>
      <w:r>
        <w:t>В течение __ часов со склада мобрезерва вывезти на пункты выдачи противог</w:t>
      </w:r>
      <w:r>
        <w:t>а</w:t>
      </w:r>
      <w:r>
        <w:t>зы, камеры защитные детские, приборы радиационной и химической разведки, доз</w:t>
      </w:r>
      <w:r>
        <w:t>и</w:t>
      </w:r>
      <w:r>
        <w:t xml:space="preserve">метрического контроля. </w:t>
      </w:r>
    </w:p>
    <w:p w:rsidR="00D76895" w:rsidRDefault="00D76895" w:rsidP="00D76895">
      <w:pPr>
        <w:ind w:firstLine="720"/>
        <w:jc w:val="both"/>
      </w:pPr>
      <w:r>
        <w:t xml:space="preserve">            К исходу суток снизить запасы АХОВ до минимальных размеров с __до __ и проводить подготовку к снижению запасов взрыво-, пожароопасных веществ. Пр</w:t>
      </w:r>
      <w:r>
        <w:t>о</w:t>
      </w:r>
      <w:r>
        <w:t>изводить ускоренную достройку __ убежищ по планам года.</w:t>
      </w:r>
    </w:p>
    <w:p w:rsidR="00D76895" w:rsidRDefault="00D76895" w:rsidP="00D76895">
      <w:pPr>
        <w:ind w:firstLine="720"/>
        <w:jc w:val="both"/>
      </w:pPr>
    </w:p>
    <w:p w:rsidR="00D76895" w:rsidRDefault="00D76895" w:rsidP="00D76895">
      <w:pPr>
        <w:ind w:firstLine="720"/>
        <w:jc w:val="both"/>
        <w:rPr>
          <w:u w:val="single"/>
        </w:rPr>
      </w:pPr>
      <w:r>
        <w:rPr>
          <w:u w:val="single"/>
        </w:rPr>
        <w:t>С получением распоряжения на проведение первоочередных мероприятий 2 группы (ПМ-2):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через _ часа руководящий состав перевести на круглосуточный режим р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боты.</w:t>
      </w:r>
    </w:p>
    <w:p w:rsidR="00D76895" w:rsidRDefault="00D76895" w:rsidP="00D76895">
      <w:pPr>
        <w:ind w:firstLine="720"/>
        <w:jc w:val="both"/>
      </w:pPr>
      <w:r>
        <w:tab/>
        <w:t>В течение _ часов привести в полную готовность систему управления св</w:t>
      </w:r>
      <w:r>
        <w:t>я</w:t>
      </w:r>
      <w:r>
        <w:t>зи и оповещения.</w:t>
      </w:r>
    </w:p>
    <w:p w:rsidR="00D76895" w:rsidRDefault="00D76895" w:rsidP="00D76895">
      <w:pPr>
        <w:ind w:firstLine="720"/>
        <w:jc w:val="both"/>
      </w:pPr>
      <w:r>
        <w:tab/>
        <w:t>Посты РХН перевести на круглосуточное дежурство в течение _ часов.</w:t>
      </w:r>
    </w:p>
    <w:p w:rsidR="00D76895" w:rsidRDefault="00D76895" w:rsidP="00D76895">
      <w:pPr>
        <w:ind w:firstLine="720"/>
        <w:jc w:val="both"/>
      </w:pPr>
      <w:r>
        <w:tab/>
        <w:t>В течение _ часов привести в готовность все защитные сооружения, по</w:t>
      </w:r>
      <w:r>
        <w:t>д</w:t>
      </w:r>
      <w:r>
        <w:t>валы и другие заглубленные п</w:t>
      </w:r>
      <w:r>
        <w:t>о</w:t>
      </w:r>
      <w:r>
        <w:t>мещения.</w:t>
      </w:r>
    </w:p>
    <w:p w:rsidR="00D76895" w:rsidRDefault="00D76895" w:rsidP="00D76895">
      <w:pPr>
        <w:ind w:firstLine="720"/>
        <w:jc w:val="both"/>
      </w:pPr>
      <w:r>
        <w:tab/>
        <w:t>Через __ часов привести в готовность без прекращения деятельности все формирования объекта.</w:t>
      </w:r>
    </w:p>
    <w:p w:rsidR="00D76895" w:rsidRDefault="00D76895" w:rsidP="00D76895">
      <w:pPr>
        <w:ind w:firstLine="720"/>
        <w:jc w:val="both"/>
      </w:pPr>
      <w:r>
        <w:tab/>
        <w:t>Заложить в убежища запасы продовольствия и медикаментов. Организ</w:t>
      </w:r>
      <w:r>
        <w:t>о</w:t>
      </w:r>
      <w:r>
        <w:t>вать изготовление простейших средств индивидуал</w:t>
      </w:r>
      <w:r>
        <w:t>ь</w:t>
      </w:r>
      <w:r>
        <w:t xml:space="preserve">ной защиты (СИЗ). </w:t>
      </w:r>
    </w:p>
    <w:p w:rsidR="00D76895" w:rsidRDefault="00D76895" w:rsidP="00D76895">
      <w:pPr>
        <w:ind w:firstLine="720"/>
        <w:jc w:val="both"/>
      </w:pPr>
      <w:r>
        <w:tab/>
        <w:t>В течение  __ часов из запасов объектов особой важности и первой кат</w:t>
      </w:r>
      <w:r>
        <w:t>е</w:t>
      </w:r>
      <w:r>
        <w:t>гории выдать СИЗ, приборы РХР и дозиме</w:t>
      </w:r>
      <w:r>
        <w:t>т</w:t>
      </w:r>
      <w:r>
        <w:t>рического контроля в количестве ___ штук.</w:t>
      </w:r>
    </w:p>
    <w:p w:rsidR="00D76895" w:rsidRDefault="00D76895" w:rsidP="00D76895">
      <w:pPr>
        <w:ind w:firstLine="720"/>
        <w:jc w:val="both"/>
      </w:pPr>
      <w:r>
        <w:tab/>
        <w:t>Подготовить к вывозу в загородную зону запасы медицинского имущес</w:t>
      </w:r>
      <w:r>
        <w:t>т</w:t>
      </w:r>
      <w:r>
        <w:t>ва, продовольствия, промышленных товаров,  ГСМ и уникал</w:t>
      </w:r>
      <w:r>
        <w:t>ь</w:t>
      </w:r>
      <w:r>
        <w:t>ных ценностей.</w:t>
      </w:r>
    </w:p>
    <w:p w:rsidR="00D76895" w:rsidRDefault="00D76895" w:rsidP="00D76895">
      <w:pPr>
        <w:pStyle w:val="a4"/>
        <w:ind w:firstLine="720"/>
        <w:rPr>
          <w:sz w:val="24"/>
        </w:rPr>
      </w:pPr>
      <w:r>
        <w:rPr>
          <w:sz w:val="24"/>
        </w:rPr>
        <w:t>В течение _ часов провести снижение запасов взрыво-, пожароопасных в</w:t>
      </w:r>
      <w:r>
        <w:rPr>
          <w:sz w:val="24"/>
        </w:rPr>
        <w:t>е</w:t>
      </w:r>
      <w:r>
        <w:rPr>
          <w:sz w:val="24"/>
        </w:rPr>
        <w:t>ществ.</w:t>
      </w:r>
    </w:p>
    <w:p w:rsidR="00D76895" w:rsidRDefault="00D76895" w:rsidP="00D76895">
      <w:pPr>
        <w:ind w:firstLine="720"/>
        <w:jc w:val="both"/>
      </w:pPr>
      <w:r>
        <w:tab/>
        <w:t>Провести неотложные мероприятия по повышению устойчивости работы объекта в военное время  и безаварийной его ост</w:t>
      </w:r>
      <w:r>
        <w:t>а</w:t>
      </w:r>
      <w:r>
        <w:t>новки по сигналам ГО.</w:t>
      </w:r>
    </w:p>
    <w:p w:rsidR="00D76895" w:rsidRDefault="00D76895" w:rsidP="00D76895">
      <w:pPr>
        <w:ind w:firstLine="720"/>
        <w:jc w:val="both"/>
      </w:pPr>
    </w:p>
    <w:p w:rsidR="00D76895" w:rsidRDefault="00D76895" w:rsidP="00D76895">
      <w:pPr>
        <w:ind w:firstLine="720"/>
        <w:jc w:val="both"/>
        <w:rPr>
          <w:u w:val="single"/>
        </w:rPr>
      </w:pPr>
      <w:r>
        <w:rPr>
          <w:u w:val="single"/>
        </w:rPr>
        <w:t>С получением распоряжения на проведение мероприятий ГО «общей готовн</w:t>
      </w:r>
      <w:r>
        <w:rPr>
          <w:u w:val="single"/>
        </w:rPr>
        <w:t>о</w:t>
      </w:r>
      <w:r>
        <w:rPr>
          <w:u w:val="single"/>
        </w:rPr>
        <w:t>сти»: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ввести планы ГО в полном объеме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привести в течение __ в готовность (без прекращения производственной де</w:t>
      </w:r>
      <w:r>
        <w:rPr>
          <w:b w:val="0"/>
          <w:bCs w:val="0"/>
          <w:sz w:val="24"/>
        </w:rPr>
        <w:t>я</w:t>
      </w:r>
      <w:r>
        <w:rPr>
          <w:b w:val="0"/>
          <w:bCs w:val="0"/>
          <w:sz w:val="24"/>
        </w:rPr>
        <w:t>тельности) формирования объекта, осуществить ускоренное строительство недоста</w:t>
      </w:r>
      <w:r>
        <w:rPr>
          <w:b w:val="0"/>
          <w:bCs w:val="0"/>
          <w:sz w:val="24"/>
        </w:rPr>
        <w:t>ю</w:t>
      </w:r>
      <w:r>
        <w:rPr>
          <w:b w:val="0"/>
          <w:bCs w:val="0"/>
          <w:sz w:val="24"/>
        </w:rPr>
        <w:t>щих убежищ с упрощенным оборудованием (БВУ) в зонах возможных сильных разр</w:t>
      </w:r>
      <w:r>
        <w:rPr>
          <w:b w:val="0"/>
          <w:bCs w:val="0"/>
          <w:sz w:val="24"/>
        </w:rPr>
        <w:t>у</w:t>
      </w:r>
      <w:r>
        <w:rPr>
          <w:b w:val="0"/>
          <w:bCs w:val="0"/>
          <w:sz w:val="24"/>
        </w:rPr>
        <w:t xml:space="preserve">шений. </w:t>
      </w:r>
    </w:p>
    <w:p w:rsidR="00D76895" w:rsidRDefault="00D76895" w:rsidP="00D76895">
      <w:pPr>
        <w:pStyle w:val="a3"/>
        <w:ind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Уточнить расчеты на проведение эвакомероприятий.</w:t>
      </w:r>
    </w:p>
    <w:p w:rsidR="00D76895" w:rsidRDefault="00D76895" w:rsidP="00D76895">
      <w:pPr>
        <w:ind w:firstLine="720"/>
        <w:jc w:val="both"/>
      </w:pPr>
      <w:r>
        <w:t>Развернуть СЭПы, пункты посадки и высадки, готовить транспорт для эваку</w:t>
      </w:r>
      <w:r>
        <w:t>а</w:t>
      </w:r>
      <w:r>
        <w:t>ции.</w:t>
      </w:r>
    </w:p>
    <w:p w:rsidR="00D76895" w:rsidRDefault="00D76895" w:rsidP="00D76895">
      <w:pPr>
        <w:ind w:firstLine="720"/>
        <w:jc w:val="both"/>
      </w:pPr>
      <w:r>
        <w:t>Провести в полном объеме мероприятия по защите запасов материальных средств и источников водосна</w:t>
      </w:r>
      <w:r>
        <w:t>б</w:t>
      </w:r>
      <w:r>
        <w:t>жения.</w:t>
      </w:r>
    </w:p>
    <w:p w:rsidR="00D76895" w:rsidRDefault="00D76895" w:rsidP="00D76895">
      <w:pPr>
        <w:ind w:firstLine="720"/>
        <w:jc w:val="both"/>
      </w:pPr>
      <w:r>
        <w:t>В течение суток провести в полном объеме мероприятия по светомаскировке.</w:t>
      </w:r>
    </w:p>
    <w:p w:rsidR="00D76895" w:rsidRDefault="00D76895" w:rsidP="00D76895">
      <w:pPr>
        <w:ind w:firstLine="720"/>
        <w:jc w:val="both"/>
      </w:pPr>
      <w:r>
        <w:t>Вывезти в загородную зону действующие и нормативные документы, запасы медицинского имущества.</w:t>
      </w:r>
    </w:p>
    <w:p w:rsidR="00D76895" w:rsidRDefault="00D76895" w:rsidP="00D76895">
      <w:pPr>
        <w:ind w:firstLine="720"/>
        <w:jc w:val="both"/>
      </w:pPr>
      <w:r>
        <w:t xml:space="preserve">В полном объеме провести мероприятия по повышению устойчивости работы объекта в военное время. </w:t>
      </w:r>
    </w:p>
    <w:p w:rsidR="00D76895" w:rsidRDefault="00D76895" w:rsidP="00D76895">
      <w:pPr>
        <w:jc w:val="both"/>
      </w:pPr>
    </w:p>
    <w:p w:rsidR="00D76895" w:rsidRDefault="00D76895" w:rsidP="00D76895">
      <w:pPr>
        <w:pStyle w:val="31"/>
        <w:ind w:firstLine="709"/>
        <w:rPr>
          <w:i/>
          <w:iCs/>
        </w:rPr>
      </w:pPr>
      <w:r>
        <w:rPr>
          <w:i/>
          <w:iCs/>
        </w:rPr>
        <w:t xml:space="preserve">2. Организация защиты персонала  и членов их семей. Организация </w:t>
      </w:r>
    </w:p>
    <w:p w:rsidR="00D76895" w:rsidRDefault="00D76895" w:rsidP="00D76895">
      <w:pPr>
        <w:pStyle w:val="31"/>
        <w:ind w:firstLine="709"/>
        <w:rPr>
          <w:i/>
          <w:iCs/>
        </w:rPr>
      </w:pPr>
      <w:r>
        <w:rPr>
          <w:i/>
          <w:iCs/>
        </w:rPr>
        <w:t xml:space="preserve">    укрытия в защи</w:t>
      </w:r>
      <w:r>
        <w:rPr>
          <w:i/>
          <w:iCs/>
        </w:rPr>
        <w:t>т</w:t>
      </w:r>
      <w:r>
        <w:rPr>
          <w:i/>
          <w:iCs/>
        </w:rPr>
        <w:t>ных сооружениях</w:t>
      </w:r>
    </w:p>
    <w:p w:rsidR="00D76895" w:rsidRDefault="00D76895" w:rsidP="00D76895">
      <w:pPr>
        <w:pStyle w:val="31"/>
        <w:ind w:firstLine="0"/>
        <w:jc w:val="center"/>
      </w:pPr>
    </w:p>
    <w:p w:rsidR="00D76895" w:rsidRDefault="00D76895" w:rsidP="00D76895">
      <w:pPr>
        <w:ind w:firstLine="720"/>
        <w:jc w:val="both"/>
      </w:pPr>
      <w:r>
        <w:t>С введением ПМ-1 в течение _ часов привести в готовность защитные сооруж</w:t>
      </w:r>
      <w:r>
        <w:t>е</w:t>
      </w:r>
      <w:r>
        <w:t>ния на объектах, продолжающих работу в военное вр</w:t>
      </w:r>
      <w:r>
        <w:t>е</w:t>
      </w:r>
      <w:r>
        <w:t>мя.</w:t>
      </w:r>
    </w:p>
    <w:p w:rsidR="00D76895" w:rsidRDefault="00D76895" w:rsidP="00D76895">
      <w:pPr>
        <w:ind w:firstLine="720"/>
        <w:jc w:val="both"/>
      </w:pPr>
      <w:r>
        <w:t>Принять меры по ускоренному завершению строительства и вводу в эксплуат</w:t>
      </w:r>
      <w:r>
        <w:t>а</w:t>
      </w:r>
      <w:r>
        <w:t>цию  защитных сооружений, строящихся по плану т</w:t>
      </w:r>
      <w:r>
        <w:t>е</w:t>
      </w:r>
      <w:r>
        <w:t>кущего года.</w:t>
      </w:r>
    </w:p>
    <w:p w:rsidR="00D76895" w:rsidRDefault="00D76895" w:rsidP="00D76895">
      <w:pPr>
        <w:ind w:firstLine="720"/>
        <w:jc w:val="both"/>
      </w:pPr>
      <w:r>
        <w:t>С введением ПМ-2 в течение __ часов привести в готовность к укрытию насел</w:t>
      </w:r>
      <w:r>
        <w:t>е</w:t>
      </w:r>
      <w:r>
        <w:t>ния все защитные сооружения и другие заглубленные помещения. Организовать кру</w:t>
      </w:r>
      <w:r>
        <w:t>г</w:t>
      </w:r>
      <w:r>
        <w:t>лосуточное дежурство звеньев по их обслуживанию.</w:t>
      </w:r>
    </w:p>
    <w:p w:rsidR="00D76895" w:rsidRDefault="00D76895" w:rsidP="00D76895">
      <w:pPr>
        <w:ind w:firstLine="720"/>
        <w:jc w:val="both"/>
      </w:pPr>
      <w:r>
        <w:t>С выходом в загородную зону  завершение  строительства и приспособление  подвалов под ПРУ для укрытия работников  и  членов их семей осуществлять силами  эвакуированных и местного населения.</w:t>
      </w:r>
    </w:p>
    <w:p w:rsidR="00D76895" w:rsidRDefault="00D76895" w:rsidP="00D76895">
      <w:pPr>
        <w:ind w:firstLine="720"/>
        <w:jc w:val="both"/>
        <w:rPr>
          <w:b/>
        </w:rPr>
      </w:pPr>
      <w:r>
        <w:rPr>
          <w:b/>
        </w:rPr>
        <w:t>Организация радиационной и химической защиты</w:t>
      </w:r>
    </w:p>
    <w:p w:rsidR="00D76895" w:rsidRDefault="00D76895" w:rsidP="00D76895">
      <w:pPr>
        <w:ind w:firstLine="720"/>
        <w:jc w:val="both"/>
      </w:pPr>
      <w:r>
        <w:rPr>
          <w:u w:val="single"/>
        </w:rPr>
        <w:t>С введением  ПМ-2  ГО  пост  РХН перевести на круглосуточное  дежурство:</w:t>
      </w:r>
      <w:r>
        <w:t xml:space="preserve"> </w:t>
      </w:r>
    </w:p>
    <w:p w:rsidR="00D76895" w:rsidRDefault="00D76895" w:rsidP="00D76895">
      <w:pPr>
        <w:ind w:firstLine="720"/>
        <w:jc w:val="both"/>
      </w:pPr>
      <w:r>
        <w:t>через __ часа  силами пункта выдачи СИЗ получить на складе объекта и соср</w:t>
      </w:r>
      <w:r>
        <w:t>е</w:t>
      </w:r>
      <w:r>
        <w:t>доточить в убежище №2 СИЗ, приборы  РХР и дозконтроля. Организовать их выдачу формированиям, работникам объекта;</w:t>
      </w:r>
    </w:p>
    <w:p w:rsidR="00D76895" w:rsidRDefault="00D76895" w:rsidP="00D76895">
      <w:pPr>
        <w:ind w:firstLine="720"/>
        <w:jc w:val="both"/>
      </w:pPr>
      <w:r>
        <w:t>через __ часов совместно с начальником материально технического снабжения и транспортной  службы организовать получение и доставку по адресам СИЗ со склада ГО в деревне ________;</w:t>
      </w:r>
    </w:p>
    <w:p w:rsidR="00D76895" w:rsidRDefault="00D76895" w:rsidP="00D76895">
      <w:pPr>
        <w:ind w:firstLine="720"/>
        <w:jc w:val="both"/>
      </w:pPr>
      <w:r>
        <w:t>через _ часов организовать выдачу СИЗ членам семей работников объекта;</w:t>
      </w:r>
    </w:p>
    <w:p w:rsidR="00D76895" w:rsidRDefault="00D76895" w:rsidP="00D76895">
      <w:pPr>
        <w:ind w:firstLine="720"/>
        <w:jc w:val="both"/>
      </w:pPr>
      <w:r>
        <w:t>через _ часов организовать  проверку противопыльных фильтров и ФП-300 в защитных сооружениях;</w:t>
      </w:r>
    </w:p>
    <w:p w:rsidR="00D76895" w:rsidRDefault="00D76895" w:rsidP="00D76895">
      <w:pPr>
        <w:ind w:firstLine="720"/>
        <w:jc w:val="both"/>
      </w:pPr>
      <w:r>
        <w:t>через  _ часов организовать дозиметрический  и химический  контроль объе</w:t>
      </w:r>
      <w:r>
        <w:t>к</w:t>
      </w:r>
      <w:r>
        <w:t>та;</w:t>
      </w:r>
    </w:p>
    <w:p w:rsidR="00D76895" w:rsidRDefault="00D76895" w:rsidP="00D76895">
      <w:pPr>
        <w:ind w:firstLine="720"/>
        <w:jc w:val="both"/>
      </w:pPr>
      <w:r>
        <w:t>Для радиационной и химической разведки (РХР) на объекте привлекаются: пост РХН отв. _____________;  СЭП (если объект  разворачивают его) отв. _________.</w:t>
      </w:r>
    </w:p>
    <w:p w:rsidR="00D76895" w:rsidRDefault="00D76895" w:rsidP="00D76895">
      <w:pPr>
        <w:ind w:firstLine="720"/>
        <w:jc w:val="both"/>
      </w:pPr>
      <w:r>
        <w:t>РХР организовать на всех маршрутах эвакуации.</w:t>
      </w:r>
    </w:p>
    <w:p w:rsidR="00D76895" w:rsidRDefault="00D76895" w:rsidP="00D76895">
      <w:pPr>
        <w:ind w:firstLine="720"/>
        <w:jc w:val="both"/>
      </w:pPr>
      <w:r>
        <w:t xml:space="preserve">Дозиметрический контроль осуществлять: </w:t>
      </w:r>
    </w:p>
    <w:p w:rsidR="00D76895" w:rsidRDefault="00D76895" w:rsidP="00D76895">
      <w:pPr>
        <w:numPr>
          <w:ilvl w:val="0"/>
          <w:numId w:val="13"/>
        </w:numPr>
        <w:jc w:val="both"/>
      </w:pPr>
      <w:r>
        <w:t>групповым методом работников по участкам и цехам (отв._____);</w:t>
      </w:r>
    </w:p>
    <w:p w:rsidR="00D76895" w:rsidRDefault="00D76895" w:rsidP="00D76895">
      <w:pPr>
        <w:numPr>
          <w:ilvl w:val="0"/>
          <w:numId w:val="13"/>
        </w:numPr>
        <w:jc w:val="both"/>
      </w:pPr>
      <w:r>
        <w:t>формирований (отв._______);</w:t>
      </w:r>
    </w:p>
    <w:p w:rsidR="00D76895" w:rsidRDefault="00D76895" w:rsidP="00D76895">
      <w:pPr>
        <w:numPr>
          <w:ilvl w:val="0"/>
          <w:numId w:val="13"/>
        </w:numPr>
        <w:jc w:val="both"/>
      </w:pPr>
      <w:r>
        <w:t>индивидуальным методом (отв. ________).</w:t>
      </w:r>
    </w:p>
    <w:p w:rsidR="00D76895" w:rsidRDefault="00D76895" w:rsidP="00D76895">
      <w:pPr>
        <w:ind w:firstLine="720"/>
        <w:jc w:val="both"/>
      </w:pPr>
      <w:r>
        <w:t>В течение ___ часов  уточнить режимы радиационной защиты.</w:t>
      </w:r>
    </w:p>
    <w:p w:rsidR="00D76895" w:rsidRDefault="00D76895" w:rsidP="00D76895">
      <w:pPr>
        <w:ind w:firstLine="720"/>
        <w:jc w:val="both"/>
      </w:pPr>
      <w:r>
        <w:t>Санитарную обработку работников проводить на санитарно обмывочном пункте (СОП) (указать, где в городе, в загородной зоне). Специальную обработку техники и транспорта проводить силами (указать какими и место).</w:t>
      </w:r>
    </w:p>
    <w:p w:rsidR="00D76895" w:rsidRDefault="00D76895" w:rsidP="00D76895">
      <w:pPr>
        <w:ind w:firstLine="720"/>
        <w:jc w:val="both"/>
      </w:pPr>
      <w:r>
        <w:t>Обеззараживание территории и сооружений проводить силами (указать какими).</w:t>
      </w:r>
    </w:p>
    <w:p w:rsidR="00D76895" w:rsidRDefault="00D76895" w:rsidP="00D76895">
      <w:pPr>
        <w:ind w:firstLine="720"/>
        <w:jc w:val="both"/>
      </w:pPr>
    </w:p>
    <w:p w:rsidR="00D76895" w:rsidRDefault="00D76895" w:rsidP="00D76895">
      <w:pPr>
        <w:ind w:firstLine="720"/>
        <w:jc w:val="both"/>
        <w:rPr>
          <w:b/>
        </w:rPr>
      </w:pPr>
      <w:r>
        <w:rPr>
          <w:b/>
        </w:rPr>
        <w:t>Организация медицинской защиты</w:t>
      </w:r>
    </w:p>
    <w:p w:rsidR="00D76895" w:rsidRDefault="00D76895" w:rsidP="00D76895">
      <w:pPr>
        <w:ind w:firstLine="720"/>
        <w:jc w:val="both"/>
      </w:pPr>
      <w:r>
        <w:t>Через _ часа привести в готовность санитарную дружину, и укрыться в уб</w:t>
      </w:r>
      <w:r>
        <w:t>е</w:t>
      </w:r>
      <w:r>
        <w:t>жище №_.</w:t>
      </w:r>
    </w:p>
    <w:p w:rsidR="00D76895" w:rsidRDefault="00D76895" w:rsidP="00D76895">
      <w:pPr>
        <w:ind w:firstLine="720"/>
        <w:jc w:val="both"/>
      </w:pPr>
      <w:r>
        <w:t>В течение ____ часов развернуть в убежище №__  медицинский пункт на  _ коек.</w:t>
      </w:r>
    </w:p>
    <w:p w:rsidR="00D76895" w:rsidRDefault="00D76895" w:rsidP="00D76895">
      <w:pPr>
        <w:ind w:firstLine="720"/>
        <w:jc w:val="both"/>
      </w:pPr>
      <w:r>
        <w:t>В течение _ часов организовать выдачу медицинского имущества личному с</w:t>
      </w:r>
      <w:r>
        <w:t>о</w:t>
      </w:r>
      <w:r>
        <w:t>ставу формирований.</w:t>
      </w:r>
    </w:p>
    <w:p w:rsidR="00D76895" w:rsidRDefault="00D76895" w:rsidP="00D76895">
      <w:pPr>
        <w:ind w:firstLine="720"/>
        <w:jc w:val="both"/>
      </w:pPr>
      <w:r>
        <w:t>В течение _ часов организовать закладку в убежища __  коллективных а</w:t>
      </w:r>
      <w:r>
        <w:t>п</w:t>
      </w:r>
      <w:r>
        <w:t>течек.</w:t>
      </w:r>
    </w:p>
    <w:p w:rsidR="00D76895" w:rsidRDefault="00D76895" w:rsidP="00D76895">
      <w:pPr>
        <w:ind w:firstLine="720"/>
        <w:jc w:val="both"/>
      </w:pPr>
      <w:r>
        <w:t>К _ часам организовать пополнение недостающего медицинского имущества ч</w:t>
      </w:r>
      <w:r>
        <w:t>е</w:t>
      </w:r>
      <w:r>
        <w:t>рез центральную городскую (ра</w:t>
      </w:r>
      <w:r>
        <w:t>й</w:t>
      </w:r>
      <w:r>
        <w:t>онную) аптеку.</w:t>
      </w:r>
    </w:p>
    <w:p w:rsidR="00D76895" w:rsidRDefault="00D76895" w:rsidP="00D76895">
      <w:pPr>
        <w:ind w:firstLine="720"/>
        <w:jc w:val="both"/>
      </w:pPr>
      <w:r>
        <w:t>В срок до __ суток провести иммунизацию работников от особо опасных инфе</w:t>
      </w:r>
      <w:r>
        <w:t>к</w:t>
      </w:r>
      <w:r>
        <w:t>ций (какими силами, очере</w:t>
      </w:r>
      <w:r>
        <w:t>д</w:t>
      </w:r>
      <w:r>
        <w:t>ность  и кто отв._______________).</w:t>
      </w:r>
    </w:p>
    <w:p w:rsidR="00D76895" w:rsidRDefault="00D76895" w:rsidP="00D76895">
      <w:pPr>
        <w:ind w:firstLine="720"/>
        <w:jc w:val="both"/>
      </w:pPr>
      <w:r>
        <w:t>Медицинскую помощь  на объекте организовать силами санитарных постов (от цехов №__ на СЭП № 1,  в эвакоколоннах №___,  ответственные ______).</w:t>
      </w:r>
    </w:p>
    <w:p w:rsidR="00D76895" w:rsidRDefault="00D76895" w:rsidP="00D76895">
      <w:pPr>
        <w:ind w:firstLine="720"/>
        <w:jc w:val="both"/>
      </w:pPr>
      <w:r>
        <w:t>Санитарно-гигиенические и противоэпидемические  мероприятия проводить по решению медицинской службы города (района).</w:t>
      </w:r>
    </w:p>
    <w:p w:rsidR="00D76895" w:rsidRDefault="00D76895" w:rsidP="00D76895">
      <w:pPr>
        <w:ind w:firstLine="720"/>
        <w:jc w:val="both"/>
        <w:rPr>
          <w:b/>
        </w:rPr>
      </w:pPr>
    </w:p>
    <w:p w:rsidR="00D76895" w:rsidRDefault="00D76895" w:rsidP="00D76895">
      <w:pPr>
        <w:ind w:firstLine="720"/>
        <w:jc w:val="both"/>
      </w:pPr>
      <w:r>
        <w:rPr>
          <w:b/>
        </w:rPr>
        <w:t>Организация мероприятий  по эвакуации</w:t>
      </w:r>
    </w:p>
    <w:p w:rsidR="00D76895" w:rsidRDefault="00D76895" w:rsidP="00D76895">
      <w:pPr>
        <w:ind w:firstLine="720"/>
        <w:jc w:val="both"/>
      </w:pPr>
      <w:r>
        <w:t>Эвакуацию проводить с получением распоряжения Правительства РФ в соотве</w:t>
      </w:r>
      <w:r>
        <w:t>т</w:t>
      </w:r>
      <w:r>
        <w:t xml:space="preserve">ствии с Планом Эвакуации. </w:t>
      </w:r>
    </w:p>
    <w:p w:rsidR="00D76895" w:rsidRDefault="00D76895" w:rsidP="00D76895">
      <w:pPr>
        <w:ind w:firstLine="720"/>
        <w:jc w:val="both"/>
      </w:pPr>
      <w:r>
        <w:t>Эвакуацию работников объекта и членов их семей, как правило, производить комбинированным способом  (железнодорожный тран</w:t>
      </w:r>
      <w:r>
        <w:t>с</w:t>
      </w:r>
      <w:r>
        <w:t>порт, автомобильный транспорт, пешие колонны)</w:t>
      </w:r>
    </w:p>
    <w:p w:rsidR="00D76895" w:rsidRDefault="00D76895" w:rsidP="00D76895">
      <w:pPr>
        <w:ind w:firstLine="720"/>
        <w:jc w:val="both"/>
      </w:pPr>
      <w:r>
        <w:t>Расчет на проведение эвакомероприятий:</w:t>
      </w:r>
    </w:p>
    <w:p w:rsidR="00D76895" w:rsidRDefault="00D76895" w:rsidP="00D76895">
      <w:pPr>
        <w:ind w:firstLine="720"/>
        <w:jc w:val="both"/>
      </w:pPr>
      <w:r>
        <w:t xml:space="preserve">подлежит вывозу: работников </w:t>
      </w:r>
      <w:r>
        <w:rPr>
          <w:u w:val="single"/>
        </w:rPr>
        <w:t xml:space="preserve">   </w:t>
      </w:r>
      <w:r>
        <w:t xml:space="preserve">чел., членов семей ____чел, всего </w:t>
      </w:r>
      <w:r>
        <w:rPr>
          <w:u w:val="single"/>
        </w:rPr>
        <w:t xml:space="preserve">      </w:t>
      </w:r>
      <w:r>
        <w:t>чел.</w:t>
      </w:r>
    </w:p>
    <w:p w:rsidR="00D76895" w:rsidRDefault="00D76895" w:rsidP="00D76895">
      <w:pPr>
        <w:ind w:firstLine="720"/>
        <w:jc w:val="both"/>
      </w:pPr>
      <w:r>
        <w:t>эвакуировать поездами  ____чел.,  автомобилями ___чел., пешком ____чел.</w:t>
      </w:r>
    </w:p>
    <w:p w:rsidR="00D76895" w:rsidRDefault="00D76895" w:rsidP="00D76895">
      <w:pPr>
        <w:ind w:firstLine="720"/>
        <w:jc w:val="both"/>
      </w:pPr>
      <w:r>
        <w:t>СЭП №1 адрес _________________________, телефон______________</w:t>
      </w:r>
    </w:p>
    <w:p w:rsidR="00D76895" w:rsidRDefault="00D76895" w:rsidP="00D76895">
      <w:pPr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(название населенного пункта, района)</w:t>
      </w:r>
    </w:p>
    <w:p w:rsidR="00D76895" w:rsidRDefault="00D76895" w:rsidP="00D76895">
      <w:pPr>
        <w:ind w:firstLine="720"/>
        <w:jc w:val="both"/>
      </w:pPr>
      <w:r>
        <w:t>ПЭП №1 адрес _________________, телефон ___________.</w:t>
      </w:r>
    </w:p>
    <w:p w:rsidR="00D76895" w:rsidRDefault="00D76895" w:rsidP="00D76895">
      <w:pPr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(название населенного пункта, района)</w:t>
      </w:r>
    </w:p>
    <w:p w:rsidR="00D76895" w:rsidRDefault="00D76895" w:rsidP="00D76895">
      <w:pPr>
        <w:ind w:firstLine="720"/>
        <w:jc w:val="both"/>
      </w:pPr>
      <w:r>
        <w:t>Нетранспортабельных больных перевести в защищенные стационары, а остал</w:t>
      </w:r>
      <w:r>
        <w:t>ь</w:t>
      </w:r>
      <w:r>
        <w:t>ных эвакуировать  с  лечебными у</w:t>
      </w:r>
      <w:r>
        <w:t>ч</w:t>
      </w:r>
      <w:r>
        <w:t>реждениями.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</w:p>
    <w:p w:rsidR="00D76895" w:rsidRDefault="00D76895" w:rsidP="00D76895">
      <w:pPr>
        <w:pStyle w:val="22"/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Организация управления и связи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Управление мероприятиями общей готовности ГО осуществлять основным с</w:t>
      </w:r>
      <w:r>
        <w:rPr>
          <w:sz w:val="24"/>
        </w:rPr>
        <w:t>о</w:t>
      </w:r>
      <w:r>
        <w:rPr>
          <w:sz w:val="24"/>
        </w:rPr>
        <w:t>ставом расчета  с защищенного ПУ круглосуточно в _____ смены.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Рабочие места занять расчетом в рабочее время в течение __ мин,  в  нерабочее время – ___ мин.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Связь ПУ с подразделениями объекта и вышестоящими органами осуществлять по телефонам городской и внутренней АТС и посыльными. Звено связи обеспечивать легковым автомобилем.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С введением ПМ-1 ГО через - __ часа в загородную зону высылать операти</w:t>
      </w:r>
      <w:r>
        <w:rPr>
          <w:sz w:val="24"/>
        </w:rPr>
        <w:t>в</w:t>
      </w:r>
      <w:r>
        <w:rPr>
          <w:sz w:val="24"/>
        </w:rPr>
        <w:t>ную группу с заданием подготовить загородную зону  для размещения эвакуированных чл</w:t>
      </w:r>
      <w:r>
        <w:rPr>
          <w:sz w:val="24"/>
        </w:rPr>
        <w:t>е</w:t>
      </w:r>
      <w:r>
        <w:rPr>
          <w:sz w:val="24"/>
        </w:rPr>
        <w:t>нов семей работников объекта.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Оповещение  работников объекта о мероприятиях ГО осуществлять с помощью сирены, по телефону и нарочн</w:t>
      </w:r>
      <w:r>
        <w:rPr>
          <w:sz w:val="24"/>
        </w:rPr>
        <w:t>ы</w:t>
      </w:r>
      <w:r>
        <w:rPr>
          <w:sz w:val="24"/>
        </w:rPr>
        <w:t>ми.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С введением первоочередных мероприятий ГО ПМ-2 привести в полную гото</w:t>
      </w:r>
      <w:r>
        <w:rPr>
          <w:sz w:val="24"/>
        </w:rPr>
        <w:t>в</w:t>
      </w:r>
      <w:r>
        <w:rPr>
          <w:sz w:val="24"/>
        </w:rPr>
        <w:t>ность системы управления, связи и оповещения. Принять каналы связи, закрепленные за ГО, привести в готовность аварийно-восстановительные команды, установить д</w:t>
      </w:r>
      <w:r>
        <w:rPr>
          <w:sz w:val="24"/>
        </w:rPr>
        <w:t>о</w:t>
      </w:r>
      <w:r>
        <w:rPr>
          <w:sz w:val="24"/>
        </w:rPr>
        <w:t>полнительные электросирены и уличные громког</w:t>
      </w:r>
      <w:r>
        <w:rPr>
          <w:sz w:val="24"/>
        </w:rPr>
        <w:t>о</w:t>
      </w:r>
      <w:r>
        <w:rPr>
          <w:sz w:val="24"/>
        </w:rPr>
        <w:t xml:space="preserve">ворители. 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Управление эвакуацией осуществлять объектовой эвакокомиссией с защище</w:t>
      </w:r>
      <w:r>
        <w:rPr>
          <w:sz w:val="24"/>
        </w:rPr>
        <w:t>н</w:t>
      </w:r>
      <w:r>
        <w:rPr>
          <w:sz w:val="24"/>
        </w:rPr>
        <w:t>ного  ПУ объекта (отв._________).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Управление эвакуацией объекта, организацию отдыха и подвоз рабочих смен из загородной зоны осуществлять заместителю начальника ГО объекта __________.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Управление походной колонной, ведение АСДНР в очаге поражения начальнику ГО осуществлять с подвижного пункта управления.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</w:p>
    <w:p w:rsidR="00D76895" w:rsidRDefault="00D76895" w:rsidP="00D76895">
      <w:pPr>
        <w:pStyle w:val="22"/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Организация выполнения мероприятий по повышению устойчивости раб</w:t>
      </w:r>
      <w:r>
        <w:rPr>
          <w:b/>
          <w:sz w:val="24"/>
        </w:rPr>
        <w:t>о</w:t>
      </w:r>
      <w:r>
        <w:rPr>
          <w:b/>
          <w:sz w:val="24"/>
        </w:rPr>
        <w:t>ты  объекта, проводимых с введ</w:t>
      </w:r>
      <w:r>
        <w:rPr>
          <w:b/>
          <w:sz w:val="24"/>
        </w:rPr>
        <w:t>е</w:t>
      </w:r>
      <w:r>
        <w:rPr>
          <w:b/>
          <w:sz w:val="24"/>
        </w:rPr>
        <w:t>нием в действие планов ГО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Завершить неотложные мероприятия  по повышению устойчивости.</w:t>
      </w:r>
    </w:p>
    <w:p w:rsidR="00D76895" w:rsidRDefault="00D76895" w:rsidP="00D76895">
      <w:pPr>
        <w:pStyle w:val="22"/>
        <w:spacing w:line="240" w:lineRule="auto"/>
        <w:ind w:firstLine="720"/>
        <w:rPr>
          <w:sz w:val="24"/>
        </w:rPr>
      </w:pPr>
      <w:r>
        <w:rPr>
          <w:sz w:val="24"/>
        </w:rPr>
        <w:t>Продолжить выполнение последующих мероприятий:</w:t>
      </w:r>
    </w:p>
    <w:p w:rsidR="00D76895" w:rsidRDefault="00D76895" w:rsidP="00E649D0">
      <w:pPr>
        <w:pStyle w:val="22"/>
        <w:numPr>
          <w:ilvl w:val="0"/>
          <w:numId w:val="9"/>
        </w:numPr>
        <w:spacing w:line="240" w:lineRule="auto"/>
        <w:ind w:left="0" w:firstLine="720"/>
        <w:rPr>
          <w:sz w:val="24"/>
        </w:rPr>
      </w:pPr>
      <w:r>
        <w:rPr>
          <w:sz w:val="24"/>
        </w:rPr>
        <w:t>в течение __ суток  объект  перевести на  военное  положение;</w:t>
      </w:r>
    </w:p>
    <w:p w:rsidR="00D76895" w:rsidRDefault="00D76895" w:rsidP="00E649D0">
      <w:pPr>
        <w:pStyle w:val="22"/>
        <w:numPr>
          <w:ilvl w:val="0"/>
          <w:numId w:val="9"/>
        </w:numPr>
        <w:spacing w:line="240" w:lineRule="auto"/>
        <w:ind w:left="0" w:firstLine="720"/>
        <w:rPr>
          <w:sz w:val="24"/>
        </w:rPr>
      </w:pPr>
      <w:r>
        <w:rPr>
          <w:sz w:val="24"/>
        </w:rPr>
        <w:t>через _ часов усилить охрану  объекта  за счет выделения _ человек от цеха № _ (отв._____);</w:t>
      </w:r>
    </w:p>
    <w:p w:rsidR="00D76895" w:rsidRDefault="00D76895" w:rsidP="00E649D0">
      <w:pPr>
        <w:pStyle w:val="22"/>
        <w:numPr>
          <w:ilvl w:val="0"/>
          <w:numId w:val="9"/>
        </w:numPr>
        <w:spacing w:line="240" w:lineRule="auto"/>
        <w:ind w:left="0" w:firstLine="720"/>
        <w:rPr>
          <w:sz w:val="24"/>
        </w:rPr>
      </w:pPr>
      <w:r>
        <w:rPr>
          <w:sz w:val="24"/>
        </w:rPr>
        <w:t>за __ часов провести мероприятия по обеспечению светомаскировки (ук</w:t>
      </w:r>
      <w:r>
        <w:rPr>
          <w:sz w:val="24"/>
        </w:rPr>
        <w:t>а</w:t>
      </w:r>
      <w:r>
        <w:rPr>
          <w:sz w:val="24"/>
        </w:rPr>
        <w:t>зать какие, отв.______);</w:t>
      </w:r>
    </w:p>
    <w:p w:rsidR="00D76895" w:rsidRDefault="00D76895" w:rsidP="00E649D0">
      <w:pPr>
        <w:pStyle w:val="22"/>
        <w:numPr>
          <w:ilvl w:val="0"/>
          <w:numId w:val="9"/>
        </w:numPr>
        <w:spacing w:line="240" w:lineRule="auto"/>
        <w:ind w:left="0" w:firstLine="720"/>
        <w:rPr>
          <w:sz w:val="24"/>
        </w:rPr>
      </w:pPr>
      <w:r>
        <w:rPr>
          <w:sz w:val="24"/>
        </w:rPr>
        <w:t>в течение ___ часов провести защиту уникального и особенно ценного об</w:t>
      </w:r>
      <w:r>
        <w:rPr>
          <w:sz w:val="24"/>
        </w:rPr>
        <w:t>о</w:t>
      </w:r>
      <w:r>
        <w:rPr>
          <w:sz w:val="24"/>
        </w:rPr>
        <w:t>рудования и имущества (отв._______);</w:t>
      </w:r>
    </w:p>
    <w:p w:rsidR="00D76895" w:rsidRDefault="00D76895" w:rsidP="00E649D0">
      <w:pPr>
        <w:pStyle w:val="22"/>
        <w:numPr>
          <w:ilvl w:val="0"/>
          <w:numId w:val="9"/>
        </w:numPr>
        <w:spacing w:line="240" w:lineRule="auto"/>
        <w:ind w:left="0" w:firstLine="720"/>
        <w:rPr>
          <w:sz w:val="24"/>
        </w:rPr>
      </w:pPr>
      <w:r>
        <w:rPr>
          <w:sz w:val="24"/>
        </w:rPr>
        <w:t>через __ часов систему    газоснабжения    перевести   на   пониженный  р</w:t>
      </w:r>
      <w:r>
        <w:rPr>
          <w:sz w:val="24"/>
        </w:rPr>
        <w:t>е</w:t>
      </w:r>
      <w:r>
        <w:rPr>
          <w:sz w:val="24"/>
        </w:rPr>
        <w:t>жим работы  (с______ атм., до ____атм.,      отв. _______);</w:t>
      </w:r>
    </w:p>
    <w:p w:rsidR="00D76895" w:rsidRDefault="00D76895" w:rsidP="00E649D0">
      <w:pPr>
        <w:pStyle w:val="22"/>
        <w:numPr>
          <w:ilvl w:val="0"/>
          <w:numId w:val="10"/>
        </w:numPr>
        <w:spacing w:line="240" w:lineRule="auto"/>
        <w:ind w:left="0" w:firstLine="720"/>
        <w:rPr>
          <w:sz w:val="24"/>
        </w:rPr>
      </w:pPr>
      <w:r>
        <w:rPr>
          <w:sz w:val="24"/>
        </w:rPr>
        <w:t>через __ часов сети и подстанции перевести на перераспределение электр</w:t>
      </w:r>
      <w:r>
        <w:rPr>
          <w:sz w:val="24"/>
        </w:rPr>
        <w:t>о</w:t>
      </w:r>
      <w:r>
        <w:rPr>
          <w:sz w:val="24"/>
        </w:rPr>
        <w:t>энергии между цехами и производс</w:t>
      </w:r>
      <w:r>
        <w:rPr>
          <w:sz w:val="24"/>
        </w:rPr>
        <w:t>т</w:t>
      </w:r>
      <w:r>
        <w:rPr>
          <w:sz w:val="24"/>
        </w:rPr>
        <w:t>вами  (отв. _________);</w:t>
      </w:r>
    </w:p>
    <w:p w:rsidR="00D76895" w:rsidRDefault="00D76895" w:rsidP="00E649D0">
      <w:pPr>
        <w:pStyle w:val="22"/>
        <w:numPr>
          <w:ilvl w:val="0"/>
          <w:numId w:val="10"/>
        </w:numPr>
        <w:spacing w:line="240" w:lineRule="auto"/>
        <w:ind w:left="0" w:firstLine="720"/>
        <w:rPr>
          <w:sz w:val="24"/>
        </w:rPr>
      </w:pPr>
      <w:r>
        <w:rPr>
          <w:sz w:val="24"/>
        </w:rPr>
        <w:t>к исходу суток снизить запасы АХОВ и взрывоопасных веществ до мин</w:t>
      </w:r>
      <w:r>
        <w:rPr>
          <w:sz w:val="24"/>
        </w:rPr>
        <w:t>и</w:t>
      </w:r>
      <w:r>
        <w:rPr>
          <w:sz w:val="24"/>
        </w:rPr>
        <w:t>мальных размеров (указать какие, на сколько, отв. _______________);</w:t>
      </w:r>
    </w:p>
    <w:p w:rsidR="00D76895" w:rsidRDefault="00D76895" w:rsidP="00E649D0">
      <w:pPr>
        <w:numPr>
          <w:ilvl w:val="0"/>
          <w:numId w:val="10"/>
        </w:numPr>
        <w:ind w:left="0" w:firstLine="720"/>
        <w:jc w:val="both"/>
      </w:pPr>
      <w:r>
        <w:t>в течение ___ суток провести неотложные инженерно–технические и  прот</w:t>
      </w:r>
      <w:r>
        <w:t>и</w:t>
      </w:r>
      <w:r>
        <w:t>вопожарные мероприятия (пропитку, побелку, покраску, снос ветхих строений, созд</w:t>
      </w:r>
      <w:r>
        <w:t>а</w:t>
      </w:r>
      <w:r>
        <w:t>ние запасов воды и т.д. _______ (указать какие), отв. ___________).</w:t>
      </w:r>
    </w:p>
    <w:p w:rsidR="00D76895" w:rsidRDefault="00D76895" w:rsidP="00D76895">
      <w:pPr>
        <w:ind w:firstLine="720"/>
        <w:jc w:val="both"/>
      </w:pPr>
    </w:p>
    <w:p w:rsidR="00D76895" w:rsidRDefault="00D76895" w:rsidP="00D76895">
      <w:pPr>
        <w:pStyle w:val="21"/>
        <w:ind w:firstLine="720"/>
        <w:jc w:val="both"/>
      </w:pPr>
      <w:r>
        <w:t xml:space="preserve">Организация и проведение аварийно-спасательных и других неотложных работ </w:t>
      </w:r>
    </w:p>
    <w:p w:rsidR="00D76895" w:rsidRDefault="00D76895" w:rsidP="00D76895">
      <w:pPr>
        <w:ind w:firstLine="720"/>
        <w:jc w:val="both"/>
      </w:pPr>
      <w:r>
        <w:t>Начальнику ГО организовать ввод формирований в очаг поражения, для чего наметить маршрут движения, исходный пункт маршрута и время его прохождения, а также установить сигнал о начале выдвижения.</w:t>
      </w:r>
    </w:p>
    <w:p w:rsidR="00D76895" w:rsidRDefault="00D76895" w:rsidP="00D76895">
      <w:pPr>
        <w:ind w:firstLine="720"/>
        <w:jc w:val="both"/>
      </w:pPr>
      <w:r>
        <w:t>Ведение АСДНР на объекте  проводить в зависимости от обстановки в _____ смены.</w:t>
      </w:r>
    </w:p>
    <w:p w:rsidR="00D76895" w:rsidRDefault="00D76895" w:rsidP="00D76895">
      <w:pPr>
        <w:ind w:firstLine="720"/>
        <w:jc w:val="both"/>
      </w:pPr>
      <w:r>
        <w:t>В 1-ю смену включить звенья: разведывательное, связи, дозиметрического и х</w:t>
      </w:r>
      <w:r>
        <w:t>и</w:t>
      </w:r>
      <w:r>
        <w:t>мического контроля, электротехническое, бульдозе</w:t>
      </w:r>
      <w:r>
        <w:t>р</w:t>
      </w:r>
      <w:r>
        <w:t>ное, спасательные, санитарный пост.</w:t>
      </w:r>
    </w:p>
    <w:p w:rsidR="00D76895" w:rsidRDefault="00D76895" w:rsidP="00D76895">
      <w:pPr>
        <w:ind w:firstLine="720"/>
        <w:jc w:val="both"/>
      </w:pPr>
      <w:r>
        <w:t>Во 2-ю смену включить звенья: теплосетей, газовых сетей, водопроводно-канализационное, экскаваторное, обеззараживания техники и сооружений, спасател</w:t>
      </w:r>
      <w:r>
        <w:t>ь</w:t>
      </w:r>
      <w:r>
        <w:t>ное, санитарный пост и отделения пожаротушения.</w:t>
      </w:r>
    </w:p>
    <w:p w:rsidR="00D76895" w:rsidRDefault="00D76895" w:rsidP="00D76895">
      <w:pPr>
        <w:ind w:firstLine="720"/>
        <w:jc w:val="both"/>
      </w:pPr>
      <w:r>
        <w:t>Спасательные работы вести днем и ночью до полного их завершения.</w:t>
      </w:r>
    </w:p>
    <w:p w:rsidR="00D76895" w:rsidRDefault="00D76895" w:rsidP="00D76895">
      <w:pPr>
        <w:ind w:firstLine="720"/>
        <w:jc w:val="both"/>
      </w:pPr>
      <w:r>
        <w:t>Первую медицинскую помощь на объекте организовать санитарными постами.</w:t>
      </w:r>
    </w:p>
    <w:p w:rsidR="00D76895" w:rsidRDefault="00D76895" w:rsidP="00D76895">
      <w:pPr>
        <w:ind w:firstLine="720"/>
        <w:jc w:val="both"/>
      </w:pPr>
      <w:r>
        <w:t>Для оказания врачебной помощи пораженных направлять в отряд первой мед</w:t>
      </w:r>
      <w:r>
        <w:t>и</w:t>
      </w:r>
      <w:r>
        <w:t>цинской помощи, расположенный  в школе №____.</w:t>
      </w:r>
    </w:p>
    <w:p w:rsidR="00D76895" w:rsidRDefault="00D76895" w:rsidP="00D76895">
      <w:pPr>
        <w:jc w:val="both"/>
      </w:pPr>
    </w:p>
    <w:p w:rsidR="00D76895" w:rsidRDefault="00D76895" w:rsidP="00D76895">
      <w:pPr>
        <w:pStyle w:val="1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lang w:val="en-US"/>
        </w:rPr>
        <w:t>III</w:t>
      </w:r>
      <w:r>
        <w:rPr>
          <w:sz w:val="24"/>
        </w:rPr>
        <w:t xml:space="preserve">. Выполнение мероприятий гражданской обороны  на объекте </w:t>
      </w:r>
    </w:p>
    <w:p w:rsidR="00D76895" w:rsidRDefault="00D76895" w:rsidP="00D76895">
      <w:pPr>
        <w:pStyle w:val="1"/>
        <w:rPr>
          <w:b w:val="0"/>
          <w:bCs w:val="0"/>
          <w:sz w:val="24"/>
        </w:rPr>
      </w:pPr>
      <w:r>
        <w:rPr>
          <w:sz w:val="24"/>
        </w:rPr>
        <w:t>при внезапном нап</w:t>
      </w:r>
      <w:r>
        <w:rPr>
          <w:sz w:val="24"/>
        </w:rPr>
        <w:t>а</w:t>
      </w:r>
      <w:r>
        <w:rPr>
          <w:sz w:val="24"/>
        </w:rPr>
        <w:t>дении противника</w:t>
      </w:r>
    </w:p>
    <w:p w:rsidR="00D76895" w:rsidRDefault="00D76895" w:rsidP="00D76895">
      <w:pPr>
        <w:jc w:val="center"/>
        <w:rPr>
          <w:b/>
        </w:rPr>
      </w:pPr>
    </w:p>
    <w:p w:rsidR="00D76895" w:rsidRDefault="00D76895" w:rsidP="00D76895">
      <w:pPr>
        <w:tabs>
          <w:tab w:val="num" w:pos="1226"/>
        </w:tabs>
        <w:ind w:firstLine="737"/>
        <w:jc w:val="both"/>
      </w:pPr>
      <w:r>
        <w:t>Организация и проведение мероприятий по сигналу о воздушной опасности “Воздушная тревога” (''ВТ'').</w:t>
      </w:r>
    </w:p>
    <w:p w:rsidR="00D76895" w:rsidRDefault="00D76895" w:rsidP="00D76895">
      <w:pPr>
        <w:numPr>
          <w:ilvl w:val="0"/>
          <w:numId w:val="14"/>
        </w:numPr>
        <w:jc w:val="both"/>
      </w:pPr>
      <w:r>
        <w:t>в нерабочее время оповещение работников проводить согласно схеме оп</w:t>
      </w:r>
      <w:r>
        <w:t>о</w:t>
      </w:r>
      <w:r>
        <w:t>вещения и сбора;</w:t>
      </w:r>
    </w:p>
    <w:p w:rsidR="00D76895" w:rsidRDefault="00D76895" w:rsidP="00D76895">
      <w:pPr>
        <w:numPr>
          <w:ilvl w:val="0"/>
          <w:numId w:val="14"/>
        </w:numPr>
        <w:jc w:val="both"/>
      </w:pPr>
      <w:r>
        <w:t>в течение __ укрыть работников объектов в _ убежищах и ___  приспосо</w:t>
      </w:r>
      <w:r>
        <w:t>б</w:t>
      </w:r>
      <w:r>
        <w:t>ленных подвалах;</w:t>
      </w:r>
    </w:p>
    <w:p w:rsidR="00D76895" w:rsidRDefault="00D76895" w:rsidP="00D76895">
      <w:pPr>
        <w:numPr>
          <w:ilvl w:val="0"/>
          <w:numId w:val="14"/>
        </w:numPr>
        <w:jc w:val="both"/>
      </w:pPr>
      <w:r>
        <w:t>в течение __в темное время суток ввести режим светомаскировки (полное з</w:t>
      </w:r>
      <w:r>
        <w:t>а</w:t>
      </w:r>
      <w:r>
        <w:t>темнение);</w:t>
      </w:r>
    </w:p>
    <w:p w:rsidR="00D76895" w:rsidRDefault="00D76895" w:rsidP="00D76895">
      <w:pPr>
        <w:numPr>
          <w:ilvl w:val="0"/>
          <w:numId w:val="14"/>
        </w:numPr>
        <w:jc w:val="both"/>
      </w:pPr>
      <w:r>
        <w:t>в течение ___ выдать работникам и личному составу формирований сре</w:t>
      </w:r>
      <w:r>
        <w:t>д</w:t>
      </w:r>
      <w:r>
        <w:t>ства индивидуальной защиты, приборы радиационной, химической разведки и дозиметрич</w:t>
      </w:r>
      <w:r>
        <w:t>е</w:t>
      </w:r>
      <w:r>
        <w:t>ского контроля на рабочих местах и в защитных сооружениях.</w:t>
      </w:r>
    </w:p>
    <w:p w:rsidR="00D76895" w:rsidRDefault="00D76895" w:rsidP="00D76895">
      <w:pPr>
        <w:tabs>
          <w:tab w:val="num" w:pos="1226"/>
        </w:tabs>
        <w:ind w:firstLine="737"/>
        <w:jc w:val="both"/>
      </w:pPr>
      <w:r>
        <w:t>Организация и проведение мероприятий по сигналу отбоя воздушной опасности “Отбой воздушной тревоги”.</w:t>
      </w:r>
    </w:p>
    <w:p w:rsidR="00D76895" w:rsidRDefault="00D76895" w:rsidP="00D76895">
      <w:pPr>
        <w:ind w:firstLine="737"/>
        <w:jc w:val="both"/>
      </w:pPr>
      <w:r>
        <w:t xml:space="preserve">   В течение __ продублировать сигнал “Отбой воздушной тревоги” по всем с</w:t>
      </w:r>
      <w:r>
        <w:t>о</w:t>
      </w:r>
      <w:r>
        <w:t>хранившимся средс</w:t>
      </w:r>
      <w:r>
        <w:t>т</w:t>
      </w:r>
      <w:r>
        <w:t>вам оповещения и связи.</w:t>
      </w:r>
    </w:p>
    <w:p w:rsidR="00D76895" w:rsidRDefault="00D76895" w:rsidP="00D76895">
      <w:pPr>
        <w:ind w:firstLine="737"/>
        <w:jc w:val="both"/>
      </w:pPr>
      <w:r>
        <w:t>Уточнить наличие связи с пунктами управления города (района) и в случае ее нарушения принять все меры к восст</w:t>
      </w:r>
      <w:r>
        <w:t>а</w:t>
      </w:r>
      <w:r>
        <w:t>новлению.</w:t>
      </w:r>
    </w:p>
    <w:p w:rsidR="00D76895" w:rsidRDefault="00D76895" w:rsidP="00D76895">
      <w:pPr>
        <w:ind w:firstLine="737"/>
        <w:jc w:val="both"/>
      </w:pPr>
      <w:r>
        <w:t>С получением сигнала “Отбой воздушной тревоги” ввести в действие план гр</w:t>
      </w:r>
      <w:r>
        <w:t>а</w:t>
      </w:r>
      <w:r>
        <w:t>жданской обороны объекта: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через __ силами разведывательного звена объекта провести разведку терр</w:t>
      </w:r>
      <w:r>
        <w:t>и</w:t>
      </w:r>
      <w:r>
        <w:t>тории объекта и прилегающей м</w:t>
      </w:r>
      <w:r>
        <w:t>е</w:t>
      </w:r>
      <w:r>
        <w:t>стности;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принять меры к восстановлению управления, связи и оповещения;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немедленно организовать оказание первой медицинской помощи пострада</w:t>
      </w:r>
      <w:r>
        <w:t>в</w:t>
      </w:r>
      <w:r>
        <w:t>шим силами санитарных звеньев;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через _ организовать сбор данных об обстановке на объекте и оценить ее. Принять реш</w:t>
      </w:r>
      <w:r>
        <w:t>е</w:t>
      </w:r>
      <w:r>
        <w:t>ние на проведение АСДНР;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через ___ приступить к проведению аварийно-спасательных и других нео</w:t>
      </w:r>
      <w:r>
        <w:t>т</w:t>
      </w:r>
      <w:r>
        <w:t>ложных  работ;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через __ ввести режим радиационной защиты и определить порядок работы (предприятия, учреждения, организации)  в условиях радиоактивного загрязн</w:t>
      </w:r>
      <w:r>
        <w:t>е</w:t>
      </w:r>
      <w:r>
        <w:t>ния;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через __ организовать дозиметрический контроль;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через __ после поступления распоряжения на проведение эвакуации рабо</w:t>
      </w:r>
      <w:r>
        <w:t>т</w:t>
      </w:r>
      <w:r>
        <w:t>ников объекта приступить к  ускоренной эвакуации комбинированным способом с и</w:t>
      </w:r>
      <w:r>
        <w:t>с</w:t>
      </w:r>
      <w:r>
        <w:t>пользованием автотранспорта  объекта и личного тран</w:t>
      </w:r>
      <w:r>
        <w:t>с</w:t>
      </w:r>
      <w:r>
        <w:t>порта;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через __ сформировать __ команды и отправить их на СЭП № __ гор</w:t>
      </w:r>
      <w:r>
        <w:t>о</w:t>
      </w:r>
      <w:r>
        <w:t>да, предвар</w:t>
      </w:r>
      <w:r>
        <w:t>и</w:t>
      </w:r>
      <w:r>
        <w:t>тельно уточнив списки эвакуируемых.</w:t>
      </w:r>
    </w:p>
    <w:p w:rsidR="00D76895" w:rsidRDefault="00D76895" w:rsidP="00D76895">
      <w:pPr>
        <w:numPr>
          <w:ilvl w:val="0"/>
          <w:numId w:val="15"/>
        </w:numPr>
        <w:jc w:val="both"/>
      </w:pPr>
      <w:r>
        <w:t>через _ привлечь из состава территориальной группировки силы и средства для ведения АСДНР на территории  объекта:</w:t>
      </w:r>
    </w:p>
    <w:p w:rsidR="00D76895" w:rsidRDefault="00D76895" w:rsidP="00D76895">
      <w:pPr>
        <w:ind w:firstLine="737"/>
        <w:jc w:val="both"/>
      </w:pPr>
      <w:r>
        <w:t>1) личного состава    ___  человек;</w:t>
      </w:r>
    </w:p>
    <w:p w:rsidR="00D76895" w:rsidRDefault="00D76895" w:rsidP="00D76895">
      <w:pPr>
        <w:ind w:firstLine="737"/>
        <w:jc w:val="both"/>
      </w:pPr>
      <w:r>
        <w:t>2) техники: бульдозеров  ___ шт.; автокранов ___ шт.; компрессоров __ шт.; а</w:t>
      </w:r>
      <w:r>
        <w:t>в</w:t>
      </w:r>
      <w:r>
        <w:t>томобильную колонну для перевозки населения  ___ шт.; грузовых автомобилей ___  шт.;  экскаваторов  ___ шт.</w:t>
      </w:r>
    </w:p>
    <w:p w:rsidR="00D76895" w:rsidRDefault="00D76895" w:rsidP="00D76895">
      <w:pPr>
        <w:ind w:firstLine="737"/>
        <w:jc w:val="both"/>
      </w:pPr>
      <w:r>
        <w:t xml:space="preserve">     Для проведения АСДНР на объекте и последующей его работы организовать всестороннее обеспечение мер</w:t>
      </w:r>
      <w:r>
        <w:t>о</w:t>
      </w:r>
      <w:r>
        <w:t>приятий ГО.</w:t>
      </w:r>
    </w:p>
    <w:p w:rsidR="00D76895" w:rsidRDefault="00D76895" w:rsidP="00D76895">
      <w:pPr>
        <w:ind w:firstLine="737"/>
        <w:jc w:val="both"/>
      </w:pPr>
    </w:p>
    <w:p w:rsidR="00D76895" w:rsidRDefault="00D76895" w:rsidP="00D76895">
      <w:pPr>
        <w:pStyle w:val="21"/>
        <w:ind w:firstLine="737"/>
        <w:jc w:val="both"/>
      </w:pPr>
      <w:r>
        <w:t>Организация основных видов обеспечения мероприятий ГО</w:t>
      </w:r>
    </w:p>
    <w:p w:rsidR="00D76895" w:rsidRDefault="00D76895" w:rsidP="00D76895">
      <w:pPr>
        <w:ind w:firstLine="737"/>
        <w:jc w:val="both"/>
      </w:pPr>
      <w:r>
        <w:t>К ним относятся:  разведка, инженерное, техническое, тыловое, противопожа</w:t>
      </w:r>
      <w:r>
        <w:t>р</w:t>
      </w:r>
      <w:r>
        <w:t>ное, медицинское обеспечение, ма</w:t>
      </w:r>
      <w:r>
        <w:t>с</w:t>
      </w:r>
      <w:r>
        <w:t>кировка, охрана общественного порядка. Детально эти мероприятия ГО отразить в планах обеспечения служб ГО объе</w:t>
      </w:r>
      <w:r>
        <w:t>к</w:t>
      </w:r>
      <w:r>
        <w:t xml:space="preserve">та. </w:t>
      </w:r>
    </w:p>
    <w:p w:rsidR="00D76895" w:rsidRDefault="00D76895" w:rsidP="00D76895">
      <w:pPr>
        <w:pStyle w:val="a3"/>
        <w:ind w:firstLine="73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Организацию взаимодействия с органами военного командования и территор</w:t>
      </w:r>
      <w:r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>альными формированиями организовать по целям, месту и времени. С целью получ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ния информации об угрозе  нападения организовать взаим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действие с управлением по делам ГО и ЧС города (ра</w:t>
      </w:r>
      <w:r>
        <w:rPr>
          <w:b w:val="0"/>
          <w:bCs w:val="0"/>
          <w:sz w:val="24"/>
        </w:rPr>
        <w:t>й</w:t>
      </w:r>
      <w:r>
        <w:rPr>
          <w:b w:val="0"/>
          <w:bCs w:val="0"/>
          <w:sz w:val="24"/>
        </w:rPr>
        <w:t>она).</w:t>
      </w:r>
    </w:p>
    <w:p w:rsidR="00D76895" w:rsidRDefault="00D76895" w:rsidP="00D76895">
      <w:pPr>
        <w:ind w:firstLine="737"/>
        <w:jc w:val="both"/>
      </w:pPr>
    </w:p>
    <w:p w:rsidR="00D76895" w:rsidRDefault="00D76895" w:rsidP="00D76895">
      <w:pPr>
        <w:ind w:firstLine="737"/>
        <w:jc w:val="both"/>
        <w:rPr>
          <w:b/>
          <w:i/>
        </w:rPr>
      </w:pPr>
      <w:r>
        <w:rPr>
          <w:b/>
          <w:i/>
        </w:rPr>
        <w:t>а) Разведка</w:t>
      </w:r>
    </w:p>
    <w:p w:rsidR="00D76895" w:rsidRDefault="00D76895" w:rsidP="00D76895">
      <w:pPr>
        <w:ind w:firstLine="737"/>
        <w:jc w:val="both"/>
      </w:pPr>
      <w:r>
        <w:t>Через ___ провести общую разведку на территории объекта (указать силы), с</w:t>
      </w:r>
      <w:r>
        <w:t>о</w:t>
      </w:r>
      <w:r>
        <w:t>средоточив при этом основные усилия на р</w:t>
      </w:r>
      <w:r>
        <w:t>о</w:t>
      </w:r>
      <w:r>
        <w:t>зыске пораженных в заваленных защитных сооружениях ___ №№ ____. Разведку проводить звеньями объектовой разведки согла</w:t>
      </w:r>
      <w:r>
        <w:t>с</w:t>
      </w:r>
      <w:r>
        <w:t>но схеме маршрутов.</w:t>
      </w:r>
    </w:p>
    <w:p w:rsidR="00D76895" w:rsidRDefault="00D76895" w:rsidP="00D76895">
      <w:pPr>
        <w:ind w:firstLine="737"/>
        <w:jc w:val="both"/>
        <w:rPr>
          <w:b/>
          <w:i/>
        </w:rPr>
      </w:pPr>
    </w:p>
    <w:p w:rsidR="00D76895" w:rsidRDefault="00D76895" w:rsidP="00D76895">
      <w:pPr>
        <w:ind w:firstLine="737"/>
        <w:jc w:val="both"/>
      </w:pPr>
      <w:r>
        <w:rPr>
          <w:b/>
          <w:i/>
        </w:rPr>
        <w:t>б) Транспортное обеспечение</w:t>
      </w:r>
    </w:p>
    <w:p w:rsidR="00D76895" w:rsidRDefault="00D76895" w:rsidP="00D76895">
      <w:pPr>
        <w:ind w:firstLine="737"/>
        <w:jc w:val="both"/>
      </w:pPr>
      <w:r>
        <w:t>Через _____ транспорт объекта и территориальной группировки сил использ</w:t>
      </w:r>
      <w:r>
        <w:t>о</w:t>
      </w:r>
      <w:r>
        <w:t>вать для вывоза пораженных в лечебные учреждения города (по согласов</w:t>
      </w:r>
      <w:r>
        <w:t>а</w:t>
      </w:r>
      <w:r>
        <w:t>нию), для подвоза строительных материалов, средств индивид</w:t>
      </w:r>
      <w:r>
        <w:t>у</w:t>
      </w:r>
      <w:r>
        <w:t>альной защиты.</w:t>
      </w:r>
    </w:p>
    <w:p w:rsidR="00D76895" w:rsidRDefault="00D76895" w:rsidP="00D76895">
      <w:pPr>
        <w:ind w:firstLine="737"/>
        <w:jc w:val="both"/>
      </w:pPr>
    </w:p>
    <w:p w:rsidR="00D76895" w:rsidRDefault="00D76895" w:rsidP="00D76895">
      <w:pPr>
        <w:ind w:firstLine="737"/>
        <w:jc w:val="both"/>
      </w:pPr>
      <w:r>
        <w:t xml:space="preserve"> </w:t>
      </w:r>
      <w:r>
        <w:rPr>
          <w:b/>
          <w:i/>
        </w:rPr>
        <w:t>в) Материально-техническое обеспечение</w:t>
      </w:r>
    </w:p>
    <w:p w:rsidR="00D76895" w:rsidRDefault="00D76895" w:rsidP="00D76895">
      <w:pPr>
        <w:ind w:firstLine="737"/>
        <w:jc w:val="both"/>
      </w:pPr>
      <w:r>
        <w:t>Обеспечение формирований техникой, имуществом, средствами индивидуал</w:t>
      </w:r>
      <w:r>
        <w:t>ь</w:t>
      </w:r>
      <w:r>
        <w:t>ной защиты производить (указать как)_____.</w:t>
      </w:r>
    </w:p>
    <w:p w:rsidR="00D76895" w:rsidRDefault="00D76895" w:rsidP="00D76895">
      <w:pPr>
        <w:ind w:firstLine="737"/>
        <w:jc w:val="both"/>
      </w:pPr>
      <w:r>
        <w:t>Для проведения ремонтных работ  на предприятии, учреждении (организации) использовать сохранившиеся запасы строительных мат</w:t>
      </w:r>
      <w:r>
        <w:t>е</w:t>
      </w:r>
      <w:r>
        <w:t>риалов.</w:t>
      </w:r>
    </w:p>
    <w:p w:rsidR="00D76895" w:rsidRDefault="00D76895" w:rsidP="00D76895">
      <w:pPr>
        <w:ind w:firstLine="737"/>
        <w:jc w:val="both"/>
      </w:pPr>
      <w:r>
        <w:t>Для подвоза и разгрузки продовольствия назначить __ людей (о</w:t>
      </w:r>
      <w:r>
        <w:t>т</w:t>
      </w:r>
      <w:r>
        <w:t>ветственных) и выделить автом</w:t>
      </w:r>
      <w:r>
        <w:t>о</w:t>
      </w:r>
      <w:r>
        <w:t>биль.</w:t>
      </w:r>
    </w:p>
    <w:p w:rsidR="00D76895" w:rsidRDefault="00D76895" w:rsidP="00D76895">
      <w:pPr>
        <w:ind w:firstLine="737"/>
        <w:jc w:val="both"/>
      </w:pPr>
      <w:r>
        <w:t>Заправку транспорта ГСМ производить _______(указать место).</w:t>
      </w:r>
    </w:p>
    <w:p w:rsidR="00D76895" w:rsidRDefault="00D76895" w:rsidP="00D76895">
      <w:pPr>
        <w:ind w:firstLine="737"/>
        <w:jc w:val="both"/>
      </w:pPr>
      <w:r>
        <w:t>Ремонт техники осуществлять _____(указать где, какими силами и средс</w:t>
      </w:r>
      <w:r>
        <w:t>т</w:t>
      </w:r>
      <w:r>
        <w:t>вами).</w:t>
      </w:r>
    </w:p>
    <w:p w:rsidR="00D76895" w:rsidRDefault="00D76895" w:rsidP="00D76895">
      <w:pPr>
        <w:ind w:firstLine="737"/>
        <w:jc w:val="both"/>
      </w:pPr>
    </w:p>
    <w:p w:rsidR="00D76895" w:rsidRDefault="00D76895" w:rsidP="00D76895">
      <w:pPr>
        <w:ind w:firstLine="737"/>
        <w:jc w:val="both"/>
      </w:pPr>
      <w:r>
        <w:rPr>
          <w:b/>
          <w:i/>
        </w:rPr>
        <w:t>г) Противопожарное обеспечение</w:t>
      </w:r>
    </w:p>
    <w:p w:rsidR="00D76895" w:rsidRDefault="00D76895" w:rsidP="00D76895">
      <w:pPr>
        <w:ind w:firstLine="737"/>
        <w:jc w:val="both"/>
      </w:pPr>
      <w:r>
        <w:t>В течение __ привести в готовность военизированную противопожарную к</w:t>
      </w:r>
      <w:r>
        <w:t>о</w:t>
      </w:r>
      <w:r>
        <w:t>манду и перевести ее на 2-х сменное несение службы, казарменное положение и прод</w:t>
      </w:r>
      <w:r>
        <w:t>о</w:t>
      </w:r>
      <w:r>
        <w:t>вольственное довольствие.</w:t>
      </w:r>
    </w:p>
    <w:p w:rsidR="00D76895" w:rsidRDefault="00D76895" w:rsidP="00D76895">
      <w:pPr>
        <w:ind w:firstLine="737"/>
        <w:jc w:val="both"/>
      </w:pPr>
      <w:r>
        <w:t>Ввести ____________ единиц пожарной техники в резерв.</w:t>
      </w:r>
    </w:p>
    <w:p w:rsidR="00D76895" w:rsidRDefault="00D76895" w:rsidP="00D76895">
      <w:pPr>
        <w:ind w:firstLine="737"/>
        <w:jc w:val="both"/>
      </w:pPr>
      <w:r>
        <w:t>В течение __ провести неотложные инженерно-технические противопожарные мероприятия (указать какие и как</w:t>
      </w:r>
      <w:r>
        <w:t>и</w:t>
      </w:r>
      <w:r>
        <w:t>ми, ответственных).</w:t>
      </w:r>
    </w:p>
    <w:p w:rsidR="00D76895" w:rsidRDefault="00D76895" w:rsidP="00D76895">
      <w:pPr>
        <w:ind w:firstLine="737"/>
        <w:jc w:val="both"/>
      </w:pPr>
      <w:r>
        <w:t>При проведении АСДНР  отделение пожаротушения включить в состав объе</w:t>
      </w:r>
      <w:r>
        <w:t>к</w:t>
      </w:r>
      <w:r>
        <w:t>товой разведки.</w:t>
      </w:r>
    </w:p>
    <w:p w:rsidR="00D76895" w:rsidRDefault="00D76895" w:rsidP="00D76895">
      <w:pPr>
        <w:ind w:firstLine="737"/>
        <w:jc w:val="both"/>
        <w:rPr>
          <w:b/>
          <w:i/>
        </w:rPr>
      </w:pPr>
    </w:p>
    <w:p w:rsidR="00D76895" w:rsidRDefault="00D76895" w:rsidP="00D76895">
      <w:pPr>
        <w:ind w:firstLine="737"/>
        <w:jc w:val="both"/>
        <w:rPr>
          <w:b/>
          <w:i/>
        </w:rPr>
      </w:pPr>
      <w:r>
        <w:rPr>
          <w:b/>
          <w:i/>
        </w:rPr>
        <w:t>д) Обеспечение общественного порядка</w:t>
      </w:r>
    </w:p>
    <w:p w:rsidR="00D76895" w:rsidRDefault="00D76895" w:rsidP="00D76895">
      <w:pPr>
        <w:ind w:firstLine="737"/>
        <w:jc w:val="both"/>
      </w:pPr>
      <w:r>
        <w:t>Через ___ усилить охрану (перечислить цеха,  участки слу</w:t>
      </w:r>
      <w:r>
        <w:t>ж</w:t>
      </w:r>
      <w:r>
        <w:t>бы, какими силами, ответственных) объекта.</w:t>
      </w:r>
    </w:p>
    <w:p w:rsidR="00D76895" w:rsidRDefault="00D76895" w:rsidP="00D76895">
      <w:pPr>
        <w:ind w:firstLine="737"/>
        <w:jc w:val="both"/>
      </w:pPr>
      <w:r>
        <w:t>С началом эвакуации через ___ выделить на сборный пункт (предприятия, у</w:t>
      </w:r>
      <w:r>
        <w:t>ч</w:t>
      </w:r>
      <w:r>
        <w:t>реждения, организация), пункты посадки людей и другие места скопления людей ___ (куда, какие силы, ответственных).</w:t>
      </w:r>
    </w:p>
    <w:p w:rsidR="00D76895" w:rsidRDefault="00D76895" w:rsidP="00D76895">
      <w:pPr>
        <w:ind w:firstLine="737"/>
        <w:jc w:val="both"/>
      </w:pPr>
      <w:r>
        <w:t>При проведении АСДНР для регулирования движения на маршрутах ввода те</w:t>
      </w:r>
      <w:r>
        <w:t>р</w:t>
      </w:r>
      <w:r>
        <w:t>риториальных формирований и эв</w:t>
      </w:r>
      <w:r>
        <w:t>а</w:t>
      </w:r>
      <w:r>
        <w:t>куации пораженных выделить  ____, для оцепления очагов _____.</w:t>
      </w:r>
    </w:p>
    <w:p w:rsidR="00D76895" w:rsidRDefault="00D76895" w:rsidP="00D76895">
      <w:pPr>
        <w:ind w:firstLine="737"/>
        <w:jc w:val="both"/>
      </w:pPr>
    </w:p>
    <w:p w:rsidR="00D76895" w:rsidRDefault="00D76895" w:rsidP="00D76895">
      <w:pPr>
        <w:ind w:firstLine="737"/>
        <w:jc w:val="both"/>
        <w:rPr>
          <w:b/>
        </w:rPr>
      </w:pPr>
      <w:r>
        <w:t xml:space="preserve"> </w:t>
      </w:r>
      <w:r>
        <w:rPr>
          <w:b/>
        </w:rPr>
        <w:t>Приложения:</w:t>
      </w:r>
    </w:p>
    <w:p w:rsidR="00D76895" w:rsidRDefault="00D76895" w:rsidP="00E649D0">
      <w:pPr>
        <w:numPr>
          <w:ilvl w:val="0"/>
          <w:numId w:val="11"/>
        </w:numPr>
        <w:tabs>
          <w:tab w:val="num" w:pos="426"/>
        </w:tabs>
        <w:ind w:left="0" w:firstLine="737"/>
        <w:jc w:val="both"/>
      </w:pPr>
      <w:r>
        <w:t>Календарный план выполнения основных мероприятий ГО при переводе объекта с мирного на военное время.</w:t>
      </w:r>
    </w:p>
    <w:p w:rsidR="00D76895" w:rsidRDefault="00D76895" w:rsidP="00D76895">
      <w:pPr>
        <w:ind w:firstLine="709"/>
      </w:pPr>
      <w:r>
        <w:t>и другие планы в соответствии с п. 2 настоящих Методических рекомендаций.</w:t>
      </w: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  <w:r>
        <w:t>Начальник штаба ГО  объекта  ____________________</w:t>
      </w:r>
    </w:p>
    <w:p w:rsidR="00D76895" w:rsidRDefault="00D76895" w:rsidP="00D76895">
      <w:pPr>
        <w:jc w:val="center"/>
        <w:rPr>
          <w:bCs/>
          <w:caps/>
          <w:sz w:val="22"/>
        </w:rPr>
      </w:pPr>
    </w:p>
    <w:p w:rsidR="00D76895" w:rsidRDefault="00D76895" w:rsidP="00D76895">
      <w:pPr>
        <w:jc w:val="center"/>
        <w:rPr>
          <w:bCs/>
          <w:caps/>
          <w:sz w:val="22"/>
        </w:rPr>
      </w:pPr>
      <w:r>
        <w:rPr>
          <w:bCs/>
          <w:caps/>
          <w:sz w:val="22"/>
        </w:rPr>
        <w:t>Лист корректировки</w:t>
      </w:r>
    </w:p>
    <w:p w:rsidR="00D76895" w:rsidRDefault="00D76895" w:rsidP="00D76895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4428"/>
        <w:gridCol w:w="4428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76895" w:rsidRDefault="00D76895" w:rsidP="00D76895">
            <w:pPr>
              <w:jc w:val="center"/>
            </w:pPr>
            <w:r>
              <w:t>По состоянию на 1.01.200__ г.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Начальник штаба ГО объе</w:t>
            </w:r>
            <w:r>
              <w:t>к</w:t>
            </w:r>
            <w:r>
              <w:t>та</w:t>
            </w:r>
          </w:p>
          <w:p w:rsidR="00D76895" w:rsidRDefault="00D76895" w:rsidP="00D76895">
            <w:pPr>
              <w:jc w:val="center"/>
            </w:pPr>
            <w:r>
              <w:t>_______________________</w:t>
            </w:r>
          </w:p>
          <w:p w:rsidR="00D76895" w:rsidRDefault="00D76895" w:rsidP="00D7689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D76895" w:rsidRDefault="00D76895" w:rsidP="00D76895">
            <w:pPr>
              <w:jc w:val="center"/>
              <w:rPr>
                <w:b/>
              </w:rPr>
            </w:pPr>
            <w:r>
              <w:t>“____“ _____________ 200 __г.</w:t>
            </w:r>
          </w:p>
        </w:tc>
        <w:tc>
          <w:tcPr>
            <w:tcW w:w="4428" w:type="dxa"/>
          </w:tcPr>
          <w:p w:rsidR="00D76895" w:rsidRDefault="00D76895" w:rsidP="00D76895">
            <w:pPr>
              <w:jc w:val="center"/>
            </w:pPr>
            <w:r>
              <w:t>По состоянию на 1.01.200__ г.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Начальник штаба ГО объе</w:t>
            </w:r>
            <w:r>
              <w:t>к</w:t>
            </w:r>
            <w:r>
              <w:t>та</w:t>
            </w:r>
          </w:p>
          <w:p w:rsidR="00D76895" w:rsidRDefault="00D76895" w:rsidP="00D76895">
            <w:pPr>
              <w:jc w:val="center"/>
            </w:pPr>
            <w:r>
              <w:t>_______________________</w:t>
            </w:r>
          </w:p>
          <w:p w:rsidR="00D76895" w:rsidRDefault="00D76895" w:rsidP="00D7689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D76895" w:rsidRDefault="00D76895" w:rsidP="00D76895">
            <w:pPr>
              <w:jc w:val="center"/>
              <w:rPr>
                <w:b/>
              </w:rPr>
            </w:pPr>
            <w:r>
              <w:t>“____“ _____________ 200 __г.</w:t>
            </w:r>
          </w:p>
        </w:tc>
      </w:tr>
    </w:tbl>
    <w:p w:rsidR="00D76895" w:rsidRDefault="00D76895" w:rsidP="00D76895">
      <w:pPr>
        <w:jc w:val="center"/>
        <w:rPr>
          <w:b/>
        </w:rPr>
      </w:pPr>
    </w:p>
    <w:p w:rsidR="00D76895" w:rsidRDefault="00D76895" w:rsidP="00D76895">
      <w:pPr>
        <w:jc w:val="center"/>
        <w:rPr>
          <w:b/>
        </w:rPr>
        <w:sectPr w:rsidR="00D76895">
          <w:headerReference w:type="even" r:id="rId12"/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D76895" w:rsidRDefault="00D76895" w:rsidP="00D76895">
      <w:pPr>
        <w:pStyle w:val="10"/>
        <w:jc w:val="right"/>
        <w:rPr>
          <w:sz w:val="24"/>
        </w:rPr>
      </w:pPr>
      <w:r>
        <w:rPr>
          <w:sz w:val="24"/>
        </w:rPr>
        <w:t>Приложение 1 к плану ГО____объекта</w:t>
      </w:r>
      <w:r>
        <w:rPr>
          <w:b/>
          <w:sz w:val="24"/>
          <w:u w:val="single"/>
        </w:rPr>
        <w:t xml:space="preserve"> </w:t>
      </w:r>
    </w:p>
    <w:p w:rsidR="00D76895" w:rsidRDefault="00D76895" w:rsidP="00D76895">
      <w:pPr>
        <w:pStyle w:val="10"/>
        <w:ind w:left="0"/>
        <w:jc w:val="center"/>
        <w:rPr>
          <w:b/>
          <w:caps/>
          <w:sz w:val="22"/>
        </w:rPr>
      </w:pPr>
      <w:r>
        <w:rPr>
          <w:b/>
          <w:caps/>
          <w:sz w:val="22"/>
        </w:rPr>
        <w:t>Календарный план</w:t>
      </w:r>
    </w:p>
    <w:p w:rsidR="00D76895" w:rsidRDefault="00D76895" w:rsidP="00D76895">
      <w:pPr>
        <w:jc w:val="center"/>
        <w:rPr>
          <w:b/>
        </w:rPr>
      </w:pPr>
      <w:r>
        <w:rPr>
          <w:b/>
        </w:rPr>
        <w:t>выполнения  основных мероприятий ГО при переводе с мирного на военное время</w:t>
      </w:r>
    </w:p>
    <w:p w:rsidR="00D76895" w:rsidRDefault="00D76895" w:rsidP="00D76895">
      <w:pPr>
        <w:jc w:val="center"/>
      </w:pPr>
    </w:p>
    <w:tbl>
      <w:tblPr>
        <w:tblW w:w="14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633"/>
        <w:gridCol w:w="2036"/>
        <w:gridCol w:w="1856"/>
        <w:gridCol w:w="3668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vAlign w:val="center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№ п/п</w:t>
            </w:r>
          </w:p>
        </w:tc>
        <w:tc>
          <w:tcPr>
            <w:tcW w:w="6633" w:type="dxa"/>
            <w:vAlign w:val="center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Наименование  мероприятий</w:t>
            </w:r>
          </w:p>
        </w:tc>
        <w:tc>
          <w:tcPr>
            <w:tcW w:w="2036" w:type="dxa"/>
            <w:vAlign w:val="center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Объем выполня</w:t>
            </w:r>
            <w:r>
              <w:rPr>
                <w:bCs/>
                <w:iCs/>
                <w:sz w:val="22"/>
              </w:rPr>
              <w:t>е</w:t>
            </w:r>
            <w:r>
              <w:rPr>
                <w:bCs/>
                <w:iCs/>
                <w:sz w:val="22"/>
              </w:rPr>
              <w:t>мых работ,  кол-во, ед. и</w:t>
            </w:r>
            <w:r>
              <w:rPr>
                <w:bCs/>
                <w:iCs/>
                <w:sz w:val="22"/>
              </w:rPr>
              <w:t>з</w:t>
            </w:r>
            <w:r>
              <w:rPr>
                <w:bCs/>
                <w:iCs/>
                <w:sz w:val="22"/>
              </w:rPr>
              <w:t>мерения</w:t>
            </w:r>
          </w:p>
        </w:tc>
        <w:tc>
          <w:tcPr>
            <w:tcW w:w="1856" w:type="dxa"/>
            <w:vAlign w:val="center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Продолжител</w:t>
            </w:r>
            <w:r>
              <w:rPr>
                <w:bCs/>
                <w:iCs/>
                <w:sz w:val="22"/>
              </w:rPr>
              <w:t>ь</w:t>
            </w:r>
            <w:r>
              <w:rPr>
                <w:bCs/>
                <w:iCs/>
                <w:sz w:val="22"/>
              </w:rPr>
              <w:t>ность выполн</w:t>
            </w:r>
            <w:r>
              <w:rPr>
                <w:bCs/>
                <w:iCs/>
                <w:sz w:val="22"/>
              </w:rPr>
              <w:t>е</w:t>
            </w:r>
            <w:r>
              <w:rPr>
                <w:bCs/>
                <w:iCs/>
                <w:sz w:val="22"/>
              </w:rPr>
              <w:t>ния в ч</w:t>
            </w:r>
            <w:r>
              <w:rPr>
                <w:bCs/>
                <w:iCs/>
                <w:sz w:val="22"/>
              </w:rPr>
              <w:t>а</w:t>
            </w:r>
            <w:r>
              <w:rPr>
                <w:bCs/>
                <w:iCs/>
                <w:sz w:val="22"/>
              </w:rPr>
              <w:t>сах</w:t>
            </w:r>
          </w:p>
        </w:tc>
        <w:tc>
          <w:tcPr>
            <w:tcW w:w="3668" w:type="dxa"/>
            <w:vAlign w:val="center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Исполнители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8" w:type="dxa"/>
            <w:gridSpan w:val="5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планомерном  проведении мероприятий ГО</w:t>
            </w:r>
          </w:p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а.) Первоочередные  мероприятия ГО 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группы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Сбор руководящего состава, постановка задачи и организ</w:t>
            </w:r>
            <w:r>
              <w:t>а</w:t>
            </w:r>
            <w:r>
              <w:t>ция круглосуто</w:t>
            </w:r>
            <w:r>
              <w:t>ч</w:t>
            </w:r>
            <w:r>
              <w:t>ного  дежурства</w:t>
            </w:r>
          </w:p>
          <w:p w:rsidR="00D76895" w:rsidRDefault="00D76895" w:rsidP="00D76895">
            <w:pPr>
              <w:tabs>
                <w:tab w:val="left" w:pos="8222"/>
              </w:tabs>
              <w:ind w:right="84"/>
            </w:pP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 чел.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ГО, начальник отд</w:t>
            </w:r>
            <w:r>
              <w:t>е</w:t>
            </w:r>
            <w:r>
              <w:t>ла  по ГО ЧС, начальник  слу</w:t>
            </w:r>
            <w:r>
              <w:t>ж</w:t>
            </w:r>
            <w:r>
              <w:t>бы  оповещ</w:t>
            </w:r>
            <w:r>
              <w:t>е</w:t>
            </w:r>
            <w:r>
              <w:t>ния и связи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На запасной пункт управления ГО города выслать  спец</w:t>
            </w:r>
            <w:r>
              <w:t>и</w:t>
            </w:r>
            <w:r>
              <w:t xml:space="preserve">альную группу, для приведения в готовность средств связи и оповещения 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 чел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отдела по ГО ЧС, начальник службы оп</w:t>
            </w:r>
            <w:r>
              <w:t>о</w:t>
            </w:r>
            <w:r>
              <w:t>вещения и связи.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3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Ввести круглосуточное дежурство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 чел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отдела по ГО ЧС.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4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Уточнить план ГО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 чел.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Отдел начальника по ГО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5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Проверить готовность к работе систем связи и оповещения.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 ед.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служб связи и оп</w:t>
            </w:r>
            <w:r>
              <w:t>о</w:t>
            </w:r>
            <w:r>
              <w:t>вещ</w:t>
            </w:r>
            <w:r>
              <w:t>е</w:t>
            </w:r>
            <w:r>
              <w:t>ния.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 xml:space="preserve">6 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Привести в готовность защитные с</w:t>
            </w:r>
            <w:r>
              <w:t>о</w:t>
            </w:r>
            <w:r>
              <w:t>оружения на объекте.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 ед .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службы убежищ и укр</w:t>
            </w:r>
            <w:r>
              <w:t>ы</w:t>
            </w:r>
            <w:r>
              <w:t>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7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Снизить запасы АХОВ до минимальных разм</w:t>
            </w:r>
            <w:r>
              <w:t>е</w:t>
            </w:r>
            <w:r>
              <w:t>ров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с__до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службы радиацио</w:t>
            </w:r>
            <w:r>
              <w:t>н</w:t>
            </w:r>
            <w:r>
              <w:t>ной и химической з</w:t>
            </w:r>
            <w:r>
              <w:t>а</w:t>
            </w:r>
            <w:r>
              <w:t>щиты.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8" w:type="dxa"/>
            <w:gridSpan w:val="5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б.) Первоочередные мероприятия ГО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группы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Перевести руководящий состав на круглосуточный режим работы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 чел.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гражданской обор</w:t>
            </w:r>
            <w:r>
              <w:t>о</w:t>
            </w:r>
            <w:r>
              <w:t>ны.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Привести в полную готовность системы упра</w:t>
            </w:r>
            <w:r>
              <w:t>в</w:t>
            </w:r>
            <w:r>
              <w:t>ления, связи и оповещения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__ед.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службы оповещения и св</w:t>
            </w:r>
            <w:r>
              <w:t>я</w:t>
            </w:r>
            <w:r>
              <w:t>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3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Перевести на круглосуточное дежурс</w:t>
            </w:r>
            <w:r>
              <w:t>т</w:t>
            </w:r>
            <w:r>
              <w:t>во пост РХН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__ед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службы радиацио</w:t>
            </w:r>
            <w:r>
              <w:t>н</w:t>
            </w:r>
            <w:r>
              <w:t>ной и химической з</w:t>
            </w:r>
            <w:r>
              <w:t>а</w:t>
            </w:r>
            <w:r>
              <w:t>щиты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4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Перевести в полную готовность без прекращения произво</w:t>
            </w:r>
            <w:r>
              <w:t>д</w:t>
            </w:r>
            <w:r>
              <w:t>ственной деятельности все форм</w:t>
            </w:r>
            <w:r>
              <w:t>и</w:t>
            </w:r>
            <w:r>
              <w:t>рования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__чел.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отдела по ГО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 xml:space="preserve">5 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Заложить в убежища запасы прод</w:t>
            </w:r>
            <w:r>
              <w:t>о</w:t>
            </w:r>
            <w:r>
              <w:t>вольствия и медикаменты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службы убежищ и укр</w:t>
            </w:r>
            <w:r>
              <w:t>ы</w:t>
            </w:r>
            <w:r>
              <w:t>тий.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6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 xml:space="preserve">Из запасов объектов особой  важности  и </w:t>
            </w:r>
            <w:r>
              <w:rPr>
                <w:lang w:val="en-US"/>
              </w:rPr>
              <w:t>I</w:t>
            </w:r>
            <w:r>
              <w:t xml:space="preserve"> кат</w:t>
            </w:r>
            <w:r>
              <w:t>е</w:t>
            </w:r>
            <w:r>
              <w:t>гории выдать СИЗ,  приборы РХН и дозиметр</w:t>
            </w:r>
            <w:r>
              <w:t>и</w:t>
            </w:r>
            <w:r>
              <w:t>ческого контроля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___ шт.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 xml:space="preserve"> 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службы радиацио</w:t>
            </w:r>
            <w:r>
              <w:t>н</w:t>
            </w:r>
            <w:r>
              <w:t>ной и химической з</w:t>
            </w:r>
            <w:r>
              <w:t>а</w:t>
            </w:r>
            <w:r>
              <w:t>щиты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7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Произвести  снижение запасов пожароопа</w:t>
            </w:r>
            <w:r>
              <w:t>с</w:t>
            </w:r>
            <w:r>
              <w:t>ных  веществ</w:t>
            </w:r>
          </w:p>
          <w:p w:rsidR="00D76895" w:rsidRDefault="00D76895" w:rsidP="00D76895">
            <w:pPr>
              <w:tabs>
                <w:tab w:val="left" w:pos="8222"/>
              </w:tabs>
              <w:ind w:right="84"/>
            </w:pPr>
          </w:p>
          <w:p w:rsidR="00D76895" w:rsidRDefault="00D76895" w:rsidP="00D76895">
            <w:pPr>
              <w:tabs>
                <w:tab w:val="left" w:pos="8222"/>
              </w:tabs>
              <w:ind w:right="84"/>
            </w:pP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противопожарной службы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8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Провести неотложные мероприятия по повышению устойч</w:t>
            </w:r>
            <w:r>
              <w:t>и</w:t>
            </w:r>
            <w:r>
              <w:t>вости работы объекта в вое</w:t>
            </w:r>
            <w:r>
              <w:t>н</w:t>
            </w:r>
            <w:r>
              <w:t>ное время и безаварийности его остановки по сигн</w:t>
            </w:r>
            <w:r>
              <w:t>а</w:t>
            </w:r>
            <w:r>
              <w:t>лам ГО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Главный 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9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Подготовить к вывозу в загородную зону запасы медици</w:t>
            </w:r>
            <w:r>
              <w:t>н</w:t>
            </w:r>
            <w:r>
              <w:t>ского имущества, продовольствия пр</w:t>
            </w:r>
            <w:r>
              <w:t>о</w:t>
            </w:r>
            <w:r>
              <w:t>мышленных товаров , ГСМ и уникальных це</w:t>
            </w:r>
            <w:r>
              <w:t>н</w:t>
            </w:r>
            <w:r>
              <w:t>ностей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материально-технической службы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8" w:type="dxa"/>
            <w:gridSpan w:val="5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общей готовности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Привести  в готовность без прекращения прои</w:t>
            </w:r>
            <w:r>
              <w:t>з</w:t>
            </w:r>
            <w:r>
              <w:t>водственной деятельности формирования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__ чел.</w:t>
            </w: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отдела по ГО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Уточнить расчеты на проведение эвакомер</w:t>
            </w:r>
            <w:r>
              <w:t>о</w:t>
            </w:r>
            <w:r>
              <w:t>приятий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Председатель эвакокомиссии  учре</w:t>
            </w:r>
            <w:r>
              <w:t>ж</w:t>
            </w:r>
            <w:r>
              <w:t>дения</w:t>
            </w:r>
          </w:p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 xml:space="preserve"> ( организации)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 xml:space="preserve">3   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Провести в полном объеме мероприятия по защите запасов материальных средств и источн</w:t>
            </w:r>
            <w:r>
              <w:t>и</w:t>
            </w:r>
            <w:r>
              <w:t>ков водоснабжения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 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материально - те</w:t>
            </w:r>
            <w:r>
              <w:t>х</w:t>
            </w:r>
            <w:r>
              <w:t>нической слу</w:t>
            </w:r>
            <w:r>
              <w:t>ж</w:t>
            </w:r>
            <w:r>
              <w:t>бы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4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Провести в полном объеме меропри</w:t>
            </w:r>
            <w:r>
              <w:t>я</w:t>
            </w:r>
            <w:r>
              <w:t xml:space="preserve">тия по светомаскировке </w:t>
            </w:r>
          </w:p>
          <w:p w:rsidR="00D76895" w:rsidRDefault="00D76895" w:rsidP="00D76895">
            <w:pPr>
              <w:tabs>
                <w:tab w:val="left" w:pos="8222"/>
              </w:tabs>
              <w:ind w:right="84"/>
            </w:pP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 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Главный энергетик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5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Вывезти в загородную зону действующие и нормативные документы, запасы медицинск</w:t>
            </w:r>
            <w:r>
              <w:t>о</w:t>
            </w:r>
            <w:r>
              <w:t>го имущества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Начальник автотранспортной службы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 xml:space="preserve">6 </w:t>
            </w:r>
          </w:p>
        </w:tc>
        <w:tc>
          <w:tcPr>
            <w:tcW w:w="6633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</w:pPr>
            <w:r>
              <w:t>Провести в полном объеме мероприятия по повышению у</w:t>
            </w:r>
            <w:r>
              <w:t>с</w:t>
            </w:r>
            <w:r>
              <w:t>тойчивости работы  учреждения (организации)  в военное время</w:t>
            </w:r>
          </w:p>
        </w:tc>
        <w:tc>
          <w:tcPr>
            <w:tcW w:w="203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</w:p>
        </w:tc>
        <w:tc>
          <w:tcPr>
            <w:tcW w:w="1856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Ч+ __</w:t>
            </w:r>
          </w:p>
        </w:tc>
        <w:tc>
          <w:tcPr>
            <w:tcW w:w="3668" w:type="dxa"/>
          </w:tcPr>
          <w:p w:rsidR="00D76895" w:rsidRDefault="00D76895" w:rsidP="00D76895">
            <w:pPr>
              <w:tabs>
                <w:tab w:val="left" w:pos="8222"/>
              </w:tabs>
              <w:ind w:right="84"/>
              <w:jc w:val="center"/>
            </w:pPr>
            <w:r>
              <w:t>Главный инженер</w:t>
            </w:r>
          </w:p>
        </w:tc>
      </w:tr>
    </w:tbl>
    <w:p w:rsidR="00D76895" w:rsidRDefault="00D76895" w:rsidP="00D76895">
      <w:pPr>
        <w:tabs>
          <w:tab w:val="left" w:pos="8222"/>
        </w:tabs>
        <w:ind w:right="84"/>
        <w:jc w:val="center"/>
      </w:pPr>
    </w:p>
    <w:p w:rsidR="00D76895" w:rsidRDefault="00D76895" w:rsidP="00D76895">
      <w:pPr>
        <w:tabs>
          <w:tab w:val="left" w:pos="8222"/>
        </w:tabs>
        <w:ind w:firstLine="737"/>
        <w:jc w:val="both"/>
        <w:rPr>
          <w:b/>
        </w:rPr>
      </w:pPr>
      <w:r>
        <w:rPr>
          <w:b/>
        </w:rPr>
        <w:t>Эвакуационные мероприятия</w:t>
      </w:r>
    </w:p>
    <w:p w:rsidR="00D76895" w:rsidRDefault="00D76895" w:rsidP="00D76895">
      <w:pPr>
        <w:pStyle w:val="a3"/>
        <w:ind w:firstLine="737"/>
        <w:jc w:val="both"/>
        <w:rPr>
          <w:b w:val="0"/>
          <w:sz w:val="24"/>
        </w:rPr>
      </w:pPr>
      <w:r>
        <w:rPr>
          <w:b w:val="0"/>
          <w:sz w:val="24"/>
        </w:rPr>
        <w:t>Эвакуацию проводить с получением распоряжения Правительства РФ в соответствии с планом  эвакуации. Она начинается через __ часа после получения распоряжения в сроки, не превышающие __ часов. Нетранспортабельных больных перевести в защищенные стацион</w:t>
      </w:r>
      <w:r>
        <w:rPr>
          <w:b w:val="0"/>
          <w:sz w:val="24"/>
        </w:rPr>
        <w:t>а</w:t>
      </w:r>
      <w:r>
        <w:rPr>
          <w:b w:val="0"/>
          <w:sz w:val="24"/>
        </w:rPr>
        <w:t>ры, а о</w:t>
      </w:r>
      <w:r>
        <w:rPr>
          <w:b w:val="0"/>
          <w:sz w:val="24"/>
        </w:rPr>
        <w:t>с</w:t>
      </w:r>
      <w:r>
        <w:rPr>
          <w:b w:val="0"/>
          <w:sz w:val="24"/>
        </w:rPr>
        <w:t>тальных эвакуировать  в  лечебные учреждения.</w:t>
      </w:r>
    </w:p>
    <w:p w:rsidR="00D76895" w:rsidRDefault="00D76895" w:rsidP="00D76895">
      <w:pPr>
        <w:pStyle w:val="a3"/>
        <w:ind w:firstLine="737"/>
        <w:jc w:val="both"/>
        <w:rPr>
          <w:b w:val="0"/>
          <w:sz w:val="24"/>
        </w:rPr>
      </w:pPr>
      <w:r>
        <w:rPr>
          <w:b w:val="0"/>
          <w:sz w:val="24"/>
        </w:rPr>
        <w:t>С введением первоочередных мероприятий ГО I группы к Ч + __ уточнить наличие и готовность транспорта для проведения эваком</w:t>
      </w:r>
      <w:r>
        <w:rPr>
          <w:b w:val="0"/>
          <w:sz w:val="24"/>
        </w:rPr>
        <w:t>е</w:t>
      </w:r>
      <w:r>
        <w:rPr>
          <w:b w:val="0"/>
          <w:sz w:val="24"/>
        </w:rPr>
        <w:t>роприятий.</w:t>
      </w:r>
    </w:p>
    <w:p w:rsidR="00D76895" w:rsidRDefault="00D76895" w:rsidP="00D76895">
      <w:pPr>
        <w:tabs>
          <w:tab w:val="left" w:pos="8222"/>
        </w:tabs>
        <w:ind w:firstLine="737"/>
        <w:jc w:val="both"/>
        <w:rPr>
          <w:bCs/>
        </w:rPr>
      </w:pPr>
      <w:r>
        <w:rPr>
          <w:bCs/>
        </w:rPr>
        <w:t>С введением  мероприятий общей готовности к Ч + __ уточнить расчеты на проведение эвакомероприятий, ра</w:t>
      </w:r>
      <w:r>
        <w:rPr>
          <w:bCs/>
        </w:rPr>
        <w:t>з</w:t>
      </w:r>
      <w:r>
        <w:rPr>
          <w:bCs/>
        </w:rPr>
        <w:t>вернуть СЭПы, пункты посадки и в</w:t>
      </w:r>
      <w:r>
        <w:rPr>
          <w:bCs/>
        </w:rPr>
        <w:t>ы</w:t>
      </w:r>
      <w:r>
        <w:rPr>
          <w:bCs/>
        </w:rPr>
        <w:t>садки, привести в готовность транспорт для эвакуации.</w:t>
      </w:r>
    </w:p>
    <w:p w:rsidR="00D76895" w:rsidRDefault="00D76895" w:rsidP="00D76895">
      <w:pPr>
        <w:tabs>
          <w:tab w:val="left" w:pos="8222"/>
        </w:tabs>
        <w:ind w:firstLine="737"/>
        <w:jc w:val="both"/>
        <w:rPr>
          <w:bCs/>
        </w:rPr>
      </w:pPr>
      <w:r>
        <w:rPr>
          <w:bCs/>
        </w:rPr>
        <w:t xml:space="preserve">Общая эвакуация предполагает вывоз (вывод) в загородную зону всех категорий населения. </w:t>
      </w:r>
    </w:p>
    <w:p w:rsidR="00D76895" w:rsidRDefault="00D76895" w:rsidP="00D76895">
      <w:pPr>
        <w:tabs>
          <w:tab w:val="left" w:pos="8222"/>
        </w:tabs>
        <w:ind w:firstLine="737"/>
        <w:jc w:val="both"/>
        <w:rPr>
          <w:bCs/>
        </w:rPr>
      </w:pPr>
      <w:r>
        <w:rPr>
          <w:bCs/>
        </w:rPr>
        <w:t>Частичную эвакуацию осуществлять заблаговременно, в течение __ суток. В загородную зону вывозить нетруд</w:t>
      </w:r>
      <w:r>
        <w:rPr>
          <w:bCs/>
        </w:rPr>
        <w:t>о</w:t>
      </w:r>
      <w:r>
        <w:rPr>
          <w:bCs/>
        </w:rPr>
        <w:t>способное население, детей дошк</w:t>
      </w:r>
      <w:r>
        <w:rPr>
          <w:bCs/>
        </w:rPr>
        <w:t>о</w:t>
      </w:r>
      <w:r>
        <w:rPr>
          <w:bCs/>
        </w:rPr>
        <w:t xml:space="preserve">льного возраста, учащихся школ и ПТУ. </w:t>
      </w:r>
    </w:p>
    <w:p w:rsidR="00D76895" w:rsidRDefault="00D76895" w:rsidP="00D76895">
      <w:pPr>
        <w:tabs>
          <w:tab w:val="left" w:pos="8222"/>
        </w:tabs>
        <w:ind w:firstLine="737"/>
        <w:jc w:val="both"/>
        <w:rPr>
          <w:bCs/>
        </w:rPr>
      </w:pPr>
    </w:p>
    <w:p w:rsidR="00D76895" w:rsidRDefault="00D76895" w:rsidP="00D76895">
      <w:pPr>
        <w:tabs>
          <w:tab w:val="left" w:pos="8222"/>
        </w:tabs>
        <w:ind w:firstLine="737"/>
        <w:jc w:val="both"/>
        <w:rPr>
          <w:bCs/>
        </w:rPr>
      </w:pPr>
      <w:r>
        <w:rPr>
          <w:bCs/>
        </w:rPr>
        <w:t>Начальник штаба  ГО объекта                                                                  “ ______ “ ______________ 200__ г.</w:t>
      </w:r>
    </w:p>
    <w:p w:rsidR="00D76895" w:rsidRDefault="00D76895" w:rsidP="00D76895">
      <w:pPr>
        <w:tabs>
          <w:tab w:val="left" w:pos="8222"/>
        </w:tabs>
        <w:ind w:firstLine="737"/>
        <w:jc w:val="both"/>
        <w:rPr>
          <w:bCs/>
        </w:rPr>
      </w:pPr>
    </w:p>
    <w:p w:rsidR="00D76895" w:rsidRDefault="00D76895" w:rsidP="00D76895">
      <w:pPr>
        <w:jc w:val="right"/>
      </w:pPr>
    </w:p>
    <w:p w:rsidR="00D76895" w:rsidRDefault="00D76895" w:rsidP="00D76895">
      <w:pPr>
        <w:ind w:firstLine="720"/>
        <w:jc w:val="both"/>
        <w:sectPr w:rsidR="00D76895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D76895" w:rsidRDefault="00D76895" w:rsidP="00D76895">
      <w:pPr>
        <w:ind w:firstLine="709"/>
        <w:jc w:val="both"/>
        <w:rPr>
          <w:b/>
          <w:bCs/>
        </w:rPr>
      </w:pPr>
      <w:r>
        <w:rPr>
          <w:b/>
          <w:bCs/>
        </w:rPr>
        <w:t>2.3. Макет Плана гра</w:t>
      </w:r>
      <w:r>
        <w:rPr>
          <w:b/>
          <w:bCs/>
        </w:rPr>
        <w:t>ж</w:t>
      </w:r>
      <w:r>
        <w:rPr>
          <w:b/>
          <w:bCs/>
        </w:rPr>
        <w:t>данской обороны Теплоэлектроцентрали</w:t>
      </w:r>
    </w:p>
    <w:p w:rsidR="00D76895" w:rsidRDefault="00D76895" w:rsidP="00D76895">
      <w:pPr>
        <w:ind w:left="720"/>
        <w:jc w:val="center"/>
        <w:rPr>
          <w:b/>
        </w:rPr>
      </w:pPr>
    </w:p>
    <w:p w:rsidR="00D76895" w:rsidRDefault="00D76895" w:rsidP="00D76895">
      <w:pPr>
        <w:ind w:firstLine="709"/>
        <w:jc w:val="both"/>
      </w:pPr>
      <w:r>
        <w:rPr>
          <w:b/>
          <w:bCs/>
          <w:noProof/>
        </w:rPr>
        <w:pict>
          <v:shape id="_x0000_s1112" type="#_x0000_t202" style="position:absolute;left:0;text-align:left;margin-left:36pt;margin-top:143.3pt;width:363.6pt;height:54pt;z-index:251612160" stroked="f">
            <v:textbox>
              <w:txbxContent>
                <w:p w:rsidR="00E649D0" w:rsidRDefault="00E649D0" w:rsidP="00D76895">
                  <w:pPr>
                    <w:pStyle w:val="3"/>
                    <w:jc w:val="center"/>
                    <w:rPr>
                      <w:b/>
                      <w:bCs/>
                      <w:caps/>
                    </w:rPr>
                  </w:pPr>
                  <w:r>
                    <w:rPr>
                      <w:b/>
                      <w:bCs/>
                      <w:caps/>
                    </w:rPr>
                    <w:t>план</w:t>
                  </w:r>
                </w:p>
                <w:p w:rsidR="00E649D0" w:rsidRDefault="00E649D0" w:rsidP="00D76895">
                  <w:pPr>
                    <w:pStyle w:val="3"/>
                    <w:jc w:val="center"/>
                    <w:rPr>
                      <w:caps/>
                    </w:rPr>
                  </w:pPr>
                  <w:r>
                    <w:rPr>
                      <w:b/>
                      <w:bCs/>
                      <w:caps/>
                    </w:rPr>
                    <w:t>гражданской обороны ТЭЦ-____</w:t>
                  </w:r>
                </w:p>
                <w:p w:rsidR="00E649D0" w:rsidRDefault="00E649D0" w:rsidP="00D76895">
                  <w:pPr>
                    <w:jc w:val="center"/>
                    <w:rPr>
                      <w:caps/>
                    </w:rPr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4in;margin-top:28.05pt;width:194.4pt;height:86.4pt;z-index:251610112" stroked="f">
            <v:textbox>
              <w:txbxContent>
                <w:p w:rsidR="00E649D0" w:rsidRDefault="00E649D0" w:rsidP="00D76895">
                  <w:pPr>
                    <w:pStyle w:val="2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Утверждаю</w:t>
                  </w:r>
                </w:p>
                <w:p w:rsidR="00E649D0" w:rsidRDefault="00E649D0" w:rsidP="00D76895">
                  <w:pPr>
                    <w:jc w:val="center"/>
                  </w:pPr>
                  <w:r>
                    <w:rPr>
                      <w:bCs/>
                    </w:rPr>
                    <w:t>Директор</w:t>
                  </w:r>
                  <w:r>
                    <w:t xml:space="preserve"> ТЭЦ___</w:t>
                  </w:r>
                </w:p>
                <w:p w:rsidR="00E649D0" w:rsidRDefault="00E649D0" w:rsidP="00D76895">
                  <w:pPr>
                    <w:jc w:val="center"/>
                  </w:pPr>
                  <w:r>
                    <w:t xml:space="preserve">         _____________</w:t>
                  </w: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  <w:r>
                    <w:t>«___»  ___________ 200__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-18pt;margin-top:19.05pt;width:208.8pt;height:93.6pt;z-index:251611136" stroked="f">
            <v:textbox>
              <w:txbxContent>
                <w:p w:rsidR="00E649D0" w:rsidRDefault="00E649D0" w:rsidP="00D76895">
                  <w:pPr>
                    <w:pStyle w:val="2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Согласовано</w:t>
                  </w:r>
                </w:p>
                <w:p w:rsidR="00E649D0" w:rsidRDefault="00E649D0" w:rsidP="00D7689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Начальник управления по делам ГОЧС __АТО__________</w:t>
                  </w:r>
                </w:p>
                <w:p w:rsidR="00E649D0" w:rsidRDefault="00E649D0" w:rsidP="00D76895">
                  <w:pPr>
                    <w:jc w:val="center"/>
                  </w:pPr>
                  <w:r>
                    <w:t xml:space="preserve">                 ___________</w:t>
                  </w:r>
                </w:p>
                <w:p w:rsidR="00E649D0" w:rsidRDefault="00E649D0" w:rsidP="00D76895">
                  <w:pPr>
                    <w:jc w:val="center"/>
                  </w:pPr>
                </w:p>
                <w:p w:rsidR="00E649D0" w:rsidRDefault="00E649D0" w:rsidP="00D76895">
                  <w:pPr>
                    <w:jc w:val="center"/>
                  </w:pPr>
                  <w:r>
                    <w:t xml:space="preserve">             «___» ___________ 200__ г.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город  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895" w:rsidRDefault="00D76895" w:rsidP="00D76895">
      <w:pPr>
        <w:ind w:firstLine="709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Краткая оценка  возможной обстановки на ТЭЦ___ в результате воздействия пр</w:t>
      </w:r>
      <w:r>
        <w:rPr>
          <w:b/>
        </w:rPr>
        <w:t>о</w:t>
      </w:r>
      <w:r>
        <w:rPr>
          <w:b/>
        </w:rPr>
        <w:t>тивника</w:t>
      </w:r>
    </w:p>
    <w:p w:rsidR="00D76895" w:rsidRDefault="00D76895" w:rsidP="00D76895">
      <w:pPr>
        <w:ind w:firstLine="709"/>
        <w:jc w:val="both"/>
        <w:rPr>
          <w:bCs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sz w:val="24"/>
        </w:rPr>
        <w:t>В соответствии с разделом 1 п. 2. «Макет Плана гражданской обороны для те</w:t>
      </w:r>
      <w:r>
        <w:rPr>
          <w:sz w:val="24"/>
        </w:rPr>
        <w:t>р</w:t>
      </w:r>
      <w:r>
        <w:rPr>
          <w:sz w:val="24"/>
        </w:rPr>
        <w:t>риторий  и объектов» настоящих Методических рекоменд</w:t>
      </w:r>
      <w:r>
        <w:rPr>
          <w:sz w:val="24"/>
        </w:rPr>
        <w:t>а</w:t>
      </w:r>
      <w:r>
        <w:rPr>
          <w:sz w:val="24"/>
        </w:rPr>
        <w:t>ций</w:t>
      </w:r>
    </w:p>
    <w:p w:rsidR="00D76895" w:rsidRDefault="00D76895" w:rsidP="00D76895">
      <w:pPr>
        <w:ind w:firstLine="709"/>
        <w:jc w:val="both"/>
        <w:rPr>
          <w:bCs/>
        </w:rPr>
      </w:pPr>
    </w:p>
    <w:p w:rsidR="00D76895" w:rsidRDefault="00D76895" w:rsidP="00D76895">
      <w:pPr>
        <w:jc w:val="both"/>
      </w:pPr>
    </w:p>
    <w:p w:rsidR="00D76895" w:rsidRDefault="00D76895" w:rsidP="00D76895">
      <w:pPr>
        <w:ind w:left="7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Выполнение мероприятий гражданской обороны на ТЭЦ___ </w:t>
      </w:r>
    </w:p>
    <w:p w:rsidR="00D76895" w:rsidRDefault="00D76895" w:rsidP="00D76895">
      <w:pPr>
        <w:ind w:left="720"/>
        <w:jc w:val="center"/>
        <w:rPr>
          <w:b/>
        </w:rPr>
      </w:pPr>
      <w:r>
        <w:rPr>
          <w:b/>
        </w:rPr>
        <w:t>при планомерном приведении ее в готовность</w:t>
      </w:r>
      <w:r>
        <w:rPr>
          <w:rStyle w:val="ae"/>
          <w:b/>
        </w:rPr>
        <w:footnoteReference w:customMarkFollows="1" w:id="12"/>
        <w:t>10</w:t>
      </w:r>
    </w:p>
    <w:p w:rsidR="00D76895" w:rsidRDefault="00D76895" w:rsidP="00D76895">
      <w:pPr>
        <w:ind w:left="720"/>
        <w:rPr>
          <w:b/>
        </w:rPr>
      </w:pPr>
    </w:p>
    <w:p w:rsidR="00D76895" w:rsidRDefault="00D76895" w:rsidP="00D76895">
      <w:pPr>
        <w:pStyle w:val="a4"/>
        <w:ind w:firstLine="709"/>
        <w:rPr>
          <w:i/>
          <w:sz w:val="24"/>
        </w:rPr>
      </w:pPr>
      <w:r>
        <w:rPr>
          <w:b/>
          <w:bCs/>
          <w:i/>
          <w:sz w:val="24"/>
        </w:rPr>
        <w:t>1.Организация, объемы и сроки выполнения мероприятий по степеням г</w:t>
      </w:r>
      <w:r>
        <w:rPr>
          <w:b/>
          <w:bCs/>
          <w:i/>
          <w:sz w:val="24"/>
        </w:rPr>
        <w:t>о</w:t>
      </w:r>
      <w:r>
        <w:rPr>
          <w:b/>
          <w:bCs/>
          <w:i/>
          <w:sz w:val="24"/>
        </w:rPr>
        <w:t>товности гр</w:t>
      </w:r>
      <w:r>
        <w:rPr>
          <w:b/>
          <w:bCs/>
          <w:i/>
          <w:sz w:val="24"/>
        </w:rPr>
        <w:t>а</w:t>
      </w:r>
      <w:r>
        <w:rPr>
          <w:b/>
          <w:bCs/>
          <w:i/>
          <w:sz w:val="24"/>
        </w:rPr>
        <w:t>жданской обороны</w:t>
      </w:r>
    </w:p>
    <w:p w:rsidR="00D76895" w:rsidRDefault="00D76895" w:rsidP="00D76895">
      <w:pPr>
        <w:pStyle w:val="a4"/>
        <w:ind w:firstLine="709"/>
        <w:rPr>
          <w:sz w:val="24"/>
          <w:u w:val="single"/>
        </w:rPr>
      </w:pPr>
      <w:r>
        <w:rPr>
          <w:sz w:val="24"/>
          <w:u w:val="single"/>
        </w:rPr>
        <w:t xml:space="preserve">С получением распоряжения на проведение первоочередных мероприятий ГО </w:t>
      </w:r>
      <w:r>
        <w:rPr>
          <w:sz w:val="24"/>
          <w:u w:val="single"/>
          <w:lang w:val="en-US"/>
        </w:rPr>
        <w:t>I</w:t>
      </w:r>
      <w:r>
        <w:rPr>
          <w:sz w:val="24"/>
          <w:u w:val="single"/>
        </w:rPr>
        <w:t xml:space="preserve"> группы (ПМ-</w:t>
      </w:r>
      <w:r>
        <w:rPr>
          <w:sz w:val="24"/>
          <w:u w:val="single"/>
          <w:lang w:val="en-US"/>
        </w:rPr>
        <w:t>I</w:t>
      </w:r>
      <w:r>
        <w:rPr>
          <w:sz w:val="24"/>
          <w:u w:val="single"/>
        </w:rPr>
        <w:t>):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через __ часа сбор руководящего состава ТЭЦ__, постановка задачи и орган</w:t>
      </w:r>
      <w:r>
        <w:rPr>
          <w:sz w:val="24"/>
        </w:rPr>
        <w:t>и</w:t>
      </w:r>
      <w:r>
        <w:rPr>
          <w:sz w:val="24"/>
        </w:rPr>
        <w:t>зация круглосуточного дежурства;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через ___ часа на запасный пункт управления города выслать специал</w:t>
      </w:r>
      <w:r>
        <w:rPr>
          <w:sz w:val="24"/>
        </w:rPr>
        <w:t>ь</w:t>
      </w:r>
      <w:r>
        <w:rPr>
          <w:sz w:val="24"/>
        </w:rPr>
        <w:t>ную группу, которая приводит в готовность средства связи и опов</w:t>
      </w:r>
      <w:r>
        <w:rPr>
          <w:sz w:val="24"/>
        </w:rPr>
        <w:t>е</w:t>
      </w:r>
      <w:r>
        <w:rPr>
          <w:sz w:val="24"/>
        </w:rPr>
        <w:t>щения;</w:t>
      </w:r>
    </w:p>
    <w:p w:rsidR="00D76895" w:rsidRDefault="00D76895" w:rsidP="00D76895">
      <w:pPr>
        <w:pStyle w:val="a4"/>
        <w:numPr>
          <w:ilvl w:val="0"/>
          <w:numId w:val="91"/>
        </w:numPr>
        <w:tabs>
          <w:tab w:val="left" w:pos="142"/>
        </w:tabs>
        <w:spacing w:line="240" w:lineRule="auto"/>
        <w:rPr>
          <w:sz w:val="24"/>
        </w:rPr>
      </w:pPr>
      <w:r>
        <w:rPr>
          <w:sz w:val="24"/>
        </w:rPr>
        <w:t>через _ часа проверить готовность средств связи и оповещ</w:t>
      </w:r>
      <w:r>
        <w:rPr>
          <w:sz w:val="24"/>
        </w:rPr>
        <w:t>е</w:t>
      </w:r>
      <w:r>
        <w:rPr>
          <w:sz w:val="24"/>
        </w:rPr>
        <w:t>ния ТЭЦ__;</w:t>
      </w:r>
    </w:p>
    <w:p w:rsidR="00D76895" w:rsidRDefault="00D76895" w:rsidP="00D76895">
      <w:pPr>
        <w:pStyle w:val="a4"/>
        <w:tabs>
          <w:tab w:val="left" w:pos="0"/>
          <w:tab w:val="left" w:pos="142"/>
        </w:tabs>
        <w:ind w:firstLine="709"/>
        <w:rPr>
          <w:sz w:val="24"/>
        </w:rPr>
      </w:pPr>
      <w:r>
        <w:rPr>
          <w:sz w:val="24"/>
        </w:rPr>
        <w:t>В течение ___ часов привести в готовность к выдаче средства индивидуальной защиты, приборы  радиационной и химической разведки, дозиметрического ко</w:t>
      </w:r>
      <w:r>
        <w:rPr>
          <w:sz w:val="24"/>
        </w:rPr>
        <w:t>н</w:t>
      </w:r>
      <w:r>
        <w:rPr>
          <w:sz w:val="24"/>
        </w:rPr>
        <w:t>троля.</w:t>
      </w:r>
    </w:p>
    <w:p w:rsidR="00D76895" w:rsidRDefault="00D76895" w:rsidP="00D76895">
      <w:pPr>
        <w:pStyle w:val="a4"/>
        <w:tabs>
          <w:tab w:val="left" w:pos="0"/>
          <w:tab w:val="left" w:pos="142"/>
        </w:tabs>
        <w:ind w:firstLine="709"/>
        <w:rPr>
          <w:sz w:val="24"/>
        </w:rPr>
      </w:pPr>
      <w:r>
        <w:rPr>
          <w:sz w:val="24"/>
        </w:rPr>
        <w:t>К исходу суток снизить запасы АХОВ до минимальных размеров с ___ до ___ и проводить подготовку к снижению запасов взрыв</w:t>
      </w:r>
      <w:r>
        <w:rPr>
          <w:sz w:val="24"/>
        </w:rPr>
        <w:t>о</w:t>
      </w:r>
      <w:r>
        <w:rPr>
          <w:sz w:val="24"/>
        </w:rPr>
        <w:t xml:space="preserve">пожарных веществ. </w:t>
      </w:r>
    </w:p>
    <w:p w:rsidR="00D76895" w:rsidRDefault="00D76895" w:rsidP="00D76895">
      <w:pPr>
        <w:pStyle w:val="a4"/>
        <w:ind w:firstLine="709"/>
        <w:rPr>
          <w:sz w:val="24"/>
          <w:u w:val="single"/>
        </w:rPr>
      </w:pPr>
      <w:r>
        <w:rPr>
          <w:sz w:val="24"/>
          <w:u w:val="single"/>
        </w:rPr>
        <w:t xml:space="preserve">С получением распоряжения на проведение первоочередных мероприятий ГО </w:t>
      </w:r>
      <w:r>
        <w:rPr>
          <w:sz w:val="24"/>
          <w:u w:val="single"/>
          <w:lang w:val="en-US"/>
        </w:rPr>
        <w:t>II</w:t>
      </w:r>
      <w:r>
        <w:rPr>
          <w:sz w:val="24"/>
          <w:u w:val="single"/>
        </w:rPr>
        <w:t xml:space="preserve"> группы </w:t>
      </w:r>
    </w:p>
    <w:p w:rsidR="00D76895" w:rsidRDefault="00D76895" w:rsidP="00D76895">
      <w:pPr>
        <w:pStyle w:val="a4"/>
        <w:ind w:firstLine="709"/>
        <w:rPr>
          <w:sz w:val="24"/>
          <w:u w:val="single"/>
        </w:rPr>
      </w:pPr>
      <w:r>
        <w:rPr>
          <w:sz w:val="24"/>
          <w:u w:val="single"/>
        </w:rPr>
        <w:t>(ПМ-</w:t>
      </w:r>
      <w:r>
        <w:rPr>
          <w:sz w:val="24"/>
          <w:u w:val="single"/>
          <w:lang w:val="en-US"/>
        </w:rPr>
        <w:t>II</w:t>
      </w:r>
      <w:r>
        <w:rPr>
          <w:sz w:val="24"/>
          <w:u w:val="single"/>
        </w:rPr>
        <w:t>):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через _ часа руководящий состав перевести на круглосуточный режим раб</w:t>
      </w:r>
      <w:r>
        <w:rPr>
          <w:sz w:val="24"/>
        </w:rPr>
        <w:t>о</w:t>
      </w:r>
      <w:r>
        <w:rPr>
          <w:sz w:val="24"/>
        </w:rPr>
        <w:t>ты;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в течение _ часов привести в полную готовность систему управления, св</w:t>
      </w:r>
      <w:r>
        <w:rPr>
          <w:sz w:val="24"/>
        </w:rPr>
        <w:t>я</w:t>
      </w:r>
      <w:r>
        <w:rPr>
          <w:sz w:val="24"/>
        </w:rPr>
        <w:t>зи и  оповещения;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посты РХН перевести на круглосуточное дежурство в течение __ ч</w:t>
      </w:r>
      <w:r>
        <w:rPr>
          <w:sz w:val="24"/>
        </w:rPr>
        <w:t>а</w:t>
      </w:r>
      <w:r>
        <w:rPr>
          <w:sz w:val="24"/>
        </w:rPr>
        <w:t>сов;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через __ часов привести в готовность без прекращения работы все формиров</w:t>
      </w:r>
      <w:r>
        <w:rPr>
          <w:sz w:val="24"/>
        </w:rPr>
        <w:t>а</w:t>
      </w:r>
      <w:r>
        <w:rPr>
          <w:sz w:val="24"/>
        </w:rPr>
        <w:t>ния объекта;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заложить в убежища запасы продовольствия и медикаментов;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организовать изготовление простейших средств индивидуальной защиты (СИЗ);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в течение __ часов из запасов объекта выдать СИЗ, приборы РХР и дозиметр</w:t>
      </w:r>
      <w:r>
        <w:rPr>
          <w:sz w:val="24"/>
        </w:rPr>
        <w:t>и</w:t>
      </w:r>
      <w:r>
        <w:rPr>
          <w:sz w:val="24"/>
        </w:rPr>
        <w:t>ческого контроля в количестве __ штук;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подготовить к вывозу в загородную зону запасы медицинского имущества, продовольствия, промышленных товаров, ГСМ и уникальных ценн</w:t>
      </w:r>
      <w:r>
        <w:rPr>
          <w:sz w:val="24"/>
        </w:rPr>
        <w:t>о</w:t>
      </w:r>
      <w:r>
        <w:rPr>
          <w:sz w:val="24"/>
        </w:rPr>
        <w:t>стей;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в течение __часов провести снижение запасов взрывопожарных в</w:t>
      </w:r>
      <w:r>
        <w:rPr>
          <w:sz w:val="24"/>
        </w:rPr>
        <w:t>е</w:t>
      </w:r>
      <w:r>
        <w:rPr>
          <w:sz w:val="24"/>
        </w:rPr>
        <w:t>ществ;</w:t>
      </w:r>
    </w:p>
    <w:p w:rsidR="00D76895" w:rsidRDefault="00D76895" w:rsidP="00D76895">
      <w:pPr>
        <w:pStyle w:val="a4"/>
        <w:ind w:firstLine="709"/>
        <w:rPr>
          <w:sz w:val="24"/>
        </w:rPr>
      </w:pPr>
      <w:r>
        <w:rPr>
          <w:sz w:val="24"/>
        </w:rPr>
        <w:t>- провести неотложные мероприятия по повышению устойчивости работы об</w:t>
      </w:r>
      <w:r>
        <w:rPr>
          <w:sz w:val="24"/>
        </w:rPr>
        <w:t>ъ</w:t>
      </w:r>
      <w:r>
        <w:rPr>
          <w:sz w:val="24"/>
        </w:rPr>
        <w:t>екта в военное время и безаварийной его остановки по сигналам ГО.</w:t>
      </w:r>
    </w:p>
    <w:p w:rsidR="00D76895" w:rsidRDefault="00D76895" w:rsidP="00D76895">
      <w:pPr>
        <w:pStyle w:val="a4"/>
        <w:ind w:firstLine="709"/>
        <w:rPr>
          <w:sz w:val="24"/>
          <w:u w:val="single"/>
        </w:rPr>
      </w:pPr>
      <w:r>
        <w:rPr>
          <w:sz w:val="24"/>
          <w:u w:val="single"/>
        </w:rPr>
        <w:t>С получением распоряжения на проведение мероприятий ГО общей готовн</w:t>
      </w:r>
      <w:r>
        <w:rPr>
          <w:sz w:val="24"/>
          <w:u w:val="single"/>
        </w:rPr>
        <w:t>о</w:t>
      </w:r>
      <w:r>
        <w:rPr>
          <w:sz w:val="24"/>
          <w:u w:val="single"/>
        </w:rPr>
        <w:t>сти:</w:t>
      </w:r>
    </w:p>
    <w:p w:rsidR="00D76895" w:rsidRDefault="00D76895" w:rsidP="00D76895">
      <w:pPr>
        <w:ind w:firstLine="709"/>
        <w:jc w:val="both"/>
      </w:pPr>
      <w:r>
        <w:t>- ввести план ГО в полном объеме;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привести в течение __ часов в готовность без прекращения работы формиров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ния ГО ТЭЦ__;</w:t>
      </w:r>
    </w:p>
    <w:p w:rsidR="00D76895" w:rsidRDefault="00D76895" w:rsidP="00D76895">
      <w:pPr>
        <w:ind w:firstLine="709"/>
        <w:jc w:val="both"/>
      </w:pPr>
      <w:r>
        <w:t>- уточнить расчеты на проведение эвакуационных мероприятий;</w:t>
      </w:r>
    </w:p>
    <w:p w:rsidR="00D76895" w:rsidRDefault="00D76895" w:rsidP="00D76895">
      <w:pPr>
        <w:ind w:firstLine="709"/>
        <w:jc w:val="both"/>
      </w:pPr>
      <w:r>
        <w:t>- выслать своих представителей на СЭПы, пункты посадки и высадки, уточнить гото</w:t>
      </w:r>
      <w:r>
        <w:t>в</w:t>
      </w:r>
      <w:r>
        <w:t>ность транспорта загородной зоны к перевозке эвакуируемых;</w:t>
      </w:r>
    </w:p>
    <w:p w:rsidR="00D76895" w:rsidRDefault="00D76895" w:rsidP="00D76895">
      <w:pPr>
        <w:ind w:firstLine="709"/>
        <w:jc w:val="both"/>
      </w:pPr>
      <w:r>
        <w:t>- провести в полном объеме мероприятия по защите запасов материальных средств и источников водоснабжения;</w:t>
      </w:r>
    </w:p>
    <w:p w:rsidR="00D76895" w:rsidRDefault="00D76895" w:rsidP="00D76895">
      <w:pPr>
        <w:ind w:firstLine="709"/>
        <w:jc w:val="both"/>
      </w:pPr>
      <w:r>
        <w:t>- в течение суток провести в полном объеме мероприятия по светомаскировке;</w:t>
      </w:r>
    </w:p>
    <w:p w:rsidR="00D76895" w:rsidRDefault="00D76895" w:rsidP="00D76895">
      <w:pPr>
        <w:ind w:firstLine="709"/>
        <w:jc w:val="both"/>
      </w:pPr>
      <w:r>
        <w:t>- вывести в загородную зону действующие и нормативные документы, запасы мед</w:t>
      </w:r>
      <w:r>
        <w:t>и</w:t>
      </w:r>
      <w:r>
        <w:t>цинского имущества;</w:t>
      </w:r>
    </w:p>
    <w:p w:rsidR="00D76895" w:rsidRDefault="00D76895" w:rsidP="00D76895">
      <w:pPr>
        <w:pStyle w:val="a4"/>
        <w:tabs>
          <w:tab w:val="left" w:pos="709"/>
        </w:tabs>
        <w:ind w:firstLine="709"/>
        <w:rPr>
          <w:sz w:val="24"/>
        </w:rPr>
      </w:pPr>
      <w:r>
        <w:rPr>
          <w:sz w:val="24"/>
        </w:rPr>
        <w:t>- в полном объеме провести неотложные мероприятия по повышению устойч</w:t>
      </w:r>
      <w:r>
        <w:rPr>
          <w:sz w:val="24"/>
        </w:rPr>
        <w:t>и</w:t>
      </w:r>
      <w:r>
        <w:rPr>
          <w:sz w:val="24"/>
        </w:rPr>
        <w:t>вости р</w:t>
      </w:r>
      <w:r>
        <w:rPr>
          <w:sz w:val="24"/>
        </w:rPr>
        <w:t>а</w:t>
      </w:r>
      <w:r>
        <w:rPr>
          <w:sz w:val="24"/>
        </w:rPr>
        <w:t>боты объекта в военное время.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Организация защиты персонала и членов их семей</w:t>
      </w:r>
    </w:p>
    <w:p w:rsidR="00D76895" w:rsidRDefault="00D76895" w:rsidP="00D76895">
      <w:pPr>
        <w:ind w:firstLine="709"/>
        <w:jc w:val="both"/>
      </w:pPr>
      <w:r>
        <w:t>С введением  ПМ-</w:t>
      </w:r>
      <w:r>
        <w:rPr>
          <w:lang w:val="en-US"/>
        </w:rPr>
        <w:t>I</w:t>
      </w:r>
      <w:r>
        <w:t xml:space="preserve"> в течение __ часов привести в готовность защитные соор</w:t>
      </w:r>
      <w:r>
        <w:t>у</w:t>
      </w:r>
      <w:r>
        <w:t>жения станции;</w:t>
      </w:r>
    </w:p>
    <w:p w:rsidR="00D76895" w:rsidRDefault="00D76895" w:rsidP="00D76895">
      <w:pPr>
        <w:ind w:firstLine="709"/>
        <w:jc w:val="both"/>
      </w:pPr>
      <w:r>
        <w:t>С введением    ПМ-</w:t>
      </w:r>
      <w:r>
        <w:rPr>
          <w:lang w:val="en-US"/>
        </w:rPr>
        <w:t>II</w:t>
      </w:r>
      <w:r>
        <w:t xml:space="preserve"> в течение ___ часов привести в готовность к укрытию все защитные сооружения и другие заглубленные помещения. Организовать круглосуто</w:t>
      </w:r>
      <w:r>
        <w:t>ч</w:t>
      </w:r>
      <w:r>
        <w:t>ное дежурство звеньев по их обслуживанию.</w:t>
      </w:r>
    </w:p>
    <w:p w:rsidR="00D76895" w:rsidRDefault="00D76895" w:rsidP="00D76895">
      <w:pPr>
        <w:ind w:firstLine="709"/>
        <w:jc w:val="both"/>
      </w:pPr>
      <w:r>
        <w:t>Заложить в защитные сооружения запасы продовольствия и медикаме</w:t>
      </w:r>
      <w:r>
        <w:t>н</w:t>
      </w:r>
      <w:r>
        <w:t>тов на весь персонал объекта.</w:t>
      </w:r>
    </w:p>
    <w:p w:rsidR="00D76895" w:rsidRDefault="00D76895" w:rsidP="00D76895">
      <w:pPr>
        <w:ind w:firstLine="709"/>
        <w:jc w:val="both"/>
      </w:pPr>
      <w:r>
        <w:t>С выходом в загородную зону завершение строительства и приспособления по</w:t>
      </w:r>
      <w:r>
        <w:t>д</w:t>
      </w:r>
      <w:r>
        <w:t>валов под ПРУ для укрытия работников и членов их семей осуществлять силами эв</w:t>
      </w:r>
      <w:r>
        <w:t>а</w:t>
      </w:r>
      <w:r>
        <w:t xml:space="preserve">куированных и местного населения. 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pStyle w:val="a4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Организация радиационной и химической защиты</w:t>
      </w:r>
    </w:p>
    <w:p w:rsidR="00D76895" w:rsidRDefault="00D76895" w:rsidP="00D76895">
      <w:pPr>
        <w:ind w:firstLine="709"/>
        <w:jc w:val="both"/>
        <w:rPr>
          <w:u w:val="single"/>
        </w:rPr>
      </w:pPr>
      <w:r>
        <w:rPr>
          <w:u w:val="single"/>
        </w:rPr>
        <w:t xml:space="preserve">С введением первоочередных мероприятий гражданской обороны </w:t>
      </w:r>
      <w:r>
        <w:rPr>
          <w:u w:val="single"/>
          <w:lang w:val="en-US"/>
        </w:rPr>
        <w:t>II</w:t>
      </w:r>
      <w:r>
        <w:rPr>
          <w:u w:val="single"/>
        </w:rPr>
        <w:t xml:space="preserve"> гру</w:t>
      </w:r>
      <w:r>
        <w:rPr>
          <w:u w:val="single"/>
        </w:rPr>
        <w:t>п</w:t>
      </w:r>
      <w:r>
        <w:rPr>
          <w:u w:val="single"/>
        </w:rPr>
        <w:t>пы:</w:t>
      </w:r>
    </w:p>
    <w:p w:rsidR="00D76895" w:rsidRDefault="00D76895" w:rsidP="00D76895">
      <w:pPr>
        <w:ind w:firstLine="709"/>
        <w:jc w:val="both"/>
      </w:pPr>
      <w:r>
        <w:t>- пост РХН перевести на круглосуточное дежурство;</w:t>
      </w:r>
    </w:p>
    <w:p w:rsidR="00D76895" w:rsidRDefault="00D76895" w:rsidP="00D76895">
      <w:pPr>
        <w:ind w:firstLine="709"/>
        <w:jc w:val="both"/>
      </w:pPr>
      <w:r>
        <w:t>- через __ часа силами пункта выдачи СИЗ получить на складе объекта и соср</w:t>
      </w:r>
      <w:r>
        <w:t>е</w:t>
      </w:r>
      <w:r>
        <w:t>доточить в убежище № 1 СИЗ, приборы РХР и дозиметрического контроля. Организ</w:t>
      </w:r>
      <w:r>
        <w:t>о</w:t>
      </w:r>
      <w:r>
        <w:t>вать их выдачу формированиям, работникам объекта;</w:t>
      </w:r>
    </w:p>
    <w:p w:rsidR="00D76895" w:rsidRDefault="00D76895" w:rsidP="00D76895">
      <w:pPr>
        <w:ind w:firstLine="709"/>
        <w:jc w:val="both"/>
      </w:pPr>
      <w:r>
        <w:t>- через __ часов организовать выдачу СИЗ членам семей работников объе</w:t>
      </w:r>
      <w:r>
        <w:t>к</w:t>
      </w:r>
      <w:r>
        <w:t>та;</w:t>
      </w:r>
    </w:p>
    <w:p w:rsidR="00D76895" w:rsidRDefault="00D76895" w:rsidP="00D76895">
      <w:pPr>
        <w:ind w:firstLine="709"/>
        <w:jc w:val="both"/>
      </w:pPr>
      <w:r>
        <w:t>- через  __ часов организовать проверку противопыльных фильтров и ФП-200 в защитных сооружениях;</w:t>
      </w:r>
    </w:p>
    <w:p w:rsidR="00D76895" w:rsidRDefault="00D76895" w:rsidP="00D76895">
      <w:pPr>
        <w:ind w:firstLine="709"/>
        <w:jc w:val="both"/>
      </w:pPr>
      <w:r>
        <w:t>- через ___ часов организовать дозиметрический и химический контроль объе</w:t>
      </w:r>
      <w:r>
        <w:t>к</w:t>
      </w:r>
      <w:r>
        <w:t>та.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Для радиационной и химической разведки на ТЭЦ__ привлек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ются:</w:t>
      </w:r>
    </w:p>
    <w:p w:rsidR="00D76895" w:rsidRDefault="00D76895" w:rsidP="00D76895">
      <w:pPr>
        <w:numPr>
          <w:ilvl w:val="0"/>
          <w:numId w:val="70"/>
        </w:numPr>
        <w:jc w:val="both"/>
      </w:pPr>
      <w:r>
        <w:t>разведывательная группа,  ответственный ____________ ;</w:t>
      </w:r>
    </w:p>
    <w:p w:rsidR="00D76895" w:rsidRDefault="00D76895" w:rsidP="00D76895">
      <w:pPr>
        <w:numPr>
          <w:ilvl w:val="0"/>
          <w:numId w:val="70"/>
        </w:numPr>
        <w:jc w:val="both"/>
      </w:pPr>
      <w:r>
        <w:t>РХР организовать на всех маршрутах эвакуации;</w:t>
      </w:r>
    </w:p>
    <w:p w:rsidR="00D76895" w:rsidRDefault="00D76895" w:rsidP="00D76895">
      <w:pPr>
        <w:ind w:firstLine="709"/>
        <w:jc w:val="both"/>
      </w:pPr>
      <w:r>
        <w:t>Дозиметрический контроль осуществлять:</w:t>
      </w:r>
    </w:p>
    <w:p w:rsidR="00D76895" w:rsidRDefault="00D76895" w:rsidP="00D76895">
      <w:pPr>
        <w:numPr>
          <w:ilvl w:val="0"/>
          <w:numId w:val="70"/>
        </w:numPr>
        <w:jc w:val="both"/>
      </w:pPr>
      <w:r>
        <w:t>групповым методом работников по отделам и цехам, ответственный  ______;</w:t>
      </w:r>
    </w:p>
    <w:p w:rsidR="00D76895" w:rsidRDefault="00D76895" w:rsidP="00D76895">
      <w:pPr>
        <w:numPr>
          <w:ilvl w:val="0"/>
          <w:numId w:val="70"/>
        </w:numPr>
        <w:jc w:val="both"/>
      </w:pPr>
      <w:r>
        <w:t>формирований,   ответственный __________;</w:t>
      </w:r>
    </w:p>
    <w:p w:rsidR="00D76895" w:rsidRDefault="00D76895" w:rsidP="00D76895">
      <w:pPr>
        <w:numPr>
          <w:ilvl w:val="0"/>
          <w:numId w:val="70"/>
        </w:numPr>
        <w:jc w:val="both"/>
      </w:pPr>
      <w:r>
        <w:t>индивидуальным методом,  ответственный _________.</w:t>
      </w:r>
    </w:p>
    <w:p w:rsidR="00D76895" w:rsidRDefault="00D76895" w:rsidP="00D76895">
      <w:pPr>
        <w:ind w:firstLine="709"/>
        <w:jc w:val="both"/>
      </w:pPr>
      <w:r>
        <w:t>В течение _____ часов уточнить режимы радиационной защиты.</w:t>
      </w:r>
    </w:p>
    <w:p w:rsidR="00D76895" w:rsidRDefault="00D76895" w:rsidP="00D76895">
      <w:pPr>
        <w:ind w:firstLine="709"/>
        <w:jc w:val="both"/>
      </w:pPr>
      <w:r>
        <w:t xml:space="preserve">Санитарную обработку работников проводить на санитарно обмывочном пункте ______________.        </w:t>
      </w:r>
    </w:p>
    <w:p w:rsidR="00D76895" w:rsidRDefault="00D76895" w:rsidP="00D76895">
      <w:pPr>
        <w:ind w:firstLine="709"/>
        <w:jc w:val="both"/>
      </w:pPr>
      <w:r>
        <w:t>Специальную обработку техники и транспорта  проводить силами _____ в ра</w:t>
      </w:r>
      <w:r>
        <w:t>й</w:t>
      </w:r>
      <w:r>
        <w:t xml:space="preserve">оне _________ . </w:t>
      </w:r>
    </w:p>
    <w:p w:rsidR="00D76895" w:rsidRDefault="00D76895" w:rsidP="00D76895">
      <w:pPr>
        <w:ind w:firstLine="709"/>
        <w:jc w:val="both"/>
      </w:pPr>
      <w:r>
        <w:t>Обеззараживание территории и сооружений проводить силами __________.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Организация медицинской защиты.</w:t>
      </w:r>
    </w:p>
    <w:p w:rsidR="00D76895" w:rsidRDefault="00D76895" w:rsidP="00D76895">
      <w:pPr>
        <w:ind w:firstLine="709"/>
        <w:jc w:val="both"/>
      </w:pPr>
      <w:r>
        <w:t>Через ___ часа привести в готовность санитарную дружину, и укрыть ее в уб</w:t>
      </w:r>
      <w:r>
        <w:t>е</w:t>
      </w:r>
      <w:r>
        <w:t>жище № __.</w:t>
      </w:r>
    </w:p>
    <w:p w:rsidR="00D76895" w:rsidRDefault="00D76895" w:rsidP="00D76895">
      <w:pPr>
        <w:ind w:firstLine="709"/>
        <w:jc w:val="both"/>
      </w:pPr>
      <w:r>
        <w:t>В течение ___ часов развернуть в убежище  № __ медицинский пункт на  _____ коек.</w:t>
      </w:r>
    </w:p>
    <w:p w:rsidR="00D76895" w:rsidRDefault="00D76895" w:rsidP="00D76895">
      <w:pPr>
        <w:ind w:firstLine="709"/>
        <w:jc w:val="both"/>
      </w:pPr>
      <w:r>
        <w:t>В течение ___ часов организовать закладку в 3 убежища коллективных апт</w:t>
      </w:r>
      <w:r>
        <w:t>е</w:t>
      </w:r>
      <w:r>
        <w:t>чек.</w:t>
      </w:r>
    </w:p>
    <w:p w:rsidR="00D76895" w:rsidRDefault="00D76895" w:rsidP="00D76895">
      <w:pPr>
        <w:ind w:firstLine="709"/>
        <w:jc w:val="both"/>
      </w:pPr>
      <w:r>
        <w:t>В течение ___ часов организовать выдачу медицинского имущества личному с</w:t>
      </w:r>
      <w:r>
        <w:t>о</w:t>
      </w:r>
      <w:r>
        <w:t>ст</w:t>
      </w:r>
      <w:r>
        <w:t>а</w:t>
      </w:r>
      <w:r>
        <w:t>ву формирований.</w:t>
      </w:r>
    </w:p>
    <w:p w:rsidR="00D76895" w:rsidRDefault="00D76895" w:rsidP="00D76895">
      <w:pPr>
        <w:ind w:firstLine="709"/>
        <w:jc w:val="both"/>
      </w:pPr>
      <w:r>
        <w:t>К __ часам организовать пополнение недостающего медицинского имущества через головную аптеку.</w:t>
      </w:r>
    </w:p>
    <w:p w:rsidR="00D76895" w:rsidRDefault="00D76895" w:rsidP="00D76895">
      <w:pPr>
        <w:ind w:firstLine="709"/>
        <w:jc w:val="both"/>
      </w:pPr>
      <w:r>
        <w:t>В срок до __ суток провести иммунизацию работников от особо опасных инфе</w:t>
      </w:r>
      <w:r>
        <w:t>к</w:t>
      </w:r>
      <w:r>
        <w:t>ций силами медицинского пункта объекта,   ответс</w:t>
      </w:r>
      <w:r>
        <w:t>т</w:t>
      </w:r>
      <w:r>
        <w:t>венный ________.</w:t>
      </w:r>
    </w:p>
    <w:p w:rsidR="00D76895" w:rsidRDefault="00D76895" w:rsidP="00D76895">
      <w:pPr>
        <w:ind w:firstLine="709"/>
        <w:jc w:val="both"/>
      </w:pPr>
      <w:r>
        <w:t>Медицинскую помощь на объекте организовать  силами санитарных постов (от цеха ___ в пешей колонне, в эвакуационном эшелоне ___ ).</w:t>
      </w:r>
    </w:p>
    <w:p w:rsidR="00D76895" w:rsidRDefault="00D76895" w:rsidP="00D76895">
      <w:pPr>
        <w:ind w:firstLine="709"/>
        <w:jc w:val="both"/>
      </w:pPr>
      <w:r>
        <w:t>Санитарно-гигиенические мероприятия проводить по решению медицинской слу</w:t>
      </w:r>
      <w:r>
        <w:t>ж</w:t>
      </w:r>
      <w:r>
        <w:t>бы __района.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Организация мероприятий по эвакуации.</w:t>
      </w:r>
    </w:p>
    <w:p w:rsidR="00D76895" w:rsidRDefault="00D76895" w:rsidP="00D76895">
      <w:pPr>
        <w:ind w:firstLine="709"/>
        <w:jc w:val="both"/>
      </w:pPr>
      <w:r>
        <w:t>Эвакуацию проводить с получением распоряжения Правительства Российской Федерации в соответс</w:t>
      </w:r>
      <w:r>
        <w:t>т</w:t>
      </w:r>
      <w:r>
        <w:t>вии с Планом эвакуации.</w:t>
      </w:r>
    </w:p>
    <w:p w:rsidR="00D76895" w:rsidRDefault="00D76895" w:rsidP="00D76895">
      <w:pPr>
        <w:ind w:firstLine="709"/>
        <w:jc w:val="both"/>
      </w:pPr>
      <w:r>
        <w:t>Эвакуацию работников и членов их семей проводить комбинированным спос</w:t>
      </w:r>
      <w:r>
        <w:t>о</w:t>
      </w:r>
      <w:r>
        <w:t>бом (железнодорожный, водный и автомобильный  транспорт и пешая колонна).</w:t>
      </w:r>
    </w:p>
    <w:p w:rsidR="00D76895" w:rsidRDefault="00D76895" w:rsidP="00D76895">
      <w:pPr>
        <w:ind w:firstLine="709"/>
        <w:jc w:val="both"/>
      </w:pPr>
      <w:r>
        <w:t>Расчет на проведение эвакуационных мероприятий:</w:t>
      </w:r>
    </w:p>
    <w:p w:rsidR="00D76895" w:rsidRDefault="00D76895" w:rsidP="00D76895">
      <w:pPr>
        <w:ind w:firstLine="709"/>
        <w:jc w:val="both"/>
      </w:pPr>
      <w:r>
        <w:t>Подлежит вывозу: работников _ чел., членов семей ___ чел., всего __ чел.</w:t>
      </w:r>
    </w:p>
    <w:p w:rsidR="00D76895" w:rsidRDefault="00D76895" w:rsidP="00D76895">
      <w:pPr>
        <w:ind w:firstLine="709"/>
        <w:jc w:val="both"/>
      </w:pPr>
      <w:r>
        <w:t>Эвакуировать поездами (автомобилями, судами) _ чел.,  пешим порядком __ чел.</w:t>
      </w:r>
    </w:p>
    <w:p w:rsidR="00D76895" w:rsidRDefault="00D76895" w:rsidP="00D76895">
      <w:pPr>
        <w:ind w:firstLine="709"/>
        <w:jc w:val="both"/>
      </w:pPr>
      <w:r>
        <w:t>СЭП № __, адрес: _____. СЭП № __, адрес: ____, СЭП № __, а</w:t>
      </w:r>
      <w:r>
        <w:t>д</w:t>
      </w:r>
      <w:r>
        <w:t>рес _______. Пункт посадки – ж/д станция _______, пункт высадки ж/д станция ________.</w:t>
      </w:r>
    </w:p>
    <w:p w:rsidR="00D76895" w:rsidRDefault="00D76895" w:rsidP="00D76895">
      <w:pPr>
        <w:ind w:firstLine="709"/>
        <w:jc w:val="both"/>
        <w:rPr>
          <w:i/>
        </w:rPr>
      </w:pPr>
    </w:p>
    <w:p w:rsidR="00D76895" w:rsidRDefault="00D76895" w:rsidP="00D76895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3. Организация управления, оповещения  и связи</w:t>
      </w:r>
    </w:p>
    <w:p w:rsidR="00D76895" w:rsidRDefault="00D76895" w:rsidP="00D76895">
      <w:pPr>
        <w:ind w:firstLine="709"/>
        <w:jc w:val="both"/>
      </w:pPr>
      <w:r>
        <w:t>Управление мероприятиями общей готовности ГО осуществлять основным с</w:t>
      </w:r>
      <w:r>
        <w:t>о</w:t>
      </w:r>
      <w:r>
        <w:t>ставом расчета с защищенного ПУ круглосуточно в__ смены.</w:t>
      </w:r>
    </w:p>
    <w:p w:rsidR="00D76895" w:rsidRDefault="00D76895" w:rsidP="00D76895">
      <w:pPr>
        <w:ind w:firstLine="709"/>
        <w:jc w:val="both"/>
      </w:pPr>
      <w:r>
        <w:t>Рабочие места занять расчетом в рабочее время в течении ___ мин, в нерабочее время ____мин.</w:t>
      </w:r>
    </w:p>
    <w:p w:rsidR="00D76895" w:rsidRDefault="00D76895" w:rsidP="00D76895">
      <w:pPr>
        <w:ind w:firstLine="709"/>
        <w:jc w:val="both"/>
      </w:pPr>
      <w:r>
        <w:t>Связь ПУ с подразделениями объекта и вышестоящими органами осущест</w:t>
      </w:r>
      <w:r>
        <w:t>в</w:t>
      </w:r>
      <w:r>
        <w:t>лять по телефонам городской и внутренней АТС, а также сотовой связью и посыльными. Звено связи обеспечить легковым автомобилем.</w:t>
      </w:r>
    </w:p>
    <w:p w:rsidR="00D76895" w:rsidRDefault="00D76895" w:rsidP="00D76895">
      <w:pPr>
        <w:ind w:firstLine="709"/>
        <w:jc w:val="both"/>
      </w:pPr>
      <w:r>
        <w:t>С введением ПМ-</w:t>
      </w:r>
      <w:r>
        <w:rPr>
          <w:lang w:val="en-US"/>
        </w:rPr>
        <w:t>I</w:t>
      </w:r>
      <w:r>
        <w:t xml:space="preserve"> ГО через ____ часа в загородную зону выслать оперативную группу с заданием подготовить загородную зону для приема эвакуируемых раб</w:t>
      </w:r>
      <w:r>
        <w:t>о</w:t>
      </w:r>
      <w:r>
        <w:t>чих  и членов их семей.</w:t>
      </w:r>
    </w:p>
    <w:p w:rsidR="00D76895" w:rsidRDefault="00D76895" w:rsidP="00D76895">
      <w:pPr>
        <w:ind w:firstLine="709"/>
        <w:jc w:val="both"/>
      </w:pPr>
      <w:r>
        <w:t>Оповещение персонала объекта  о мероприятиях ГО осуществлять с помощью сирены, по телефону, по громкоговорящей связи, по радиостанциям и нарочными.</w:t>
      </w:r>
    </w:p>
    <w:p w:rsidR="00D76895" w:rsidRDefault="00D76895" w:rsidP="00D76895">
      <w:pPr>
        <w:ind w:firstLine="709"/>
        <w:jc w:val="both"/>
      </w:pPr>
      <w:r>
        <w:t>С введением ПМ-</w:t>
      </w:r>
      <w:r>
        <w:rPr>
          <w:lang w:val="en-US"/>
        </w:rPr>
        <w:t>II</w:t>
      </w:r>
      <w:r>
        <w:t xml:space="preserve"> привести в полную готовность системы управления, связи и оповещения.</w:t>
      </w:r>
    </w:p>
    <w:p w:rsidR="00D76895" w:rsidRDefault="00D76895" w:rsidP="00D76895">
      <w:pPr>
        <w:ind w:firstLine="709"/>
        <w:jc w:val="both"/>
      </w:pPr>
      <w:r>
        <w:t>Принять каналы связи, закрепленные за ГО, привести в готовность аварийно-техническую команду, установить дополнительные электрические сирены и уличные громкоговорители.</w:t>
      </w:r>
    </w:p>
    <w:p w:rsidR="00D76895" w:rsidRDefault="00D76895" w:rsidP="00D76895">
      <w:pPr>
        <w:ind w:firstLine="709"/>
        <w:jc w:val="both"/>
      </w:pPr>
      <w:r>
        <w:t>Управление эвакуацией осуществлять объектовой эвакуационной комиссией с защитного сооружения № 1 (Ответственный _______________ ).</w:t>
      </w:r>
    </w:p>
    <w:p w:rsidR="00D76895" w:rsidRDefault="00D76895" w:rsidP="00D76895">
      <w:pPr>
        <w:ind w:firstLine="709"/>
        <w:jc w:val="both"/>
      </w:pPr>
      <w:r>
        <w:t>Управление походной колонной, проведением АСДНР в очаге поражения н</w:t>
      </w:r>
      <w:r>
        <w:t>а</w:t>
      </w:r>
      <w:r>
        <w:t>чальнику ГО осуществлять с подвижного пункта упра</w:t>
      </w:r>
      <w:r>
        <w:t>в</w:t>
      </w:r>
      <w:r>
        <w:t>ления.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4. Организация выполнения мероприятий по повышению устойчивости р</w:t>
      </w:r>
      <w:r>
        <w:rPr>
          <w:b/>
          <w:bCs/>
          <w:i/>
        </w:rPr>
        <w:t>а</w:t>
      </w:r>
      <w:r>
        <w:rPr>
          <w:b/>
          <w:bCs/>
          <w:i/>
        </w:rPr>
        <w:t>боты ТЭЦ___, проводимых с введением в действие плана ГО.</w:t>
      </w:r>
    </w:p>
    <w:p w:rsidR="00D76895" w:rsidRDefault="00D76895" w:rsidP="00D76895">
      <w:pPr>
        <w:pStyle w:val="4"/>
        <w:ind w:firstLine="709"/>
        <w:jc w:val="both"/>
      </w:pPr>
      <w:r>
        <w:t>Завершить неотложные мероприятия по повышению устойчивости</w:t>
      </w:r>
    </w:p>
    <w:p w:rsidR="00D76895" w:rsidRDefault="00D76895" w:rsidP="00D76895">
      <w:pPr>
        <w:ind w:firstLine="709"/>
        <w:jc w:val="both"/>
      </w:pPr>
      <w:r>
        <w:t>Продолжить выполнение следующих мероприятий:</w:t>
      </w:r>
    </w:p>
    <w:p w:rsidR="00D76895" w:rsidRDefault="00D76895" w:rsidP="00D76895">
      <w:pPr>
        <w:numPr>
          <w:ilvl w:val="0"/>
          <w:numId w:val="67"/>
        </w:numPr>
        <w:jc w:val="both"/>
      </w:pPr>
      <w:r>
        <w:t>в течение __ суток объект перевести на военное положение;</w:t>
      </w:r>
    </w:p>
    <w:p w:rsidR="00D76895" w:rsidRDefault="00D76895" w:rsidP="00D76895">
      <w:pPr>
        <w:numPr>
          <w:ilvl w:val="0"/>
          <w:numId w:val="67"/>
        </w:numPr>
        <w:jc w:val="both"/>
      </w:pPr>
      <w:r>
        <w:t>через ___ часов усилить охрану объекта за счет выделения персонала цехов и отделов по графику  (приложение__) Ответственный ______ .</w:t>
      </w:r>
    </w:p>
    <w:p w:rsidR="00D76895" w:rsidRDefault="00D76895" w:rsidP="00D76895">
      <w:pPr>
        <w:numPr>
          <w:ilvl w:val="0"/>
          <w:numId w:val="67"/>
        </w:numPr>
        <w:jc w:val="both"/>
      </w:pPr>
      <w:r>
        <w:t>за __ часов провести мероприятия по обеспечению светомаскировки (к</w:t>
      </w:r>
      <w:r>
        <w:t>а</w:t>
      </w:r>
      <w:r>
        <w:t>кие, ответ.)</w:t>
      </w:r>
    </w:p>
    <w:p w:rsidR="00D76895" w:rsidRDefault="00D76895" w:rsidP="00D76895">
      <w:pPr>
        <w:numPr>
          <w:ilvl w:val="0"/>
          <w:numId w:val="67"/>
        </w:numPr>
        <w:jc w:val="both"/>
      </w:pPr>
      <w:r>
        <w:t>в течение __ часов провести защиту уникального и особенно ценного обор</w:t>
      </w:r>
      <w:r>
        <w:t>у</w:t>
      </w:r>
      <w:r>
        <w:t>дования и имущества. Ответственный ___________.</w:t>
      </w:r>
    </w:p>
    <w:p w:rsidR="00D76895" w:rsidRDefault="00D76895" w:rsidP="00D76895">
      <w:pPr>
        <w:numPr>
          <w:ilvl w:val="0"/>
          <w:numId w:val="67"/>
        </w:numPr>
        <w:jc w:val="both"/>
      </w:pPr>
      <w:r>
        <w:t>через __ часов систему газоснабжения перевести на пониженный режим р</w:t>
      </w:r>
      <w:r>
        <w:t>а</w:t>
      </w:r>
      <w:r>
        <w:t>боты.</w:t>
      </w:r>
    </w:p>
    <w:p w:rsidR="00D76895" w:rsidRDefault="00D76895" w:rsidP="00D76895">
      <w:pPr>
        <w:pStyle w:val="a3"/>
        <w:numPr>
          <w:ilvl w:val="2"/>
          <w:numId w:val="6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 __ атм.  до ___ атм. Ответственный ___________.</w:t>
      </w:r>
    </w:p>
    <w:p w:rsidR="00D76895" w:rsidRDefault="00D76895" w:rsidP="00D76895">
      <w:pPr>
        <w:numPr>
          <w:ilvl w:val="0"/>
          <w:numId w:val="67"/>
        </w:numPr>
        <w:jc w:val="both"/>
      </w:pPr>
      <w:r>
        <w:t>через __ часов сети и подстанции перевести на перераспределение электр</w:t>
      </w:r>
      <w:r>
        <w:t>о</w:t>
      </w:r>
      <w:r>
        <w:t>энергии между цехами. Ответственный __________ .</w:t>
      </w:r>
    </w:p>
    <w:p w:rsidR="00D76895" w:rsidRDefault="00D76895" w:rsidP="00D76895">
      <w:pPr>
        <w:numPr>
          <w:ilvl w:val="0"/>
          <w:numId w:val="67"/>
        </w:numPr>
        <w:jc w:val="both"/>
      </w:pPr>
      <w:r>
        <w:t>к исходу суток снизить запасы АХОВ и взрывоопасных веществ до мин</w:t>
      </w:r>
      <w:r>
        <w:t>и</w:t>
      </w:r>
      <w:r>
        <w:t>мальных размеров:</w:t>
      </w:r>
    </w:p>
    <w:p w:rsidR="00D76895" w:rsidRDefault="00D76895" w:rsidP="00D76895">
      <w:pPr>
        <w:numPr>
          <w:ilvl w:val="0"/>
          <w:numId w:val="66"/>
        </w:numPr>
        <w:jc w:val="both"/>
      </w:pPr>
      <w:r>
        <w:t>серная кислота с ___ т до _____ т;</w:t>
      </w:r>
    </w:p>
    <w:p w:rsidR="00D76895" w:rsidRDefault="00D76895" w:rsidP="00D76895">
      <w:pPr>
        <w:numPr>
          <w:ilvl w:val="0"/>
          <w:numId w:val="66"/>
        </w:numPr>
        <w:jc w:val="both"/>
      </w:pPr>
      <w:r>
        <w:t>водород</w:t>
      </w:r>
    </w:p>
    <w:p w:rsidR="00D76895" w:rsidRDefault="00D76895" w:rsidP="00D76895">
      <w:pPr>
        <w:numPr>
          <w:ilvl w:val="0"/>
          <w:numId w:val="66"/>
        </w:numPr>
        <w:jc w:val="both"/>
      </w:pPr>
      <w:r>
        <w:t>ГСМ</w:t>
      </w:r>
    </w:p>
    <w:p w:rsidR="00D76895" w:rsidRDefault="00D76895" w:rsidP="00D76895">
      <w:pPr>
        <w:numPr>
          <w:ilvl w:val="0"/>
          <w:numId w:val="88"/>
        </w:numPr>
        <w:jc w:val="both"/>
      </w:pPr>
      <w:r>
        <w:t>В течение __ суток провести неотложные инженерно-технические и прот</w:t>
      </w:r>
      <w:r>
        <w:t>и</w:t>
      </w:r>
      <w:r>
        <w:t>вопожарные мероприятия (пропитку, побелку, покраску, снос ветхих строений, созд</w:t>
      </w:r>
      <w:r>
        <w:t>а</w:t>
      </w:r>
      <w:r>
        <w:t>ние запасов воды, ответственный __________________).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</w:rPr>
        <w:t xml:space="preserve">5. </w:t>
      </w:r>
      <w:r>
        <w:rPr>
          <w:b/>
          <w:bCs/>
          <w:i/>
          <w:iCs/>
        </w:rPr>
        <w:t xml:space="preserve">Организация и проведение аварийно – спасательных и других </w:t>
      </w:r>
    </w:p>
    <w:p w:rsidR="00D76895" w:rsidRDefault="00D76895" w:rsidP="00D76895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неотложных работ 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Начальнику ГО организовать ввод формирований в очаг поражения, для чего наметить маршрут движения, исходный пункт маршрута и время его преод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 xml:space="preserve">ления, а также установить сигнал о начале выдвижения. 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Ведение АСДНР на объекте проводить в зависимости от обст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новки в __ смены.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первую смену включить звенья: разведывательное, связи, дозиме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рического и химического контроля, электротехническое, бульдозерное, спасательные, санитарный пост.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 вторую смену включить звенья: тепловых, газовых сетей, водопр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водно-канализационное, экскаваторное, спасательное, санитарный пост и отделение пожар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тушения.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Спасательные работы вести днем и ночью до полного их завершения.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Первую медицинскую помощь на объекте организовать санитарной дружиной.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Для оказания врачебной помощи, пораженных направлять в ОПМ, расположе</w:t>
      </w:r>
      <w:r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ный ______________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</w:p>
    <w:p w:rsidR="00D76895" w:rsidRDefault="00D76895" w:rsidP="00D76895">
      <w:pPr>
        <w:pStyle w:val="a3"/>
        <w:ind w:firstLine="709"/>
        <w:jc w:val="both"/>
        <w:rPr>
          <w:i/>
          <w:sz w:val="24"/>
        </w:rPr>
      </w:pPr>
      <w:r>
        <w:rPr>
          <w:i/>
          <w:sz w:val="24"/>
        </w:rPr>
        <w:t>6. Организация основных видов обеспечения мероприятий ГО</w:t>
      </w:r>
    </w:p>
    <w:p w:rsidR="00D76895" w:rsidRDefault="00D76895" w:rsidP="00D76895">
      <w:pPr>
        <w:ind w:firstLine="709"/>
        <w:jc w:val="both"/>
        <w:rPr>
          <w:i/>
        </w:rPr>
      </w:pPr>
      <w:r>
        <w:rPr>
          <w:i/>
        </w:rPr>
        <w:t>а) Разведка.</w:t>
      </w:r>
    </w:p>
    <w:p w:rsidR="00D76895" w:rsidRDefault="00D76895" w:rsidP="00D76895">
      <w:pPr>
        <w:pStyle w:val="5"/>
        <w:ind w:firstLine="709"/>
        <w:jc w:val="both"/>
      </w:pPr>
      <w:r>
        <w:t>Через __ часов разведывательной группе провести общую разведку на террит</w:t>
      </w:r>
      <w:r>
        <w:t>о</w:t>
      </w:r>
      <w:r>
        <w:t>рии объекта, сосредоточив основные усилия на розыске пораженных в заваленных з</w:t>
      </w:r>
      <w:r>
        <w:t>а</w:t>
      </w:r>
      <w:r>
        <w:t>щитных сооружениях №№ 1,2 и 3. Разведку проводить согласно схеме ма</w:t>
      </w:r>
      <w:r>
        <w:t>р</w:t>
      </w:r>
      <w:r>
        <w:t>шрутов.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i/>
        </w:rPr>
      </w:pPr>
      <w:r>
        <w:rPr>
          <w:i/>
        </w:rPr>
        <w:t>б)Транспортное обеспечение.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__ часов транспорт объекта и территориальной группировки сил испол</w:t>
      </w:r>
      <w:r>
        <w:rPr>
          <w:b w:val="0"/>
          <w:bCs w:val="0"/>
          <w:sz w:val="24"/>
        </w:rPr>
        <w:t>ь</w:t>
      </w:r>
      <w:r>
        <w:rPr>
          <w:b w:val="0"/>
          <w:bCs w:val="0"/>
          <w:sz w:val="24"/>
        </w:rPr>
        <w:t>зовать для вывоза пораженных в лечебные учреждения района (по согласованию), для подвоза строительных материалов и запасных частей, средств индивидуальной з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щиты.</w:t>
      </w:r>
    </w:p>
    <w:p w:rsidR="00D76895" w:rsidRDefault="00D76895" w:rsidP="00D76895">
      <w:pPr>
        <w:pStyle w:val="6"/>
        <w:ind w:firstLine="709"/>
        <w:jc w:val="both"/>
        <w:rPr>
          <w:i/>
          <w:iCs/>
        </w:rPr>
      </w:pPr>
    </w:p>
    <w:p w:rsidR="00D76895" w:rsidRDefault="00D76895" w:rsidP="00D76895">
      <w:pPr>
        <w:pStyle w:val="6"/>
        <w:ind w:firstLine="709"/>
        <w:jc w:val="both"/>
      </w:pPr>
      <w:r>
        <w:rPr>
          <w:i/>
          <w:iCs/>
        </w:rPr>
        <w:t>в) Материально-техническое обеспечение</w:t>
      </w:r>
      <w:r>
        <w:t>.</w:t>
      </w:r>
    </w:p>
    <w:p w:rsidR="00D76895" w:rsidRDefault="00D76895" w:rsidP="00D76895">
      <w:pPr>
        <w:ind w:firstLine="709"/>
        <w:jc w:val="both"/>
      </w:pPr>
      <w:r>
        <w:t>Обеспечение формирований техникой, имуществом, СИЗ производить:</w:t>
      </w:r>
    </w:p>
    <w:p w:rsidR="00D76895" w:rsidRDefault="00D76895" w:rsidP="00D76895">
      <w:pPr>
        <w:numPr>
          <w:ilvl w:val="0"/>
          <w:numId w:val="80"/>
        </w:numPr>
        <w:jc w:val="both"/>
      </w:pPr>
      <w:r>
        <w:t>техникой за счет сохранившейся на объекте и выделяемой управлен</w:t>
      </w:r>
      <w:r>
        <w:t>и</w:t>
      </w:r>
      <w:r>
        <w:t>ем ГОЧС __района по договорам;</w:t>
      </w:r>
    </w:p>
    <w:p w:rsidR="00D76895" w:rsidRDefault="00D76895" w:rsidP="00D76895">
      <w:pPr>
        <w:numPr>
          <w:ilvl w:val="0"/>
          <w:numId w:val="80"/>
        </w:numPr>
        <w:jc w:val="both"/>
      </w:pPr>
      <w:r>
        <w:t>имуществом, СИЗ – из запасов объекта.</w:t>
      </w:r>
    </w:p>
    <w:p w:rsidR="00D76895" w:rsidRDefault="00D76895" w:rsidP="00D76895">
      <w:pPr>
        <w:ind w:firstLine="709"/>
        <w:jc w:val="both"/>
      </w:pPr>
      <w:r>
        <w:t>Для проведения ремонтных работ на объекте использовать сохранившиеся зап</w:t>
      </w:r>
      <w:r>
        <w:t>а</w:t>
      </w:r>
      <w:r>
        <w:t>сы строительных материалов и запасных частей.</w:t>
      </w:r>
    </w:p>
    <w:p w:rsidR="00D76895" w:rsidRDefault="00D76895" w:rsidP="00D76895">
      <w:pPr>
        <w:ind w:firstLine="709"/>
        <w:jc w:val="both"/>
      </w:pPr>
      <w:r>
        <w:t>Для подвоза и разгрузки продовольствия погрузочно-разгрузочную команду в количестве __ чел.  от ТТЦ (отв._____________ ) и в</w:t>
      </w:r>
      <w:r>
        <w:t>ы</w:t>
      </w:r>
      <w:r>
        <w:t>делить автомобиль.</w:t>
      </w:r>
    </w:p>
    <w:p w:rsidR="00D76895" w:rsidRDefault="00D76895" w:rsidP="00D76895">
      <w:pPr>
        <w:ind w:firstLine="709"/>
        <w:jc w:val="both"/>
      </w:pPr>
      <w:r>
        <w:t>Заправку транспорта  ГСМ производить: __________</w:t>
      </w:r>
    </w:p>
    <w:p w:rsidR="00D76895" w:rsidRDefault="00D76895" w:rsidP="00D76895">
      <w:pPr>
        <w:ind w:firstLine="709"/>
        <w:jc w:val="both"/>
      </w:pPr>
      <w:r>
        <w:t>Ремонт техники осуществлять _______________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i/>
        </w:rPr>
      </w:pPr>
      <w:r>
        <w:rPr>
          <w:i/>
        </w:rPr>
        <w:t>г) Противопожарное обеспечение.</w:t>
      </w:r>
    </w:p>
    <w:p w:rsidR="00D76895" w:rsidRDefault="00D76895" w:rsidP="00D76895">
      <w:pPr>
        <w:ind w:firstLine="709"/>
        <w:jc w:val="both"/>
      </w:pPr>
      <w:r>
        <w:t>В течение _ часов провести неотложные инженерно-технические мероприятия ____________________________________</w:t>
      </w:r>
    </w:p>
    <w:p w:rsidR="00D76895" w:rsidRDefault="00D76895" w:rsidP="00D76895">
      <w:pPr>
        <w:ind w:firstLine="709"/>
        <w:jc w:val="both"/>
      </w:pPr>
      <w:r>
        <w:t>При проведении АСДНР отделение пожаротушения включить в состав объект</w:t>
      </w:r>
      <w:r>
        <w:t>о</w:t>
      </w:r>
      <w:r>
        <w:t>вой ра</w:t>
      </w:r>
      <w:r>
        <w:t>з</w:t>
      </w:r>
      <w:r>
        <w:t>ведки.</w:t>
      </w:r>
    </w:p>
    <w:p w:rsidR="00D76895" w:rsidRDefault="00D76895" w:rsidP="00D76895">
      <w:pPr>
        <w:ind w:firstLine="709"/>
        <w:jc w:val="both"/>
      </w:pPr>
      <w:r>
        <w:t>В течение _ часов установить взаимодействие с __ пожарной ротой и уточнить порядок прибытия боевых расчетов.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i/>
        </w:rPr>
      </w:pPr>
      <w:r>
        <w:rPr>
          <w:i/>
        </w:rPr>
        <w:t>д) Обеспечение общественного порядка.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 часов усилить охрану территории объекта.</w:t>
      </w:r>
    </w:p>
    <w:p w:rsidR="00D76895" w:rsidRDefault="00D76895" w:rsidP="00D76895">
      <w:pPr>
        <w:ind w:firstLine="709"/>
        <w:jc w:val="both"/>
      </w:pPr>
      <w:r>
        <w:t>С началом эвакуации через __ выделить на сборный пункт ___________</w:t>
      </w:r>
    </w:p>
    <w:p w:rsidR="00D76895" w:rsidRDefault="00D76895" w:rsidP="00D76895">
      <w:pPr>
        <w:ind w:firstLine="709"/>
        <w:jc w:val="both"/>
      </w:pPr>
      <w:r>
        <w:t>При проведении АСДНР для регулирования движения на маршрутах ввода те</w:t>
      </w:r>
      <w:r>
        <w:t>р</w:t>
      </w:r>
      <w:r>
        <w:t>риториальных формирований и эвакуации пораженных выделить ____, для оцепления оч</w:t>
      </w:r>
      <w:r>
        <w:t>а</w:t>
      </w:r>
      <w:r>
        <w:t>гов поражения (загрязнения, разрушения).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i/>
        </w:rPr>
      </w:pPr>
      <w:r>
        <w:rPr>
          <w:i/>
        </w:rPr>
        <w:t>е) Медицинское обеспечение.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 часов в убежищах №№ 1, 2 и 3  силами санитарной дружины и работн</w:t>
      </w:r>
      <w:r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>ков медицинского пункта развернуть медицинский пункт на __ коек к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ждый.</w:t>
      </w:r>
    </w:p>
    <w:p w:rsidR="00D76895" w:rsidRDefault="00D76895" w:rsidP="00D76895">
      <w:pPr>
        <w:ind w:firstLine="709"/>
        <w:jc w:val="both"/>
      </w:pPr>
      <w:r>
        <w:t>В защитные сооружения заложить аптечки медицинские коллективные.</w:t>
      </w:r>
    </w:p>
    <w:p w:rsidR="00D76895" w:rsidRDefault="00D76895" w:rsidP="00D76895">
      <w:pPr>
        <w:ind w:firstLine="709"/>
        <w:jc w:val="both"/>
      </w:pPr>
      <w:r>
        <w:t>В загородной зоне медицинское обеспечение организуется и проводится во взаимоде</w:t>
      </w:r>
      <w:r>
        <w:t>й</w:t>
      </w:r>
      <w:r>
        <w:t>ствии с медицинской службой местных органов власти.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7. Организация взаимодействия с органами </w:t>
      </w:r>
    </w:p>
    <w:p w:rsidR="00D76895" w:rsidRDefault="00D76895" w:rsidP="00D76895">
      <w:pPr>
        <w:pStyle w:val="2"/>
        <w:ind w:firstLine="709"/>
        <w:jc w:val="both"/>
        <w:rPr>
          <w:b w:val="0"/>
          <w:i/>
          <w:sz w:val="24"/>
        </w:rPr>
      </w:pPr>
      <w:r>
        <w:rPr>
          <w:bCs w:val="0"/>
          <w:i/>
          <w:iCs/>
          <w:sz w:val="24"/>
        </w:rPr>
        <w:t>территориальных формирований ГО и военного командования</w:t>
      </w:r>
    </w:p>
    <w:p w:rsidR="00D76895" w:rsidRDefault="00D76895" w:rsidP="00D76895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С вводом степеней готовности гражданской обороны организуется взаимодейс</w:t>
      </w:r>
      <w:r>
        <w:rPr>
          <w:b w:val="0"/>
          <w:sz w:val="24"/>
        </w:rPr>
        <w:t>т</w:t>
      </w:r>
      <w:r>
        <w:rPr>
          <w:b w:val="0"/>
          <w:sz w:val="24"/>
        </w:rPr>
        <w:t>вие:</w:t>
      </w:r>
    </w:p>
    <w:p w:rsidR="00D76895" w:rsidRDefault="00D76895" w:rsidP="00D76895">
      <w:pPr>
        <w:pStyle w:val="1"/>
        <w:numPr>
          <w:ilvl w:val="0"/>
          <w:numId w:val="79"/>
        </w:numPr>
        <w:jc w:val="both"/>
        <w:rPr>
          <w:b w:val="0"/>
          <w:sz w:val="24"/>
        </w:rPr>
      </w:pPr>
      <w:r>
        <w:rPr>
          <w:b w:val="0"/>
          <w:sz w:val="24"/>
        </w:rPr>
        <w:t>по приему и передаче сигналов упра</w:t>
      </w:r>
      <w:r>
        <w:rPr>
          <w:b w:val="0"/>
          <w:sz w:val="24"/>
        </w:rPr>
        <w:t>в</w:t>
      </w:r>
      <w:r>
        <w:rPr>
          <w:b w:val="0"/>
          <w:sz w:val="24"/>
        </w:rPr>
        <w:t>ления ГО;</w:t>
      </w:r>
    </w:p>
    <w:p w:rsidR="00D76895" w:rsidRDefault="00D76895" w:rsidP="00D76895">
      <w:pPr>
        <w:pStyle w:val="1"/>
        <w:numPr>
          <w:ilvl w:val="0"/>
          <w:numId w:val="79"/>
        </w:numPr>
        <w:jc w:val="both"/>
        <w:rPr>
          <w:b w:val="0"/>
          <w:sz w:val="24"/>
        </w:rPr>
      </w:pPr>
      <w:r>
        <w:rPr>
          <w:b w:val="0"/>
          <w:sz w:val="24"/>
        </w:rPr>
        <w:t>по взаимному сбору и обмену инфо</w:t>
      </w:r>
      <w:r>
        <w:rPr>
          <w:b w:val="0"/>
          <w:sz w:val="24"/>
        </w:rPr>
        <w:t>р</w:t>
      </w:r>
      <w:r>
        <w:rPr>
          <w:b w:val="0"/>
          <w:sz w:val="24"/>
        </w:rPr>
        <w:t>мацией по обстановке;</w:t>
      </w:r>
    </w:p>
    <w:p w:rsidR="00D76895" w:rsidRDefault="00D76895" w:rsidP="00D76895">
      <w:pPr>
        <w:numPr>
          <w:ilvl w:val="0"/>
          <w:numId w:val="79"/>
        </w:numPr>
        <w:jc w:val="both"/>
      </w:pPr>
      <w:r>
        <w:t>по обеспечению отправки в ВС России приписного персонала;</w:t>
      </w:r>
    </w:p>
    <w:p w:rsidR="00D76895" w:rsidRDefault="00D76895" w:rsidP="00D76895">
      <w:pPr>
        <w:pStyle w:val="1"/>
        <w:numPr>
          <w:ilvl w:val="0"/>
          <w:numId w:val="7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по организации и проведению АСДНР. 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 xml:space="preserve">. Выполнение мероприятий гражданской обороны на ТЭЦ___ </w:t>
      </w:r>
    </w:p>
    <w:p w:rsidR="00D76895" w:rsidRDefault="00D76895" w:rsidP="00D76895">
      <w:pPr>
        <w:pStyle w:val="21"/>
        <w:widowControl/>
      </w:pPr>
      <w:r>
        <w:t>при внезапном нападении противника</w:t>
      </w:r>
    </w:p>
    <w:p w:rsidR="00D76895" w:rsidRDefault="00D76895" w:rsidP="00D76895">
      <w:pPr>
        <w:jc w:val="center"/>
        <w:rPr>
          <w:b/>
        </w:rPr>
      </w:pPr>
    </w:p>
    <w:p w:rsidR="00D76895" w:rsidRDefault="00D76895" w:rsidP="00D76895">
      <w:pPr>
        <w:pStyle w:val="a3"/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1. Организация и проведение мероприятий по сигналу о воздушной </w:t>
      </w:r>
    </w:p>
    <w:p w:rsidR="00D76895" w:rsidRDefault="00D76895" w:rsidP="00D76895">
      <w:pPr>
        <w:pStyle w:val="a3"/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опасности «Воздушная тревога» («ВТ»)</w:t>
      </w:r>
    </w:p>
    <w:p w:rsidR="00D76895" w:rsidRDefault="00D76895" w:rsidP="00D76895">
      <w:pPr>
        <w:numPr>
          <w:ilvl w:val="0"/>
          <w:numId w:val="89"/>
        </w:numPr>
        <w:jc w:val="both"/>
      </w:pPr>
      <w:r>
        <w:t>В нерабочее время оповещение персонала ТЭЦ__ проводить согласно схеме опов</w:t>
      </w:r>
      <w:r>
        <w:t>е</w:t>
      </w:r>
      <w:r>
        <w:t>щения;</w:t>
      </w:r>
    </w:p>
    <w:p w:rsidR="00D76895" w:rsidRDefault="00D76895" w:rsidP="00D76895">
      <w:pPr>
        <w:numPr>
          <w:ilvl w:val="0"/>
          <w:numId w:val="89"/>
        </w:numPr>
        <w:jc w:val="both"/>
      </w:pPr>
      <w:r>
        <w:t>В течение __ укрыть персонал объекта в 3-х убежищах и приспособленном подвале;</w:t>
      </w:r>
    </w:p>
    <w:p w:rsidR="00D76895" w:rsidRDefault="00D76895" w:rsidP="00D76895">
      <w:pPr>
        <w:numPr>
          <w:ilvl w:val="0"/>
          <w:numId w:val="89"/>
        </w:numPr>
        <w:jc w:val="both"/>
      </w:pPr>
      <w:r>
        <w:t>В течение __ в темное время суток ввести режим светомаскировки (полное затемнение);</w:t>
      </w:r>
    </w:p>
    <w:p w:rsidR="00D76895" w:rsidRDefault="00D76895" w:rsidP="00D76895">
      <w:pPr>
        <w:numPr>
          <w:ilvl w:val="0"/>
          <w:numId w:val="89"/>
        </w:numPr>
        <w:jc w:val="both"/>
      </w:pPr>
      <w:r>
        <w:t>В течение __ выдать персоналу ТЭЦ__ и личному составу  формирований  СИЗ, приборы РХР и дозиметрического контроля на рабочих местах и в защитных с</w:t>
      </w:r>
      <w:r>
        <w:t>о</w:t>
      </w:r>
      <w:r>
        <w:t>оружениях;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pStyle w:val="a3"/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2. Организация и проведение мероприятий по сигналу отбой воздушной </w:t>
      </w:r>
    </w:p>
    <w:p w:rsidR="00D76895" w:rsidRDefault="00D76895" w:rsidP="00D76895">
      <w:pPr>
        <w:pStyle w:val="a3"/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    опасности  «Отбой воздушной тревоги» 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течение __ продублировать сигнал «ОВТ по всем сохранившимся» средс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вам оповещения и связи.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Уточнить наличие связи с пунктами управления района и в случае ее нарушения принять все меры к восстановлению.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 получением сигнала «ОВТ» ввести в действие План ГО объекта: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__ силами разведывательной группы объекта провести разведку терр</w:t>
      </w:r>
      <w:r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 xml:space="preserve">тории объекта и прилегающей местности; 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принять меры к восстановлению системы управления, связи и оповещ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ния;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немедленно организовать оказание первой медицинской помощи пострада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>шим силами санитарной дружины и санитарных п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стов;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__ организовать сбор данных об обстановке на объекте и оценить ее. Принять решение на проведение АСДНР;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через ___ приступить к проведению АСДНР; 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___ ввести режим радиационной защиты и определить порядок работы ТЭЦ__ в условиях радиоактивного загря</w:t>
      </w:r>
      <w:r>
        <w:rPr>
          <w:b w:val="0"/>
          <w:bCs w:val="0"/>
          <w:sz w:val="24"/>
        </w:rPr>
        <w:t>з</w:t>
      </w:r>
      <w:r>
        <w:rPr>
          <w:b w:val="0"/>
          <w:bCs w:val="0"/>
          <w:sz w:val="24"/>
        </w:rPr>
        <w:t>нения;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___ организовать дозиметрический контроль;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______________ после поступления распоряжения на проведение эв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куации персонала объекта приступить к ускоренной эвакуации комбинированным сп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собом с использованием автотранспорта объекта и личного транспо</w:t>
      </w:r>
      <w:r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та;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___ сформировать __ команды и отправить их на СЭПы №№ ___  ра</w:t>
      </w:r>
      <w:r>
        <w:rPr>
          <w:b w:val="0"/>
          <w:bCs w:val="0"/>
          <w:sz w:val="24"/>
        </w:rPr>
        <w:t>й</w:t>
      </w:r>
      <w:r>
        <w:rPr>
          <w:b w:val="0"/>
          <w:bCs w:val="0"/>
          <w:sz w:val="24"/>
        </w:rPr>
        <w:t>она, предварительно уточнив списки эвакуируемых;</w:t>
      </w:r>
    </w:p>
    <w:p w:rsidR="00D76895" w:rsidRDefault="00D76895" w:rsidP="00D76895">
      <w:pPr>
        <w:pStyle w:val="a3"/>
        <w:numPr>
          <w:ilvl w:val="0"/>
          <w:numId w:val="7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через __  привлечь из состава территориальной группировки силы и средства для ведения АСДНР на территории об</w:t>
      </w:r>
      <w:r>
        <w:rPr>
          <w:b w:val="0"/>
          <w:bCs w:val="0"/>
          <w:sz w:val="24"/>
        </w:rPr>
        <w:t>ъ</w:t>
      </w:r>
      <w:r>
        <w:rPr>
          <w:b w:val="0"/>
          <w:bCs w:val="0"/>
          <w:sz w:val="24"/>
        </w:rPr>
        <w:t>екта: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1) личного состава ___ чел.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2) техники шт.:</w:t>
      </w:r>
    </w:p>
    <w:p w:rsidR="00D76895" w:rsidRDefault="00D76895" w:rsidP="00D76895">
      <w:pPr>
        <w:pStyle w:val="a3"/>
        <w:numPr>
          <w:ilvl w:val="0"/>
          <w:numId w:val="7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бульдозеров         </w:t>
      </w:r>
    </w:p>
    <w:p w:rsidR="00D76895" w:rsidRDefault="00D76895" w:rsidP="00D76895">
      <w:pPr>
        <w:pStyle w:val="a3"/>
        <w:numPr>
          <w:ilvl w:val="0"/>
          <w:numId w:val="7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компрессоров</w:t>
      </w:r>
    </w:p>
    <w:p w:rsidR="00D76895" w:rsidRDefault="00D76895" w:rsidP="00D76895">
      <w:pPr>
        <w:pStyle w:val="a3"/>
        <w:numPr>
          <w:ilvl w:val="0"/>
          <w:numId w:val="7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грузовых автомобилей</w:t>
      </w:r>
    </w:p>
    <w:p w:rsidR="00D76895" w:rsidRDefault="00D76895" w:rsidP="00D76895">
      <w:pPr>
        <w:pStyle w:val="a3"/>
        <w:numPr>
          <w:ilvl w:val="0"/>
          <w:numId w:val="7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экскаваторов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Для проведения АСДНР на ТЭЦ__ и последующей её  работы  организовать вс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ст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роннее обеспечение мероприятий ГО.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Приложения:</w:t>
      </w:r>
    </w:p>
    <w:p w:rsidR="00D76895" w:rsidRDefault="00D76895" w:rsidP="00E649D0">
      <w:pPr>
        <w:pStyle w:val="a3"/>
        <w:numPr>
          <w:ilvl w:val="0"/>
          <w:numId w:val="65"/>
        </w:numPr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Календарный план выполнения основных мероприятий ГО при переводе ТЭЦ__ с мирного на военное время.</w:t>
      </w:r>
    </w:p>
    <w:p w:rsidR="00D76895" w:rsidRDefault="00D76895" w:rsidP="00D76895">
      <w:pPr>
        <w:pStyle w:val="a3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другие приложения в соответствии с п. 2 настоящих Методических рекоме</w:t>
      </w:r>
      <w:r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даций.</w:t>
      </w:r>
    </w:p>
    <w:p w:rsidR="00D76895" w:rsidRDefault="00D76895" w:rsidP="00D76895">
      <w:pPr>
        <w:pStyle w:val="a3"/>
        <w:tabs>
          <w:tab w:val="num" w:pos="284"/>
        </w:tabs>
        <w:ind w:firstLine="709"/>
        <w:jc w:val="both"/>
        <w:rPr>
          <w:b w:val="0"/>
          <w:bCs w:val="0"/>
          <w:sz w:val="24"/>
        </w:rPr>
      </w:pPr>
    </w:p>
    <w:p w:rsidR="00D76895" w:rsidRDefault="00D76895" w:rsidP="00D76895">
      <w:pPr>
        <w:pStyle w:val="a3"/>
        <w:tabs>
          <w:tab w:val="num" w:pos="284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Начальник штаба ГО ТЭЦ-__                                            ______________</w:t>
      </w:r>
    </w:p>
    <w:p w:rsidR="00D76895" w:rsidRDefault="00D76895" w:rsidP="00D76895">
      <w:pPr>
        <w:pStyle w:val="a3"/>
        <w:tabs>
          <w:tab w:val="num" w:pos="284"/>
        </w:tabs>
        <w:rPr>
          <w:b w:val="0"/>
          <w:bCs w:val="0"/>
          <w:sz w:val="24"/>
        </w:rPr>
      </w:pPr>
    </w:p>
    <w:p w:rsidR="00D76895" w:rsidRDefault="00D76895" w:rsidP="00D76895">
      <w:pPr>
        <w:pStyle w:val="a3"/>
        <w:tabs>
          <w:tab w:val="num" w:pos="284"/>
        </w:tabs>
        <w:rPr>
          <w:b w:val="0"/>
          <w:bCs w:val="0"/>
          <w:sz w:val="24"/>
        </w:rPr>
      </w:pPr>
    </w:p>
    <w:p w:rsidR="00D76895" w:rsidRDefault="00D76895" w:rsidP="00D76895">
      <w:pPr>
        <w:pStyle w:val="a3"/>
        <w:tabs>
          <w:tab w:val="num" w:pos="284"/>
        </w:tabs>
        <w:rPr>
          <w:b w:val="0"/>
          <w:sz w:val="24"/>
        </w:rPr>
      </w:pPr>
      <w:r>
        <w:rPr>
          <w:b w:val="0"/>
          <w:sz w:val="24"/>
        </w:rPr>
        <w:t>Лист корректировки:</w:t>
      </w:r>
    </w:p>
    <w:p w:rsidR="00D76895" w:rsidRDefault="00D76895" w:rsidP="00D76895">
      <w:pPr>
        <w:pStyle w:val="a3"/>
        <w:tabs>
          <w:tab w:val="num" w:pos="284"/>
        </w:tabs>
        <w:rPr>
          <w:b w:val="0"/>
          <w:sz w:val="24"/>
        </w:rPr>
      </w:pPr>
    </w:p>
    <w:tbl>
      <w:tblPr>
        <w:tblW w:w="0" w:type="auto"/>
        <w:tblLook w:val="0000"/>
      </w:tblPr>
      <w:tblGrid>
        <w:gridCol w:w="4427"/>
        <w:gridCol w:w="1079"/>
        <w:gridCol w:w="3781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76895" w:rsidRDefault="00D76895" w:rsidP="00D76895">
            <w:pPr>
              <w:jc w:val="both"/>
            </w:pPr>
            <w:r>
              <w:t>По состоянию на 01.01.200  г.</w:t>
            </w:r>
          </w:p>
          <w:p w:rsidR="00D76895" w:rsidRDefault="00D76895" w:rsidP="00D76895">
            <w:pPr>
              <w:jc w:val="both"/>
            </w:pPr>
            <w:r>
              <w:t>Начальник штаба ГО ТЭЦ-____</w:t>
            </w:r>
          </w:p>
          <w:p w:rsidR="00D76895" w:rsidRDefault="00D76895" w:rsidP="00D76895">
            <w:pPr>
              <w:jc w:val="both"/>
            </w:pPr>
            <w:r>
              <w:t>________________ ________.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  <w:r>
              <w:t>«___» ___________ 200__ г.</w:t>
            </w:r>
          </w:p>
          <w:p w:rsidR="00D76895" w:rsidRDefault="00D76895" w:rsidP="00D76895">
            <w:pPr>
              <w:pStyle w:val="a3"/>
              <w:tabs>
                <w:tab w:val="num" w:pos="284"/>
              </w:tabs>
              <w:rPr>
                <w:b w:val="0"/>
                <w:sz w:val="24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pStyle w:val="a3"/>
              <w:tabs>
                <w:tab w:val="num" w:pos="284"/>
              </w:tabs>
              <w:rPr>
                <w:b w:val="0"/>
                <w:sz w:val="24"/>
              </w:rPr>
            </w:pPr>
          </w:p>
        </w:tc>
        <w:tc>
          <w:tcPr>
            <w:tcW w:w="3782" w:type="dxa"/>
          </w:tcPr>
          <w:p w:rsidR="00D76895" w:rsidRDefault="00D76895" w:rsidP="00D76895">
            <w:pPr>
              <w:jc w:val="both"/>
            </w:pPr>
            <w:r>
              <w:t>По состоянию на 01.01.200  г.</w:t>
            </w:r>
          </w:p>
          <w:p w:rsidR="00D76895" w:rsidRDefault="00D76895" w:rsidP="00D76895">
            <w:pPr>
              <w:jc w:val="both"/>
            </w:pPr>
            <w:r>
              <w:t>Начальник штаба ГО ТЭЦ-____</w:t>
            </w:r>
          </w:p>
          <w:p w:rsidR="00D76895" w:rsidRDefault="00D76895" w:rsidP="00D76895">
            <w:pPr>
              <w:jc w:val="both"/>
            </w:pPr>
            <w:r>
              <w:t>________________ ________.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jc w:val="both"/>
            </w:pPr>
            <w:r>
              <w:t>«___» ___________ 200__ г.</w:t>
            </w:r>
          </w:p>
          <w:p w:rsidR="00D76895" w:rsidRDefault="00D76895" w:rsidP="00D76895">
            <w:pPr>
              <w:pStyle w:val="a3"/>
              <w:tabs>
                <w:tab w:val="num" w:pos="284"/>
              </w:tabs>
              <w:rPr>
                <w:b w:val="0"/>
                <w:sz w:val="24"/>
              </w:rPr>
            </w:pPr>
          </w:p>
        </w:tc>
      </w:tr>
    </w:tbl>
    <w:p w:rsidR="00D76895" w:rsidRDefault="00D76895" w:rsidP="00D76895">
      <w:pPr>
        <w:pStyle w:val="7"/>
        <w:jc w:val="right"/>
        <w:rPr>
          <w:b w:val="0"/>
          <w:bCs w:val="0"/>
          <w:lang w:val="ru-RU"/>
        </w:rPr>
      </w:pPr>
    </w:p>
    <w:p w:rsidR="00D76895" w:rsidRDefault="00D76895" w:rsidP="00D76895">
      <w:pPr>
        <w:pStyle w:val="7"/>
        <w:jc w:val="right"/>
        <w:rPr>
          <w:b w:val="0"/>
          <w:bCs w:val="0"/>
          <w:lang w:val="ru-RU"/>
        </w:rPr>
      </w:pPr>
    </w:p>
    <w:p w:rsidR="00D76895" w:rsidRDefault="00D76895" w:rsidP="00D76895">
      <w:pPr>
        <w:pStyle w:val="7"/>
        <w:jc w:val="right"/>
        <w:rPr>
          <w:b w:val="0"/>
          <w:bCs w:val="0"/>
          <w:lang w:val="ru-RU"/>
        </w:rPr>
      </w:pPr>
    </w:p>
    <w:p w:rsidR="00D76895" w:rsidRDefault="00D76895" w:rsidP="00D76895">
      <w:pPr>
        <w:pStyle w:val="7"/>
        <w:jc w:val="right"/>
        <w:rPr>
          <w:b w:val="0"/>
          <w:bCs w:val="0"/>
          <w:lang w:val="ru-RU"/>
        </w:rPr>
      </w:pPr>
    </w:p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>
      <w:pPr>
        <w:pStyle w:val="7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Приложение 1 к плану ГО ТЭЦ___</w:t>
      </w:r>
    </w:p>
    <w:p w:rsidR="00D76895" w:rsidRDefault="00D76895" w:rsidP="00D76895"/>
    <w:p w:rsidR="00D76895" w:rsidRDefault="00D76895" w:rsidP="00D76895">
      <w:pPr>
        <w:pStyle w:val="7"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КАЛЕНДАРНЫЙ ПЛАН</w:t>
      </w:r>
    </w:p>
    <w:p w:rsidR="00D76895" w:rsidRDefault="00D76895" w:rsidP="00D76895">
      <w:pPr>
        <w:pStyle w:val="a3"/>
        <w:tabs>
          <w:tab w:val="num" w:pos="284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выполнения основных мероприятий по ГО при переводе с мирного на военное время</w:t>
      </w: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3977"/>
        <w:gridCol w:w="1080"/>
        <w:gridCol w:w="1260"/>
        <w:gridCol w:w="1080"/>
        <w:gridCol w:w="1259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1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Объем выпо</w:t>
            </w:r>
            <w:r>
              <w:rPr>
                <w:rFonts w:ascii="Bookman Old Style" w:hAnsi="Bookman Old Style"/>
                <w:sz w:val="18"/>
              </w:rPr>
              <w:t>л</w:t>
            </w:r>
            <w:r>
              <w:rPr>
                <w:rFonts w:ascii="Bookman Old Style" w:hAnsi="Bookman Old Style"/>
                <w:sz w:val="18"/>
              </w:rPr>
              <w:t>няемых работ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Продолж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тельность  выполн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ния мероприятий 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  «Ч»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Сроки провед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ния (1, 2 сутки, мин, ч)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Исполн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tcBorders>
              <w:bottom w:val="nil"/>
            </w:tcBorders>
          </w:tcPr>
          <w:p w:rsidR="00D76895" w:rsidRDefault="00D76895" w:rsidP="00D76895">
            <w:pPr>
              <w:jc w:val="center"/>
            </w:pPr>
            <w:smartTag w:uri="urn:schemas-microsoft-com:office:smarttags" w:element="place">
              <w:r>
                <w:rPr>
                  <w:bCs/>
                  <w:sz w:val="22"/>
                  <w:lang w:val="en-US"/>
                </w:rPr>
                <w:t>I</w:t>
              </w:r>
              <w:r>
                <w:rPr>
                  <w:bCs/>
                  <w:sz w:val="22"/>
                </w:rPr>
                <w:t>.</w:t>
              </w:r>
            </w:smartTag>
            <w:r>
              <w:rPr>
                <w:bCs/>
                <w:sz w:val="22"/>
              </w:rPr>
              <w:t xml:space="preserve">  ПРИ   ПЛАНОМЕРНОМ   ПРОВЕДЕНИИ   МЕРОПРИЯТИЙ   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tcBorders>
              <w:top w:val="nil"/>
            </w:tcBorders>
          </w:tcPr>
          <w:p w:rsidR="00D76895" w:rsidRDefault="00D76895" w:rsidP="00D76895">
            <w:pPr>
              <w:jc w:val="center"/>
            </w:pPr>
            <w:r>
              <w:rPr>
                <w:bCs/>
                <w:i/>
                <w:sz w:val="22"/>
              </w:rPr>
              <w:t xml:space="preserve">а) первоочередные мероприятия ГО </w:t>
            </w:r>
            <w:r>
              <w:rPr>
                <w:bCs/>
                <w:i/>
                <w:sz w:val="22"/>
                <w:lang w:val="en-US"/>
              </w:rPr>
              <w:t>I</w:t>
            </w:r>
            <w:r>
              <w:rPr>
                <w:bCs/>
                <w:i/>
                <w:sz w:val="22"/>
              </w:rPr>
              <w:t xml:space="preserve"> группы: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Оповестить  и собрать руководящий состава ТЭЦ__:</w:t>
            </w:r>
          </w:p>
          <w:p w:rsidR="00D76895" w:rsidRDefault="00D76895" w:rsidP="00D76895">
            <w:pPr>
              <w:numPr>
                <w:ilvl w:val="0"/>
                <w:numId w:val="69"/>
              </w:num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 рабочее время</w:t>
            </w:r>
          </w:p>
          <w:p w:rsidR="00D76895" w:rsidRDefault="00D76895" w:rsidP="00D76895">
            <w:pPr>
              <w:numPr>
                <w:ilvl w:val="0"/>
                <w:numId w:val="69"/>
              </w:num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 нерабочее время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 минут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НСС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Провести совещание руководящего с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става, начальников служб ГО по обст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новке и п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 xml:space="preserve">ставить задачи 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2часа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30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Организовать круглосуточное дежу</w:t>
            </w:r>
            <w:r>
              <w:rPr>
                <w:bCs/>
                <w:sz w:val="22"/>
              </w:rPr>
              <w:t>р</w:t>
            </w:r>
            <w:r>
              <w:rPr>
                <w:bCs/>
                <w:sz w:val="22"/>
              </w:rPr>
              <w:t>ство руководящего сост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ва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Привести в  готовность городской з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пасный пункт управл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ния (ГЗПУ)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1/__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НСУиУ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Привести в готовность сре</w:t>
            </w:r>
            <w:r>
              <w:rPr>
                <w:bCs/>
                <w:sz w:val="22"/>
              </w:rPr>
              <w:t>д</w:t>
            </w:r>
            <w:r>
              <w:rPr>
                <w:bCs/>
                <w:sz w:val="22"/>
              </w:rPr>
              <w:t>ства связи, оповещения и управл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ния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 объе</w:t>
            </w:r>
            <w:r>
              <w:rPr>
                <w:bCs/>
                <w:sz w:val="22"/>
              </w:rPr>
              <w:t>к</w:t>
            </w:r>
            <w:r>
              <w:rPr>
                <w:bCs/>
                <w:sz w:val="22"/>
              </w:rPr>
              <w:t>тов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НСОС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Привести в готовность к приему укр</w:t>
            </w:r>
            <w:r>
              <w:rPr>
                <w:bCs/>
                <w:sz w:val="22"/>
              </w:rPr>
              <w:t>ы</w:t>
            </w:r>
            <w:r>
              <w:rPr>
                <w:bCs/>
                <w:sz w:val="22"/>
              </w:rPr>
              <w:t>ваемых защитные с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оружения ГО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НСУиУ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Уточнить план ГО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един.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Уточнить порядок занятия защитных сооружений ГО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НСУиУ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Заложить коллективные аптечки в з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щитные сооружения ГО и на ГЗПУ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НМС</w:t>
            </w:r>
          </w:p>
          <w:p w:rsidR="00D76895" w:rsidRDefault="00D76895" w:rsidP="00D76895">
            <w:pPr>
              <w:pStyle w:val="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Подготовить средства инд</w:t>
            </w:r>
            <w:r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>видуальной защиты и пр</w:t>
            </w:r>
            <w:r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>боры РХР  к выдаче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 един.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НПВ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СИЗ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Уточнить укомплектованность форм</w:t>
            </w:r>
            <w:r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>рований ГО личным составом, обесп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ченность техникой и табельным им</w:t>
            </w:r>
            <w:r>
              <w:rPr>
                <w:bCs/>
                <w:sz w:val="22"/>
              </w:rPr>
              <w:t>у</w:t>
            </w:r>
            <w:r>
              <w:rPr>
                <w:bCs/>
                <w:sz w:val="22"/>
              </w:rPr>
              <w:t>ществом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Ком.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Уточнить план график наращивания мероприятий по устойч</w:t>
            </w:r>
            <w:r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>вости работы ТЭЦ в военное время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 един.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Гла</w:t>
            </w:r>
            <w:r>
              <w:rPr>
                <w:bCs/>
                <w:sz w:val="22"/>
              </w:rPr>
              <w:t>в</w:t>
            </w:r>
            <w:r>
              <w:rPr>
                <w:bCs/>
                <w:sz w:val="22"/>
              </w:rPr>
              <w:t>ный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инж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Провести подготовительные меропри</w:t>
            </w:r>
            <w:r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>тия к введению светомаскировки, ус</w:t>
            </w:r>
            <w:r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>лению охраны, общественного п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рядка и противопожарной защиты.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8"/>
              <w:ind w:firstLine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НСС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Уточнить план эвакуации и рассред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точения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Организовать контроль за выполнен</w:t>
            </w:r>
            <w:r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>ем первоочередных . мероприятий пе</w:t>
            </w:r>
            <w:r>
              <w:rPr>
                <w:bCs/>
                <w:sz w:val="22"/>
              </w:rPr>
              <w:t>р</w:t>
            </w:r>
            <w:r>
              <w:rPr>
                <w:bCs/>
                <w:sz w:val="22"/>
              </w:rPr>
              <w:t>вой  гру</w:t>
            </w:r>
            <w:r>
              <w:rPr>
                <w:bCs/>
                <w:sz w:val="22"/>
              </w:rPr>
              <w:t>п</w:t>
            </w:r>
            <w:r>
              <w:rPr>
                <w:bCs/>
                <w:sz w:val="22"/>
              </w:rPr>
              <w:t>пы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постоя</w:t>
            </w:r>
            <w:r>
              <w:rPr>
                <w:bCs/>
                <w:sz w:val="22"/>
              </w:rPr>
              <w:t>н</w:t>
            </w:r>
            <w:r>
              <w:rPr>
                <w:bCs/>
                <w:sz w:val="22"/>
              </w:rPr>
              <w:t>но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Представить донесения в район _____ и УГОЧС о выпо</w:t>
            </w:r>
            <w:r>
              <w:rPr>
                <w:bCs/>
                <w:sz w:val="22"/>
              </w:rPr>
              <w:t>л</w:t>
            </w:r>
            <w:r>
              <w:rPr>
                <w:bCs/>
                <w:sz w:val="22"/>
              </w:rPr>
              <w:t>нении первоочередных мероприятий пе</w:t>
            </w:r>
            <w:r>
              <w:rPr>
                <w:bCs/>
                <w:sz w:val="22"/>
              </w:rPr>
              <w:t>р</w:t>
            </w:r>
            <w:r>
              <w:rPr>
                <w:bCs/>
                <w:sz w:val="22"/>
              </w:rPr>
              <w:t>вой группы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Согласно табеля срочных донес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ний</w:t>
            </w:r>
          </w:p>
          <w:p w:rsidR="00D76895" w:rsidRDefault="00D76895" w:rsidP="00D76895">
            <w:pPr>
              <w:jc w:val="center"/>
              <w:rPr>
                <w:bCs/>
                <w:sz w:val="20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  <w:r>
              <w:rPr>
                <w:bCs/>
                <w:sz w:val="22"/>
              </w:rPr>
              <w:br/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 xml:space="preserve">б) первоочередные мероприятия ГО </w:t>
            </w:r>
            <w:r>
              <w:rPr>
                <w:i/>
                <w:sz w:val="22"/>
                <w:lang w:val="en-US"/>
              </w:rPr>
              <w:t>I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lang w:val="en-US"/>
              </w:rPr>
              <w:t>I</w:t>
            </w:r>
            <w:r>
              <w:rPr>
                <w:i/>
                <w:sz w:val="22"/>
              </w:rPr>
              <w:t xml:space="preserve"> группы: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Оповестить  и собрать руководящий состава ТЭЦ__:</w:t>
            </w:r>
          </w:p>
          <w:p w:rsidR="00D76895" w:rsidRDefault="00D76895" w:rsidP="00D76895">
            <w:pPr>
              <w:numPr>
                <w:ilvl w:val="0"/>
                <w:numId w:val="6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 рабочее время</w:t>
            </w:r>
          </w:p>
          <w:p w:rsidR="00D76895" w:rsidRDefault="00D76895" w:rsidP="00D76895">
            <w:pPr>
              <w:numPr>
                <w:ilvl w:val="0"/>
                <w:numId w:val="6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 нерабочее время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минут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1080" w:type="dxa"/>
            <w:textDirection w:val="btLr"/>
            <w:vAlign w:val="center"/>
          </w:tcPr>
          <w:p w:rsidR="00D76895" w:rsidRDefault="00D76895" w:rsidP="00D76895">
            <w:pPr>
              <w:ind w:left="113" w:right="113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8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Провести совещание руководящего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става, начальников служб ГО по обст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новке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ставить задачи 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___ 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2часа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30 минут</w:t>
            </w:r>
          </w:p>
        </w:tc>
        <w:tc>
          <w:tcPr>
            <w:tcW w:w="1080" w:type="dxa"/>
            <w:textDirection w:val="btLr"/>
            <w:vAlign w:val="center"/>
          </w:tcPr>
          <w:p w:rsidR="00D76895" w:rsidRDefault="00D76895" w:rsidP="00D76895">
            <w:pPr>
              <w:ind w:left="113" w:right="113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8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Завершить ускоренным методом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полнение первоочередных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тий первой гру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пы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  <w:textDirection w:val="btLr"/>
            <w:vAlign w:val="center"/>
          </w:tcPr>
          <w:p w:rsidR="00D76895" w:rsidRDefault="00D76895" w:rsidP="00D76895">
            <w:pPr>
              <w:ind w:left="113" w:right="113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8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НСГО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Ввести круглосуточный посменный режим работы рук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водящего состава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  <w:textDirection w:val="btLr"/>
            <w:vAlign w:val="center"/>
          </w:tcPr>
          <w:p w:rsidR="00D76895" w:rsidRDefault="00D76895" w:rsidP="00D76895">
            <w:pPr>
              <w:ind w:left="113" w:right="113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8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ГЗПУ привести в  готовность сре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ства связи и оповещения и ввести на них оперативное круглосуточное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журство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 р/с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 тел. линий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  <w:textDirection w:val="btLr"/>
            <w:vAlign w:val="center"/>
          </w:tcPr>
          <w:p w:rsidR="00D76895" w:rsidRDefault="00D76895" w:rsidP="00D76895">
            <w:pPr>
              <w:ind w:left="113" w:right="113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9"/>
              <w:rPr>
                <w:b w:val="0"/>
              </w:rPr>
            </w:pPr>
            <w:r>
              <w:rPr>
                <w:b w:val="0"/>
              </w:rPr>
              <w:t>НСОС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Привести в готовность для 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рытия персонала ТЭЦ все имеющиеся ЗС ГО и организовать в них круглосуточное дежурство звеньев по ОУ  и У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_/___</w:t>
            </w:r>
            <w:r>
              <w:rPr>
                <w:sz w:val="22"/>
              </w:rPr>
              <w:t xml:space="preserve"> чел.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  <w:textDirection w:val="btLr"/>
            <w:vAlign w:val="center"/>
          </w:tcPr>
          <w:p w:rsidR="00D76895" w:rsidRDefault="00D76895" w:rsidP="00D76895">
            <w:pPr>
              <w:ind w:left="113" w:right="113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9"/>
              <w:rPr>
                <w:b w:val="0"/>
              </w:rPr>
            </w:pPr>
            <w:r>
              <w:rPr>
                <w:b w:val="0"/>
              </w:rPr>
              <w:t>НС</w:t>
            </w:r>
          </w:p>
          <w:p w:rsidR="00D76895" w:rsidRDefault="00D76895" w:rsidP="00D76895">
            <w:pPr>
              <w:pStyle w:val="9"/>
              <w:rPr>
                <w:b w:val="0"/>
              </w:rPr>
            </w:pPr>
            <w:r>
              <w:rPr>
                <w:b w:val="0"/>
              </w:rPr>
              <w:t>УиУ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Заложить в ЗС ГО на всех 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рываемых запасы продовольствия и медикаме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тов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кг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  <w:textDirection w:val="btLr"/>
            <w:vAlign w:val="center"/>
          </w:tcPr>
          <w:p w:rsidR="00D76895" w:rsidRDefault="00D76895" w:rsidP="00D76895">
            <w:pPr>
              <w:ind w:left="113" w:right="113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 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Пост радиационного и химического наблюдения перевести на круглосуто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ную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боту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1080" w:type="dxa"/>
            <w:textDirection w:val="btLr"/>
            <w:vAlign w:val="center"/>
          </w:tcPr>
          <w:p w:rsidR="00D76895" w:rsidRDefault="00D76895" w:rsidP="00D76895">
            <w:pPr>
              <w:ind w:left="113" w:right="113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9"/>
              <w:rPr>
                <w:b w:val="0"/>
              </w:rPr>
            </w:pPr>
            <w:r>
              <w:rPr>
                <w:b w:val="0"/>
              </w:rPr>
              <w:t>НС РХР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Выслать оперативную группу в заг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родный район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мещения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8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Подготовить к вывозу в загородную зону действующие и архивные док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менты, продукты, медикаменты,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мышленные товары и уникальное об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_ 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тонн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8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НО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ПТО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Выдать персоналу ТЭЦ СИЗ, в том числе медицинские, приборы РХР и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зиметрического контроля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 еден.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НПВ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Привести в готовность без прекращ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работы формиров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ГО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Ком.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заседании эвакокоми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 уточнить план эваку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ции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 еден.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Выполнить в полном объеме неотло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ные мероприятия по повышению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тойчивости работы ТЭЦ в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енное время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пл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ну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30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ток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Главн.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Усилить охрану станции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8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НС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Организовать контроль за выполнен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первоочередных мероприятий вт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рой группы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Представить донесения в районное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деление ЭНЕРГО и УГОЧС района о выполнении первоочередных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 вт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рой группы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табеля срочных донес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в) мероприятия Общей готовности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Оповестить  и собрать руководящий состав ТЭЦ__:</w:t>
            </w:r>
          </w:p>
          <w:p w:rsidR="00D76895" w:rsidRDefault="00D76895" w:rsidP="00D76895">
            <w:pPr>
              <w:numPr>
                <w:ilvl w:val="0"/>
                <w:numId w:val="6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 рабочее время</w:t>
            </w:r>
          </w:p>
          <w:p w:rsidR="00D76895" w:rsidRDefault="00D76895" w:rsidP="00D76895">
            <w:pPr>
              <w:numPr>
                <w:ilvl w:val="0"/>
                <w:numId w:val="6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 нерабочее время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минут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8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Провести совещание руководящего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става, начальников служб ГО по обст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новке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ставить задачи 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__ 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2часа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30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Завершить выполнение первоочере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ных мероприятий ГО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группы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НГО, НШГО</w:t>
            </w:r>
          </w:p>
          <w:p w:rsidR="00D76895" w:rsidRDefault="00D76895" w:rsidP="00D76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НСО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Занять ГЗПУ основным сост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вом и ввести на нем круглосуточное дежу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ство руководящ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состава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Отозвать из отпусков и кома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дировок работников станции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Вывести в загородную зону  тех. док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менты, запасы медицинского имущес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ва, продовольствия, дорогостоящего уникального оборудования и имущес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ва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_ 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тонн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12 - 20 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Привести в готовность все формиров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ГО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Ком. ФГО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Выдать рабочим и служащим средства РХБЗ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единиц 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НПВ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Освободить ЗС от постороннего им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щества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_/___</w:t>
            </w: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НС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иУ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Корректировка и уточнение плана ГО ТЭЦ__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 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ниц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Выполнить в полном объеме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приятия по повышению устойчивости функциониров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ТЭЦ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 пл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на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23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инж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Развернуть работу  эвакуационной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миссии и провести подготовительные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4-23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Организовать в загородной зоне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способление заглу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ленных помещений и строительство простейших укр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 xml:space="preserve">тий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Усилить охрану объекта 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пускного режима в соответствии с планом на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енное время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 ООП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Проверить и привести в готовность к приему и передаче сигналов ГО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му связи и оп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вещения ТЭЦ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НСОС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Организовать строительство укрытий для вахтенного перс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нала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ный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Организовать и обеспечить светома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кировку станции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Организовать контроль за выполнен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мероприятий общей готовности ГО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Представить донесения в районное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деление ЭНЕРГО и УГОЧС района о выполнении мероприятий общей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товности ГО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согласно табелю срочных донес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г) мероприятия, проводимые с получением распоряжения на проведение эвакуации в полном объеме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Сбор руководящего состава, эвакуац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онной комиссии и постановка задачи на проведение эвакуационных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ПЭК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Оповещение рабочих и служ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 и членов их семей об эвакуации и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средоточ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нии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 30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НСС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Эвакуация членов семей ж/д транспо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том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первые сутки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Эвакуация членов семей пешим поря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ком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первые сутки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Рассредоточение рабочих и служащих по сменно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третьи сутки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Вывоз материальных средств в заг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родную зону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тонн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загородной зоне организовать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способление под ЗС и строительство простейших 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рытий и БВУ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загородной зоне организовать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квартирование, материальное снабж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ние, бытовое и медицинское обслуж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вание персонала станции и членов их семей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Провести иммунизацию персонала ТЭЦ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час.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Организовать охрану общественного порядка в ЗРР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НС ООП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en-US"/>
              </w:rPr>
              <w:t>II</w:t>
            </w:r>
            <w:r>
              <w:rPr>
                <w:bCs/>
                <w:sz w:val="22"/>
              </w:rPr>
              <w:t>.   ПРИ    ВНЕЗАПНОМ   НАПАДЕНИИ   ПРОТИВНИКА.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bCs/>
                <w:i/>
                <w:sz w:val="22"/>
              </w:rPr>
              <w:t>а) по сигналу о воздушной опасности («Воздушная тревога»)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Довести  сигнал «Воздушная тревога» до руководящего состава, рабочих и служащих всеми имеющимися средс</w:t>
            </w:r>
            <w:r>
              <w:rPr>
                <w:bCs/>
                <w:sz w:val="22"/>
              </w:rPr>
              <w:t>т</w:t>
            </w:r>
            <w:r>
              <w:rPr>
                <w:bCs/>
                <w:sz w:val="22"/>
              </w:rPr>
              <w:t>вами связи и оповещения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pStyle w:val="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НСС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Укрыть рабочих и служащих, наход</w:t>
            </w:r>
            <w:r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>щихся на станции, в защитных соор</w:t>
            </w:r>
            <w:r>
              <w:rPr>
                <w:bCs/>
                <w:sz w:val="22"/>
              </w:rPr>
              <w:t>у</w:t>
            </w:r>
            <w:r>
              <w:rPr>
                <w:bCs/>
                <w:sz w:val="22"/>
              </w:rPr>
              <w:t>жениях ГО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НСС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Провести безаварийную ост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новку станции и экстре</w:t>
            </w:r>
            <w:r>
              <w:rPr>
                <w:bCs/>
                <w:sz w:val="22"/>
              </w:rPr>
              <w:t>н</w:t>
            </w:r>
            <w:r>
              <w:rPr>
                <w:bCs/>
                <w:sz w:val="22"/>
              </w:rPr>
              <w:t>ные мероприятия по предотвращению возможных втори</w:t>
            </w:r>
            <w:r>
              <w:rPr>
                <w:bCs/>
                <w:sz w:val="22"/>
              </w:rPr>
              <w:t>ч</w:t>
            </w:r>
            <w:r>
              <w:rPr>
                <w:bCs/>
                <w:sz w:val="22"/>
              </w:rPr>
              <w:t>ных очагов поражения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Опера-тивный перс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нал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3977" w:type="dxa"/>
          </w:tcPr>
          <w:p w:rsidR="00D76895" w:rsidRDefault="00D76895" w:rsidP="00D7689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Провести при необходимости свет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маскировку станции</w:t>
            </w:r>
          </w:p>
          <w:p w:rsidR="00D76895" w:rsidRDefault="00D76895" w:rsidP="00D76895">
            <w:pPr>
              <w:rPr>
                <w:bCs/>
                <w:sz w:val="22"/>
              </w:rPr>
            </w:pP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НСС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Выдать (получить) средства индивид</w:t>
            </w:r>
            <w:r>
              <w:rPr>
                <w:bCs/>
                <w:sz w:val="22"/>
              </w:rPr>
              <w:t>у</w:t>
            </w:r>
            <w:r>
              <w:rPr>
                <w:bCs/>
                <w:sz w:val="22"/>
              </w:rPr>
              <w:t>альной защиты, хран</w:t>
            </w:r>
            <w:r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>щиеся на рабочих ме</w:t>
            </w:r>
            <w:r>
              <w:rPr>
                <w:bCs/>
                <w:sz w:val="22"/>
              </w:rPr>
              <w:t>с</w:t>
            </w:r>
            <w:r>
              <w:rPr>
                <w:bCs/>
                <w:sz w:val="22"/>
              </w:rPr>
              <w:t>тах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 единиц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НЦ и О</w:t>
            </w:r>
            <w:r>
              <w:rPr>
                <w:bCs/>
                <w:sz w:val="22"/>
              </w:rPr>
              <w:t>т</w:t>
            </w:r>
            <w:r>
              <w:rPr>
                <w:bCs/>
                <w:sz w:val="22"/>
              </w:rPr>
              <w:t>делов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Ввести в действие план ГО на военное время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 един.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Занять ГЗПУ боевым расчетом и пер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вести на его линии  связи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__ 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vAlign w:val="center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bCs/>
                <w:i/>
                <w:sz w:val="22"/>
              </w:rPr>
              <w:t>б) по сигналу  об отбое воздушной опасности («Отбой воздушной тревоги»)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Восстановить нарушенное управление и связь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час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Организовать разведку ради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ционной, химической, пожарной и инженерной обстановки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РГ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Оценить сложившуюся обстановку и прогноз ее развития по данным разве</w:t>
            </w:r>
            <w:r>
              <w:rPr>
                <w:bCs/>
                <w:sz w:val="22"/>
              </w:rPr>
              <w:t>д</w:t>
            </w:r>
            <w:r>
              <w:rPr>
                <w:bCs/>
                <w:sz w:val="22"/>
              </w:rPr>
              <w:t>ки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НШГО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Провести совещание руководящего с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става и поставить задачи на организ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цию АСДНР по ликвидации последс</w:t>
            </w:r>
            <w:r>
              <w:rPr>
                <w:bCs/>
                <w:sz w:val="22"/>
              </w:rPr>
              <w:t>т</w:t>
            </w:r>
            <w:r>
              <w:rPr>
                <w:bCs/>
                <w:sz w:val="22"/>
              </w:rPr>
              <w:t>вий нападения пр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 xml:space="preserve">тивника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 минут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Уточнить состояние формир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ваний ГО и привести их в г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товность к ведению АСДНР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Ком.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Организовать проведение АСДНР 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 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объе</w:t>
            </w:r>
            <w:r>
              <w:rPr>
                <w:bCs/>
                <w:sz w:val="22"/>
              </w:rPr>
              <w:t>к</w:t>
            </w:r>
            <w:r>
              <w:rPr>
                <w:bCs/>
                <w:sz w:val="22"/>
              </w:rPr>
              <w:t>та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Определить порядок защиты формир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ваний ГО от повто</w:t>
            </w:r>
            <w:r>
              <w:rPr>
                <w:bCs/>
                <w:sz w:val="22"/>
              </w:rPr>
              <w:t>р</w:t>
            </w:r>
            <w:r>
              <w:rPr>
                <w:bCs/>
                <w:sz w:val="22"/>
              </w:rPr>
              <w:t>ных ударов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_/___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началом работ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3977" w:type="dxa"/>
            <w:vAlign w:val="center"/>
          </w:tcPr>
          <w:p w:rsidR="00D76895" w:rsidRDefault="00D76895" w:rsidP="00D7689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Представить донесение в районное о</w:t>
            </w:r>
            <w:r>
              <w:rPr>
                <w:bCs/>
                <w:sz w:val="22"/>
              </w:rPr>
              <w:t>т</w:t>
            </w:r>
            <w:r>
              <w:rPr>
                <w:bCs/>
                <w:sz w:val="22"/>
              </w:rPr>
              <w:t>деление ЭНЕРГО и УГОЧС района о сложившейся обстановке и принима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мых мерах к восстановлению работы ТЭЦ</w:t>
            </w:r>
          </w:p>
        </w:tc>
        <w:tc>
          <w:tcPr>
            <w:tcW w:w="108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согласно табелю срочных донес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НГО</w:t>
            </w:r>
          </w:p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НШГО</w:t>
            </w:r>
          </w:p>
        </w:tc>
      </w:tr>
    </w:tbl>
    <w:p w:rsidR="00D76895" w:rsidRDefault="00D76895" w:rsidP="00D76895"/>
    <w:p w:rsidR="00D76895" w:rsidRDefault="00D76895" w:rsidP="00D76895"/>
    <w:p w:rsidR="00D76895" w:rsidRDefault="00D76895" w:rsidP="00D76895">
      <w:r>
        <w:t>Главный инженер - Заместитель НГО</w:t>
      </w:r>
      <w:r>
        <w:tab/>
        <w:t>____</w:t>
      </w:r>
    </w:p>
    <w:p w:rsidR="00D76895" w:rsidRDefault="00D76895" w:rsidP="00D76895">
      <w:pPr>
        <w:tabs>
          <w:tab w:val="left" w:pos="0"/>
          <w:tab w:val="left" w:pos="709"/>
        </w:tabs>
        <w:jc w:val="both"/>
      </w:pPr>
    </w:p>
    <w:p w:rsidR="00D76895" w:rsidRDefault="00D76895" w:rsidP="00D76895">
      <w:pPr>
        <w:tabs>
          <w:tab w:val="left" w:pos="0"/>
          <w:tab w:val="left" w:pos="709"/>
        </w:tabs>
        <w:jc w:val="both"/>
      </w:pPr>
    </w:p>
    <w:p w:rsidR="00D76895" w:rsidRDefault="00D76895" w:rsidP="00D76895">
      <w:pPr>
        <w:tabs>
          <w:tab w:val="left" w:pos="0"/>
          <w:tab w:val="left" w:pos="709"/>
        </w:tabs>
        <w:jc w:val="both"/>
      </w:pPr>
      <w:r>
        <w:t>Начальник   штаба ГО ТЭЦ  __________</w:t>
      </w:r>
    </w:p>
    <w:p w:rsidR="00D76895" w:rsidRDefault="00D76895" w:rsidP="00D76895">
      <w:pPr>
        <w:tabs>
          <w:tab w:val="left" w:pos="0"/>
          <w:tab w:val="left" w:pos="709"/>
        </w:tabs>
        <w:jc w:val="both"/>
        <w:rPr>
          <w:bCs/>
        </w:rPr>
      </w:pPr>
    </w:p>
    <w:p w:rsidR="00D76895" w:rsidRDefault="00D76895" w:rsidP="00D76895">
      <w:pPr>
        <w:tabs>
          <w:tab w:val="left" w:pos="0"/>
          <w:tab w:val="left" w:pos="709"/>
        </w:tabs>
        <w:jc w:val="both"/>
        <w:rPr>
          <w:bCs/>
        </w:rPr>
      </w:pPr>
    </w:p>
    <w:p w:rsidR="00D76895" w:rsidRDefault="00D76895" w:rsidP="00D76895">
      <w:pPr>
        <w:tabs>
          <w:tab w:val="left" w:pos="0"/>
          <w:tab w:val="left" w:pos="709"/>
        </w:tabs>
        <w:jc w:val="both"/>
        <w:rPr>
          <w:bCs/>
        </w:rPr>
      </w:pPr>
    </w:p>
    <w:p w:rsidR="00D76895" w:rsidRDefault="00D76895" w:rsidP="00D76895">
      <w:pPr>
        <w:tabs>
          <w:tab w:val="left" w:pos="0"/>
          <w:tab w:val="left" w:pos="709"/>
        </w:tabs>
        <w:jc w:val="both"/>
        <w:rPr>
          <w:bCs/>
        </w:rPr>
      </w:pPr>
    </w:p>
    <w:p w:rsidR="00D76895" w:rsidRDefault="00D76895" w:rsidP="00D76895">
      <w:pPr>
        <w:pStyle w:val="a6"/>
        <w:tabs>
          <w:tab w:val="clear" w:pos="4153"/>
          <w:tab w:val="clear" w:pos="8306"/>
        </w:tabs>
        <w:ind w:left="7200"/>
        <w:rPr>
          <w:sz w:val="24"/>
        </w:rPr>
        <w:sectPr w:rsidR="00D76895">
          <w:headerReference w:type="even" r:id="rId14"/>
          <w:headerReference w:type="default" r:id="rId15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76895" w:rsidRDefault="00D76895" w:rsidP="00D76895">
      <w:pPr>
        <w:ind w:firstLine="720"/>
        <w:jc w:val="both"/>
        <w:rPr>
          <w:b/>
          <w:bCs/>
        </w:rPr>
      </w:pPr>
      <w:r>
        <w:rPr>
          <w:b/>
          <w:bCs/>
        </w:rPr>
        <w:t>2.4. Макет Плана гражданской обороны водопроводной станции</w:t>
      </w: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000"/>
      </w:tblPr>
      <w:tblGrid>
        <w:gridCol w:w="4248"/>
        <w:gridCol w:w="360"/>
        <w:gridCol w:w="4679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D76895" w:rsidRDefault="00D76895" w:rsidP="00D76895">
            <w:pPr>
              <w:jc w:val="center"/>
            </w:pPr>
            <w:r>
              <w:t>СОГЛАСОВАНО</w:t>
            </w:r>
            <w:r>
              <w:tab/>
            </w:r>
          </w:p>
          <w:p w:rsidR="00D76895" w:rsidRDefault="00D76895" w:rsidP="00D76895">
            <w:pPr>
              <w:jc w:val="center"/>
            </w:pPr>
            <w:r>
              <w:t>Начальник Управления по делам ГОЧС</w:t>
            </w:r>
            <w:r>
              <w:tab/>
              <w:t>АТО__________</w:t>
            </w:r>
          </w:p>
        </w:tc>
        <w:tc>
          <w:tcPr>
            <w:tcW w:w="3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4679" w:type="dxa"/>
          </w:tcPr>
          <w:p w:rsidR="00D76895" w:rsidRDefault="00D76895" w:rsidP="00D76895">
            <w:pPr>
              <w:jc w:val="center"/>
            </w:pPr>
            <w:r>
              <w:t>УТВЕРЖДАЮ</w:t>
            </w:r>
          </w:p>
          <w:p w:rsidR="00D76895" w:rsidRDefault="00D76895" w:rsidP="00D76895">
            <w:pPr>
              <w:jc w:val="both"/>
            </w:pPr>
            <w:r>
              <w:t>Начальник гражданской обор</w:t>
            </w:r>
            <w:r>
              <w:t>о</w:t>
            </w:r>
            <w:r>
              <w:t>ны</w:t>
            </w:r>
          </w:p>
          <w:p w:rsidR="00D76895" w:rsidRDefault="00D76895" w:rsidP="00D76895">
            <w:pPr>
              <w:jc w:val="both"/>
            </w:pPr>
            <w:r>
              <w:t>водопроводной станции</w:t>
            </w:r>
          </w:p>
          <w:p w:rsidR="00D76895" w:rsidRDefault="00D76895" w:rsidP="00D76895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_____________          </w:t>
            </w:r>
          </w:p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D76895" w:rsidRDefault="00D76895" w:rsidP="00D76895">
            <w:pPr>
              <w:jc w:val="center"/>
            </w:pPr>
            <w:r>
              <w:t>«____»_____________200_ г.</w:t>
            </w:r>
          </w:p>
        </w:tc>
        <w:tc>
          <w:tcPr>
            <w:tcW w:w="36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4679" w:type="dxa"/>
          </w:tcPr>
          <w:p w:rsidR="00D76895" w:rsidRDefault="00D76895" w:rsidP="00D76895">
            <w:pPr>
              <w:jc w:val="center"/>
            </w:pPr>
            <w:r>
              <w:t>«____»_____________200_ г.</w:t>
            </w:r>
          </w:p>
        </w:tc>
      </w:tr>
    </w:tbl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895" w:rsidRDefault="00D76895" w:rsidP="00D76895">
      <w:pPr>
        <w:pStyle w:val="1"/>
        <w:rPr>
          <w:sz w:val="24"/>
        </w:rPr>
      </w:pPr>
      <w:r>
        <w:rPr>
          <w:sz w:val="24"/>
        </w:rPr>
        <w:t>П  Л  А  Н</w:t>
      </w:r>
    </w:p>
    <w:p w:rsidR="00D76895" w:rsidRDefault="00D76895" w:rsidP="00D76895">
      <w:pPr>
        <w:jc w:val="center"/>
        <w:rPr>
          <w:b/>
        </w:rPr>
      </w:pPr>
      <w:r>
        <w:rPr>
          <w:b/>
        </w:rPr>
        <w:t>ГРАЖДАНСКОЙ ОБОРОНЫ</w:t>
      </w:r>
    </w:p>
    <w:p w:rsidR="00D76895" w:rsidRDefault="00D76895" w:rsidP="00D76895">
      <w:pPr>
        <w:pStyle w:val="1"/>
        <w:rPr>
          <w:b w:val="0"/>
          <w:bCs w:val="0"/>
        </w:rPr>
      </w:pPr>
      <w:r>
        <w:rPr>
          <w:sz w:val="24"/>
        </w:rPr>
        <w:t>______________ ВОДОПРОВОДНОЙ СТАНЦИИ</w:t>
      </w:r>
    </w:p>
    <w:p w:rsidR="00D76895" w:rsidRDefault="00D76895" w:rsidP="00D76895">
      <w:pPr>
        <w:jc w:val="both"/>
        <w:rPr>
          <w:bCs/>
        </w:rPr>
      </w:pPr>
    </w:p>
    <w:p w:rsidR="00D76895" w:rsidRDefault="00D76895" w:rsidP="00D76895">
      <w:pPr>
        <w:pStyle w:val="3"/>
        <w:rPr>
          <w:bCs/>
        </w:rPr>
      </w:pPr>
    </w:p>
    <w:p w:rsidR="00D76895" w:rsidRDefault="00D76895" w:rsidP="00D76895">
      <w:pPr>
        <w:pStyle w:val="3"/>
        <w:jc w:val="center"/>
      </w:pPr>
      <w:r>
        <w:t>Город     год</w:t>
      </w:r>
    </w:p>
    <w:p w:rsidR="00D76895" w:rsidRDefault="00D76895" w:rsidP="00D76895">
      <w:pPr>
        <w:jc w:val="both"/>
        <w:rPr>
          <w:bCs/>
        </w:rPr>
      </w:pPr>
    </w:p>
    <w:p w:rsidR="00D76895" w:rsidRDefault="00D76895" w:rsidP="00D76895">
      <w:pPr>
        <w:pStyle w:val="21"/>
        <w:widowControl/>
      </w:pPr>
      <w:r>
        <w:t xml:space="preserve">РАЗДЕЛ 1.  КРАТКАЯ ОЦЕНКА ВОЗМОЖНОЙ ОБСТАНОВКИ НА </w:t>
      </w:r>
    </w:p>
    <w:p w:rsidR="00D76895" w:rsidRDefault="00D76895" w:rsidP="00D76895">
      <w:pPr>
        <w:pStyle w:val="21"/>
        <w:widowControl/>
      </w:pPr>
      <w:r>
        <w:t>СТАНЦИИ В РЕЗУЛЬТАТЕ ВОЗДЕЙСТВИЯ ПРОТИВНИКА</w:t>
      </w:r>
    </w:p>
    <w:p w:rsidR="00D76895" w:rsidRDefault="00D76895" w:rsidP="00D76895">
      <w:pPr>
        <w:jc w:val="both"/>
        <w:rPr>
          <w:b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sz w:val="24"/>
        </w:rPr>
        <w:t>В соответствии с разделом 1 п. 2. «Макет Плана гражданской обороны для те</w:t>
      </w:r>
      <w:r>
        <w:rPr>
          <w:sz w:val="24"/>
        </w:rPr>
        <w:t>р</w:t>
      </w:r>
      <w:r>
        <w:rPr>
          <w:sz w:val="24"/>
        </w:rPr>
        <w:t>риторий  и объектов» настоящих Методических рекоменд</w:t>
      </w:r>
      <w:r>
        <w:rPr>
          <w:sz w:val="24"/>
        </w:rPr>
        <w:t>а</w:t>
      </w:r>
      <w:r>
        <w:rPr>
          <w:sz w:val="24"/>
        </w:rPr>
        <w:t>ций</w:t>
      </w:r>
    </w:p>
    <w:p w:rsidR="00D76895" w:rsidRDefault="00D76895" w:rsidP="00D76895">
      <w:pPr>
        <w:jc w:val="center"/>
        <w:rPr>
          <w:b/>
        </w:rPr>
      </w:pPr>
    </w:p>
    <w:p w:rsidR="00D76895" w:rsidRDefault="00D76895" w:rsidP="00D76895">
      <w:pPr>
        <w:jc w:val="center"/>
        <w:rPr>
          <w:b/>
        </w:rPr>
      </w:pPr>
    </w:p>
    <w:p w:rsidR="00D76895" w:rsidRDefault="00D76895" w:rsidP="00D76895">
      <w:pPr>
        <w:jc w:val="center"/>
        <w:rPr>
          <w:b/>
        </w:rPr>
      </w:pPr>
      <w:r>
        <w:rPr>
          <w:b/>
        </w:rPr>
        <w:t>РАЗДЕЛ  П.  ВЫПОЛНЕНИЕ МЕРОПРИЯТИЙ ГРАЖДАНСКОЙ ОБОРОНЫ</w:t>
      </w:r>
    </w:p>
    <w:p w:rsidR="00D76895" w:rsidRDefault="00D76895" w:rsidP="00D76895">
      <w:pPr>
        <w:jc w:val="center"/>
        <w:rPr>
          <w:b/>
        </w:rPr>
      </w:pPr>
      <w:r>
        <w:rPr>
          <w:b/>
        </w:rPr>
        <w:t>ПРИ ПЛАНОМЕРНОМ ПРИВЕДЕНИИ ЕЕ В ГОТОВНОСТЬ</w:t>
      </w:r>
      <w:r>
        <w:rPr>
          <w:rStyle w:val="ae"/>
          <w:b/>
        </w:rPr>
        <w:footnoteReference w:customMarkFollows="1" w:id="13"/>
        <w:t>11</w:t>
      </w:r>
    </w:p>
    <w:p w:rsidR="00D76895" w:rsidRDefault="00D76895" w:rsidP="00D76895">
      <w:pPr>
        <w:jc w:val="center"/>
        <w:rPr>
          <w:b/>
        </w:rPr>
      </w:pP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1. Организация, объемы и сроки выполнения мероприятий по</w:t>
      </w: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   степеням готовности гражданской обороны</w:t>
      </w:r>
    </w:p>
    <w:p w:rsidR="00D76895" w:rsidRDefault="00D76895" w:rsidP="00D76895">
      <w:pPr>
        <w:ind w:firstLine="709"/>
        <w:jc w:val="both"/>
        <w:rPr>
          <w:b/>
          <w:i/>
          <w:iCs/>
        </w:rPr>
      </w:pPr>
    </w:p>
    <w:p w:rsidR="00D76895" w:rsidRDefault="00D76895" w:rsidP="00D76895">
      <w:pPr>
        <w:jc w:val="both"/>
        <w:rPr>
          <w:bCs/>
        </w:rPr>
      </w:pPr>
      <w:r>
        <w:rPr>
          <w:bCs/>
        </w:rPr>
        <w:tab/>
        <w:t>Все мероприятия ГО по степеням готовности проводятся скрытно под видом р</w:t>
      </w:r>
      <w:r>
        <w:rPr>
          <w:bCs/>
        </w:rPr>
        <w:t>е</w:t>
      </w:r>
      <w:r>
        <w:rPr>
          <w:bCs/>
        </w:rPr>
        <w:t>монтных работ, учений гражданской обороны, без прекращения основной производс</w:t>
      </w:r>
      <w:r>
        <w:rPr>
          <w:bCs/>
        </w:rPr>
        <w:t>т</w:t>
      </w:r>
      <w:r>
        <w:rPr>
          <w:bCs/>
        </w:rPr>
        <w:t>венной деятельности.</w:t>
      </w:r>
    </w:p>
    <w:p w:rsidR="00D76895" w:rsidRDefault="00D76895" w:rsidP="00D76895">
      <w:pPr>
        <w:jc w:val="both"/>
        <w:rPr>
          <w:bCs/>
        </w:rPr>
      </w:pPr>
      <w:r>
        <w:rPr>
          <w:bCs/>
        </w:rPr>
        <w:tab/>
        <w:t xml:space="preserve">При введении первоочередных мероприятий ГО </w:t>
      </w:r>
      <w:r>
        <w:rPr>
          <w:lang w:val="en-US"/>
        </w:rPr>
        <w:t>I</w:t>
      </w:r>
      <w:r>
        <w:rPr>
          <w:bCs/>
        </w:rPr>
        <w:t xml:space="preserve"> группы: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собрать руководящий и командно-начальствующий состав для постановки задач и оценке сложи</w:t>
      </w:r>
      <w:r>
        <w:t>в</w:t>
      </w:r>
      <w:r>
        <w:t>шейся обстановки;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организовать круглосуточное дежурство руководящего состава на запасном пункте управления п</w:t>
      </w:r>
      <w:r>
        <w:t>о</w:t>
      </w:r>
      <w:r>
        <w:t>стоянной дислокации;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проверить готовность системы управления, связи и оповещения (телефо</w:t>
      </w:r>
      <w:r>
        <w:t>н</w:t>
      </w:r>
      <w:r>
        <w:t>ную связь, локальную систему оповещения, селекторную связь, радиосвязь с подразд</w:t>
      </w:r>
      <w:r>
        <w:t>е</w:t>
      </w:r>
      <w:r>
        <w:t>лениями станции и вышестоящими о</w:t>
      </w:r>
      <w:r>
        <w:t>р</w:t>
      </w:r>
      <w:r>
        <w:t>ганизациями);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уточнить план гражданской обороны станции;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привести в готовность защитные сооружения на закрытой территории;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принять меры к ускоренному вводу в эксплуатацию защитных сооружений на насосных станциях 1 подъема №№ 1, 2 и 3, на насосных станциях П подъема №№ 4,5,6, на первом, втором и третьем бл</w:t>
      </w:r>
      <w:r>
        <w:t>о</w:t>
      </w:r>
      <w:r>
        <w:t>ках цеха очистки воды;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уточнить порядок занятия защитных сооружений рабочими, служащими на месте постоянной ди</w:t>
      </w:r>
      <w:r>
        <w:t>с</w:t>
      </w:r>
      <w:r>
        <w:t>локации;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провести подготовку средств индивидуальной защиты и приборов радиац</w:t>
      </w:r>
      <w:r>
        <w:t>и</w:t>
      </w:r>
      <w:r>
        <w:t>онной и химической разведки к выдаче невоенизированным формированиям, против</w:t>
      </w:r>
      <w:r>
        <w:t>о</w:t>
      </w:r>
      <w:r>
        <w:t>газов рабочим и служащим;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привести в готовность в пунктах постоянной дислокации (без прекращения работы) формирования ГО повышенной готовности: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- разведывательная группа</w:t>
      </w:r>
      <w:r>
        <w:tab/>
      </w:r>
      <w:r>
        <w:tab/>
      </w:r>
      <w:r>
        <w:tab/>
        <w:t>- 1/____чел.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- группа механизации и автотранспорта</w:t>
      </w:r>
      <w:r>
        <w:tab/>
        <w:t>- 1/____чел.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- электротехническая группа</w:t>
      </w:r>
      <w:r>
        <w:tab/>
      </w:r>
      <w:r>
        <w:tab/>
      </w:r>
      <w:r>
        <w:tab/>
        <w:t>- 1/____чел.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- аварийная группа склада АХОВ</w:t>
      </w:r>
      <w:r>
        <w:tab/>
      </w:r>
      <w:r>
        <w:tab/>
        <w:t>- 1/____чел.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- группа магистральных трубопроводов</w:t>
      </w:r>
      <w:r>
        <w:tab/>
        <w:t>- 1/____чел.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- спасательная группа</w:t>
      </w:r>
      <w:r>
        <w:tab/>
      </w:r>
      <w:r>
        <w:tab/>
      </w:r>
      <w:r>
        <w:tab/>
      </w:r>
      <w:r>
        <w:tab/>
        <w:t>- 1/____чел.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- санитарная дружина</w:t>
      </w:r>
      <w:r>
        <w:tab/>
      </w:r>
      <w:r>
        <w:tab/>
      </w:r>
      <w:r>
        <w:tab/>
      </w:r>
      <w:r>
        <w:tab/>
        <w:t>- 1/____чел.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- группа материально-технич. обеспечения</w:t>
      </w:r>
      <w:r>
        <w:tab/>
        <w:t>- 1/____чел.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- водопроводно-канализационная группа</w:t>
      </w:r>
      <w:r>
        <w:tab/>
        <w:t>- 1/____чел.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привести в готовность подсистему ГО (штаб ГО, службы ГО) единой сист</w:t>
      </w:r>
      <w:r>
        <w:t>е</w:t>
      </w:r>
      <w:r>
        <w:t>мы оценки последствий применения противником оружия массового поражения, оп</w:t>
      </w:r>
      <w:r>
        <w:t>е</w:t>
      </w:r>
      <w:r>
        <w:t>ративную группу и химико-бактериологическую лабораторию, входящую в СНЛК о</w:t>
      </w:r>
      <w:r>
        <w:t>к</w:t>
      </w:r>
      <w:r>
        <w:t>руга;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уточнить укомплектованность формирований ГО личным составом, табел</w:t>
      </w:r>
      <w:r>
        <w:t>ь</w:t>
      </w:r>
      <w:r>
        <w:t>ным имуществом и сп</w:t>
      </w:r>
      <w:r>
        <w:t>е</w:t>
      </w:r>
      <w:r>
        <w:t>циальной техникой;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совместно с комиссией по повышению устойчивости функционирования станции, уточнить планы-графики наращивания мероприятий по повышению устойч</w:t>
      </w:r>
      <w:r>
        <w:t>и</w:t>
      </w:r>
      <w:r>
        <w:t>вости работы станции в военное время;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провести подготовительные мероприятия к введению светомаскировки, ус</w:t>
      </w:r>
      <w:r>
        <w:t>и</w:t>
      </w:r>
      <w:r>
        <w:t>лению охраны общественного порядка, важнейших цехов станции, склада АХОВ, пр</w:t>
      </w:r>
      <w:r>
        <w:t>о</w:t>
      </w:r>
      <w:r>
        <w:t>тивопожарной защиты подраздел</w:t>
      </w:r>
      <w:r>
        <w:t>е</w:t>
      </w:r>
      <w:r>
        <w:t>ний станции;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определить порядок перехода на специальную очистку воды и уточнить те</w:t>
      </w:r>
      <w:r>
        <w:t>х</w:t>
      </w:r>
      <w:r>
        <w:t>нолог</w:t>
      </w:r>
      <w:r>
        <w:t>и</w:t>
      </w:r>
      <w:r>
        <w:t>ческие линии при подаче воды в город в объеме ____ тыс.м</w:t>
      </w:r>
      <w:r>
        <w:rPr>
          <w:vertAlign w:val="superscript"/>
        </w:rPr>
        <w:t>3</w:t>
      </w:r>
      <w:r>
        <w:t xml:space="preserve"> в сутки;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уточнить расчет сил и средств по герметизации защищенных резервуаров воды на существующей системе водоснабжения;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приступить к работе по подготовке системы существующего водоснабжения на максимально возможную производительность с учетом специального режима очис</w:t>
      </w:r>
      <w:r>
        <w:t>т</w:t>
      </w:r>
      <w:r>
        <w:t>ки воды, зараженной ОВ и БС, РВ и максимального использования всех наличных р</w:t>
      </w:r>
      <w:r>
        <w:t>е</w:t>
      </w:r>
      <w:r>
        <w:t>сурсов подземных вод;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уточнить систему энергоснабжения и расчеты по устойчивости работы эне</w:t>
      </w:r>
      <w:r>
        <w:t>р</w:t>
      </w:r>
      <w:r>
        <w:t>гоисточников по защите их от ударной волны;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уточнить расчеты потребности стройматериалов для строительства ПРУ на территории станции и в загородной зоне, а также наличие и потребное количество м</w:t>
      </w:r>
      <w:r>
        <w:t>а</w:t>
      </w:r>
      <w:r>
        <w:t>териалов для восстановительных работ (первоочередных работ) в случае легких повр</w:t>
      </w:r>
      <w:r>
        <w:t>е</w:t>
      </w:r>
      <w:r>
        <w:t>ждений на территории станции;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уточнить укомплектованность личным составом оперативной группы, служб ГО объекта, формир</w:t>
      </w:r>
      <w:r>
        <w:t>о</w:t>
      </w:r>
      <w:r>
        <w:t>ваний ГО и списки эвакуационной комиссии;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уточнить списки рабочих и служащих, подлежащих рассредоточению и эв</w:t>
      </w:r>
      <w:r>
        <w:t>а</w:t>
      </w:r>
      <w:r>
        <w:t>куации с учетом их перевода для работы в две смены по 12 часов работы для каждой смены;</w:t>
      </w:r>
    </w:p>
    <w:p w:rsidR="00D76895" w:rsidRDefault="00D76895" w:rsidP="00D76895">
      <w:pPr>
        <w:numPr>
          <w:ilvl w:val="0"/>
          <w:numId w:val="56"/>
        </w:numPr>
        <w:jc w:val="both"/>
      </w:pPr>
      <w:r>
        <w:t>уточнить списки членов семей рабочих и служащих, подлежащих эвакуации (скр</w:t>
      </w:r>
      <w:r>
        <w:t>ы</w:t>
      </w:r>
      <w:r>
        <w:t>тым порядком) до объявления общей эвакуации.</w:t>
      </w:r>
    </w:p>
    <w:p w:rsidR="00D76895" w:rsidRDefault="00D76895" w:rsidP="00D76895">
      <w:pPr>
        <w:jc w:val="both"/>
      </w:pPr>
    </w:p>
    <w:p w:rsidR="00D76895" w:rsidRDefault="00D76895" w:rsidP="00D76895">
      <w:pPr>
        <w:ind w:left="360" w:firstLine="348"/>
        <w:jc w:val="both"/>
        <w:rPr>
          <w:b/>
          <w:bCs/>
        </w:rPr>
      </w:pPr>
      <w:r>
        <w:rPr>
          <w:b/>
          <w:bCs/>
        </w:rPr>
        <w:t>При ведении первоочередных мероприятий ГО 2 группы: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перевести руководящий состав на круглосуточную работу;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подготовить к выходу  оперативную группу загородного пункта управления, привести в полную г</w:t>
      </w:r>
      <w:r>
        <w:t>о</w:t>
      </w:r>
      <w:r>
        <w:t>товность системы управления, связи с оповещения;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в течение 12 часов привести в готовность для укрытия работников все имеющиеся защитные соор</w:t>
      </w:r>
      <w:r>
        <w:t>у</w:t>
      </w:r>
      <w:r>
        <w:t>жения, в том числе ПРУ под зданием Управления;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организовать круглосуточное дежурство звена по обслуживанию убежищ и укрытий;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подготовить к закладке запасы продовольствия в убежище ГО П класса на 400 человек и защище</w:t>
      </w:r>
      <w:r>
        <w:t>н</w:t>
      </w:r>
      <w:r>
        <w:t>ный пункт управления на 113 человек;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из запасов объекта со склада выдать средства индивидуальной защиты, в том числе медицинские, выдать формированиям ГО приборы радиационной и химической разведки;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перевести посты радиационной и химической разведки и наблюдения, а та</w:t>
      </w:r>
      <w:r>
        <w:t>к</w:t>
      </w:r>
      <w:r>
        <w:t>же объектовую лабор</w:t>
      </w:r>
      <w:r>
        <w:t>а</w:t>
      </w:r>
      <w:r>
        <w:t>торию (СНЛК) на круглосуточную работу;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вывести средства индивидуальной защиты (при получении разнарядки) со складов мобилизационн</w:t>
      </w:r>
      <w:r>
        <w:t>о</w:t>
      </w:r>
      <w:r>
        <w:t>го резерва и развернуть пункты их выдачи на центральном складе _______;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подготовить к вывозу в загородную зоны действующие архивные докуме</w:t>
      </w:r>
      <w:r>
        <w:t>н</w:t>
      </w:r>
      <w:r>
        <w:t>ты;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в цехах и в Управлении организовать изготовление простейших средств и</w:t>
      </w:r>
      <w:r>
        <w:t>н</w:t>
      </w:r>
      <w:r>
        <w:t>дивид</w:t>
      </w:r>
      <w:r>
        <w:t>у</w:t>
      </w:r>
      <w:r>
        <w:t>альной защиты для членов семей рабочих и служащих;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провести неотложные мероприятия по повышению устойчивости работы станции в военное время и безаварийной работы с получением сигнала «Воздушная опа</w:t>
      </w:r>
      <w:r>
        <w:t>с</w:t>
      </w:r>
      <w:r>
        <w:t>ность!»;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провести подготовку к снижению запасов АХОВ (хлора) путем его срабат</w:t>
      </w:r>
      <w:r>
        <w:t>ы</w:t>
      </w:r>
      <w:r>
        <w:t>вания в технологическом процессе;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приступить к скрытым работам по выполнению графика наращивания мер</w:t>
      </w:r>
      <w:r>
        <w:t>о</w:t>
      </w:r>
      <w:r>
        <w:t>приятий по устойчивому функционированию объекта в военное время;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уточнить списки рабочих и служащих на перевод предприятия на двухсме</w:t>
      </w:r>
      <w:r>
        <w:t>н</w:t>
      </w:r>
      <w:r>
        <w:t>ную р</w:t>
      </w:r>
      <w:r>
        <w:t>а</w:t>
      </w:r>
      <w:r>
        <w:t>боту по 12 часов в каждой смене;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уточнить списки рабочих и служащих, подлежащих рассредоточению и эв</w:t>
      </w:r>
      <w:r>
        <w:t>а</w:t>
      </w:r>
      <w:r>
        <w:t>куации членов их семей;</w:t>
      </w:r>
    </w:p>
    <w:p w:rsidR="00D76895" w:rsidRDefault="00D76895" w:rsidP="00D76895">
      <w:pPr>
        <w:numPr>
          <w:ilvl w:val="0"/>
          <w:numId w:val="55"/>
        </w:numPr>
        <w:jc w:val="both"/>
      </w:pPr>
      <w:r>
        <w:t>при необходимости выдать индивидуальные средства защиты рабочим и служащим на рабочие ме</w:t>
      </w:r>
      <w:r>
        <w:t>с</w:t>
      </w:r>
      <w:r>
        <w:t>та.</w:t>
      </w:r>
    </w:p>
    <w:p w:rsidR="00D76895" w:rsidRDefault="00D76895" w:rsidP="00D76895">
      <w:pPr>
        <w:jc w:val="both"/>
      </w:pPr>
    </w:p>
    <w:p w:rsidR="00D76895" w:rsidRDefault="00D76895" w:rsidP="00D76895">
      <w:pPr>
        <w:ind w:left="360" w:firstLine="348"/>
        <w:jc w:val="both"/>
        <w:rPr>
          <w:b/>
          <w:bCs/>
        </w:rPr>
      </w:pPr>
      <w:r>
        <w:rPr>
          <w:b/>
          <w:bCs/>
        </w:rPr>
        <w:t>При выполнении мероприятий общей готовности ГО:</w:t>
      </w:r>
    </w:p>
    <w:p w:rsidR="00D76895" w:rsidRDefault="00D76895" w:rsidP="00D76895">
      <w:pPr>
        <w:jc w:val="both"/>
      </w:pPr>
      <w:r>
        <w:t>(кроме рассредоточения и эвакуации рабочих, служащих и членов их семей. Данные мероприятия пр</w:t>
      </w:r>
      <w:r>
        <w:t>о</w:t>
      </w:r>
      <w:r>
        <w:t>водятся по специальному распоряжению управления по делам ГОЧС.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организовать сбор руководящего и командно-начальствующего состава, п</w:t>
      </w:r>
      <w:r>
        <w:t>о</w:t>
      </w:r>
      <w:r>
        <w:t>ставить задачи и объя</w:t>
      </w:r>
      <w:r>
        <w:t>с</w:t>
      </w:r>
      <w:r>
        <w:t>нить сложившуюся обстановку;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приступить к выполнению первоочередных мероприятий первой и второй группы ГО (если они р</w:t>
      </w:r>
      <w:r>
        <w:t>а</w:t>
      </w:r>
      <w:r>
        <w:t>нее не вводились и закончить их в кратчайшие сроки);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осуществить перевод предприятия на работу по 12 часов в две смены (в с</w:t>
      </w:r>
      <w:r>
        <w:t>о</w:t>
      </w:r>
      <w:r>
        <w:t>ответствии с приказом начальника гражданской обороны, ответственные: главный и</w:t>
      </w:r>
      <w:r>
        <w:t>н</w:t>
      </w:r>
      <w:r>
        <w:t>женер, начальник отдела кадров, н</w:t>
      </w:r>
      <w:r>
        <w:t>а</w:t>
      </w:r>
      <w:r>
        <w:t>чальники цехов, отделов);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ввести в действие план ГО станции в полном объеме;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завершить возведение простейших укрытий для персонала станции;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привести в готовность формирования ГО __ в составе специализированной сводной команды ГО: руководящий и командно-начальствующий состав - ___ чел.; разведывательная группа - ___ чел.; группа механизации и автотранспорта - ___ чел.; электротехническая группа</w:t>
      </w:r>
      <w:r>
        <w:tab/>
        <w:t>- ___ чел.; группа магистральных трубопроводов - ___ чел.; аварийная группа склада АХОВ - ___ чел.; спасательная группа - ___ чел.; ремонтно-механическая группа - ___ чел.; санитарная дружина - ___ чел.; группа материально-технического обеспечения</w:t>
      </w:r>
      <w:r>
        <w:tab/>
        <w:t>- ___ чел.; водопроводно-канализационная группа - ___ чел.; СНЛК - ___ чел.; группа охраны общественного порядка 6 рота милиции</w:t>
      </w:r>
      <w:r>
        <w:tab/>
        <w:t xml:space="preserve">- ___ чел.; 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усилить контроль за пропускным режимом и организовать усиленную охр</w:t>
      </w:r>
      <w:r>
        <w:t>а</w:t>
      </w:r>
      <w:r>
        <w:t>ну и оборону станции;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уточнить эвакомероприятия станции;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провести простейшие противоэпидемиологические мероприятия;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провести тактико-специальные учения с невоенизированными формиров</w:t>
      </w:r>
      <w:r>
        <w:t>а</w:t>
      </w:r>
      <w:r>
        <w:t>ниями станции при отработке мероприятий и АСДНР в очагах комбинированного п</w:t>
      </w:r>
      <w:r>
        <w:t>о</w:t>
      </w:r>
      <w:r>
        <w:t>раж</w:t>
      </w:r>
      <w:r>
        <w:t>е</w:t>
      </w:r>
      <w:r>
        <w:t>ния;</w:t>
      </w:r>
    </w:p>
    <w:p w:rsidR="00D76895" w:rsidRDefault="00D76895" w:rsidP="00D76895">
      <w:pPr>
        <w:numPr>
          <w:ilvl w:val="0"/>
          <w:numId w:val="54"/>
        </w:numPr>
        <w:jc w:val="both"/>
      </w:pPr>
      <w:r>
        <w:t>произвести закладку продовольствия и медикаментов в существующие з</w:t>
      </w:r>
      <w:r>
        <w:t>а</w:t>
      </w:r>
      <w:r>
        <w:t>щитные сооружения в с</w:t>
      </w:r>
      <w:r>
        <w:t>о</w:t>
      </w:r>
      <w:r>
        <w:t>ответствии с нормами ИТМ ГО.</w:t>
      </w:r>
    </w:p>
    <w:p w:rsidR="00D76895" w:rsidRDefault="00D76895" w:rsidP="00D76895">
      <w:pPr>
        <w:jc w:val="both"/>
      </w:pP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2. Организация защиты персонала и членов их семей</w:t>
      </w:r>
    </w:p>
    <w:p w:rsidR="00D76895" w:rsidRDefault="00D76895" w:rsidP="00D76895">
      <w:pPr>
        <w:ind w:firstLine="709"/>
        <w:jc w:val="both"/>
      </w:pPr>
      <w:r>
        <w:rPr>
          <w:i/>
        </w:rPr>
        <w:t>Организация укрытия в защитных сооружениях</w:t>
      </w:r>
    </w:p>
    <w:p w:rsidR="00D76895" w:rsidRDefault="00D76895" w:rsidP="00D76895">
      <w:pPr>
        <w:jc w:val="both"/>
      </w:pPr>
      <w:r>
        <w:tab/>
        <w:t>Кроме имеющихся на станции защитного сооружения на _____ чел. и запасного командного пункта на ____ человек в ходе выполнения мероприятий ГО осуществляе</w:t>
      </w:r>
      <w:r>
        <w:t>т</w:t>
      </w:r>
      <w:r>
        <w:t>ся строительство быстрово</w:t>
      </w:r>
      <w:r>
        <w:t>з</w:t>
      </w:r>
      <w:r>
        <w:t>водимых защитных сооружений на территории станции на 1, П, Ш блоках, 3 убежищ на 150 человек каждое для укрытия рабочих и служащих о</w:t>
      </w:r>
      <w:r>
        <w:t>б</w:t>
      </w:r>
      <w:r>
        <w:t>щей численностью 450 человек.</w:t>
      </w:r>
    </w:p>
    <w:p w:rsidR="00D76895" w:rsidRDefault="00D76895" w:rsidP="00D76895">
      <w:pPr>
        <w:jc w:val="both"/>
      </w:pPr>
      <w:r>
        <w:tab/>
        <w:t>Дооборудуются существующие подвалы под ПРУ У класса – 7 подвалов в п</w:t>
      </w:r>
      <w:r>
        <w:t>о</w:t>
      </w:r>
      <w:r>
        <w:t>селке ___ (указать места) по 150 человек каждое, с готовностью к приему у</w:t>
      </w:r>
      <w:r>
        <w:t>к</w:t>
      </w:r>
      <w:r>
        <w:t>рываемых членов семей через 12 ч</w:t>
      </w:r>
      <w:r>
        <w:t>а</w:t>
      </w:r>
      <w:r>
        <w:t>сов на ____.</w:t>
      </w:r>
    </w:p>
    <w:p w:rsidR="00D76895" w:rsidRDefault="00D76895" w:rsidP="00D76895">
      <w:pPr>
        <w:jc w:val="both"/>
      </w:pPr>
      <w:r>
        <w:tab/>
        <w:t>Через 12 часов приводится в готовность убежище на Ш блоке на __ человек и у здания  на __ человек.</w:t>
      </w:r>
    </w:p>
    <w:p w:rsidR="00D76895" w:rsidRDefault="00D76895" w:rsidP="00D76895">
      <w:pPr>
        <w:jc w:val="both"/>
      </w:pPr>
      <w:r>
        <w:tab/>
        <w:t>Через 18-24 часа дооборудуются подвалы под ПРУ в домах №№ __ по (указать места) на __ чел</w:t>
      </w:r>
      <w:r>
        <w:t>о</w:t>
      </w:r>
      <w:r>
        <w:t>век для членов семей рабочих и служащих.</w:t>
      </w:r>
    </w:p>
    <w:p w:rsidR="00D76895" w:rsidRDefault="00D76895" w:rsidP="00D76895">
      <w:pPr>
        <w:jc w:val="both"/>
      </w:pPr>
      <w:r>
        <w:tab/>
        <w:t>Через 24 часа в дооборудованных подвалах под ПРУ устанавливается круглос</w:t>
      </w:r>
      <w:r>
        <w:t>у</w:t>
      </w:r>
      <w:r>
        <w:t>точное дежурство.</w:t>
      </w:r>
    </w:p>
    <w:p w:rsidR="00D76895" w:rsidRDefault="00D76895" w:rsidP="00D76895">
      <w:pPr>
        <w:jc w:val="both"/>
      </w:pPr>
      <w:r>
        <w:tab/>
        <w:t>После чего начинается строительство простейших укрытий в загородной зоне:</w:t>
      </w:r>
    </w:p>
    <w:p w:rsidR="00D76895" w:rsidRDefault="00D76895" w:rsidP="00D76895">
      <w:pPr>
        <w:jc w:val="both"/>
      </w:pPr>
      <w:r>
        <w:tab/>
        <w:t>а) 2 ПРУ на ___человек каждое;</w:t>
      </w:r>
    </w:p>
    <w:p w:rsidR="00D76895" w:rsidRDefault="00D76895" w:rsidP="00D76895">
      <w:pPr>
        <w:jc w:val="both"/>
      </w:pPr>
      <w:r>
        <w:tab/>
        <w:t>б) в загородной зоне ____ область, ______ район, ______ сельский совет нас</w:t>
      </w:r>
      <w:r>
        <w:t>е</w:t>
      </w:r>
      <w:r>
        <w:t>ленные пункты:</w:t>
      </w:r>
    </w:p>
    <w:p w:rsidR="00D76895" w:rsidRDefault="00D76895" w:rsidP="00D76895">
      <w:pPr>
        <w:jc w:val="both"/>
      </w:pPr>
      <w:r>
        <w:tab/>
        <w:t>_________</w:t>
      </w:r>
      <w:r>
        <w:tab/>
        <w:t>- 2 ПРУ на _____человек каждое, всего ______человек;</w:t>
      </w:r>
    </w:p>
    <w:p w:rsidR="00D76895" w:rsidRDefault="00D76895" w:rsidP="00D76895">
      <w:pPr>
        <w:jc w:val="both"/>
      </w:pPr>
      <w:r>
        <w:tab/>
        <w:t>_________</w:t>
      </w:r>
      <w:r>
        <w:tab/>
        <w:t>- 1 ПРУ на _____человек;</w:t>
      </w:r>
    </w:p>
    <w:p w:rsidR="00D76895" w:rsidRDefault="00D76895" w:rsidP="00D76895">
      <w:pPr>
        <w:jc w:val="both"/>
      </w:pPr>
      <w:r>
        <w:tab/>
        <w:t>_________</w:t>
      </w:r>
      <w:r>
        <w:tab/>
        <w:t>- 2 ПРУ на _____человек каждое, всего  ______человек;</w:t>
      </w:r>
    </w:p>
    <w:p w:rsidR="00D76895" w:rsidRDefault="00D76895" w:rsidP="00D76895">
      <w:pPr>
        <w:jc w:val="both"/>
      </w:pPr>
      <w:r>
        <w:tab/>
        <w:t>_________</w:t>
      </w:r>
      <w:r>
        <w:tab/>
        <w:t>- 1 ПРУ на _____человек:</w:t>
      </w:r>
    </w:p>
    <w:p w:rsidR="00D76895" w:rsidRDefault="00D76895" w:rsidP="00D76895">
      <w:pPr>
        <w:jc w:val="both"/>
      </w:pPr>
      <w:r>
        <w:tab/>
        <w:t>_________</w:t>
      </w:r>
      <w:r>
        <w:tab/>
        <w:t>- 2 ПРУ на _____человек каждое, всего ______человек;</w:t>
      </w:r>
    </w:p>
    <w:p w:rsidR="00D76895" w:rsidRDefault="00D76895" w:rsidP="00D76895">
      <w:pPr>
        <w:jc w:val="both"/>
      </w:pPr>
      <w:r>
        <w:tab/>
        <w:t>_________</w:t>
      </w:r>
      <w:r>
        <w:tab/>
        <w:t>- 3 ПРУ на _____человек каждое, всего ______человек.</w:t>
      </w:r>
    </w:p>
    <w:p w:rsidR="00D76895" w:rsidRDefault="00D76895" w:rsidP="00D76895">
      <w:pPr>
        <w:jc w:val="both"/>
      </w:pPr>
    </w:p>
    <w:p w:rsidR="00D76895" w:rsidRDefault="00D76895" w:rsidP="00D76895">
      <w:pPr>
        <w:ind w:firstLine="709"/>
        <w:jc w:val="both"/>
      </w:pPr>
      <w:r>
        <w:rPr>
          <w:i/>
        </w:rPr>
        <w:t>Организация радиационной и химической защиты</w:t>
      </w:r>
      <w:r>
        <w:tab/>
      </w:r>
    </w:p>
    <w:p w:rsidR="00D76895" w:rsidRDefault="00D76895" w:rsidP="00D76895">
      <w:pPr>
        <w:jc w:val="both"/>
      </w:pPr>
      <w:r>
        <w:tab/>
        <w:t>С получением распоряжения о проведении первоочередных мероприятий ГО 1 группы формированиям повышенной готовности в течение 6 часов выдаются (замен</w:t>
      </w:r>
      <w:r>
        <w:t>я</w:t>
      </w:r>
      <w:r>
        <w:t>ются) средства защиты: противог</w:t>
      </w:r>
      <w:r>
        <w:t>а</w:t>
      </w:r>
      <w:r>
        <w:t>зы, индивидуальные аптечки, костюмы Л-1.</w:t>
      </w:r>
    </w:p>
    <w:p w:rsidR="00D76895" w:rsidRDefault="00D76895" w:rsidP="00D76895">
      <w:pPr>
        <w:jc w:val="both"/>
      </w:pPr>
      <w:r>
        <w:tab/>
        <w:t>При выполнении мероприятий ГО 2 группы необходимо обеспечить в соотве</w:t>
      </w:r>
      <w:r>
        <w:t>т</w:t>
      </w:r>
      <w:r>
        <w:t>ствии с расчетом СИЗ всех сотрудников станции. К «Ч»+300 организовать на террит</w:t>
      </w:r>
      <w:r>
        <w:t>о</w:t>
      </w:r>
      <w:r>
        <w:t>рии станции посты радиационной и химической разведки и наблюдения. До обнаруж</w:t>
      </w:r>
      <w:r>
        <w:t>е</w:t>
      </w:r>
      <w:r>
        <w:t>ния наблюдения приборы включать 3 раза в сутки (6.00, 14.00, 22.00). После обнаруж</w:t>
      </w:r>
      <w:r>
        <w:t>е</w:t>
      </w:r>
      <w:r>
        <w:t>ния – каждые полчаса. Для дозиметрического контроля используются: ДП-5Б 5 шт., ДП-22В 3 шт., химическая разведка (наблюдение) осуществляется с помощью 3 приб</w:t>
      </w:r>
      <w:r>
        <w:t>о</w:t>
      </w:r>
      <w:r>
        <w:t>ров ВПХР.</w:t>
      </w:r>
    </w:p>
    <w:p w:rsidR="00D76895" w:rsidRDefault="00D76895" w:rsidP="00D76895">
      <w:pPr>
        <w:jc w:val="both"/>
      </w:pPr>
      <w:r>
        <w:tab/>
        <w:t>Дозиметрический контроль организуется:</w:t>
      </w:r>
    </w:p>
    <w:p w:rsidR="00D76895" w:rsidRDefault="00D76895" w:rsidP="00D76895">
      <w:pPr>
        <w:numPr>
          <w:ilvl w:val="0"/>
          <w:numId w:val="90"/>
        </w:numPr>
        <w:jc w:val="both"/>
      </w:pPr>
      <w:r>
        <w:t>для руководящего и командно-начальствующего состава – индивидуальным мет</w:t>
      </w:r>
      <w:r>
        <w:t>о</w:t>
      </w:r>
      <w:r>
        <w:t>дом;</w:t>
      </w:r>
    </w:p>
    <w:p w:rsidR="00D76895" w:rsidRDefault="00D76895" w:rsidP="00D76895">
      <w:pPr>
        <w:numPr>
          <w:ilvl w:val="0"/>
          <w:numId w:val="90"/>
        </w:numPr>
        <w:jc w:val="both"/>
      </w:pPr>
      <w:r>
        <w:t>для личного состава формирований и работников станции – групповым и расчетн</w:t>
      </w:r>
      <w:r>
        <w:t>ы</w:t>
      </w:r>
      <w:r>
        <w:t>ми методами.</w:t>
      </w:r>
    </w:p>
    <w:p w:rsidR="00D76895" w:rsidRDefault="00D76895" w:rsidP="00D76895">
      <w:pPr>
        <w:ind w:left="360" w:firstLine="348"/>
        <w:jc w:val="both"/>
      </w:pPr>
      <w:r>
        <w:t>Снятие показаний дозиметров производится после набора допустимых доз обл</w:t>
      </w:r>
      <w:r>
        <w:t>у</w:t>
      </w:r>
      <w:r>
        <w:t xml:space="preserve">чения, </w:t>
      </w:r>
    </w:p>
    <w:p w:rsidR="00D76895" w:rsidRDefault="00D76895" w:rsidP="00D76895">
      <w:pPr>
        <w:jc w:val="both"/>
      </w:pPr>
      <w:r>
        <w:t>при замене работающих смен и выхода из районов заражения, в районах проведения специальной и с</w:t>
      </w:r>
      <w:r>
        <w:t>а</w:t>
      </w:r>
      <w:r>
        <w:t>нитарной обработки, в лечебных учреждениях.</w:t>
      </w:r>
    </w:p>
    <w:p w:rsidR="00D76895" w:rsidRDefault="00D76895" w:rsidP="00D76895">
      <w:pPr>
        <w:jc w:val="both"/>
      </w:pPr>
      <w:r>
        <w:tab/>
        <w:t>Учет доз облучения ведется:</w:t>
      </w:r>
    </w:p>
    <w:p w:rsidR="00D76895" w:rsidRDefault="00D76895" w:rsidP="00D76895">
      <w:pPr>
        <w:jc w:val="both"/>
      </w:pPr>
      <w:r>
        <w:tab/>
        <w:t>- на ПУ станции – на руководящий и командно-начальствующий состав; за ка</w:t>
      </w:r>
      <w:r>
        <w:t>ж</w:t>
      </w:r>
      <w:r>
        <w:t>дое формиров</w:t>
      </w:r>
      <w:r>
        <w:t>а</w:t>
      </w:r>
      <w:r>
        <w:t>ние;</w:t>
      </w:r>
    </w:p>
    <w:p w:rsidR="00D76895" w:rsidRDefault="00D76895" w:rsidP="00D76895">
      <w:pPr>
        <w:jc w:val="both"/>
      </w:pPr>
      <w:r>
        <w:tab/>
        <w:t>- в формированиях ГО – на личный состав формирования ГО.</w:t>
      </w:r>
    </w:p>
    <w:p w:rsidR="00D76895" w:rsidRDefault="00D76895" w:rsidP="00D76895">
      <w:pPr>
        <w:jc w:val="both"/>
      </w:pPr>
      <w:r>
        <w:tab/>
        <w:t>Полную специальную обработку планируется проводить после выхода из очага поражения в пунктах спец обработки округа. Частичную – сразу после обнаружения з</w:t>
      </w:r>
      <w:r>
        <w:t>а</w:t>
      </w:r>
      <w:r>
        <w:t>ражения силами личного с</w:t>
      </w:r>
      <w:r>
        <w:t>о</w:t>
      </w:r>
      <w:r>
        <w:t>става с использованием табельных и подручных средств обеззараживания.</w:t>
      </w:r>
    </w:p>
    <w:p w:rsidR="00D76895" w:rsidRDefault="00D76895" w:rsidP="00D76895">
      <w:pPr>
        <w:jc w:val="both"/>
      </w:pPr>
      <w:r>
        <w:tab/>
        <w:t>Специальную обработку – на санитарно-обмывочном пункте (СОП) в банях о</w:t>
      </w:r>
      <w:r>
        <w:t>к</w:t>
      </w:r>
      <w:r>
        <w:t>руга.</w:t>
      </w:r>
    </w:p>
    <w:p w:rsidR="00D76895" w:rsidRDefault="00D76895" w:rsidP="00D76895">
      <w:pPr>
        <w:jc w:val="both"/>
      </w:pPr>
      <w:r>
        <w:tab/>
        <w:t>Обеззараживание территории и сооружений будет производиться как своими с</w:t>
      </w:r>
      <w:r>
        <w:t>и</w:t>
      </w:r>
      <w:r>
        <w:t>лами с использ</w:t>
      </w:r>
      <w:r>
        <w:t>о</w:t>
      </w:r>
      <w:r>
        <w:t>ванием звена обеззараживания, так и силами и средствами округа.</w:t>
      </w:r>
    </w:p>
    <w:p w:rsidR="00D76895" w:rsidRDefault="00D76895" w:rsidP="00D76895">
      <w:pPr>
        <w:jc w:val="both"/>
      </w:pPr>
      <w:r>
        <w:tab/>
        <w:t>Защита работников станции от АХОВ.</w:t>
      </w:r>
    </w:p>
    <w:p w:rsidR="00D76895" w:rsidRDefault="00D76895" w:rsidP="00D76895">
      <w:pPr>
        <w:jc w:val="both"/>
      </w:pPr>
      <w:r>
        <w:tab/>
        <w:t>Защита сотрудников станции от АХОВ осуществляется постоянным контролем за химической обстановкой на объекте с использованием системы газосигнализации и контролем за состоянием воздушной среды с использованием метеостанции М-49; о</w:t>
      </w:r>
      <w:r>
        <w:t>с</w:t>
      </w:r>
      <w:r>
        <w:t>нащением всех работников станции гражданскими и промышленными прот</w:t>
      </w:r>
      <w:r>
        <w:t>и</w:t>
      </w:r>
      <w:r>
        <w:t>вогазами; укрытием рабочих и служащих в защитном сооружении; проведением при необходим</w:t>
      </w:r>
      <w:r>
        <w:t>о</w:t>
      </w:r>
      <w:r>
        <w:t>сти экстренной эвакуации; своевременной ликвидацией последствий во</w:t>
      </w:r>
      <w:r>
        <w:t>з</w:t>
      </w:r>
      <w:r>
        <w:t>действия АХОВ аварийной группой склада АХОВ.</w:t>
      </w:r>
    </w:p>
    <w:p w:rsidR="00D76895" w:rsidRDefault="00D76895" w:rsidP="00D76895">
      <w:pPr>
        <w:jc w:val="both"/>
      </w:pPr>
    </w:p>
    <w:p w:rsidR="00D76895" w:rsidRDefault="00D76895" w:rsidP="00D76895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3. Организация медицинской защиты</w:t>
      </w:r>
    </w:p>
    <w:p w:rsidR="00D76895" w:rsidRDefault="00D76895" w:rsidP="00D76895">
      <w:pPr>
        <w:ind w:firstLine="709"/>
        <w:jc w:val="both"/>
      </w:pPr>
      <w:r>
        <w:t>Для организации медицинского обеспечения работников станции предусмотр</w:t>
      </w:r>
      <w:r>
        <w:t>е</w:t>
      </w:r>
      <w:r>
        <w:t>но:</w:t>
      </w:r>
    </w:p>
    <w:p w:rsidR="00D76895" w:rsidRDefault="00D76895" w:rsidP="00D76895">
      <w:pPr>
        <w:ind w:firstLine="709"/>
        <w:jc w:val="both"/>
      </w:pPr>
      <w:r>
        <w:t>Выделение до __врачебно-сестринских бригад - поликлиник___; разверт</w:t>
      </w:r>
      <w:r>
        <w:t>ы</w:t>
      </w:r>
      <w:r>
        <w:t>вание __санитарных постов; создание запасов медикаментов для оказания первой медици</w:t>
      </w:r>
      <w:r>
        <w:t>н</w:t>
      </w:r>
      <w:r>
        <w:t>ской помощи КЧ+___после начала выполнения мероприятий 2 гру</w:t>
      </w:r>
      <w:r>
        <w:t>п</w:t>
      </w:r>
      <w:r>
        <w:t>пы осуществляется выдача личному составу санитарной дружины индивидуальных аптечек АП-2; индив</w:t>
      </w:r>
      <w:r>
        <w:t>и</w:t>
      </w:r>
      <w:r>
        <w:t>дуальных перевязочных пакетов ИПП-8; санитарных сумок и носилок. КЧ+__ осущес</w:t>
      </w:r>
      <w:r>
        <w:t>т</w:t>
      </w:r>
      <w:r>
        <w:t>вляется закладка в защитное  сооружение медицинского им</w:t>
      </w:r>
      <w:r>
        <w:t>у</w:t>
      </w:r>
      <w:r>
        <w:t>щества, получаемого через мед часть поликл</w:t>
      </w:r>
      <w:r>
        <w:t>и</w:t>
      </w:r>
      <w:r>
        <w:t>ник_______</w:t>
      </w:r>
    </w:p>
    <w:p w:rsidR="00D76895" w:rsidRDefault="00D76895" w:rsidP="00D76895">
      <w:pPr>
        <w:ind w:firstLine="709"/>
        <w:jc w:val="both"/>
      </w:pPr>
      <w:r>
        <w:t>Для оказания медицинской помощи пораженным используется подготовка р</w:t>
      </w:r>
      <w:r>
        <w:t>а</w:t>
      </w:r>
      <w:r>
        <w:t>ботников станции по оказанию самопомощи и взаимопомощи; осуществление первой медицинской помощи силами санитарной дружины и санитарных постов; первой вр</w:t>
      </w:r>
      <w:r>
        <w:t>а</w:t>
      </w:r>
      <w:r>
        <w:t>чебной помощи – медицинскими учреждениями окр</w:t>
      </w:r>
      <w:r>
        <w:t>у</w:t>
      </w:r>
      <w:r>
        <w:t>га.</w:t>
      </w:r>
    </w:p>
    <w:p w:rsidR="00D76895" w:rsidRDefault="00D76895" w:rsidP="00D76895">
      <w:pPr>
        <w:ind w:firstLine="709"/>
        <w:jc w:val="both"/>
      </w:pPr>
      <w:r>
        <w:t>На маршрутах эвакуации медицинская помощь осуществляется силами враче</w:t>
      </w:r>
      <w:r>
        <w:t>б</w:t>
      </w:r>
      <w:r>
        <w:t>но-сестринских бригад поликлиник ___; в загородной зоне -медицинским пун</w:t>
      </w:r>
      <w:r>
        <w:t>к</w:t>
      </w:r>
      <w:r>
        <w:t>том_____ .</w:t>
      </w:r>
    </w:p>
    <w:p w:rsidR="00D76895" w:rsidRDefault="00D76895" w:rsidP="00D76895">
      <w:pPr>
        <w:ind w:firstLine="709"/>
        <w:jc w:val="both"/>
      </w:pPr>
      <w:r>
        <w:t>Санитарно-гигиенические и противоэпидемиологические мероприятия осущес</w:t>
      </w:r>
      <w:r>
        <w:t>т</w:t>
      </w:r>
      <w:r>
        <w:t>вляются провед</w:t>
      </w:r>
      <w:r>
        <w:t>е</w:t>
      </w:r>
      <w:r>
        <w:t>нием, с введением «Общей готовности ГО», иммунизации работников станции и выдачей препаратов йодистого калия по плану медицинской службы ГО о</w:t>
      </w:r>
      <w:r>
        <w:t>к</w:t>
      </w:r>
      <w:r>
        <w:t>руга.</w:t>
      </w:r>
    </w:p>
    <w:p w:rsidR="00D76895" w:rsidRDefault="00D76895" w:rsidP="00D76895">
      <w:pPr>
        <w:ind w:firstLine="709"/>
        <w:jc w:val="both"/>
      </w:pPr>
      <w:r>
        <w:t>Организация мероприятий по эвакуации.</w:t>
      </w:r>
    </w:p>
    <w:p w:rsidR="00D76895" w:rsidRDefault="00D76895" w:rsidP="00D76895">
      <w:pPr>
        <w:ind w:firstLine="709"/>
        <w:jc w:val="both"/>
      </w:pPr>
      <w:r>
        <w:t>Эвакуационные мероприятия проводятся по распоряжению правительства РФ.</w:t>
      </w:r>
    </w:p>
    <w:p w:rsidR="00D76895" w:rsidRDefault="00D76895" w:rsidP="00D76895">
      <w:pPr>
        <w:jc w:val="both"/>
      </w:pPr>
      <w:r>
        <w:tab/>
        <w:t xml:space="preserve">Всего подлежит эвакуации __человек. В том числе: рабочих и служащих ____человек;  членов семей ___человек.  </w:t>
      </w:r>
      <w:r>
        <w:tab/>
      </w:r>
      <w:r>
        <w:tab/>
      </w:r>
    </w:p>
    <w:p w:rsidR="00D76895" w:rsidRDefault="00D76895" w:rsidP="00D76895">
      <w:pPr>
        <w:jc w:val="both"/>
      </w:pPr>
      <w:r>
        <w:tab/>
        <w:t>Эвакуация осуществляется в _______________________________.</w:t>
      </w:r>
    </w:p>
    <w:p w:rsidR="00D76895" w:rsidRDefault="00D76895" w:rsidP="00D76895">
      <w:pPr>
        <w:jc w:val="both"/>
      </w:pPr>
      <w:r>
        <w:tab/>
        <w:t>Расчет на проведение эвакомероприятий в соответствии с приложением № __.</w:t>
      </w:r>
    </w:p>
    <w:p w:rsidR="00D76895" w:rsidRDefault="00D76895" w:rsidP="00D76895">
      <w:pPr>
        <w:jc w:val="both"/>
      </w:pPr>
      <w:r>
        <w:tab/>
        <w:t>Оповещение о начале эвакуации проводится с помощью локальной системы оповещения и сил</w:t>
      </w:r>
      <w:r>
        <w:t>а</w:t>
      </w:r>
      <w:r>
        <w:t>ми работников станции по схеме оповещения.</w:t>
      </w:r>
    </w:p>
    <w:p w:rsidR="00D76895" w:rsidRDefault="00D76895" w:rsidP="00D76895">
      <w:pPr>
        <w:jc w:val="both"/>
      </w:pPr>
      <w:r>
        <w:tab/>
        <w:t>К Ч+___ (после объявления эвакуации) осуществляется сбор членов эвакуац</w:t>
      </w:r>
      <w:r>
        <w:t>и</w:t>
      </w:r>
      <w:r>
        <w:t>онной комиссии, организация СЭП в здании Управления и подготовка автотран</w:t>
      </w:r>
      <w:r>
        <w:t>с</w:t>
      </w:r>
      <w:r>
        <w:t>порта.</w:t>
      </w:r>
    </w:p>
    <w:p w:rsidR="00D76895" w:rsidRDefault="00D76895" w:rsidP="00D76895">
      <w:pPr>
        <w:jc w:val="both"/>
      </w:pPr>
      <w:r>
        <w:tab/>
        <w:t>Эвакуация работников и членов их семей осуществляется:</w:t>
      </w:r>
    </w:p>
    <w:p w:rsidR="00D76895" w:rsidRDefault="00D76895" w:rsidP="00D76895">
      <w:pPr>
        <w:numPr>
          <w:ilvl w:val="0"/>
          <w:numId w:val="78"/>
        </w:numPr>
        <w:tabs>
          <w:tab w:val="num" w:pos="1920"/>
        </w:tabs>
        <w:jc w:val="both"/>
      </w:pPr>
      <w:r>
        <w:t>автомобильным транспортом ___чел. через СЭП №___</w:t>
      </w:r>
    </w:p>
    <w:p w:rsidR="00D76895" w:rsidRDefault="00D76895" w:rsidP="00D76895">
      <w:pPr>
        <w:numPr>
          <w:ilvl w:val="0"/>
          <w:numId w:val="78"/>
        </w:numPr>
        <w:tabs>
          <w:tab w:val="num" w:pos="1920"/>
        </w:tabs>
        <w:jc w:val="both"/>
      </w:pPr>
      <w:r>
        <w:t>железнодорожным транспортом ____чел. через СЭП №__ электропое</w:t>
      </w:r>
      <w:r>
        <w:t>з</w:t>
      </w:r>
      <w:r>
        <w:t>да №_</w:t>
      </w:r>
    </w:p>
    <w:p w:rsidR="00D76895" w:rsidRDefault="00D76895" w:rsidP="00D76895">
      <w:pPr>
        <w:ind w:left="708"/>
        <w:jc w:val="both"/>
      </w:pPr>
      <w:r>
        <w:t>Выход колонн с СЭП №___ в Ч+___ и Ч+_____</w:t>
      </w:r>
    </w:p>
    <w:p w:rsidR="00D76895" w:rsidRDefault="00D76895" w:rsidP="00D76895">
      <w:pPr>
        <w:jc w:val="both"/>
      </w:pPr>
      <w:r>
        <w:tab/>
        <w:t>Маршруты следования № 1_____</w:t>
      </w:r>
      <w:r>
        <w:tab/>
        <w:t xml:space="preserve">     № 2 ___________________</w:t>
      </w:r>
    </w:p>
    <w:p w:rsidR="00D76895" w:rsidRDefault="00D76895" w:rsidP="00D76895">
      <w:pPr>
        <w:jc w:val="both"/>
      </w:pPr>
      <w:r>
        <w:tab/>
        <w:t>Прибытие на ППЭ________________________ в Ч+_________________________</w:t>
      </w:r>
    </w:p>
    <w:p w:rsidR="00D76895" w:rsidRDefault="00D76895" w:rsidP="00D76895">
      <w:pPr>
        <w:pStyle w:val="30"/>
      </w:pPr>
      <w:r>
        <w:tab/>
        <w:t>От промежуточного пункта до района рассредоточения перевозка осуществляе</w:t>
      </w:r>
      <w:r>
        <w:t>т</w:t>
      </w:r>
      <w:r>
        <w:t>ся железнод</w:t>
      </w:r>
      <w:r>
        <w:t>о</w:t>
      </w:r>
      <w:r>
        <w:t>рожным (автомобильным) транспортом.</w:t>
      </w:r>
    </w:p>
    <w:p w:rsidR="00D76895" w:rsidRDefault="00D76895" w:rsidP="00D76895">
      <w:pPr>
        <w:jc w:val="both"/>
      </w:pPr>
      <w:r>
        <w:tab/>
        <w:t>Для подготовки района эвакуации (загородной зоны) с получением распоряж</w:t>
      </w:r>
      <w:r>
        <w:t>е</w:t>
      </w:r>
      <w:r>
        <w:t>ния о проведении мероприятий 2 группы или с введением «Общей готовности» ГО в загородную зону направляется оп</w:t>
      </w:r>
      <w:r>
        <w:t>е</w:t>
      </w:r>
      <w:r>
        <w:t>ративная группа во главе с Менеджером НТР ______.</w:t>
      </w:r>
    </w:p>
    <w:p w:rsidR="00D76895" w:rsidRDefault="00D76895" w:rsidP="00D76895">
      <w:pPr>
        <w:jc w:val="both"/>
      </w:pPr>
      <w:r>
        <w:tab/>
        <w:t>Размещение эвакуируемых осуществляется по согласованию с местными орг</w:t>
      </w:r>
      <w:r>
        <w:t>а</w:t>
      </w:r>
      <w:r>
        <w:t>нами.</w:t>
      </w:r>
      <w:r>
        <w:tab/>
        <w:t>Подвоз работающих смен в количестве __чел. осуществляется ____.</w:t>
      </w:r>
    </w:p>
    <w:p w:rsidR="00D76895" w:rsidRDefault="00D76895" w:rsidP="00D76895">
      <w:pPr>
        <w:jc w:val="both"/>
      </w:pPr>
      <w:r>
        <w:tab/>
        <w:t>Материальные ценности в загородную зону доставляются автомобильным транспо</w:t>
      </w:r>
      <w:r>
        <w:t>р</w:t>
      </w:r>
      <w:r>
        <w:t>том__________________  по распоряжению начальника ГО объекта.</w:t>
      </w:r>
    </w:p>
    <w:p w:rsidR="00D76895" w:rsidRDefault="00D76895" w:rsidP="00D76895">
      <w:pPr>
        <w:jc w:val="both"/>
      </w:pP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4. Организация управления и связи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pStyle w:val="a3"/>
        <w:ind w:firstLine="709"/>
        <w:jc w:val="both"/>
        <w:rPr>
          <w:sz w:val="24"/>
        </w:rPr>
      </w:pPr>
      <w:r>
        <w:rPr>
          <w:sz w:val="24"/>
        </w:rPr>
        <w:t>Управление гражданской обороной станции организуется:</w:t>
      </w:r>
    </w:p>
    <w:p w:rsidR="00D76895" w:rsidRDefault="00D76895" w:rsidP="00D76895">
      <w:pPr>
        <w:ind w:firstLine="709"/>
        <w:jc w:val="both"/>
      </w:pPr>
      <w:r>
        <w:t>а) в пункте постоянного размещения:</w:t>
      </w:r>
    </w:p>
    <w:p w:rsidR="00D76895" w:rsidRDefault="00D76895" w:rsidP="00E649D0">
      <w:pPr>
        <w:numPr>
          <w:ilvl w:val="0"/>
          <w:numId w:val="57"/>
        </w:numPr>
        <w:tabs>
          <w:tab w:val="num" w:pos="1920"/>
        </w:tabs>
        <w:ind w:firstLine="709"/>
        <w:jc w:val="both"/>
      </w:pPr>
      <w:r>
        <w:t>до введения «Общей готовности» ГО – из кабинета начальника ГО;</w:t>
      </w:r>
    </w:p>
    <w:p w:rsidR="00D76895" w:rsidRDefault="00D76895" w:rsidP="00E649D0">
      <w:pPr>
        <w:numPr>
          <w:ilvl w:val="0"/>
          <w:numId w:val="57"/>
        </w:numPr>
        <w:tabs>
          <w:tab w:val="num" w:pos="1920"/>
        </w:tabs>
        <w:ind w:firstLine="709"/>
        <w:jc w:val="both"/>
      </w:pPr>
      <w:r>
        <w:t>с введением «Общей готовности ГО» – с пункта управления в защитном с</w:t>
      </w:r>
      <w:r>
        <w:t>о</w:t>
      </w:r>
      <w:r>
        <w:t>оружении.</w:t>
      </w:r>
    </w:p>
    <w:p w:rsidR="00D76895" w:rsidRDefault="00D76895" w:rsidP="00D76895">
      <w:pPr>
        <w:ind w:firstLine="709"/>
        <w:jc w:val="both"/>
      </w:pPr>
      <w:r>
        <w:t>б) после завершения эвакомероприятий – с пункта управления в защитном с</w:t>
      </w:r>
      <w:r>
        <w:t>о</w:t>
      </w:r>
      <w:r>
        <w:t>оружении;</w:t>
      </w:r>
    </w:p>
    <w:p w:rsidR="00D76895" w:rsidRDefault="00D76895" w:rsidP="00D76895">
      <w:pPr>
        <w:ind w:firstLine="709"/>
        <w:jc w:val="both"/>
      </w:pPr>
      <w:r>
        <w:t>в) при выдвижении сил ГО к очагу поражения и проведения аварийно-спасательных работ – с подвижного пункта управления.</w:t>
      </w:r>
    </w:p>
    <w:p w:rsidR="00D76895" w:rsidRDefault="00D76895" w:rsidP="00D76895">
      <w:pPr>
        <w:ind w:firstLine="709"/>
        <w:jc w:val="both"/>
      </w:pPr>
      <w:r>
        <w:t>Состав пункта управления: начальник ГО станции, штаб ГО, начальники служб ГО, формиров</w:t>
      </w:r>
      <w:r>
        <w:t>а</w:t>
      </w:r>
      <w:r>
        <w:t>ния связи и обслуживания.</w:t>
      </w:r>
    </w:p>
    <w:p w:rsidR="00D76895" w:rsidRDefault="00D76895" w:rsidP="00D76895">
      <w:pPr>
        <w:ind w:firstLine="709"/>
        <w:jc w:val="both"/>
      </w:pPr>
      <w:r>
        <w:t>Оповещение руководящего и командно-начальствующего состава в раб</w:t>
      </w:r>
      <w:r>
        <w:t>о</w:t>
      </w:r>
      <w:r>
        <w:t>чее время осуществляется с помощью локальной системы оповещения, местной АТС и т</w:t>
      </w:r>
      <w:r>
        <w:t>е</w:t>
      </w:r>
      <w:r>
        <w:t>лефонам городской АТС. В нерабочее время – по телефонам городской АТС и подви</w:t>
      </w:r>
      <w:r>
        <w:t>ж</w:t>
      </w:r>
      <w:r>
        <w:t>ными средствами.</w:t>
      </w:r>
    </w:p>
    <w:p w:rsidR="00D76895" w:rsidRDefault="00D76895" w:rsidP="00D76895">
      <w:pPr>
        <w:ind w:firstLine="709"/>
        <w:jc w:val="both"/>
      </w:pPr>
      <w:r>
        <w:t>Работники станции и члены их семей оповещаются по системе централизова</w:t>
      </w:r>
      <w:r>
        <w:t>н</w:t>
      </w:r>
      <w:r>
        <w:t>ного оповещения (радио – 1 программа, телевидение – 3 канал), подвижные звукоус</w:t>
      </w:r>
      <w:r>
        <w:t>и</w:t>
      </w:r>
      <w:r>
        <w:t>лительные установки района или о</w:t>
      </w:r>
      <w:r>
        <w:t>к</w:t>
      </w:r>
      <w:r>
        <w:t>руга.</w:t>
      </w:r>
    </w:p>
    <w:p w:rsidR="00D76895" w:rsidRDefault="00D76895" w:rsidP="00D76895">
      <w:pPr>
        <w:ind w:firstLine="709"/>
        <w:jc w:val="both"/>
      </w:pPr>
      <w:r>
        <w:t>Мероприятия приведения в готовность и занятия пунктов управления:</w:t>
      </w:r>
    </w:p>
    <w:p w:rsidR="00D76895" w:rsidRDefault="00D76895" w:rsidP="00D76895">
      <w:pPr>
        <w:ind w:firstLine="709"/>
        <w:jc w:val="both"/>
      </w:pPr>
      <w:r>
        <w:t>а) при проведении мероприятий ГО 1 группы:</w:t>
      </w:r>
    </w:p>
    <w:p w:rsidR="00D76895" w:rsidRDefault="00D76895" w:rsidP="00D76895">
      <w:pPr>
        <w:pStyle w:val="30"/>
        <w:ind w:firstLine="709"/>
      </w:pPr>
      <w:r>
        <w:t>- к Ч+ 6.00 проверить готовность средств оповещения и связи; уточнить состав ПУ и оперативной группы; проверить проводную связь со штабом службы водосна</w:t>
      </w:r>
      <w:r>
        <w:t>б</w:t>
      </w:r>
      <w:r>
        <w:t>жения ГО города, Управлением (т._______) и оперативным дежурным ГО и ЧС г.____ (тел. ___________);</w:t>
      </w:r>
    </w:p>
    <w:p w:rsidR="00D76895" w:rsidRDefault="00D76895" w:rsidP="00D76895">
      <w:pPr>
        <w:ind w:firstLine="709"/>
        <w:jc w:val="both"/>
      </w:pPr>
      <w:r>
        <w:t>б) при проведении первоочередных мероприятий ГО 2 группы:</w:t>
      </w:r>
    </w:p>
    <w:p w:rsidR="00D76895" w:rsidRDefault="00D76895" w:rsidP="00D76895">
      <w:pPr>
        <w:ind w:firstLine="709"/>
        <w:jc w:val="both"/>
      </w:pPr>
      <w:r>
        <w:t>- с Ч+ 3.00 – частью состава ПУ (зам. начальника ГО, штаб ГО и начал</w:t>
      </w:r>
      <w:r>
        <w:t>ь</w:t>
      </w:r>
      <w:r>
        <w:t>ники служб) занимают защитное сооружение и развертывают в нем пункт ____; гот</w:t>
      </w:r>
      <w:r>
        <w:t>о</w:t>
      </w:r>
      <w:r>
        <w:t>вится к выходу оперативная группа ЗПУ (указать состав).</w:t>
      </w:r>
    </w:p>
    <w:p w:rsidR="00D76895" w:rsidRDefault="00D76895" w:rsidP="00D76895">
      <w:pPr>
        <w:ind w:firstLine="709"/>
        <w:jc w:val="both"/>
      </w:pPr>
      <w:r>
        <w:t>в) с введением «Общей готовности ГО» к Ч+ 6.00 развернуть ПУ в защитном с</w:t>
      </w:r>
      <w:r>
        <w:t>о</w:t>
      </w:r>
      <w:r>
        <w:t>оружении всем составом по распоряжению начальника службы водоснабж</w:t>
      </w:r>
      <w:r>
        <w:t>е</w:t>
      </w:r>
      <w:r>
        <w:t>ния ГО г.____ (ГО округа) отправить в загородную зону оперативную группу ЗПУ.</w:t>
      </w:r>
    </w:p>
    <w:p w:rsidR="00D76895" w:rsidRDefault="00D76895" w:rsidP="00D76895">
      <w:pPr>
        <w:ind w:firstLine="709"/>
        <w:jc w:val="both"/>
      </w:pPr>
      <w:r>
        <w:t>Управление ССК при выдвижении к очагу поражения и ведение аварийно-спасательных и других работ при необходимости осуществляется с подвижного пункта управления по радио и подвижными средс</w:t>
      </w:r>
      <w:r>
        <w:t>т</w:t>
      </w:r>
      <w:r>
        <w:t>вами.</w:t>
      </w:r>
    </w:p>
    <w:p w:rsidR="00D76895" w:rsidRDefault="00D76895" w:rsidP="00D76895">
      <w:pPr>
        <w:ind w:firstLine="709"/>
        <w:jc w:val="both"/>
      </w:pPr>
      <w:r>
        <w:t>Связь организуется:</w:t>
      </w:r>
    </w:p>
    <w:p w:rsidR="00D76895" w:rsidRDefault="00D76895" w:rsidP="00D76895">
      <w:pPr>
        <w:ind w:firstLine="709"/>
        <w:jc w:val="both"/>
      </w:pPr>
      <w:r>
        <w:t>- с оперативным дежурным ГО г._____; штабом службы водоснабжения ГО ___; Управлением ГО и ЧС  – по телефонам городской АТС и подвижными средс</w:t>
      </w:r>
      <w:r>
        <w:t>т</w:t>
      </w:r>
      <w:r>
        <w:t>вами;</w:t>
      </w:r>
    </w:p>
    <w:p w:rsidR="00D76895" w:rsidRDefault="00D76895" w:rsidP="00D76895">
      <w:pPr>
        <w:ind w:firstLine="709"/>
        <w:jc w:val="both"/>
      </w:pPr>
      <w:r>
        <w:t>-  с формированиями ГО – при выполнении АСДНР по радио;</w:t>
      </w:r>
    </w:p>
    <w:p w:rsidR="00D76895" w:rsidRDefault="00D76895" w:rsidP="00D76895">
      <w:pPr>
        <w:ind w:firstLine="709"/>
        <w:jc w:val="both"/>
      </w:pPr>
      <w:r>
        <w:t>- с районами рассредоточения в загородной зоне: по междугородней л</w:t>
      </w:r>
      <w:r>
        <w:t>и</w:t>
      </w:r>
      <w:r>
        <w:t>нии связи и подвижными средствами.</w:t>
      </w:r>
    </w:p>
    <w:p w:rsidR="00D76895" w:rsidRDefault="00D76895" w:rsidP="00D76895">
      <w:pPr>
        <w:ind w:firstLine="709"/>
        <w:jc w:val="both"/>
      </w:pPr>
      <w:r>
        <w:t>Для организации связи на станции имеется местная АТС на ___ номеров, селе</w:t>
      </w:r>
      <w:r>
        <w:t>к</w:t>
      </w:r>
      <w:r>
        <w:t>торная связь со всеми цехами и насосными станциями 1 подъема. При отсутствии т</w:t>
      </w:r>
      <w:r>
        <w:t>е</w:t>
      </w:r>
      <w:r>
        <w:t>лефонной связи для управления с</w:t>
      </w:r>
      <w:r>
        <w:t>и</w:t>
      </w:r>
      <w:r>
        <w:t>лами и средствами ГО используется радиосвязь. Для этой цели на станции имеются радиостанции «Моторола» (частота 36042 мгц): стаци</w:t>
      </w:r>
      <w:r>
        <w:t>о</w:t>
      </w:r>
      <w:r>
        <w:t>нарная – _, мобильных – _, переносные – _;</w:t>
      </w:r>
    </w:p>
    <w:p w:rsidR="00D76895" w:rsidRDefault="00D76895" w:rsidP="00D76895">
      <w:pPr>
        <w:ind w:firstLine="709"/>
        <w:jc w:val="both"/>
      </w:pPr>
      <w:r>
        <w:t xml:space="preserve">- радиостанция </w:t>
      </w:r>
      <w:r>
        <w:rPr>
          <w:lang w:val="en-US"/>
        </w:rPr>
        <w:t>Vosan</w:t>
      </w:r>
      <w:r>
        <w:t xml:space="preserve"> (частота 27 мгц): стационарных – _ мобильных – _, пер</w:t>
      </w:r>
      <w:r>
        <w:t>е</w:t>
      </w:r>
      <w:r>
        <w:t>носных – _:</w:t>
      </w:r>
    </w:p>
    <w:p w:rsidR="00D76895" w:rsidRDefault="00D76895" w:rsidP="00D76895">
      <w:pPr>
        <w:ind w:firstLine="709"/>
        <w:jc w:val="both"/>
      </w:pPr>
      <w:r>
        <w:t>- радиостанция «Гроза» – _.</w:t>
      </w:r>
    </w:p>
    <w:p w:rsidR="00D76895" w:rsidRDefault="00D76895" w:rsidP="00D76895">
      <w:pPr>
        <w:ind w:firstLine="709"/>
        <w:jc w:val="both"/>
      </w:pPr>
      <w:r>
        <w:t>Связь с районом рассредоточения рабочих и служащих станции поддерживать через местную телефонную сеть станции __ с выходом на городскую телефо</w:t>
      </w:r>
      <w:r>
        <w:t>н</w:t>
      </w:r>
      <w:r>
        <w:t>ную сеть, а также по  радионаправл</w:t>
      </w:r>
      <w:r>
        <w:t>е</w:t>
      </w:r>
      <w:r>
        <w:t>нию с помощью радиостанций «Гроза».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5. Организация выполнения мероприятий по повышению устойчивости</w:t>
      </w: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    работы станции, проводимых с введением в действие планов ГО</w:t>
      </w:r>
    </w:p>
    <w:p w:rsidR="00D76895" w:rsidRDefault="00D76895" w:rsidP="00D76895">
      <w:pPr>
        <w:ind w:firstLine="709"/>
        <w:jc w:val="both"/>
      </w:pPr>
      <w:r>
        <w:t>Выполнение основных мероприятий по повышению устойчивости __водопроводной станции проводится в соответствии с мероприятиями наращивания готовности Гражданской обороны станции.</w:t>
      </w:r>
    </w:p>
    <w:p w:rsidR="00D76895" w:rsidRDefault="00D76895" w:rsidP="00D76895">
      <w:pPr>
        <w:ind w:firstLine="709"/>
        <w:jc w:val="both"/>
      </w:pPr>
      <w:r>
        <w:t>Под устойчивостью функционирования станции в условиях чрезвычайных с</w:t>
      </w:r>
      <w:r>
        <w:t>и</w:t>
      </w:r>
      <w:r>
        <w:t>туаций и в результате разрушений после нанесения ударов, понимается ее сп</w:t>
      </w:r>
      <w:r>
        <w:t>о</w:t>
      </w:r>
      <w:r>
        <w:t>собность в обеспечении выпуска питьевой воды в установленных заданиями количествах и н</w:t>
      </w:r>
      <w:r>
        <w:t>о</w:t>
      </w:r>
      <w:r>
        <w:t>менклатуре при заданном уровне безопасности для населения.</w:t>
      </w:r>
    </w:p>
    <w:p w:rsidR="00D76895" w:rsidRDefault="00D76895" w:rsidP="00D76895">
      <w:pPr>
        <w:ind w:firstLine="709"/>
        <w:jc w:val="both"/>
      </w:pPr>
      <w:r>
        <w:t>Для исключения (уменьшения) возможности возникновения вторичных факт</w:t>
      </w:r>
      <w:r>
        <w:t>о</w:t>
      </w:r>
      <w:r>
        <w:t>ров поражения з</w:t>
      </w:r>
      <w:r>
        <w:t>а</w:t>
      </w:r>
      <w:r>
        <w:t>благовременно проводится:</w:t>
      </w:r>
    </w:p>
    <w:p w:rsidR="00D76895" w:rsidRDefault="00D76895" w:rsidP="00E649D0">
      <w:pPr>
        <w:numPr>
          <w:ilvl w:val="0"/>
          <w:numId w:val="58"/>
        </w:numPr>
        <w:ind w:firstLine="709"/>
        <w:jc w:val="both"/>
      </w:pPr>
      <w:r>
        <w:t>очистка территории станции от возгораемых материалов и обваловка мест быстро-возгораемых м</w:t>
      </w:r>
      <w:r>
        <w:t>а</w:t>
      </w:r>
      <w:r>
        <w:t>териалов;</w:t>
      </w:r>
    </w:p>
    <w:p w:rsidR="00D76895" w:rsidRDefault="00D76895" w:rsidP="00E649D0">
      <w:pPr>
        <w:numPr>
          <w:ilvl w:val="0"/>
          <w:numId w:val="58"/>
        </w:numPr>
        <w:ind w:firstLine="709"/>
        <w:jc w:val="both"/>
      </w:pPr>
      <w:r>
        <w:t>проверка работоспособности водопроводной сети пожаротушения и пожа</w:t>
      </w:r>
      <w:r>
        <w:t>р</w:t>
      </w:r>
      <w:r>
        <w:t>ных ги</w:t>
      </w:r>
      <w:r>
        <w:t>д</w:t>
      </w:r>
      <w:r>
        <w:t>рантов;</w:t>
      </w:r>
    </w:p>
    <w:p w:rsidR="00D76895" w:rsidRDefault="00D76895" w:rsidP="00E649D0">
      <w:pPr>
        <w:numPr>
          <w:ilvl w:val="0"/>
          <w:numId w:val="58"/>
        </w:numPr>
        <w:ind w:firstLine="709"/>
        <w:jc w:val="both"/>
      </w:pPr>
      <w:r>
        <w:t>подготовка и проверка передвижных средств пожаротушения;</w:t>
      </w:r>
    </w:p>
    <w:p w:rsidR="00D76895" w:rsidRDefault="00D76895" w:rsidP="00E649D0">
      <w:pPr>
        <w:numPr>
          <w:ilvl w:val="0"/>
          <w:numId w:val="58"/>
        </w:numPr>
        <w:ind w:firstLine="709"/>
        <w:jc w:val="both"/>
      </w:pPr>
      <w:r>
        <w:t>усиление проверки и подготовки к действиям звена пожаротушения; отр</w:t>
      </w:r>
      <w:r>
        <w:t>а</w:t>
      </w:r>
      <w:r>
        <w:t>ботка взаимодействия с ВПЧ-____ (т.__________).</w:t>
      </w:r>
    </w:p>
    <w:p w:rsidR="00D76895" w:rsidRDefault="00D76895" w:rsidP="00D76895">
      <w:pPr>
        <w:ind w:firstLine="709"/>
        <w:jc w:val="both"/>
      </w:pPr>
      <w:r>
        <w:t>Для повышения устойчивости водопроводно-энергетических сетей и защиты прои</w:t>
      </w:r>
      <w:r>
        <w:t>з</w:t>
      </w:r>
      <w:r>
        <w:t>водственного оборудования:</w:t>
      </w:r>
    </w:p>
    <w:p w:rsidR="00D76895" w:rsidRDefault="00D76895" w:rsidP="00D76895">
      <w:pPr>
        <w:ind w:firstLine="709"/>
        <w:jc w:val="both"/>
      </w:pPr>
      <w:r>
        <w:t>Персоналом станции (ССК) во главе с главным инженером от Ч+24.00 до Ч+2 суток</w:t>
      </w:r>
    </w:p>
    <w:p w:rsidR="00D76895" w:rsidRDefault="00D76895" w:rsidP="00E649D0">
      <w:pPr>
        <w:numPr>
          <w:ilvl w:val="0"/>
          <w:numId w:val="59"/>
        </w:numPr>
        <w:ind w:firstLine="709"/>
        <w:jc w:val="both"/>
      </w:pPr>
      <w:r>
        <w:t>готовятся укрытия для дежурного персонала</w:t>
      </w:r>
    </w:p>
    <w:p w:rsidR="00D76895" w:rsidRDefault="00D76895" w:rsidP="00E649D0">
      <w:pPr>
        <w:numPr>
          <w:ilvl w:val="0"/>
          <w:numId w:val="59"/>
        </w:numPr>
        <w:ind w:firstLine="709"/>
        <w:jc w:val="both"/>
      </w:pPr>
      <w:r>
        <w:t>изготавливаются и устанавливаются защитные экраны и устройства умен</w:t>
      </w:r>
      <w:r>
        <w:t>ь</w:t>
      </w:r>
      <w:r>
        <w:t>шающие разрушительное действие оборудования при обрушении помещений</w:t>
      </w:r>
    </w:p>
    <w:p w:rsidR="00D76895" w:rsidRDefault="00D76895" w:rsidP="00E649D0">
      <w:pPr>
        <w:numPr>
          <w:ilvl w:val="0"/>
          <w:numId w:val="59"/>
        </w:numPr>
        <w:ind w:firstLine="709"/>
        <w:jc w:val="both"/>
      </w:pPr>
      <w:r>
        <w:t>монтаж на насосных станциях электрощитовой для подключения передви</w:t>
      </w:r>
      <w:r>
        <w:t>ж</w:t>
      </w:r>
      <w:r>
        <w:t>ной электростанции (энергопоезда)</w:t>
      </w:r>
    </w:p>
    <w:p w:rsidR="00D76895" w:rsidRDefault="00D76895" w:rsidP="00E649D0">
      <w:pPr>
        <w:numPr>
          <w:ilvl w:val="0"/>
          <w:numId w:val="59"/>
        </w:numPr>
        <w:ind w:firstLine="709"/>
        <w:jc w:val="both"/>
      </w:pPr>
      <w:r>
        <w:t>проводятся работы по усилению укрытости РЧВ, оборудуются площадки для подачи воды в по</w:t>
      </w:r>
      <w:r>
        <w:t>д</w:t>
      </w:r>
      <w:r>
        <w:t>вижную тару</w:t>
      </w:r>
    </w:p>
    <w:p w:rsidR="00D76895" w:rsidRDefault="00D76895" w:rsidP="00E649D0">
      <w:pPr>
        <w:numPr>
          <w:ilvl w:val="0"/>
          <w:numId w:val="59"/>
        </w:numPr>
        <w:ind w:firstLine="709"/>
        <w:jc w:val="both"/>
      </w:pPr>
      <w:r>
        <w:t>вводится в действие вариант обходных технологий подачи и очистки воды, основных производс</w:t>
      </w:r>
      <w:r>
        <w:t>т</w:t>
      </w:r>
      <w:r>
        <w:t>венных процессов, перевод технологии процесса на пониженный режим до _____ тыс.м</w:t>
      </w:r>
      <w:r>
        <w:rPr>
          <w:vertAlign w:val="superscript"/>
        </w:rPr>
        <w:t>3</w:t>
      </w:r>
      <w:r>
        <w:t>/сутки.</w:t>
      </w:r>
    </w:p>
    <w:p w:rsidR="00D76895" w:rsidRDefault="00D76895" w:rsidP="00E649D0">
      <w:pPr>
        <w:numPr>
          <w:ilvl w:val="0"/>
          <w:numId w:val="59"/>
        </w:numPr>
        <w:ind w:firstLine="709"/>
        <w:jc w:val="both"/>
      </w:pPr>
      <w:r>
        <w:t>По вопросам материально-технического обеспечения организуется:</w:t>
      </w:r>
    </w:p>
    <w:p w:rsidR="00D76895" w:rsidRDefault="00D76895" w:rsidP="00E649D0">
      <w:pPr>
        <w:numPr>
          <w:ilvl w:val="0"/>
          <w:numId w:val="59"/>
        </w:numPr>
        <w:ind w:firstLine="709"/>
        <w:jc w:val="both"/>
      </w:pPr>
      <w:r>
        <w:t>оснащение дежурной смены необходимыми средствами защиты и малой м</w:t>
      </w:r>
      <w:r>
        <w:t>е</w:t>
      </w:r>
      <w:r>
        <w:t>ханизации для провед</w:t>
      </w:r>
      <w:r>
        <w:t>е</w:t>
      </w:r>
      <w:r>
        <w:t>ния АСДНР</w:t>
      </w:r>
    </w:p>
    <w:p w:rsidR="00D76895" w:rsidRDefault="00D76895" w:rsidP="00E649D0">
      <w:pPr>
        <w:numPr>
          <w:ilvl w:val="0"/>
          <w:numId w:val="59"/>
        </w:numPr>
        <w:ind w:firstLine="709"/>
        <w:jc w:val="both"/>
      </w:pPr>
      <w:r>
        <w:t>доведение объемов запасов продуктов, материальных средств, ГСМ из ра</w:t>
      </w:r>
      <w:r>
        <w:t>с</w:t>
      </w:r>
      <w:r>
        <w:t>чета на 15 суток</w:t>
      </w:r>
    </w:p>
    <w:p w:rsidR="00D76895" w:rsidRDefault="00D76895" w:rsidP="00E649D0">
      <w:pPr>
        <w:numPr>
          <w:ilvl w:val="0"/>
          <w:numId w:val="59"/>
        </w:numPr>
        <w:ind w:firstLine="709"/>
        <w:jc w:val="both"/>
      </w:pPr>
      <w:r>
        <w:t>подготовка к вывозу запасов материальных средств и документации в заг</w:t>
      </w:r>
      <w:r>
        <w:t>о</w:t>
      </w:r>
      <w:r>
        <w:t>родную зону.</w:t>
      </w:r>
    </w:p>
    <w:p w:rsidR="00D76895" w:rsidRDefault="00D76895" w:rsidP="00D76895">
      <w:pPr>
        <w:ind w:firstLine="709"/>
        <w:jc w:val="both"/>
      </w:pP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6. Организация и проведение аварийно-спасательных и других</w:t>
      </w: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неотложных работ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  <w:r>
        <w:tab/>
        <w:t>Для ведения АСДНР на __________ водопроводной станции создана и подде</w:t>
      </w:r>
      <w:r>
        <w:t>р</w:t>
      </w:r>
      <w:r>
        <w:t>живается в пост</w:t>
      </w:r>
      <w:r>
        <w:t>о</w:t>
      </w:r>
      <w:r>
        <w:t>янной готовности сводная специализированная команда гражданской обороны в составе:</w:t>
      </w:r>
    </w:p>
    <w:p w:rsidR="00D76895" w:rsidRDefault="00D76895" w:rsidP="00D76895">
      <w:pPr>
        <w:jc w:val="both"/>
      </w:pPr>
      <w:r>
        <w:tab/>
        <w:t>- руководящий и командно-начальствующий состав</w:t>
      </w:r>
      <w:r>
        <w:tab/>
        <w:t>- ____ чел.</w:t>
      </w:r>
    </w:p>
    <w:p w:rsidR="00D76895" w:rsidRDefault="00D76895" w:rsidP="00D76895">
      <w:pPr>
        <w:jc w:val="both"/>
      </w:pPr>
      <w:r>
        <w:tab/>
        <w:t>- разведывательная группа</w:t>
      </w:r>
      <w:r>
        <w:tab/>
      </w:r>
      <w:r>
        <w:tab/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  <w:r>
        <w:tab/>
        <w:t>- группа механизации и автотранспорта</w:t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  <w:r>
        <w:tab/>
        <w:t>- электротехническая группа</w:t>
      </w:r>
      <w:r>
        <w:tab/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  <w:r>
        <w:tab/>
        <w:t>- аварийная группа склада АХОВ</w:t>
      </w:r>
      <w:r>
        <w:tab/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  <w:r>
        <w:tab/>
        <w:t>- группа магистральных трубопроводов</w:t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  <w:r>
        <w:tab/>
        <w:t>- спасател</w:t>
      </w:r>
      <w:r>
        <w:t>ь</w:t>
      </w:r>
      <w:r>
        <w:t>ная группа</w:t>
      </w:r>
      <w:r>
        <w:tab/>
      </w:r>
      <w:r>
        <w:tab/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  <w:r>
        <w:tab/>
        <w:t>- ремонтно-механическая группа</w:t>
      </w:r>
      <w:r>
        <w:tab/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  <w:r>
        <w:tab/>
        <w:t>- санитарная дружина</w:t>
      </w:r>
      <w:r>
        <w:tab/>
      </w:r>
      <w:r>
        <w:tab/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  <w:r>
        <w:tab/>
        <w:t>- группа материально-технического обеспечения</w:t>
      </w:r>
      <w:r>
        <w:tab/>
        <w:t>- ____ чел.</w:t>
      </w:r>
    </w:p>
    <w:p w:rsidR="00D76895" w:rsidRDefault="00D76895" w:rsidP="00D76895">
      <w:pPr>
        <w:jc w:val="both"/>
      </w:pPr>
      <w:r>
        <w:tab/>
        <w:t>- водопроводно-канализационная группа</w:t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  <w:r>
        <w:tab/>
        <w:t>ИТОГО: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____ чел.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  <w:r>
        <w:tab/>
        <w:t>После нанесения противником ударов осуществляются следующие мероприятия:</w:t>
      </w:r>
    </w:p>
    <w:p w:rsidR="00D76895" w:rsidRDefault="00D76895" w:rsidP="00D76895">
      <w:pPr>
        <w:jc w:val="both"/>
      </w:pPr>
      <w:r>
        <w:tab/>
        <w:t>- быстрое установление времени, места и мощности ядерных взрывов, районов создания проти</w:t>
      </w:r>
      <w:r>
        <w:t>в</w:t>
      </w:r>
      <w:r>
        <w:t>ником химического и бактериологического заражения, своевременное оповещение рабочих, служащих и населения о радиоактивном, химическом и бактер</w:t>
      </w:r>
      <w:r>
        <w:t>и</w:t>
      </w:r>
      <w:r>
        <w:t>альном заражении;</w:t>
      </w:r>
    </w:p>
    <w:p w:rsidR="00D76895" w:rsidRDefault="00D76895" w:rsidP="00D76895">
      <w:pPr>
        <w:ind w:firstLine="709"/>
        <w:jc w:val="both"/>
      </w:pPr>
      <w:r>
        <w:t>- сбор, изучение и обобщение данных об обстановке, сложившейся в результате применения пр</w:t>
      </w:r>
      <w:r>
        <w:t>о</w:t>
      </w:r>
      <w:r>
        <w:t>тивником оружия массового поражения;</w:t>
      </w:r>
    </w:p>
    <w:p w:rsidR="00D76895" w:rsidRDefault="00D76895" w:rsidP="00D76895">
      <w:pPr>
        <w:ind w:firstLine="709"/>
        <w:jc w:val="both"/>
      </w:pPr>
      <w:r>
        <w:t>- проведение спасательных и других неотложных работ в очагах массового п</w:t>
      </w:r>
      <w:r>
        <w:t>о</w:t>
      </w:r>
      <w:r>
        <w:t>ражения;</w:t>
      </w:r>
    </w:p>
    <w:p w:rsidR="00D76895" w:rsidRDefault="00D76895" w:rsidP="00D76895">
      <w:pPr>
        <w:ind w:firstLine="709"/>
        <w:jc w:val="both"/>
      </w:pPr>
      <w:r>
        <w:t>- поддержание общественного порядка на маршрутах выдвижения формиров</w:t>
      </w:r>
      <w:r>
        <w:t>а</w:t>
      </w:r>
      <w:r>
        <w:t>ний, на путях эв</w:t>
      </w:r>
      <w:r>
        <w:t>а</w:t>
      </w:r>
      <w:r>
        <w:t>куации пораженных и на объектах спасательных работ.</w:t>
      </w:r>
    </w:p>
    <w:p w:rsidR="00D76895" w:rsidRDefault="00D76895" w:rsidP="00D76895">
      <w:pPr>
        <w:pStyle w:val="30"/>
        <w:ind w:firstLine="709"/>
      </w:pPr>
      <w:r>
        <w:t>Для ведения спасательных и других неотложных работ на объекте привлекаются все оставшиеся силы и средства, в том числе следующая специальная техника и тран</w:t>
      </w:r>
      <w:r>
        <w:t>с</w:t>
      </w:r>
      <w:r>
        <w:t>порт (количество: Экскаваторов, бульдозер, автокран, автовышка, трактор, поливом</w:t>
      </w:r>
      <w:r>
        <w:t>о</w:t>
      </w:r>
      <w:r>
        <w:t>ечная машина, компрессоров, самосвалов, автобусов, бортовые машины, электролаб</w:t>
      </w:r>
      <w:r>
        <w:t>о</w:t>
      </w:r>
      <w:r>
        <w:t xml:space="preserve">ратория. </w:t>
      </w:r>
    </w:p>
    <w:p w:rsidR="00D76895" w:rsidRDefault="00D76895" w:rsidP="00D76895">
      <w:pPr>
        <w:ind w:firstLine="709"/>
        <w:jc w:val="both"/>
      </w:pPr>
      <w:r>
        <w:t>Персональный учет личного состава формирований ГО, организацию их сбора возлагается на командиров формирований и начальников цехов, на базе которого сформированы невоенизированные формирования. Оснащение формирований спец</w:t>
      </w:r>
      <w:r>
        <w:t>и</w:t>
      </w:r>
      <w:r>
        <w:t>альным имуществом возложено на отдел материально-технического снабжения, штаб ГО объекта. Оснащение специальной техникой – на начальника автотракторной слу</w:t>
      </w:r>
      <w:r>
        <w:t>ж</w:t>
      </w:r>
      <w:r>
        <w:t>бы ГО (отдел главного механика).</w:t>
      </w:r>
    </w:p>
    <w:p w:rsidR="00D76895" w:rsidRDefault="00D76895" w:rsidP="00D76895">
      <w:pPr>
        <w:ind w:firstLine="709"/>
        <w:jc w:val="both"/>
      </w:pPr>
      <w:r>
        <w:t>Кроме того, предусмотрено создание на объекте и в загородной зоне формир</w:t>
      </w:r>
      <w:r>
        <w:t>о</w:t>
      </w:r>
      <w:r>
        <w:t>ваний из числа р</w:t>
      </w:r>
      <w:r>
        <w:t>а</w:t>
      </w:r>
      <w:r>
        <w:t>бочих и служащих, не входящих в объектовые формирования ГО.</w:t>
      </w:r>
    </w:p>
    <w:p w:rsidR="00D76895" w:rsidRDefault="00D76895" w:rsidP="00D76895">
      <w:pPr>
        <w:ind w:firstLine="709"/>
        <w:jc w:val="both"/>
      </w:pPr>
      <w:r>
        <w:t>Доукомплектование формирований с личным составом до штатной числе</w:t>
      </w:r>
      <w:r>
        <w:t>н</w:t>
      </w:r>
      <w:r>
        <w:t>ности, дооснащение инструментами и материалами и их подготовка к действиям в осущест</w:t>
      </w:r>
      <w:r>
        <w:t>в</w:t>
      </w:r>
      <w:r>
        <w:t>ляется в течение 6 часов после завершения рассредоточения с учетом сменности раб</w:t>
      </w:r>
      <w:r>
        <w:t>о</w:t>
      </w:r>
      <w:r>
        <w:t>ты объекта на военное время.</w:t>
      </w:r>
    </w:p>
    <w:p w:rsidR="00D76895" w:rsidRDefault="00D76895" w:rsidP="00D76895">
      <w:pPr>
        <w:ind w:firstLine="709"/>
        <w:jc w:val="both"/>
      </w:pPr>
      <w:r>
        <w:t>Формирование ГО объекта привести в готовность и вывести в загородную зону в течение 6-8 ч</w:t>
      </w:r>
      <w:r>
        <w:t>а</w:t>
      </w:r>
      <w:r>
        <w:t>сов после введения «Общей готовности ГО» с задачей подготовить район рассредоточения рабочих и служащих в загородной зоне и АСДНР на объекте в случае нападения противника до завершения эваком</w:t>
      </w:r>
      <w:r>
        <w:t>е</w:t>
      </w:r>
      <w:r>
        <w:t>роприятий.</w:t>
      </w:r>
    </w:p>
    <w:p w:rsidR="00D76895" w:rsidRDefault="00D76895" w:rsidP="00D76895">
      <w:pPr>
        <w:jc w:val="both"/>
      </w:pPr>
      <w:r>
        <w:tab/>
        <w:t>Выдвижение сил ГО из зоны рассредоточения для проведения АСДНР произв</w:t>
      </w:r>
      <w:r>
        <w:t>о</w:t>
      </w:r>
      <w:r>
        <w:t>дить по маршруту № 1: сбор формирований станция __________, выход на _______ шоссе (__ км _____ шоссе), _____, ______, ________, ________,  терр</w:t>
      </w:r>
      <w:r>
        <w:t>и</w:t>
      </w:r>
      <w:r>
        <w:t>тория станции.</w:t>
      </w:r>
    </w:p>
    <w:p w:rsidR="00D76895" w:rsidRDefault="00D76895" w:rsidP="00D76895">
      <w:pPr>
        <w:jc w:val="center"/>
      </w:pP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7. Организация основных видов обеспечения мероприятий ГО</w:t>
      </w:r>
    </w:p>
    <w:p w:rsidR="00D76895" w:rsidRDefault="00D76895" w:rsidP="00D76895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ab/>
      </w:r>
      <w:r>
        <w:rPr>
          <w:sz w:val="24"/>
        </w:rPr>
        <w:t>Разведка.</w:t>
      </w:r>
    </w:p>
    <w:p w:rsidR="00D76895" w:rsidRDefault="00D76895" w:rsidP="00D76895">
      <w:pPr>
        <w:jc w:val="both"/>
      </w:pPr>
      <w:r>
        <w:tab/>
        <w:t>Для выполнения задач разведки привлекаются следующие силы и средства:</w:t>
      </w:r>
    </w:p>
    <w:p w:rsidR="00D76895" w:rsidRDefault="00D76895" w:rsidP="00D76895">
      <w:pPr>
        <w:jc w:val="both"/>
      </w:pPr>
      <w:r>
        <w:tab/>
        <w:t>Разведывательная группа __ человек – срок готовности 2 часа после введения «Общей готовн</w:t>
      </w:r>
      <w:r>
        <w:t>о</w:t>
      </w:r>
      <w:r>
        <w:t>сти ГО».</w:t>
      </w:r>
    </w:p>
    <w:p w:rsidR="00D76895" w:rsidRDefault="00D76895" w:rsidP="00D76895">
      <w:pPr>
        <w:jc w:val="both"/>
      </w:pPr>
      <w:r>
        <w:tab/>
        <w:t>Разведывательная группа __ человек в загородной зоне – срок готовности 6 ч</w:t>
      </w:r>
      <w:r>
        <w:t>а</w:t>
      </w:r>
      <w:r>
        <w:t>сов после приб</w:t>
      </w:r>
      <w:r>
        <w:t>ы</w:t>
      </w:r>
      <w:r>
        <w:t>тия в загородную зону.</w:t>
      </w:r>
    </w:p>
    <w:p w:rsidR="00D76895" w:rsidRDefault="00D76895" w:rsidP="00D76895">
      <w:pPr>
        <w:jc w:val="both"/>
      </w:pPr>
      <w:r>
        <w:tab/>
        <w:t>Два поста радиационного и химического наблюдения на базе ХБЛ, через 2 часа после введения первоочередных мероприятий второй группы.</w:t>
      </w:r>
    </w:p>
    <w:p w:rsidR="00D76895" w:rsidRDefault="00D76895" w:rsidP="00D76895">
      <w:pPr>
        <w:jc w:val="both"/>
      </w:pPr>
      <w:r>
        <w:tab/>
        <w:t>Объектовая лаборатория (СНЛК) – 1/__ человек с введением первоочередных мероприятий второй группы своими силами ведет лабораторный контроль за состоян</w:t>
      </w:r>
      <w:r>
        <w:t>и</w:t>
      </w:r>
      <w:r>
        <w:t>ем воды и окружающей среды на объекте (выявляет наличие РВ, ОВ, БС, отбирает пр</w:t>
      </w:r>
      <w:r>
        <w:t>о</w:t>
      </w:r>
      <w:r>
        <w:t>бы, доставляет их в городскую СЭС.</w:t>
      </w:r>
    </w:p>
    <w:p w:rsidR="00D76895" w:rsidRDefault="00D76895" w:rsidP="00D76895">
      <w:pPr>
        <w:jc w:val="both"/>
      </w:pPr>
      <w:r>
        <w:tab/>
        <w:t>Задача разведывательной группы вести разведку в интересах службы водосна</w:t>
      </w:r>
      <w:r>
        <w:t>б</w:t>
      </w:r>
      <w:r>
        <w:t>жения ГО города своевременного выявления радиационного, химического, бактериол</w:t>
      </w:r>
      <w:r>
        <w:t>о</w:t>
      </w:r>
      <w:r>
        <w:t>гического заражения на объекте и маршрутах выдвижения невоенизированных форм</w:t>
      </w:r>
      <w:r>
        <w:t>и</w:t>
      </w:r>
      <w:r>
        <w:t>рований ГО и рассредоточении рабочих и сл</w:t>
      </w:r>
      <w:r>
        <w:t>у</w:t>
      </w:r>
      <w:r>
        <w:t>жащих. Маршрут выдвижения в район рассредоточения рабочих и служащих: _____, ___________, ________, ________, ста</w:t>
      </w:r>
      <w:r>
        <w:t>н</w:t>
      </w:r>
      <w:r>
        <w:t>ция ________.</w:t>
      </w:r>
    </w:p>
    <w:p w:rsidR="00D76895" w:rsidRDefault="00D76895" w:rsidP="00D76895">
      <w:pPr>
        <w:jc w:val="both"/>
      </w:pPr>
      <w:r>
        <w:tab/>
        <w:t>Данные разведки используются для принятия решения НГО по организации з</w:t>
      </w:r>
      <w:r>
        <w:t>а</w:t>
      </w:r>
      <w:r>
        <w:t>щиты рабочих, служащих и населения поселка _______, личного состава формир</w:t>
      </w:r>
      <w:r>
        <w:t>о</w:t>
      </w:r>
      <w:r>
        <w:t>ваний ГО, а также на ведение спасательных и других неотложных работ после нанесения пр</w:t>
      </w:r>
      <w:r>
        <w:t>о</w:t>
      </w:r>
      <w:r>
        <w:t>тивником ядерного удара или обычных средств поражения.</w:t>
      </w:r>
    </w:p>
    <w:p w:rsidR="00D76895" w:rsidRDefault="00D76895" w:rsidP="00D76895">
      <w:pPr>
        <w:jc w:val="both"/>
      </w:pPr>
      <w:r>
        <w:tab/>
        <w:t>С введением «Общей готовности ГО» задачами разведки являются непрерывное радиационное, химическое и бактериологическое наблюдение и лабораторный ко</w:t>
      </w:r>
      <w:r>
        <w:t>н</w:t>
      </w:r>
      <w:r>
        <w:t>троль зараженности различных п</w:t>
      </w:r>
      <w:r>
        <w:t>о</w:t>
      </w:r>
      <w:r>
        <w:t>верхностей и объектов, определение состояния дорог и дорожных сооружений, особенно на путях ра</w:t>
      </w:r>
      <w:r>
        <w:t>с</w:t>
      </w:r>
      <w:r>
        <w:t>средоточения рабочих и служащих, эвакуации населения и на маршрутах выдвижения сил гражданской обороны в исхо</w:t>
      </w:r>
      <w:r>
        <w:t>д</w:t>
      </w:r>
      <w:r>
        <w:t>ные районы.</w:t>
      </w:r>
    </w:p>
    <w:p w:rsidR="00D76895" w:rsidRDefault="00D76895" w:rsidP="00D76895">
      <w:pPr>
        <w:jc w:val="both"/>
      </w:pPr>
      <w:r>
        <w:tab/>
        <w:t>О результатах разведки штаб ГО объекта информирует штаб службы водосна</w:t>
      </w:r>
      <w:r>
        <w:t>б</w:t>
      </w:r>
      <w:r>
        <w:t>жения ГО  и управление по делам ГО и ЧС района.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  <w:rPr>
          <w:b/>
          <w:bCs/>
        </w:rPr>
      </w:pPr>
      <w:r>
        <w:tab/>
      </w:r>
      <w:r>
        <w:rPr>
          <w:b/>
          <w:bCs/>
        </w:rPr>
        <w:t>Инженерное обеспечение.</w:t>
      </w:r>
    </w:p>
    <w:p w:rsidR="00D76895" w:rsidRDefault="00D76895" w:rsidP="00D76895">
      <w:pPr>
        <w:jc w:val="both"/>
      </w:pPr>
      <w:r>
        <w:tab/>
        <w:t>Инженерное обеспечение организуется с целью защиты личного состава форм</w:t>
      </w:r>
      <w:r>
        <w:t>и</w:t>
      </w:r>
      <w:r>
        <w:t>рований ГО, населения, рабочих и служащих, техники, запасов продовольствия, мат</w:t>
      </w:r>
      <w:r>
        <w:t>е</w:t>
      </w:r>
      <w:r>
        <w:t>риальных средств, повышения устойчивости объекта в военное время и создание усл</w:t>
      </w:r>
      <w:r>
        <w:t>о</w:t>
      </w:r>
      <w:r>
        <w:t>вий для успешного выполнения спасательных и др</w:t>
      </w:r>
      <w:r>
        <w:t>у</w:t>
      </w:r>
      <w:r>
        <w:t>гих неотложных работ.</w:t>
      </w:r>
    </w:p>
    <w:p w:rsidR="00D76895" w:rsidRDefault="00D76895" w:rsidP="00D76895">
      <w:pPr>
        <w:jc w:val="both"/>
      </w:pPr>
      <w:r>
        <w:tab/>
        <w:t>Основными задачами инженерного обеспечения являются:</w:t>
      </w:r>
    </w:p>
    <w:p w:rsidR="00D76895" w:rsidRDefault="00D76895" w:rsidP="00D76895">
      <w:pPr>
        <w:jc w:val="both"/>
      </w:pPr>
      <w:r>
        <w:tab/>
        <w:t>- инженерная разведка местности, маршрутов выдвижения к объектам спас</w:t>
      </w:r>
      <w:r>
        <w:t>а</w:t>
      </w:r>
      <w:r>
        <w:t>тельных и других н</w:t>
      </w:r>
      <w:r>
        <w:t>е</w:t>
      </w:r>
      <w:r>
        <w:t>отложных работ;</w:t>
      </w:r>
    </w:p>
    <w:p w:rsidR="00D76895" w:rsidRDefault="00D76895" w:rsidP="00D76895">
      <w:pPr>
        <w:jc w:val="both"/>
      </w:pPr>
      <w:r>
        <w:tab/>
        <w:t>- строительство и оборудование защитных сооружений для формирований, р</w:t>
      </w:r>
      <w:r>
        <w:t>а</w:t>
      </w:r>
      <w:r>
        <w:t>бочих и служащих предприятий, не прекращающих производственную деятельность в военное время, населения, средств связи, техники, продовольствия, транспорта, и для укрытия материальных средств;</w:t>
      </w:r>
    </w:p>
    <w:p w:rsidR="00D76895" w:rsidRDefault="00D76895" w:rsidP="00D76895">
      <w:pPr>
        <w:jc w:val="both"/>
      </w:pPr>
      <w:r>
        <w:tab/>
        <w:t>- содержание и эксплуатация убежищ и защищенных пунктов управления;</w:t>
      </w:r>
    </w:p>
    <w:p w:rsidR="00D76895" w:rsidRDefault="00D76895" w:rsidP="00D76895">
      <w:pPr>
        <w:jc w:val="both"/>
      </w:pPr>
      <w:r>
        <w:tab/>
        <w:t>- подготовка и содержание маршрута выдвижения и маневра формирований, п</w:t>
      </w:r>
      <w:r>
        <w:t>у</w:t>
      </w:r>
      <w:r>
        <w:t>тей подвоза и эвакуации, устройство проездов в завалах и переходов через препятствия;</w:t>
      </w:r>
    </w:p>
    <w:p w:rsidR="00D76895" w:rsidRDefault="00D76895" w:rsidP="00D76895">
      <w:pPr>
        <w:jc w:val="both"/>
      </w:pPr>
      <w:r>
        <w:tab/>
        <w:t>- повышение устойчивости стационарных объектов энергоснабжения, подгото</w:t>
      </w:r>
      <w:r>
        <w:t>в</w:t>
      </w:r>
      <w:r>
        <w:t>ка и эксплуатация подвижных пунктов энергетических установок;</w:t>
      </w:r>
    </w:p>
    <w:p w:rsidR="00D76895" w:rsidRDefault="00D76895" w:rsidP="00D76895">
      <w:pPr>
        <w:jc w:val="both"/>
      </w:pPr>
      <w:r>
        <w:tab/>
        <w:t>- проведение спасательных и других неотложных работ в очагах поражения.</w:t>
      </w:r>
    </w:p>
    <w:p w:rsidR="00D76895" w:rsidRDefault="00D76895" w:rsidP="00D76895">
      <w:pPr>
        <w:jc w:val="both"/>
      </w:pPr>
      <w:r>
        <w:tab/>
        <w:t>При введении «Общей готовности ГО» силами сводной специализированной команды и приданными ей личным составом цехов и отделов производится строител</w:t>
      </w:r>
      <w:r>
        <w:t>ь</w:t>
      </w:r>
      <w:r>
        <w:t>ство быстровозводимых защи</w:t>
      </w:r>
      <w:r>
        <w:t>т</w:t>
      </w:r>
      <w:r>
        <w:t>ных сооружений на территории станции на 1, Ш блоках 2 убежища на ___ человек каждое для укрытия рабочих и служащих продолжающих производственный процесс. На втором блоке силами ремонтно-строительного цеха приводится в готовность ПРУ на ___ чел. Время строительства БВУ – 24 часа, привед</w:t>
      </w:r>
      <w:r>
        <w:t>е</w:t>
      </w:r>
      <w:r>
        <w:t xml:space="preserve">ние в готовность ПРУ </w:t>
      </w:r>
      <w:r>
        <w:rPr>
          <w:lang w:val="en-US"/>
        </w:rPr>
        <w:t>V</w:t>
      </w:r>
      <w:r>
        <w:t xml:space="preserve"> класса на П блоке – 6 часов.</w:t>
      </w:r>
    </w:p>
    <w:p w:rsidR="00D76895" w:rsidRDefault="00D76895" w:rsidP="00D76895">
      <w:pPr>
        <w:jc w:val="both"/>
      </w:pPr>
      <w:r>
        <w:tab/>
        <w:t xml:space="preserve">Через 12 часов приводится в готовность убежище </w:t>
      </w:r>
      <w:r>
        <w:rPr>
          <w:lang w:val="en-US"/>
        </w:rPr>
        <w:t>V</w:t>
      </w:r>
      <w:r>
        <w:t xml:space="preserve"> класса у здания ЦМТ на __ человек.</w:t>
      </w:r>
    </w:p>
    <w:p w:rsidR="00D76895" w:rsidRDefault="00D76895" w:rsidP="00D76895">
      <w:pPr>
        <w:jc w:val="both"/>
      </w:pPr>
      <w:r>
        <w:tab/>
        <w:t xml:space="preserve">Силами населения производится дооборудование существующих подвалов под ПРУ </w:t>
      </w:r>
      <w:r>
        <w:rPr>
          <w:lang w:val="en-US"/>
        </w:rPr>
        <w:t>V</w:t>
      </w:r>
      <w:r>
        <w:t xml:space="preserve"> класса – 7 подвалов в поселке _______(указать места) по __ человек каждое, с готовностью к приему укрываемых членов семей через 12 часов. Всего укрыва</w:t>
      </w:r>
      <w:r>
        <w:t>е</w:t>
      </w:r>
      <w:r>
        <w:t>мых ___ ч</w:t>
      </w:r>
      <w:r>
        <w:t>е</w:t>
      </w:r>
      <w:r>
        <w:t>ловек.</w:t>
      </w:r>
    </w:p>
    <w:p w:rsidR="00D76895" w:rsidRDefault="00D76895" w:rsidP="00D76895">
      <w:pPr>
        <w:jc w:val="both"/>
      </w:pPr>
      <w:r>
        <w:tab/>
        <w:t xml:space="preserve">Через 18-24 часа дооборудуются подвалы под ПРУ </w:t>
      </w:r>
      <w:r>
        <w:rPr>
          <w:lang w:val="en-US"/>
        </w:rPr>
        <w:t>V</w:t>
      </w:r>
      <w:r>
        <w:t xml:space="preserve"> класса в домах №№ ______ по ул. ____ на ___ ч</w:t>
      </w:r>
      <w:r>
        <w:t>е</w:t>
      </w:r>
      <w:r>
        <w:t>ловек для членов семей рабочих и служащих.</w:t>
      </w:r>
    </w:p>
    <w:p w:rsidR="00D76895" w:rsidRDefault="00D76895" w:rsidP="00D76895">
      <w:pPr>
        <w:jc w:val="both"/>
      </w:pPr>
      <w:r>
        <w:tab/>
        <w:t>При выдвижении в район рассредоточения рабочих и служащих на станцию ___ осуществл</w:t>
      </w:r>
      <w:r>
        <w:t>я</w:t>
      </w:r>
      <w:r>
        <w:t>ется строительство простейших укрытий у здания _____ станции _______ и у здания ____ ПРУ на __ человек каждое. Время строительства 24 часа, силы – рабочие и служащие подсобных ц</w:t>
      </w:r>
      <w:r>
        <w:t>е</w:t>
      </w:r>
      <w:r>
        <w:t>хов.</w:t>
      </w:r>
    </w:p>
    <w:p w:rsidR="00D76895" w:rsidRDefault="00D76895" w:rsidP="00D76895">
      <w:pPr>
        <w:jc w:val="both"/>
      </w:pPr>
      <w:r>
        <w:tab/>
        <w:t>Для строительства простейших укрытий и ПРУ привлекается вся имеющаяся землеройная техн</w:t>
      </w:r>
      <w:r>
        <w:t>и</w:t>
      </w:r>
      <w:r>
        <w:t>ка: экскаватор «Калининец», два экскаватора «Беларусь», бульдозер, автопогрузчик, самосвалы и бортовые автомашины имеющиеся в цехе механизации и автотранспорта.</w:t>
      </w:r>
    </w:p>
    <w:p w:rsidR="00D76895" w:rsidRDefault="00D76895" w:rsidP="00D76895">
      <w:pPr>
        <w:jc w:val="both"/>
      </w:pPr>
      <w:r>
        <w:tab/>
        <w:t xml:space="preserve">Силами звена обслуживания убежищ и укрытий готовится к приему укрываемых убежищ ГО </w:t>
      </w:r>
      <w:r>
        <w:rPr>
          <w:lang w:val="en-US"/>
        </w:rPr>
        <w:t>II</w:t>
      </w:r>
      <w:r>
        <w:t xml:space="preserve"> класса на __ человек, и запасной командный пункт управления на __ ч</w:t>
      </w:r>
      <w:r>
        <w:t>е</w:t>
      </w:r>
      <w:r>
        <w:t>ловек.</w:t>
      </w:r>
    </w:p>
    <w:p w:rsidR="00D76895" w:rsidRDefault="00D76895" w:rsidP="00D76895">
      <w:pPr>
        <w:jc w:val="both"/>
      </w:pPr>
    </w:p>
    <w:p w:rsidR="00AF4F00" w:rsidRDefault="00D76895" w:rsidP="00D76895">
      <w:pPr>
        <w:jc w:val="both"/>
      </w:pPr>
      <w:r>
        <w:tab/>
      </w:r>
    </w:p>
    <w:p w:rsidR="00AF4F00" w:rsidRDefault="00AF4F00" w:rsidP="00D76895">
      <w:pPr>
        <w:jc w:val="both"/>
      </w:pPr>
    </w:p>
    <w:p w:rsidR="00AF4F00" w:rsidRDefault="00AF4F00" w:rsidP="00D76895">
      <w:pPr>
        <w:jc w:val="both"/>
      </w:pPr>
    </w:p>
    <w:p w:rsidR="00D76895" w:rsidRDefault="00D76895" w:rsidP="00D76895">
      <w:pPr>
        <w:jc w:val="both"/>
        <w:rPr>
          <w:b/>
          <w:bCs/>
        </w:rPr>
      </w:pPr>
      <w:r>
        <w:rPr>
          <w:b/>
          <w:bCs/>
        </w:rPr>
        <w:t>Противорадиационное и противохимическое обеспечение.</w:t>
      </w:r>
    </w:p>
    <w:p w:rsidR="00D76895" w:rsidRDefault="00D76895" w:rsidP="00D76895">
      <w:pPr>
        <w:jc w:val="both"/>
      </w:pPr>
      <w:r>
        <w:tab/>
        <w:t>Противорадиационное и противохимическое обеспечение проводится с целью своевременной защиты невоенизированных формирований, рабочих и служащих от р</w:t>
      </w:r>
      <w:r>
        <w:t>а</w:t>
      </w:r>
      <w:r>
        <w:t>диоактивных, отравляющих в</w:t>
      </w:r>
      <w:r>
        <w:t>е</w:t>
      </w:r>
      <w:r>
        <w:t>ществ и АХОВ.</w:t>
      </w:r>
    </w:p>
    <w:p w:rsidR="00D76895" w:rsidRDefault="00D76895" w:rsidP="00D76895">
      <w:pPr>
        <w:jc w:val="both"/>
      </w:pPr>
      <w:r>
        <w:tab/>
        <w:t>Основными задачами противорадиационного и противохимического обеспеч</w:t>
      </w:r>
      <w:r>
        <w:t>е</w:t>
      </w:r>
      <w:r>
        <w:t>ния являются:</w:t>
      </w:r>
    </w:p>
    <w:p w:rsidR="00D76895" w:rsidRDefault="00D76895" w:rsidP="00D76895">
      <w:pPr>
        <w:jc w:val="both"/>
      </w:pPr>
      <w:r>
        <w:tab/>
        <w:t>- развертывание и поддержание в постоянной готовности сети радиационного и химического н</w:t>
      </w:r>
      <w:r>
        <w:t>а</w:t>
      </w:r>
      <w:r>
        <w:t>блюдения на базе химико-бактериологической лаборатории станции;</w:t>
      </w:r>
    </w:p>
    <w:p w:rsidR="00D76895" w:rsidRDefault="00D76895" w:rsidP="00D76895">
      <w:pPr>
        <w:jc w:val="both"/>
      </w:pPr>
      <w:r>
        <w:tab/>
        <w:t>- поддержание в постоянной готовности пункта обеззараживания транспорта и одежды на базе моечной станции цеха механизации и автотранспорта;</w:t>
      </w:r>
    </w:p>
    <w:p w:rsidR="00D76895" w:rsidRDefault="00D76895" w:rsidP="00D76895">
      <w:pPr>
        <w:jc w:val="both"/>
      </w:pPr>
      <w:r>
        <w:tab/>
        <w:t>- сбор данных о радиационной и химической обстановке, информация о ней формирований, н</w:t>
      </w:r>
      <w:r>
        <w:t>а</w:t>
      </w:r>
      <w:r>
        <w:t>селения и вышестоящих штабов и управлений по делам ГО и ЧС;</w:t>
      </w:r>
    </w:p>
    <w:p w:rsidR="00D76895" w:rsidRDefault="00D76895" w:rsidP="00D76895">
      <w:pPr>
        <w:numPr>
          <w:ilvl w:val="0"/>
          <w:numId w:val="53"/>
        </w:numPr>
        <w:jc w:val="both"/>
      </w:pPr>
      <w:r>
        <w:t>обеспечение рабочих, служащих и формирований ГО средствами защиты (раб</w:t>
      </w:r>
      <w:r>
        <w:t>о</w:t>
      </w:r>
      <w:r>
        <w:t>чие и служащие имеют противогазы ГП-5 с коробками «В» на рабочих местах, насел</w:t>
      </w:r>
      <w:r>
        <w:t>е</w:t>
      </w:r>
      <w:r>
        <w:t>нию поселка _________ в ________ году выдано _______противогазов ГП-5, де</w:t>
      </w:r>
      <w:r>
        <w:t>т</w:t>
      </w:r>
      <w:r>
        <w:t>скому саду № _____ и детскому комбинату _____ выдано _____ противогазов ДП-6), приборами радиационной и хим</w:t>
      </w:r>
      <w:r>
        <w:t>и</w:t>
      </w:r>
      <w:r>
        <w:t>ческой разведки.</w:t>
      </w:r>
    </w:p>
    <w:p w:rsidR="00D76895" w:rsidRDefault="00D76895" w:rsidP="00D76895">
      <w:pPr>
        <w:ind w:left="708"/>
        <w:jc w:val="both"/>
      </w:pPr>
      <w:r>
        <w:t>При объявлении «Общей готовности ГО» формированиям выдаются:</w:t>
      </w:r>
    </w:p>
    <w:p w:rsidR="00D76895" w:rsidRDefault="00D76895" w:rsidP="00D76895">
      <w:pPr>
        <w:jc w:val="both"/>
      </w:pPr>
      <w:r>
        <w:tab/>
        <w:t>Приборы дозиметрического контроля: ДП-5Б - _ штук, ДП-22</w:t>
      </w:r>
      <w:r>
        <w:tab/>
        <w:t xml:space="preserve"> - _ штук, ДП-24 - _ штуки.</w:t>
      </w:r>
    </w:p>
    <w:p w:rsidR="00D76895" w:rsidRDefault="00D76895" w:rsidP="00D76895">
      <w:pPr>
        <w:jc w:val="both"/>
      </w:pPr>
      <w:r>
        <w:tab/>
        <w:t xml:space="preserve">Приборы химического контроля: </w:t>
      </w:r>
      <w:r>
        <w:tab/>
        <w:t>ВПХР</w:t>
      </w:r>
      <w:r>
        <w:tab/>
      </w:r>
      <w:r>
        <w:tab/>
        <w:t>- _ штуки</w:t>
      </w:r>
    </w:p>
    <w:p w:rsidR="00D76895" w:rsidRDefault="00D76895" w:rsidP="00D76895">
      <w:pPr>
        <w:jc w:val="both"/>
      </w:pPr>
      <w:r>
        <w:tab/>
        <w:t>Кроме того для командно-начальствующего и руководящего состава имеются бытовых дозиметров «Мастер» - _ , бытовых дозиметров «Сосна» - _, радиометров «ЭКО-1» - _ и __ газосигнализаторов по хлору «Хмель».</w:t>
      </w:r>
    </w:p>
    <w:p w:rsidR="00D76895" w:rsidRDefault="00D76895" w:rsidP="00D76895">
      <w:pPr>
        <w:jc w:val="both"/>
      </w:pPr>
      <w:r>
        <w:tab/>
        <w:t>Противорадиационное и противохимическое обеспечение организуется службой противоради</w:t>
      </w:r>
      <w:r>
        <w:t>а</w:t>
      </w:r>
      <w:r>
        <w:t>ционной и противохимической защиты.</w:t>
      </w:r>
    </w:p>
    <w:p w:rsidR="00D76895" w:rsidRDefault="00D76895" w:rsidP="00D76895">
      <w:pPr>
        <w:jc w:val="both"/>
      </w:pPr>
      <w:r>
        <w:tab/>
        <w:t>После применения противником оружия массового поражения служба против</w:t>
      </w:r>
      <w:r>
        <w:t>о</w:t>
      </w:r>
      <w:r>
        <w:t>радиационной и противохимической защиты проводит прогнозирование зон возможн</w:t>
      </w:r>
      <w:r>
        <w:t>о</w:t>
      </w:r>
      <w:r>
        <w:t>го радиационного и химического заражения, ведет радиационную и химическую ра</w:t>
      </w:r>
      <w:r>
        <w:t>з</w:t>
      </w:r>
      <w:r>
        <w:t>ведку маршрутов выдвижения и очага поражения, оповещает формирования, население о радиоактивном загрязнении и химическом заражении, организует дозиметрический контроль о</w:t>
      </w:r>
      <w:r>
        <w:t>б</w:t>
      </w:r>
      <w:r>
        <w:t>лучения и заражения.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  <w:rPr>
          <w:b/>
          <w:bCs/>
        </w:rPr>
      </w:pPr>
      <w:r>
        <w:tab/>
      </w:r>
      <w:r>
        <w:rPr>
          <w:b/>
          <w:bCs/>
        </w:rPr>
        <w:t>Медицинское обеспечение.</w:t>
      </w:r>
    </w:p>
    <w:p w:rsidR="00D76895" w:rsidRDefault="00D76895" w:rsidP="00D76895">
      <w:pPr>
        <w:jc w:val="both"/>
      </w:pPr>
      <w:r>
        <w:tab/>
        <w:t>Медицинское обеспечение организуется с целью сохранения здоровья рабочих, служащих и поддержания боеспособности личного состава формирований, своевр</w:t>
      </w:r>
      <w:r>
        <w:t>е</w:t>
      </w:r>
      <w:r>
        <w:t>менного оказания медицинской п</w:t>
      </w:r>
      <w:r>
        <w:t>о</w:t>
      </w:r>
      <w:r>
        <w:t>мощи пораженным, предупреждения возникновения и распределения заболеваний.</w:t>
      </w:r>
    </w:p>
    <w:p w:rsidR="00D76895" w:rsidRDefault="00D76895" w:rsidP="00D76895">
      <w:pPr>
        <w:jc w:val="both"/>
      </w:pPr>
      <w:r>
        <w:tab/>
        <w:t>Медицинское обеспечение мероприятий ГО объекта организовать медицинским составом городской больницы №_______, а также созданными на базе станции сан</w:t>
      </w:r>
      <w:r>
        <w:t>и</w:t>
      </w:r>
      <w:r>
        <w:t>тарной дружины и санитарных п</w:t>
      </w:r>
      <w:r>
        <w:t>о</w:t>
      </w:r>
      <w:r>
        <w:t>стов (санитарная дружина 1/__ человека, санитарные посты _/__ человек).</w:t>
      </w:r>
    </w:p>
    <w:p w:rsidR="00D76895" w:rsidRDefault="00D76895" w:rsidP="00D76895">
      <w:pPr>
        <w:jc w:val="both"/>
      </w:pPr>
      <w:r>
        <w:tab/>
        <w:t>С проведением эвакуации в загородную зону медицинские формирования эв</w:t>
      </w:r>
      <w:r>
        <w:t>а</w:t>
      </w:r>
      <w:r>
        <w:t>куируются в срок до 24 часов с получением распоряжения на рассредоточение и эв</w:t>
      </w:r>
      <w:r>
        <w:t>а</w:t>
      </w:r>
      <w:r>
        <w:t>куацию. Приведение их в готовность после прибытия в загородную зону 6 часов.</w:t>
      </w:r>
    </w:p>
    <w:p w:rsidR="00D76895" w:rsidRDefault="00D76895" w:rsidP="00D76895">
      <w:pPr>
        <w:jc w:val="both"/>
      </w:pPr>
      <w:r>
        <w:tab/>
        <w:t>Для медицинского обеспечения работающих смен на объекте в цехах организ</w:t>
      </w:r>
      <w:r>
        <w:t>о</w:t>
      </w:r>
      <w:r>
        <w:t>вать выделение дежурного врача и 2 санитарных постов (2 санитарных поста 8 чел</w:t>
      </w:r>
      <w:r>
        <w:t>о</w:t>
      </w:r>
      <w:r>
        <w:t>век).</w:t>
      </w:r>
    </w:p>
    <w:p w:rsidR="00D76895" w:rsidRDefault="00D76895" w:rsidP="00D76895">
      <w:pPr>
        <w:jc w:val="both"/>
      </w:pPr>
      <w:r>
        <w:tab/>
        <w:t>Эвакуация пораженных с объекта при проведении АСДНР организуется тран</w:t>
      </w:r>
      <w:r>
        <w:t>с</w:t>
      </w:r>
      <w:r>
        <w:t>портом станции в специализированные медицинские учреждения _____________ окр</w:t>
      </w:r>
      <w:r>
        <w:t>у</w:t>
      </w:r>
      <w:r>
        <w:t>га.</w:t>
      </w:r>
    </w:p>
    <w:p w:rsidR="00D76895" w:rsidRDefault="00D76895" w:rsidP="00D76895">
      <w:pPr>
        <w:jc w:val="both"/>
      </w:pPr>
      <w:r>
        <w:tab/>
        <w:t>Медицинское обеспечение об очагах химического поражения, образованного при выбросе (вылив) АХОВ (хлор) осуществляется санитарными силами объекта и в</w:t>
      </w:r>
      <w:r>
        <w:t>ы</w:t>
      </w:r>
      <w:r>
        <w:t>деленными начальником медицинской службой ГО  г.____________ медицинскими с</w:t>
      </w:r>
      <w:r>
        <w:t>и</w:t>
      </w:r>
      <w:r>
        <w:t>лами округа.</w:t>
      </w:r>
    </w:p>
    <w:p w:rsidR="00D76895" w:rsidRDefault="00D76895" w:rsidP="00D76895">
      <w:pPr>
        <w:jc w:val="both"/>
      </w:pPr>
      <w:r>
        <w:tab/>
        <w:t>Локализация и ликвидация возможных очагов и вспышек массовых инфекцио</w:t>
      </w:r>
      <w:r>
        <w:t>н</w:t>
      </w:r>
      <w:r>
        <w:t>ных заболеваний (профилактическую иммунизацию) проводится по плану медици</w:t>
      </w:r>
      <w:r>
        <w:t>н</w:t>
      </w:r>
      <w:r>
        <w:t>ской службы района и санитарной эпидемиологической станции округа по взаимоде</w:t>
      </w:r>
      <w:r>
        <w:t>й</w:t>
      </w:r>
      <w:r>
        <w:t>ствии с объектовой лабораторией (входящей в СНЛК).</w:t>
      </w:r>
    </w:p>
    <w:p w:rsidR="00D76895" w:rsidRDefault="00D76895" w:rsidP="00D76895">
      <w:pPr>
        <w:jc w:val="both"/>
      </w:pPr>
      <w:r>
        <w:tab/>
        <w:t>Обеспечение формирований ГО индивидуальными медицинскими средствами производится из скл</w:t>
      </w:r>
      <w:r>
        <w:t>а</w:t>
      </w:r>
      <w:r>
        <w:t>да имущества ГО в убежище ГО и с центрального склада:</w:t>
      </w:r>
    </w:p>
    <w:p w:rsidR="00D76895" w:rsidRDefault="00D76895" w:rsidP="00D76895">
      <w:pPr>
        <w:jc w:val="both"/>
      </w:pPr>
      <w:r>
        <w:tab/>
        <w:t>- индивидуальные аптечки АИ-2</w:t>
      </w:r>
      <w:r>
        <w:tab/>
      </w:r>
      <w:r>
        <w:tab/>
      </w:r>
      <w:r>
        <w:tab/>
      </w:r>
      <w:r>
        <w:tab/>
      </w:r>
      <w:r>
        <w:tab/>
        <w:t>- ___ шт.</w:t>
      </w:r>
    </w:p>
    <w:p w:rsidR="00D76895" w:rsidRDefault="00D76895" w:rsidP="00D76895">
      <w:pPr>
        <w:jc w:val="both"/>
      </w:pPr>
      <w:r>
        <w:tab/>
        <w:t>- индивидуальный противохимический пакет ИПП-8</w:t>
      </w:r>
      <w:r>
        <w:tab/>
      </w:r>
      <w:r>
        <w:tab/>
        <w:t>- ___ шт.</w:t>
      </w:r>
    </w:p>
    <w:p w:rsidR="00D76895" w:rsidRDefault="00D76895" w:rsidP="00D76895">
      <w:pPr>
        <w:jc w:val="both"/>
      </w:pPr>
      <w:r>
        <w:tab/>
        <w:t>- индивидуальный перевязочный пакет ИПП</w:t>
      </w:r>
      <w:r>
        <w:tab/>
      </w:r>
      <w:r>
        <w:tab/>
      </w:r>
      <w:r>
        <w:tab/>
        <w:t>- ___ шт.</w:t>
      </w:r>
    </w:p>
    <w:p w:rsidR="00D76895" w:rsidRDefault="00D76895" w:rsidP="00D76895">
      <w:pPr>
        <w:jc w:val="both"/>
      </w:pPr>
      <w:r>
        <w:tab/>
        <w:t>Сроки выдачи «Ч»+12 часов с введением «Общей готовности ГО».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  <w:rPr>
          <w:b/>
          <w:bCs/>
        </w:rPr>
      </w:pPr>
      <w:r>
        <w:tab/>
      </w:r>
      <w:r>
        <w:rPr>
          <w:b/>
          <w:bCs/>
        </w:rPr>
        <w:t>Противопожарное обеспечение.</w:t>
      </w:r>
    </w:p>
    <w:p w:rsidR="00D76895" w:rsidRDefault="00D76895" w:rsidP="00D76895">
      <w:pPr>
        <w:jc w:val="both"/>
      </w:pPr>
      <w:r>
        <w:tab/>
        <w:t>Противопожарное обеспечение организуется с целью своевременной локализ</w:t>
      </w:r>
      <w:r>
        <w:t>а</w:t>
      </w:r>
      <w:r>
        <w:t>ции и тушения пожаров на маршрутах выдвижения формирований ГО и на объектах спасательных работ, а также для защиты предприятий и материальных ценностей от уничтожения огнем.</w:t>
      </w:r>
    </w:p>
    <w:p w:rsidR="00D76895" w:rsidRDefault="00D76895" w:rsidP="00D76895">
      <w:pPr>
        <w:jc w:val="both"/>
      </w:pPr>
      <w:r>
        <w:tab/>
        <w:t>После нанесения противником ядерного удара основными задачами противоп</w:t>
      </w:r>
      <w:r>
        <w:t>о</w:t>
      </w:r>
      <w:r>
        <w:t>жарной службы считать:</w:t>
      </w:r>
    </w:p>
    <w:p w:rsidR="00D76895" w:rsidRDefault="00D76895" w:rsidP="00D76895">
      <w:pPr>
        <w:jc w:val="both"/>
      </w:pPr>
      <w:r>
        <w:tab/>
        <w:t>- оценка пожарной обстановки на объекте и на маршрутах ввода сил ГО;</w:t>
      </w:r>
    </w:p>
    <w:p w:rsidR="00D76895" w:rsidRDefault="00D76895" w:rsidP="00D76895">
      <w:pPr>
        <w:jc w:val="both"/>
      </w:pPr>
      <w:r>
        <w:tab/>
        <w:t>- обеспечение ввода невоенизированных формирований и сил ГО в очаг пораж</w:t>
      </w:r>
      <w:r>
        <w:t>е</w:t>
      </w:r>
      <w:r>
        <w:t>ния и на маршр</w:t>
      </w:r>
      <w:r>
        <w:t>у</w:t>
      </w:r>
      <w:r>
        <w:t>тах выдвижения;</w:t>
      </w:r>
    </w:p>
    <w:p w:rsidR="00D76895" w:rsidRDefault="00D76895" w:rsidP="00D76895">
      <w:pPr>
        <w:jc w:val="both"/>
      </w:pPr>
      <w:r>
        <w:tab/>
        <w:t>- обеспечение ведения АСНДР на территории станции и поселка __________.</w:t>
      </w:r>
    </w:p>
    <w:p w:rsidR="00D76895" w:rsidRDefault="00D76895" w:rsidP="00D76895">
      <w:pPr>
        <w:jc w:val="both"/>
      </w:pPr>
      <w:r>
        <w:tab/>
        <w:t>С введением «Общей готовности ГО» провести следующие мероприятия:</w:t>
      </w:r>
    </w:p>
    <w:p w:rsidR="00D76895" w:rsidRDefault="00D76895" w:rsidP="00D76895">
      <w:pPr>
        <w:jc w:val="both"/>
      </w:pPr>
      <w:r>
        <w:tab/>
        <w:t>- ограничить ввоз запасов легковоспламеняющихся жидкостей и горючих жи</w:t>
      </w:r>
      <w:r>
        <w:t>д</w:t>
      </w:r>
      <w:r>
        <w:t>костей на заправочную станцию цеха механизации и на склады станции, до суточной потребности. Срок «Ч»+36 часов;</w:t>
      </w:r>
    </w:p>
    <w:p w:rsidR="00D76895" w:rsidRDefault="00D76895" w:rsidP="00D76895">
      <w:pPr>
        <w:jc w:val="both"/>
      </w:pPr>
      <w:r>
        <w:tab/>
        <w:t>- проверить работу пожарных гидрантов на пожарохозяйственном водопроводе станции, прод</w:t>
      </w:r>
      <w:r>
        <w:t>е</w:t>
      </w:r>
      <w:r>
        <w:t>лать подъезды к водоемам и водозаборам на станции № 3 на реке ___________ и на станциях №№ 1 и 2 на водохранилище ______. Срок «Ч» + 48 часов.</w:t>
      </w:r>
    </w:p>
    <w:p w:rsidR="00D76895" w:rsidRDefault="00D76895" w:rsidP="00D76895">
      <w:pPr>
        <w:jc w:val="both"/>
      </w:pPr>
      <w:r>
        <w:tab/>
        <w:t>- обработать огнезащитным составом наружные сгораемые элементы зданий и сооружений на станции. Срок «Ч»+30 часов;</w:t>
      </w:r>
    </w:p>
    <w:p w:rsidR="00D76895" w:rsidRDefault="00D76895" w:rsidP="00D76895">
      <w:pPr>
        <w:jc w:val="both"/>
      </w:pPr>
      <w:r>
        <w:tab/>
        <w:t>- снести малоценные сгораемые строения временного пользования, расположе</w:t>
      </w:r>
      <w:r>
        <w:t>н</w:t>
      </w:r>
      <w:r>
        <w:t>ные на террит</w:t>
      </w:r>
      <w:r>
        <w:t>о</w:t>
      </w:r>
      <w:r>
        <w:t>рии станции, в том числе и в жилом секторе. Срок «Ч»+48 часов.</w:t>
      </w:r>
    </w:p>
    <w:p w:rsidR="00D76895" w:rsidRDefault="00D76895" w:rsidP="00D76895">
      <w:pPr>
        <w:jc w:val="both"/>
      </w:pPr>
      <w:r>
        <w:tab/>
        <w:t>- для противопожарного обеспечения мероприятий ГО на станции привлечь сл</w:t>
      </w:r>
      <w:r>
        <w:t>е</w:t>
      </w:r>
      <w:r>
        <w:t>дующие форм</w:t>
      </w:r>
      <w:r>
        <w:t>и</w:t>
      </w:r>
      <w:r>
        <w:t>рования ГО:</w:t>
      </w:r>
    </w:p>
    <w:p w:rsidR="00D76895" w:rsidRDefault="00D76895" w:rsidP="00D76895">
      <w:pPr>
        <w:jc w:val="both"/>
      </w:pPr>
      <w:r>
        <w:tab/>
        <w:t>- отделение пожаротушения (3 звена) из состава ССК.</w:t>
      </w:r>
    </w:p>
    <w:p w:rsidR="00D76895" w:rsidRDefault="00D76895" w:rsidP="00D76895">
      <w:pPr>
        <w:jc w:val="both"/>
      </w:pPr>
      <w:r>
        <w:tab/>
        <w:t>Для проведения противопожарных мероприятий в поселке привлечь противоп</w:t>
      </w:r>
      <w:r>
        <w:t>о</w:t>
      </w:r>
      <w:r>
        <w:t>жарную службу района ________и работоспособное население поселка</w:t>
      </w:r>
    </w:p>
    <w:p w:rsidR="00D76895" w:rsidRDefault="00D76895" w:rsidP="00D76895">
      <w:pPr>
        <w:jc w:val="both"/>
      </w:pPr>
      <w:r>
        <w:tab/>
        <w:t>- военную пожарную часть (ВПЧ-___) в составе 2 боевых расчетов, (2 боевых расчета, 12 чел</w:t>
      </w:r>
      <w:r>
        <w:t>о</w:t>
      </w:r>
      <w:r>
        <w:t>век), по плану взаимодействия.</w:t>
      </w:r>
    </w:p>
    <w:p w:rsidR="00D76895" w:rsidRDefault="00D76895" w:rsidP="00D76895">
      <w:pPr>
        <w:jc w:val="both"/>
      </w:pPr>
      <w:r>
        <w:tab/>
        <w:t>Руководство по локализации и тушению пожаров осуществлять с пункта упра</w:t>
      </w:r>
      <w:r>
        <w:t>в</w:t>
      </w:r>
      <w:r>
        <w:t xml:space="preserve">ления (в убежище ГО </w:t>
      </w:r>
      <w:r>
        <w:rPr>
          <w:lang w:val="en-US"/>
        </w:rPr>
        <w:t>II</w:t>
      </w:r>
      <w:r>
        <w:t xml:space="preserve"> класса) через командира сводной специализированной кома</w:t>
      </w:r>
      <w:r>
        <w:t>н</w:t>
      </w:r>
      <w:r>
        <w:t>ды ГО.</w:t>
      </w:r>
    </w:p>
    <w:p w:rsidR="00D76895" w:rsidRDefault="00D76895" w:rsidP="00D76895">
      <w:pPr>
        <w:jc w:val="both"/>
      </w:pPr>
      <w:r>
        <w:tab/>
        <w:t>При ведении работ по противопожарному обеспечению мероприятий ГО орг</w:t>
      </w:r>
      <w:r>
        <w:t>а</w:t>
      </w:r>
      <w:r>
        <w:t>низовать тесное взаимодействие с ВПЧ___, с начальником противопожарной службы района «_______» с начальником противопожарной службы района г. _____ (телефон дежурного _________).</w:t>
      </w:r>
    </w:p>
    <w:p w:rsidR="00D76895" w:rsidRDefault="00D76895" w:rsidP="00D76895">
      <w:pPr>
        <w:jc w:val="both"/>
      </w:pPr>
      <w:r>
        <w:tab/>
        <w:t>При убытии в загородную зону организовать взаимодействие с управлением по делам ГО и ЧС _ района и с начальником противопожарной службы ______ сельсовета.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  <w:rPr>
          <w:b/>
          <w:bCs/>
        </w:rPr>
      </w:pPr>
      <w:r>
        <w:tab/>
      </w:r>
      <w:r>
        <w:rPr>
          <w:b/>
          <w:bCs/>
        </w:rPr>
        <w:t>Техническое обеспечение.</w:t>
      </w:r>
    </w:p>
    <w:p w:rsidR="00D76895" w:rsidRDefault="00D76895" w:rsidP="00D76895">
      <w:pPr>
        <w:ind w:firstLine="709"/>
        <w:jc w:val="both"/>
      </w:pPr>
      <w:r>
        <w:t>Техническое обеспечение и его организация осуществляется начальником авт</w:t>
      </w:r>
      <w:r>
        <w:t>о</w:t>
      </w:r>
      <w:r>
        <w:t>транспортной службы ГО объекта.</w:t>
      </w:r>
    </w:p>
    <w:p w:rsidR="00D76895" w:rsidRDefault="00D76895" w:rsidP="00D76895">
      <w:pPr>
        <w:ind w:firstLine="709"/>
        <w:jc w:val="both"/>
      </w:pPr>
      <w:r>
        <w:t>Основные задачи:</w:t>
      </w:r>
    </w:p>
    <w:p w:rsidR="00D76895" w:rsidRDefault="00D76895" w:rsidP="00D76895">
      <w:pPr>
        <w:ind w:firstLine="709"/>
        <w:jc w:val="both"/>
      </w:pPr>
      <w:r>
        <w:t>- обеспечить автотранспортом и специальной техникой невоенизированные формирования ГО, согласно табелю оснащения;</w:t>
      </w:r>
    </w:p>
    <w:p w:rsidR="00D76895" w:rsidRDefault="00D76895" w:rsidP="00D76895">
      <w:pPr>
        <w:ind w:firstLine="709"/>
        <w:jc w:val="both"/>
      </w:pPr>
      <w:r>
        <w:t>- осуществить перевозки рабочих и служащих в зону рассредоточения в колич</w:t>
      </w:r>
      <w:r>
        <w:t>е</w:t>
      </w:r>
      <w:r>
        <w:t>стве __ человек (одна смена работающих) на станцию _______;</w:t>
      </w:r>
    </w:p>
    <w:p w:rsidR="00D76895" w:rsidRDefault="00D76895" w:rsidP="00D76895">
      <w:pPr>
        <w:ind w:firstLine="709"/>
        <w:jc w:val="both"/>
      </w:pPr>
      <w:r>
        <w:t>- с введением «Общей готовности ГО» через 8 часов полностью укомплектовать автотранспортом и специальной техникой формирования ГО, согласно табеля оснащ</w:t>
      </w:r>
      <w:r>
        <w:t>е</w:t>
      </w:r>
      <w:r>
        <w:t>ния;</w:t>
      </w:r>
    </w:p>
    <w:p w:rsidR="00D76895" w:rsidRDefault="00D76895" w:rsidP="00D76895">
      <w:pPr>
        <w:ind w:firstLine="709"/>
        <w:jc w:val="both"/>
      </w:pPr>
      <w:r>
        <w:t>- обеспечить автотранспортом группировку сил ГО объекта первого эшелона первой и второй смены для ввода ее в очаг поражения;</w:t>
      </w:r>
    </w:p>
    <w:p w:rsidR="00D76895" w:rsidRDefault="00D76895" w:rsidP="00D76895">
      <w:pPr>
        <w:ind w:firstLine="709"/>
        <w:jc w:val="both"/>
      </w:pPr>
      <w:r>
        <w:t>- обеспечить вывоз пораженных, обнаруженных при ведении АСНДР силами спасательной гру</w:t>
      </w:r>
      <w:r>
        <w:t>п</w:t>
      </w:r>
      <w:r>
        <w:t>пы и санитарной дружины в отряды первой медицинской помощи и в специализированные медици</w:t>
      </w:r>
      <w:r>
        <w:t>н</w:t>
      </w:r>
      <w:r>
        <w:t>ские учреждения;</w:t>
      </w:r>
    </w:p>
    <w:p w:rsidR="00D76895" w:rsidRDefault="00D76895" w:rsidP="00D76895">
      <w:pPr>
        <w:ind w:firstLine="709"/>
        <w:jc w:val="both"/>
      </w:pPr>
      <w:r>
        <w:t>- осуществлять перевозку материальных ценностей в загородную зону всеми в</w:t>
      </w:r>
      <w:r>
        <w:t>и</w:t>
      </w:r>
      <w:r>
        <w:t>дами транспорта в течение 5 суток;</w:t>
      </w:r>
    </w:p>
    <w:p w:rsidR="00D76895" w:rsidRDefault="00D76895" w:rsidP="00D76895">
      <w:pPr>
        <w:ind w:firstLine="709"/>
        <w:jc w:val="both"/>
      </w:pPr>
      <w:r>
        <w:t>- обеспечить автотранспорт для подвоза материалов и других конструкционных бетонных изд</w:t>
      </w:r>
      <w:r>
        <w:t>е</w:t>
      </w:r>
      <w:r>
        <w:t>лий для строительства 3 быстровозводимых укрытий на 1 подъеме, на Ш блоке на ____ человек ка</w:t>
      </w:r>
      <w:r>
        <w:t>ж</w:t>
      </w:r>
      <w:r>
        <w:t>дое.</w:t>
      </w:r>
    </w:p>
    <w:p w:rsidR="00D76895" w:rsidRDefault="00D76895" w:rsidP="00D76895">
      <w:pPr>
        <w:ind w:firstLine="709"/>
        <w:jc w:val="both"/>
      </w:pPr>
      <w:r>
        <w:t>Для обеспечения мероприятий ГО начальниками служб ГО объекта при ведении спасательных и других неотложных работ выделить:</w:t>
      </w:r>
    </w:p>
    <w:p w:rsidR="00D76895" w:rsidRDefault="00D76895" w:rsidP="00D76895">
      <w:pPr>
        <w:jc w:val="both"/>
      </w:pPr>
      <w:r>
        <w:tab/>
        <w:t>- медицинской службе ГО объекта</w:t>
      </w:r>
      <w:r>
        <w:tab/>
      </w:r>
      <w:r>
        <w:tab/>
      </w:r>
      <w:r>
        <w:tab/>
      </w:r>
      <w:r>
        <w:tab/>
      </w:r>
      <w:r>
        <w:tab/>
        <w:t>- _ автомашины</w:t>
      </w:r>
    </w:p>
    <w:p w:rsidR="00D76895" w:rsidRDefault="00D76895" w:rsidP="00D76895">
      <w:pPr>
        <w:ind w:firstLine="708"/>
        <w:jc w:val="both"/>
      </w:pPr>
      <w:r>
        <w:t>- ответственному руководителю работ</w:t>
      </w:r>
    </w:p>
    <w:p w:rsidR="00D76895" w:rsidRDefault="00D76895" w:rsidP="00D76895">
      <w:pPr>
        <w:jc w:val="both"/>
      </w:pPr>
      <w:r>
        <w:tab/>
        <w:t xml:space="preserve"> (гл. инженеру  или его заместителю)</w:t>
      </w:r>
      <w:r>
        <w:tab/>
      </w:r>
      <w:r>
        <w:tab/>
      </w:r>
      <w:r>
        <w:tab/>
      </w:r>
      <w:r>
        <w:tab/>
        <w:t>- _ автомашину</w:t>
      </w:r>
    </w:p>
    <w:p w:rsidR="00D76895" w:rsidRDefault="00D76895" w:rsidP="00D76895">
      <w:pPr>
        <w:jc w:val="both"/>
      </w:pPr>
      <w:r>
        <w:tab/>
        <w:t>- зам. начальника ГО по строительству</w:t>
      </w:r>
      <w:r>
        <w:tab/>
      </w:r>
      <w:r>
        <w:tab/>
      </w:r>
      <w:r>
        <w:tab/>
      </w:r>
      <w:r>
        <w:tab/>
        <w:t>- _ автомобилей</w:t>
      </w:r>
    </w:p>
    <w:p w:rsidR="00D76895" w:rsidRDefault="00D76895" w:rsidP="00D76895">
      <w:pPr>
        <w:ind w:left="7080"/>
        <w:jc w:val="both"/>
      </w:pPr>
      <w:r>
        <w:t>- _ бульдозера</w:t>
      </w:r>
    </w:p>
    <w:p w:rsidR="00D76895" w:rsidRDefault="00D76895" w:rsidP="00D76895">
      <w:pPr>
        <w:ind w:left="7080"/>
        <w:jc w:val="both"/>
      </w:pPr>
      <w:r>
        <w:t>- _ экскаватора</w:t>
      </w:r>
    </w:p>
    <w:p w:rsidR="00D76895" w:rsidRDefault="00D76895" w:rsidP="00D76895">
      <w:pPr>
        <w:ind w:left="7080"/>
        <w:jc w:val="both"/>
      </w:pPr>
      <w:r>
        <w:t>- _ автокрана</w:t>
      </w:r>
    </w:p>
    <w:p w:rsidR="00D76895" w:rsidRDefault="00D76895" w:rsidP="00D76895">
      <w:pPr>
        <w:jc w:val="both"/>
      </w:pPr>
      <w:r>
        <w:tab/>
        <w:t>- начальнику цеха очистки воды</w:t>
      </w:r>
      <w:r>
        <w:tab/>
      </w:r>
      <w:r>
        <w:tab/>
      </w:r>
      <w:r>
        <w:tab/>
      </w:r>
      <w:r>
        <w:tab/>
      </w:r>
      <w:r>
        <w:tab/>
        <w:t>- _ автомобиля</w:t>
      </w:r>
    </w:p>
    <w:p w:rsidR="00D76895" w:rsidRDefault="00D76895" w:rsidP="00D768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_ экскаватор</w:t>
      </w:r>
    </w:p>
    <w:p w:rsidR="00D76895" w:rsidRDefault="00D76895" w:rsidP="00D768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_ автокран</w:t>
      </w:r>
    </w:p>
    <w:p w:rsidR="00D76895" w:rsidRDefault="00D76895" w:rsidP="00D768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_ бульдозер</w:t>
      </w:r>
    </w:p>
    <w:p w:rsidR="00D76895" w:rsidRDefault="00D76895" w:rsidP="00D76895">
      <w:pPr>
        <w:jc w:val="both"/>
      </w:pPr>
      <w:r>
        <w:tab/>
        <w:t>- начальнику службы материально-технического</w:t>
      </w:r>
    </w:p>
    <w:p w:rsidR="00D76895" w:rsidRDefault="00D76895" w:rsidP="00D76895">
      <w:pPr>
        <w:jc w:val="both"/>
      </w:pPr>
      <w:r>
        <w:tab/>
        <w:t xml:space="preserve">  снабжения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_ борт. автом</w:t>
      </w:r>
      <w:r>
        <w:t>а</w:t>
      </w:r>
      <w:r>
        <w:t>шины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  <w:r>
        <w:tab/>
        <w:t>Для перевозки рабочих смен по скользящему графику работы выделить все имеющиеся автобусы (_) и приспособить _ бортовые автомашины для перевозки л</w:t>
      </w:r>
      <w:r>
        <w:t>ю</w:t>
      </w:r>
      <w:r>
        <w:t>дей.</w:t>
      </w:r>
    </w:p>
    <w:p w:rsidR="00D76895" w:rsidRDefault="00D76895" w:rsidP="00D76895">
      <w:pPr>
        <w:jc w:val="both"/>
      </w:pPr>
      <w:r>
        <w:tab/>
        <w:t>Недостающий автотранспорт для перевозки рабочих смен заявить через штаб службы водоснабжения ГО г. _______ из резервов 3 автокомбината (9 авт</w:t>
      </w:r>
      <w:r>
        <w:t>о</w:t>
      </w:r>
      <w:r>
        <w:t>бусов).</w:t>
      </w:r>
    </w:p>
    <w:p w:rsidR="00D76895" w:rsidRDefault="00D76895" w:rsidP="00D76895">
      <w:pPr>
        <w:jc w:val="both"/>
      </w:pPr>
      <w:r>
        <w:t>Всего обеспечить перевозку работающих смен ___ человек в каждой смене. Время для перевозки в оба конца (___ – станция ____, станция ________) не должно превышать 4 часов.</w:t>
      </w:r>
    </w:p>
    <w:p w:rsidR="00D76895" w:rsidRDefault="00D76895" w:rsidP="00D76895">
      <w:pPr>
        <w:jc w:val="both"/>
      </w:pPr>
      <w:r>
        <w:tab/>
        <w:t>Для подвоза материалов на строительство 3 БВУ выделить _ автомашины и ____ автокран.</w:t>
      </w:r>
    </w:p>
    <w:p w:rsidR="00D76895" w:rsidRDefault="00D76895" w:rsidP="00D76895">
      <w:pPr>
        <w:jc w:val="both"/>
      </w:pPr>
      <w:r>
        <w:tab/>
        <w:t>Для строительства загородного пункта Управления ГО и быстровозводимых у</w:t>
      </w:r>
      <w:r>
        <w:t>к</w:t>
      </w:r>
      <w:r>
        <w:t>рытий в загородной зоне использовать автотранспорт выделенный для формирований ГО и транспорт штаба по делам ГО и ЧС ______ района.</w:t>
      </w:r>
    </w:p>
    <w:p w:rsidR="00D76895" w:rsidRDefault="00D76895" w:rsidP="00D76895">
      <w:pPr>
        <w:jc w:val="both"/>
      </w:pPr>
      <w:r>
        <w:tab/>
        <w:t>Вывоз материальных ценностей и средств с ______ осуществить в течение 5 с</w:t>
      </w:r>
      <w:r>
        <w:t>у</w:t>
      </w:r>
      <w:r>
        <w:t>ток. Автотранспорт в количестве __ грузовых автомашин через штаб службы вод</w:t>
      </w:r>
      <w:r>
        <w:t>о</w:t>
      </w:r>
      <w:r>
        <w:t>снабжения ГО города ____ выделяет _ автокомбинат и железнодорожным транспо</w:t>
      </w:r>
      <w:r>
        <w:t>р</w:t>
      </w:r>
      <w:r>
        <w:t>том, выделяемым ______ железной дорогой (по специальному указанию Главного управл</w:t>
      </w:r>
      <w:r>
        <w:t>е</w:t>
      </w:r>
      <w:r>
        <w:t>ния по делам ГО и ЧС города ____).</w:t>
      </w:r>
    </w:p>
    <w:p w:rsidR="00D76895" w:rsidRDefault="00D76895" w:rsidP="00D76895">
      <w:pPr>
        <w:jc w:val="both"/>
      </w:pPr>
      <w:r>
        <w:tab/>
        <w:t>Управление эвакоперевозками осуществлять с пункта управления НГО в месте постоянной дислокации, с завершением эвакомероприятий с запасного ПУ НГО в заг</w:t>
      </w:r>
      <w:r>
        <w:t>о</w:t>
      </w:r>
      <w:r>
        <w:t>родной зоне, через отделы дв</w:t>
      </w:r>
      <w:r>
        <w:t>и</w:t>
      </w:r>
      <w:r>
        <w:t>жения ______ железной дороги, диспетчерскую службу железной дороги. Штаб эвакомеропри</w:t>
      </w:r>
      <w:r>
        <w:t>я</w:t>
      </w:r>
      <w:r>
        <w:t>тий ____района города ______.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  <w:rPr>
          <w:b/>
          <w:bCs/>
        </w:rPr>
      </w:pPr>
      <w:r>
        <w:tab/>
      </w:r>
      <w:r>
        <w:rPr>
          <w:b/>
          <w:bCs/>
        </w:rPr>
        <w:t>Тыловое обеспечение.</w:t>
      </w:r>
    </w:p>
    <w:p w:rsidR="00D76895" w:rsidRDefault="00D76895" w:rsidP="00D76895">
      <w:pPr>
        <w:jc w:val="both"/>
      </w:pPr>
      <w:r>
        <w:tab/>
        <w:t>Тыловое обеспечение осуществляет служба материального и технического обе</w:t>
      </w:r>
      <w:r>
        <w:t>с</w:t>
      </w:r>
      <w:r>
        <w:t>печения ГО. Обеспечение продовольствием формирований ГО, рабочих и служащих организуется путем закладки продуктов питания в существующее убежище ГО П кла</w:t>
      </w:r>
      <w:r>
        <w:t>с</w:t>
      </w:r>
      <w:r>
        <w:t>са, соответствующее нормам ИТМ ГО с объя</w:t>
      </w:r>
      <w:r>
        <w:t>в</w:t>
      </w:r>
      <w:r>
        <w:t>лением «Общей готовности ГО» через 6-8 часов:</w:t>
      </w:r>
    </w:p>
    <w:p w:rsidR="00D76895" w:rsidRDefault="00D76895" w:rsidP="00D76895">
      <w:pPr>
        <w:jc w:val="both"/>
      </w:pPr>
      <w:r>
        <w:tab/>
        <w:t>- закладка продуктов для обеспечения работающих смен для ___ человек, на 15 суток (по утве</w:t>
      </w:r>
      <w:r>
        <w:t>р</w:t>
      </w:r>
      <w:r>
        <w:t>жденным нормам);</w:t>
      </w:r>
    </w:p>
    <w:p w:rsidR="00D76895" w:rsidRDefault="00D76895" w:rsidP="00D76895">
      <w:pPr>
        <w:jc w:val="both"/>
      </w:pPr>
      <w:r>
        <w:tab/>
        <w:t>- обеспечение питанием укрываемых в групповых убежищах на П блоке и у зд</w:t>
      </w:r>
      <w:r>
        <w:t>а</w:t>
      </w:r>
      <w:r>
        <w:t>ния ЦМТ на ___ человек трехсуточного запаса продовольствия, воды и медикаментов в случае чрезвычайно опасного р</w:t>
      </w:r>
      <w:r>
        <w:t>а</w:t>
      </w:r>
      <w:r>
        <w:t>диоактивного загрязнения территории объекта;</w:t>
      </w:r>
    </w:p>
    <w:p w:rsidR="00D76895" w:rsidRDefault="00D76895" w:rsidP="00D76895">
      <w:pPr>
        <w:jc w:val="both"/>
      </w:pPr>
      <w:r>
        <w:tab/>
        <w:t>- обеспечение ГСМ автотранспорта и техники, предназначенной для ведения АСНДР с введением «Общей готовности ГО» и в ходе эвакомероприятий за счет созд</w:t>
      </w:r>
      <w:r>
        <w:t>а</w:t>
      </w:r>
      <w:r>
        <w:t>ваемых запасов объекта в количестве__ тонн, сосредоточив его склады в ПРУ, после нападения противника в срок «Ч»+6 часов орг</w:t>
      </w:r>
      <w:r>
        <w:t>а</w:t>
      </w:r>
      <w:r>
        <w:t>низовать на маршруте ввода сил ГО подвижной заправочный пункт ГСМ в районе поселка___ на __ километре ___ шоссе, где иметь запас топлива: бензина __ тонн, диз. топлива ___ тонны;</w:t>
      </w:r>
    </w:p>
    <w:p w:rsidR="00D76895" w:rsidRDefault="00D76895" w:rsidP="00D76895">
      <w:pPr>
        <w:jc w:val="both"/>
      </w:pPr>
      <w:r>
        <w:tab/>
        <w:t>- оснащение формирований ГО специальным имуществом и другими материал</w:t>
      </w:r>
      <w:r>
        <w:t>ь</w:t>
      </w:r>
      <w:r>
        <w:t>ными средствами производить за счет имеющихся запасов на центральном складе, в цехах на базе которых создаются формирования, организовать обеспечение формир</w:t>
      </w:r>
      <w:r>
        <w:t>о</w:t>
      </w:r>
      <w:r>
        <w:t>ваний ГО подменным фондом вещевого имущества для __ человек;</w:t>
      </w:r>
    </w:p>
    <w:p w:rsidR="00D76895" w:rsidRDefault="00D76895" w:rsidP="00D76895">
      <w:pPr>
        <w:jc w:val="both"/>
      </w:pPr>
      <w:r>
        <w:tab/>
        <w:t>- вывезти из __ в район рассредоточения в загородную зону на станцию ____ н</w:t>
      </w:r>
      <w:r>
        <w:t>е</w:t>
      </w:r>
      <w:r>
        <w:t>обходимое имущество для размещения и отдыха рабочей смены на ___ человек и об</w:t>
      </w:r>
      <w:r>
        <w:t>о</w:t>
      </w:r>
      <w:r>
        <w:t>рудовать в районе рассредоточения у здания депо площадку для размещения грузов, вывозимых с территории станции в срок «Ч»+2 суток, после введения «Общей готовн</w:t>
      </w:r>
      <w:r>
        <w:t>о</w:t>
      </w:r>
      <w:r>
        <w:t>сти ГО»;</w:t>
      </w:r>
    </w:p>
    <w:p w:rsidR="00D76895" w:rsidRDefault="00D76895" w:rsidP="00D76895">
      <w:pPr>
        <w:jc w:val="both"/>
      </w:pPr>
      <w:r>
        <w:tab/>
        <w:t>- закончить закладку аварийных запасов продовольствия в убежище ГО, соо</w:t>
      </w:r>
      <w:r>
        <w:t>т</w:t>
      </w:r>
      <w:r>
        <w:t>ветствующих нормам ИТМ ГО в срок «Ч»+12 часов после объявления «Общей гото</w:t>
      </w:r>
      <w:r>
        <w:t>в</w:t>
      </w:r>
      <w:r>
        <w:t>ности ГО».</w:t>
      </w:r>
    </w:p>
    <w:p w:rsidR="00D76895" w:rsidRDefault="00D76895" w:rsidP="00D76895">
      <w:pPr>
        <w:jc w:val="both"/>
        <w:rPr>
          <w:b/>
          <w:bCs/>
        </w:rPr>
      </w:pPr>
      <w:r>
        <w:tab/>
      </w:r>
      <w:r>
        <w:rPr>
          <w:b/>
          <w:bCs/>
        </w:rPr>
        <w:t>После нападения противника:</w:t>
      </w:r>
    </w:p>
    <w:p w:rsidR="00D76895" w:rsidRDefault="00D76895" w:rsidP="00D76895">
      <w:pPr>
        <w:jc w:val="both"/>
      </w:pPr>
      <w:r>
        <w:tab/>
        <w:t>- обеспечить личный состав, участвующий в проведении СДНР, подвижным пунктом питания (объектовой столовой), обеспечить горячим питанием личный состав формирований перед вводом в очаг поражения в срок «Ч»+2часа, «Ч»+6 часов;</w:t>
      </w:r>
    </w:p>
    <w:p w:rsidR="00D76895" w:rsidRDefault="00D76895" w:rsidP="00D76895">
      <w:pPr>
        <w:jc w:val="both"/>
      </w:pPr>
      <w:r>
        <w:tab/>
        <w:t>- питание пораженным при ведении спасательных работ организовать на объекте на штатных пунктах, закрепленными за медицинскими формированиями.</w:t>
      </w:r>
    </w:p>
    <w:p w:rsidR="00D76895" w:rsidRDefault="00D76895" w:rsidP="00D76895">
      <w:pPr>
        <w:jc w:val="both"/>
      </w:pPr>
    </w:p>
    <w:p w:rsidR="00AF4F00" w:rsidRDefault="00AF4F00" w:rsidP="00D76895">
      <w:pPr>
        <w:jc w:val="center"/>
        <w:rPr>
          <w:b/>
          <w:sz w:val="22"/>
        </w:rPr>
      </w:pPr>
    </w:p>
    <w:p w:rsidR="00AF4F00" w:rsidRDefault="00AF4F00" w:rsidP="00D76895">
      <w:pPr>
        <w:jc w:val="center"/>
        <w:rPr>
          <w:b/>
          <w:sz w:val="22"/>
        </w:rPr>
      </w:pPr>
    </w:p>
    <w:p w:rsidR="00D76895" w:rsidRDefault="00D76895" w:rsidP="00D76895">
      <w:pPr>
        <w:jc w:val="center"/>
        <w:rPr>
          <w:b/>
          <w:sz w:val="22"/>
        </w:rPr>
      </w:pPr>
      <w:r>
        <w:rPr>
          <w:b/>
          <w:sz w:val="22"/>
        </w:rPr>
        <w:t xml:space="preserve">РАЗДЕЛ Ш. ВЫПОЛНЕНИЕ МЕРОПРИЯТИЙ ГРАЖДАНСКОЙ </w:t>
      </w:r>
    </w:p>
    <w:p w:rsidR="00D76895" w:rsidRDefault="00D76895" w:rsidP="00D76895">
      <w:pPr>
        <w:pStyle w:val="21"/>
        <w:widowControl/>
      </w:pPr>
      <w:r>
        <w:rPr>
          <w:sz w:val="22"/>
        </w:rPr>
        <w:t>ОБОРОНЫ НА ОБЪЕКТЕ ПРИ ВНЕЗАПНОМ НАПАДЕНИИ ПРОТИВНИКА</w:t>
      </w:r>
    </w:p>
    <w:p w:rsidR="00D76895" w:rsidRDefault="00D76895" w:rsidP="00D76895">
      <w:pPr>
        <w:jc w:val="both"/>
      </w:pP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1. Организация и проведение мероприятий по сигналу о воздушной </w:t>
      </w:r>
    </w:p>
    <w:p w:rsidR="00D76895" w:rsidRDefault="00D76895" w:rsidP="00D76895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    опасности («Воздушная тревога»)</w:t>
      </w:r>
    </w:p>
    <w:p w:rsidR="00D76895" w:rsidRDefault="00D76895" w:rsidP="00D76895">
      <w:pPr>
        <w:ind w:firstLine="737"/>
        <w:jc w:val="both"/>
      </w:pPr>
      <w:r>
        <w:t>При внезапном нападении противника оповещение сотрудников и членов их с</w:t>
      </w:r>
      <w:r>
        <w:t>е</w:t>
      </w:r>
      <w:r>
        <w:t>мей осуществляется путем передачи речевых сообщений с предварительной подачей звукового сигнала «Внимание всем», после чего проводится: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оповещение и сбор руководящего и командно-начальствующего состава, уточнение сроков и мер</w:t>
      </w:r>
      <w:r>
        <w:t>о</w:t>
      </w:r>
      <w:r>
        <w:t>приятий ГО при переводе на военное положение;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с получением распоряжения начальника службы водоснабжения ГО, з</w:t>
      </w:r>
      <w:r>
        <w:t>а</w:t>
      </w:r>
      <w:r>
        <w:t>нятие пункта управления и установление связи с дежурными сменами станции, начальн</w:t>
      </w:r>
      <w:r>
        <w:t>и</w:t>
      </w:r>
      <w:r>
        <w:t>ком службы водоснабжения ГО и штабом водоснабжения ГО  (тел._________), Управлен</w:t>
      </w:r>
      <w:r>
        <w:t>и</w:t>
      </w:r>
      <w:r>
        <w:t>ем ГО и ЧС АТО (тел._____), ГУ ГОЧС  (тел. ________);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проведение укрытия сотрудников станции и членов их семей;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проведение мероприятий безаварийной остановки узлов и агрегатов и п</w:t>
      </w:r>
      <w:r>
        <w:t>е</w:t>
      </w:r>
      <w:r>
        <w:t>ред технологического пр</w:t>
      </w:r>
      <w:r>
        <w:t>о</w:t>
      </w:r>
      <w:r>
        <w:t>цесса подачи и очистки воды на дежурный режим;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проведение разведки силами группы разведки по определению степени ра</w:t>
      </w:r>
      <w:r>
        <w:t>з</w:t>
      </w:r>
      <w:r>
        <w:t>рушений, радиационной, химической и пожарной обстановки на сооружений ста</w:t>
      </w:r>
      <w:r>
        <w:t>н</w:t>
      </w:r>
      <w:r>
        <w:t>ции;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принятие решения и уточнение задач на проведение аварийно-восстановительных и спасательных работ и оказание медицинской помощи пострада</w:t>
      </w:r>
      <w:r>
        <w:t>в</w:t>
      </w:r>
      <w:r>
        <w:t>шим (пораженным) силами сандружины;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подача средств защиты организуется звеном выдачи СИЗ на центральном складе с Ч+2.00;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уточнение вопросов усиления охраны и обороны станции;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подготовка и перераспределение сил и средств ССК ГО для проведения ав</w:t>
      </w:r>
      <w:r>
        <w:t>а</w:t>
      </w:r>
      <w:r>
        <w:t>рийно-восстановительных работ;</w:t>
      </w:r>
    </w:p>
    <w:p w:rsidR="00D76895" w:rsidRDefault="00D76895" w:rsidP="00D76895">
      <w:pPr>
        <w:numPr>
          <w:ilvl w:val="0"/>
          <w:numId w:val="60"/>
        </w:numPr>
        <w:jc w:val="both"/>
      </w:pPr>
      <w:r>
        <w:t>уточнение порядка эвакуационных мероприятий (если они не были провед</w:t>
      </w:r>
      <w:r>
        <w:t>е</w:t>
      </w:r>
      <w:r>
        <w:t>ны заблаговременно).</w:t>
      </w:r>
    </w:p>
    <w:p w:rsidR="00D76895" w:rsidRDefault="00D76895" w:rsidP="00D76895">
      <w:pPr>
        <w:ind w:firstLine="737"/>
        <w:jc w:val="both"/>
      </w:pPr>
    </w:p>
    <w:p w:rsidR="00D76895" w:rsidRDefault="00D76895" w:rsidP="00D76895">
      <w:pPr>
        <w:ind w:firstLine="737"/>
        <w:jc w:val="both"/>
        <w:rPr>
          <w:b/>
          <w:i/>
          <w:iCs/>
        </w:rPr>
      </w:pPr>
      <w:r>
        <w:rPr>
          <w:b/>
          <w:i/>
          <w:iCs/>
        </w:rPr>
        <w:t>2. Организация и проведение мероприятий по сигналу об отбое</w:t>
      </w:r>
    </w:p>
    <w:p w:rsidR="00D76895" w:rsidRDefault="00D76895" w:rsidP="00D76895">
      <w:pPr>
        <w:ind w:firstLine="737"/>
        <w:jc w:val="both"/>
      </w:pPr>
      <w:r>
        <w:rPr>
          <w:b/>
          <w:i/>
          <w:iCs/>
        </w:rPr>
        <w:t>воздушной опасности («Отбой воздушной тревоги»)</w:t>
      </w:r>
    </w:p>
    <w:p w:rsidR="00D76895" w:rsidRDefault="00D76895" w:rsidP="00D76895">
      <w:pPr>
        <w:numPr>
          <w:ilvl w:val="0"/>
          <w:numId w:val="61"/>
        </w:numPr>
        <w:jc w:val="both"/>
      </w:pPr>
      <w:r>
        <w:t>после нанесения ударов уточняется степень разрушения сооружений станции и потерь среди ее р</w:t>
      </w:r>
      <w:r>
        <w:t>а</w:t>
      </w:r>
      <w:r>
        <w:t>ботников;</w:t>
      </w:r>
    </w:p>
    <w:p w:rsidR="00D76895" w:rsidRDefault="00D76895" w:rsidP="00D76895">
      <w:pPr>
        <w:numPr>
          <w:ilvl w:val="0"/>
          <w:numId w:val="61"/>
        </w:numPr>
        <w:jc w:val="both"/>
      </w:pPr>
      <w:r>
        <w:t>проводится оценка радиационной, химической, биологической обстано</w:t>
      </w:r>
      <w:r>
        <w:t>в</w:t>
      </w:r>
      <w:r>
        <w:t>ки в районе сооружений станции;</w:t>
      </w:r>
    </w:p>
    <w:p w:rsidR="00D76895" w:rsidRDefault="00D76895" w:rsidP="00D76895">
      <w:pPr>
        <w:numPr>
          <w:ilvl w:val="0"/>
          <w:numId w:val="61"/>
        </w:numPr>
        <w:jc w:val="both"/>
      </w:pPr>
      <w:r>
        <w:t>для защиты людей от повторных ударов противника организуется ускоре</w:t>
      </w:r>
      <w:r>
        <w:t>н</w:t>
      </w:r>
      <w:r>
        <w:t>ное восстановление п</w:t>
      </w:r>
      <w:r>
        <w:t>о</w:t>
      </w:r>
      <w:r>
        <w:t>врежденных убежищ (противорадиационных укрытий);</w:t>
      </w:r>
    </w:p>
    <w:p w:rsidR="00D76895" w:rsidRDefault="00D76895" w:rsidP="00D76895">
      <w:pPr>
        <w:numPr>
          <w:ilvl w:val="0"/>
          <w:numId w:val="61"/>
        </w:numPr>
        <w:jc w:val="both"/>
      </w:pPr>
      <w:r>
        <w:t>проводится восстановление нарушенного управления. Внутри станции связь организуется по радио; для связи со службой водоснабжения ГО г.______ и управлен</w:t>
      </w:r>
      <w:r>
        <w:t>и</w:t>
      </w:r>
      <w:r>
        <w:t>ем ГО района – по телефону, радио, подвижн</w:t>
      </w:r>
      <w:r>
        <w:t>ы</w:t>
      </w:r>
      <w:r>
        <w:t>ми средствами;</w:t>
      </w:r>
    </w:p>
    <w:p w:rsidR="00D76895" w:rsidRDefault="00D76895" w:rsidP="00D76895">
      <w:pPr>
        <w:numPr>
          <w:ilvl w:val="0"/>
          <w:numId w:val="61"/>
        </w:numPr>
        <w:jc w:val="both"/>
      </w:pPr>
      <w:r>
        <w:t>проведение восстановительных работ организуется и проводится под рук</w:t>
      </w:r>
      <w:r>
        <w:t>о</w:t>
      </w:r>
      <w:r>
        <w:t>водством главного инженера станции к Ч+4.00 сохранившимися силами ССК ГО ста</w:t>
      </w:r>
      <w:r>
        <w:t>н</w:t>
      </w:r>
      <w:r>
        <w:t>ции и средствами усиления формир</w:t>
      </w:r>
      <w:r>
        <w:t>о</w:t>
      </w:r>
      <w:r>
        <w:t>ваний службы водоснабжения ГО г.______;</w:t>
      </w:r>
    </w:p>
    <w:p w:rsidR="00D76895" w:rsidRDefault="00D76895" w:rsidP="00D76895">
      <w:pPr>
        <w:numPr>
          <w:ilvl w:val="0"/>
          <w:numId w:val="61"/>
        </w:numPr>
        <w:jc w:val="both"/>
      </w:pPr>
      <w:r>
        <w:t>в условиях радиоактивного загрязнения принимаются меры по дозиметрич</w:t>
      </w:r>
      <w:r>
        <w:t>е</w:t>
      </w:r>
      <w:r>
        <w:t>скому контролю и степени зараженности воды силами СНЛК станции и приданных средств;</w:t>
      </w:r>
    </w:p>
    <w:p w:rsidR="00D76895" w:rsidRDefault="00D76895" w:rsidP="00D76895">
      <w:pPr>
        <w:numPr>
          <w:ilvl w:val="0"/>
          <w:numId w:val="61"/>
        </w:numPr>
        <w:jc w:val="both"/>
      </w:pPr>
      <w:r>
        <w:t>неотложные аварийно-восстановительные работы, при наличии на вод</w:t>
      </w:r>
      <w:r>
        <w:t>о</w:t>
      </w:r>
      <w:r>
        <w:t>водах и насосных станциях аварий и разрушений проводятся одновременно с устройством проездов группой механизации к очагам разрушений и завалов, а также тушением п</w:t>
      </w:r>
      <w:r>
        <w:t>о</w:t>
      </w:r>
      <w:r>
        <w:t>жаров;</w:t>
      </w:r>
    </w:p>
    <w:p w:rsidR="00D76895" w:rsidRDefault="00D76895" w:rsidP="00D76895">
      <w:pPr>
        <w:numPr>
          <w:ilvl w:val="0"/>
          <w:numId w:val="61"/>
        </w:numPr>
        <w:jc w:val="both"/>
      </w:pPr>
      <w:r>
        <w:t>аварийные работы на загазованной территории проводятся с использов</w:t>
      </w:r>
      <w:r>
        <w:t>а</w:t>
      </w:r>
      <w:r>
        <w:t>нием изолирующих прот</w:t>
      </w:r>
      <w:r>
        <w:t>и</w:t>
      </w:r>
      <w:r>
        <w:t>вогазов;</w:t>
      </w:r>
    </w:p>
    <w:p w:rsidR="00D76895" w:rsidRDefault="00D76895" w:rsidP="00D76895">
      <w:pPr>
        <w:numPr>
          <w:ilvl w:val="0"/>
          <w:numId w:val="61"/>
        </w:numPr>
        <w:jc w:val="both"/>
      </w:pPr>
      <w:r>
        <w:t>первая медицинская помощь пораженным оказывается в порядке само- и взаимопомощи, личным составом санитарной дружины станции; первая врачебная п</w:t>
      </w:r>
      <w:r>
        <w:t>о</w:t>
      </w:r>
      <w:r>
        <w:t>мощь оказывается силами врачебно-сестринских бригад и отрядами первой медици</w:t>
      </w:r>
      <w:r>
        <w:t>н</w:t>
      </w:r>
      <w:r>
        <w:t>ской помощи сохранившихся мед. учрежд</w:t>
      </w:r>
      <w:r>
        <w:t>е</w:t>
      </w:r>
      <w:r>
        <w:t>ний района.</w:t>
      </w:r>
    </w:p>
    <w:p w:rsidR="00D76895" w:rsidRDefault="00D76895" w:rsidP="00D76895">
      <w:pPr>
        <w:ind w:firstLine="737"/>
        <w:jc w:val="both"/>
      </w:pPr>
      <w:r>
        <w:t>Для усиления группировки станции для проведения аварийно-спасательных и других неотложных работ из состава сил службы водоснабжения ГО г.______ испол</w:t>
      </w:r>
      <w:r>
        <w:t>ь</w:t>
      </w:r>
      <w:r>
        <w:t>зуются: (перечислить).</w:t>
      </w:r>
    </w:p>
    <w:p w:rsidR="00D76895" w:rsidRDefault="00D76895" w:rsidP="00D76895">
      <w:pPr>
        <w:ind w:firstLine="737"/>
        <w:jc w:val="both"/>
      </w:pPr>
      <w:r>
        <w:t>Организация основных видов обеспечения производится в соответствии с пл</w:t>
      </w:r>
      <w:r>
        <w:t>а</w:t>
      </w:r>
      <w:r>
        <w:t>ном гражданской обороны станции.</w:t>
      </w:r>
    </w:p>
    <w:p w:rsidR="00D76895" w:rsidRDefault="00D76895" w:rsidP="00D76895">
      <w:pPr>
        <w:ind w:firstLine="737"/>
        <w:jc w:val="both"/>
      </w:pPr>
      <w:r>
        <w:t>Разведка при внезапном нападении противника после нанесения им ударов б</w:t>
      </w:r>
      <w:r>
        <w:t>у</w:t>
      </w:r>
      <w:r>
        <w:t>дет вестись как общая, так и специальная.</w:t>
      </w:r>
    </w:p>
    <w:p w:rsidR="00D76895" w:rsidRDefault="00D76895" w:rsidP="00D76895">
      <w:pPr>
        <w:ind w:firstLine="737"/>
        <w:jc w:val="both"/>
      </w:pPr>
      <w:r>
        <w:t>Силы общей разведки – звено разведки (10 чел.),  специальная разведка в</w:t>
      </w:r>
      <w:r>
        <w:t>е</w:t>
      </w:r>
      <w:r>
        <w:t>дется двумя постами РХН и группой спец. контроля из состава СНЛК, а также средствами усиления службы водоснабжения ГО г. ______.</w:t>
      </w:r>
    </w:p>
    <w:p w:rsidR="00D76895" w:rsidRDefault="00D76895" w:rsidP="00D76895">
      <w:pPr>
        <w:ind w:firstLine="737"/>
        <w:jc w:val="both"/>
      </w:pPr>
      <w:r>
        <w:t>Медицинское обеспечение мероприятий ГО осуществляется силами сан</w:t>
      </w:r>
      <w:r>
        <w:t>и</w:t>
      </w:r>
      <w:r>
        <w:t>тарной дружины станции (__ шт) и 2-3 врачебно-сестринскими бригадами района, а также с</w:t>
      </w:r>
      <w:r>
        <w:t>и</w:t>
      </w:r>
      <w:r>
        <w:t>лами и средствами __ больн</w:t>
      </w:r>
      <w:r>
        <w:t>и</w:t>
      </w:r>
      <w:r>
        <w:t>цы пос. _________.</w:t>
      </w:r>
    </w:p>
    <w:p w:rsidR="00D76895" w:rsidRDefault="00D76895" w:rsidP="00D76895">
      <w:pPr>
        <w:ind w:firstLine="737"/>
        <w:jc w:val="both"/>
      </w:pPr>
      <w:r>
        <w:t>Техническое обеспечение мероприятий осуществляется главным образом гру</w:t>
      </w:r>
      <w:r>
        <w:t>п</w:t>
      </w:r>
      <w:r>
        <w:t>пой механизации станции насчитывающей: экскаваторов – _, тракторов – _, бул</w:t>
      </w:r>
      <w:r>
        <w:t>ь</w:t>
      </w:r>
      <w:r>
        <w:t>дозер – _, автокранов – _, поливомое</w:t>
      </w:r>
      <w:r>
        <w:t>ч</w:t>
      </w:r>
      <w:r>
        <w:t>ных машин – _, самосвалов – _, автобусов – _, бортовых машин – _, электролаборатория – _, авто ко</w:t>
      </w:r>
      <w:r>
        <w:t>м</w:t>
      </w:r>
      <w:r>
        <w:t>прессоров – _.</w:t>
      </w:r>
    </w:p>
    <w:p w:rsidR="00D76895" w:rsidRDefault="00D76895" w:rsidP="00D76895">
      <w:pPr>
        <w:ind w:firstLine="737"/>
        <w:jc w:val="both"/>
      </w:pPr>
      <w:r>
        <w:t>Кроме того для выполнения эвакуационных мероприятий может быть привлеч</w:t>
      </w:r>
      <w:r>
        <w:t>е</w:t>
      </w:r>
      <w:r>
        <w:t>но до __ грузовых автомобилей от ___ автокомбината.</w:t>
      </w:r>
    </w:p>
    <w:p w:rsidR="00D76895" w:rsidRDefault="00D76895" w:rsidP="00D76895">
      <w:pPr>
        <w:ind w:firstLine="737"/>
        <w:jc w:val="both"/>
      </w:pPr>
      <w:r>
        <w:t>Тыловое обеспечение мероприятий ГО постоянно наращивается в угрожаемый период, поэтому через 6-8 часов в защитном сооружении сосредоточивается запас пр</w:t>
      </w:r>
      <w:r>
        <w:t>о</w:t>
      </w:r>
      <w:r>
        <w:t>довольствия в первую очередь для работающих смен из расчета на ___ чел.</w:t>
      </w:r>
    </w:p>
    <w:p w:rsidR="00D76895" w:rsidRDefault="00D76895" w:rsidP="00D76895">
      <w:pPr>
        <w:ind w:firstLine="737"/>
        <w:jc w:val="both"/>
      </w:pPr>
      <w:r>
        <w:t>Обеспечение ГСМ и горючим в ходе проведения АСДНР и эвакомероприятий осуществляется за счет создаваемых запасов в количестве 8,5 тонн.</w:t>
      </w:r>
    </w:p>
    <w:p w:rsidR="00D76895" w:rsidRDefault="00D76895" w:rsidP="00D76895">
      <w:pPr>
        <w:ind w:firstLine="737"/>
        <w:jc w:val="both"/>
      </w:pPr>
      <w:r>
        <w:t>После   для обеспечения эвакомероприятий в районе п. _______ организуется заправочный пункт ГСМ (бензина – 5 т, диз. топлива – 3,5 т).</w:t>
      </w:r>
    </w:p>
    <w:p w:rsidR="00D76895" w:rsidRDefault="00D76895" w:rsidP="00D76895">
      <w:pPr>
        <w:ind w:firstLine="737"/>
        <w:jc w:val="both"/>
      </w:pPr>
      <w:r>
        <w:t>В ходе аварийно-восстановительных и спасательных работ организуется по</w:t>
      </w:r>
      <w:r>
        <w:t>д</w:t>
      </w:r>
      <w:r>
        <w:t>вижной пункт пит</w:t>
      </w:r>
      <w:r>
        <w:t>а</w:t>
      </w:r>
      <w:r>
        <w:t>ния, развертываемый вне зоны заражения (разрушения).</w:t>
      </w:r>
    </w:p>
    <w:p w:rsidR="00D76895" w:rsidRDefault="00D76895" w:rsidP="00D76895">
      <w:pPr>
        <w:ind w:firstLine="737"/>
        <w:jc w:val="both"/>
      </w:pPr>
      <w:r>
        <w:t>Постоянный пункт горячего питания развертывается в защитном сооружении для дежурной см</w:t>
      </w:r>
      <w:r>
        <w:t>е</w:t>
      </w:r>
      <w:r>
        <w:t>ны станции.</w:t>
      </w:r>
    </w:p>
    <w:p w:rsidR="00D76895" w:rsidRDefault="00D76895" w:rsidP="00D76895">
      <w:pPr>
        <w:jc w:val="both"/>
      </w:pPr>
    </w:p>
    <w:p w:rsidR="00D76895" w:rsidRDefault="00D76895" w:rsidP="00D7689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Приложения:</w:t>
      </w:r>
    </w:p>
    <w:p w:rsidR="00D76895" w:rsidRDefault="00D76895" w:rsidP="00D76895">
      <w:pPr>
        <w:pStyle w:val="a3"/>
        <w:ind w:left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Календарный план выполнения основных мероприятий ГО при переводе в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допроводной станции с мирного на военное время.</w:t>
      </w:r>
    </w:p>
    <w:p w:rsidR="00D76895" w:rsidRDefault="00D76895" w:rsidP="00D76895">
      <w:pPr>
        <w:pStyle w:val="a3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другие приложения в соответствии с п. 2 настоящих Методических рекоме</w:t>
      </w:r>
      <w:r>
        <w:rPr>
          <w:b w:val="0"/>
          <w:bCs w:val="0"/>
          <w:sz w:val="24"/>
        </w:rPr>
        <w:t>н</w:t>
      </w:r>
      <w:r>
        <w:rPr>
          <w:b w:val="0"/>
          <w:bCs w:val="0"/>
          <w:sz w:val="24"/>
        </w:rPr>
        <w:t>даций.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  <w:r>
        <w:t>Начальник штаба ГО _____ водопроводной станции</w:t>
      </w:r>
      <w:r>
        <w:tab/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</w:p>
    <w:p w:rsidR="00D76895" w:rsidRPr="00AF4F00" w:rsidRDefault="00D76895" w:rsidP="00AF4F00">
      <w:pPr>
        <w:pStyle w:val="5"/>
        <w:jc w:val="right"/>
        <w:rPr>
          <w:sz w:val="24"/>
          <w:szCs w:val="24"/>
        </w:rPr>
      </w:pPr>
      <w:r w:rsidRPr="00AF4F00">
        <w:rPr>
          <w:sz w:val="24"/>
          <w:szCs w:val="24"/>
        </w:rPr>
        <w:t>Приложение 1 к плану ГО водопроводной станции</w:t>
      </w:r>
    </w:p>
    <w:p w:rsidR="00D76895" w:rsidRDefault="00D76895" w:rsidP="00D76895">
      <w:pPr>
        <w:jc w:val="both"/>
      </w:pPr>
    </w:p>
    <w:p w:rsidR="00D76895" w:rsidRDefault="00D76895" w:rsidP="00D76895">
      <w:pPr>
        <w:pStyle w:val="2"/>
        <w:rPr>
          <w:sz w:val="22"/>
        </w:rPr>
      </w:pPr>
      <w:r>
        <w:rPr>
          <w:sz w:val="22"/>
        </w:rPr>
        <w:t>КАЛЕНДАРНЫЙ ПЛАН</w:t>
      </w:r>
    </w:p>
    <w:p w:rsidR="00D76895" w:rsidRDefault="00D76895" w:rsidP="00D76895">
      <w:pPr>
        <w:jc w:val="center"/>
      </w:pPr>
      <w:r>
        <w:rPr>
          <w:b/>
          <w:sz w:val="22"/>
        </w:rPr>
        <w:t>ОСНОВНЫХ МЕРОПРИЯТИЙ ГРАЖДАНСКОЙ ОБОРОНЫ ПРИ ПЕРЕВОДЕ ______ВОДОПРОВОДНОЙ СТАНЦИИ С МИРНОГО НА ВОЕННОЕ ВРЕМЯ</w:t>
      </w:r>
    </w:p>
    <w:p w:rsidR="00D76895" w:rsidRDefault="00D76895" w:rsidP="00D76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3977"/>
        <w:gridCol w:w="1080"/>
        <w:gridCol w:w="1260"/>
        <w:gridCol w:w="1080"/>
        <w:gridCol w:w="1259"/>
      </w:tblGrid>
      <w:tr w:rsidR="00D768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1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Объем выпо</w:t>
            </w:r>
            <w:r>
              <w:rPr>
                <w:rFonts w:ascii="Bookman Old Style" w:hAnsi="Bookman Old Style"/>
                <w:sz w:val="18"/>
              </w:rPr>
              <w:t>л</w:t>
            </w:r>
            <w:r>
              <w:rPr>
                <w:rFonts w:ascii="Bookman Old Style" w:hAnsi="Bookman Old Style"/>
                <w:sz w:val="18"/>
              </w:rPr>
              <w:t>няемых работ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Продолж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тельность  выполн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ния мероприятий 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  «Ч»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Сроки провед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ния (1, 2 сутки, мин, ч)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Исполн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tcBorders>
              <w:bottom w:val="nil"/>
            </w:tcBorders>
          </w:tcPr>
          <w:p w:rsidR="00D76895" w:rsidRDefault="00D76895" w:rsidP="00D76895">
            <w:pPr>
              <w:jc w:val="center"/>
              <w:rPr>
                <w:b/>
                <w:sz w:val="22"/>
              </w:rPr>
            </w:pPr>
            <w:smartTag w:uri="urn:schemas-microsoft-com:office:smarttags" w:element="place">
              <w:r>
                <w:rPr>
                  <w:b/>
                  <w:sz w:val="22"/>
                  <w:lang w:val="en-US"/>
                </w:rPr>
                <w:t>I</w:t>
              </w:r>
              <w:r>
                <w:rPr>
                  <w:b/>
                  <w:sz w:val="22"/>
                </w:rPr>
                <w:t>.</w:t>
              </w:r>
            </w:smartTag>
            <w:r>
              <w:rPr>
                <w:b/>
                <w:sz w:val="22"/>
              </w:rPr>
              <w:t xml:space="preserve"> При планомерном проведении мероприятий гражданской обороны.</w:t>
            </w:r>
          </w:p>
          <w:p w:rsidR="00D76895" w:rsidRDefault="00D76895" w:rsidP="00D76895">
            <w:pPr>
              <w:jc w:val="center"/>
            </w:pPr>
            <w:r>
              <w:rPr>
                <w:b/>
                <w:sz w:val="22"/>
              </w:rPr>
              <w:t>А. С введением первоочередных мероприятий ГО 1-й группы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77" w:type="dxa"/>
          </w:tcPr>
          <w:p w:rsidR="00D76895" w:rsidRDefault="00D76895" w:rsidP="00D76895">
            <w:pPr>
              <w:pStyle w:val="30"/>
            </w:pPr>
            <w:r>
              <w:t>Оповещение руководящего состава ГО:</w:t>
            </w:r>
          </w:p>
          <w:p w:rsidR="00D76895" w:rsidRDefault="00D76895" w:rsidP="00D76895">
            <w:pPr>
              <w:numPr>
                <w:ilvl w:val="0"/>
                <w:numId w:val="5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 рабочее время</w:t>
            </w:r>
          </w:p>
          <w:p w:rsidR="00D76895" w:rsidRDefault="00D76895" w:rsidP="00D76895">
            <w:pPr>
              <w:numPr>
                <w:ilvl w:val="0"/>
                <w:numId w:val="5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 нерабочее время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мин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ГО, Нач.сл.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вещ.  и связи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Деж. диспе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чер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Сбор руководящего состава ГО:</w:t>
            </w:r>
          </w:p>
          <w:p w:rsidR="00D76895" w:rsidRDefault="00D76895" w:rsidP="00D76895">
            <w:pPr>
              <w:numPr>
                <w:ilvl w:val="0"/>
                <w:numId w:val="5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рабочее время</w:t>
            </w:r>
          </w:p>
          <w:p w:rsidR="00D76895" w:rsidRDefault="00D76895" w:rsidP="00D76895">
            <w:pPr>
              <w:numPr>
                <w:ilvl w:val="0"/>
                <w:numId w:val="5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 нерабочее время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мин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Начальник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Доведение до руководящего состава ГО обстановки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становка задач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мин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Начальник ГО,  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Проверка готовности системы упра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ления, оповещения и связи: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сл.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вещ. и связи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Проверка готовности средств связи пункта управления СВС штабом ГО службы водоснабжения ГО 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Переведение на круглосуточную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ту радиотрансляционные точки и тел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вещание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мин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Проверка исправности громкоговор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телей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системы связи с загородной зоной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круглосуточного дежу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ства руководящего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става ГО в пункте постоянного размещения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Начальник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плана ГО _____ на военное время: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Нач.ГО, НШ 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, Нач. сл. ГО, Нач. сл.ужбы убеж.и укр.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Расчета укрытия сотрудников и членов их семей в защитных сооружениях в пункте размещения и в загородной 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Наличие проектно-сметной документ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и сроков строительства защитных сооружений в загородной зоне, уточн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порядка защиты людей в жилом секторе, СЭПе, станциях посадки и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садки, а также порядок приспособления под защитные сооружения подв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Наличия и обеспеченности сотрудн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 и членов их семей СИЗ с учетом имеющихся запасов и уточнение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рядка их выд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чи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пункта выдачи СИЗ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Мероприятия по защите сотрудников и членов их семей от АХОВ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службы РХЗ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Наличие и готовность автотранспорта для проведения эвакомероприятий и строительства защитных сооружений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Председ. ЭК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 СВС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Гл. инжр.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службы убежищ и укрытий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Мероприятия по эвакуации сотрудн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 и членов их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Председ.ЭК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Нач.штаба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Решения на проведение спасательных и неотложных работ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ГО,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Нач.служб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Приведение в готовность защитного сооружения: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Нач.службы убежищ и укрытий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Освобождение защитного сооружения от хранения в них имущества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сл. убеж.  и 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рытий,  гр.  и звенья по обсл.уб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жищ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Проверка готовности инженерно-технического .оборудования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Укомплектованность защитных соор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жений аварийным освещением, имущ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ством и инвентарем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Проверка защит. сооружений на герм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тичность и работоспособность их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 жизнеобеспечения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Подключение в защитном сооружении радиоточек и телефонов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Нач.сл.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вещения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Ускорение ввода в эксплуатацию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щитных сооружений, строящихся по плану текущего года: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 СВС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Гл. 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Ввод в действие графика строительства недостающих защитных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оружений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графика подачи строител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материалов и конструкций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Перераспределение строительной 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ники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расчетов по заполнению защитных сооружений. Доведение до каждого сотрудника места укрытия в защитном сооружении и порядка вых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 к нему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 .сл. уб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жищ и укр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к работе пункта вдачи СИЗ и выдача формированиям пов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шенной готовности СИЗ, приборов радиац. и хим. разведки и дозиметр.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звена выдачи СИЗ,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 .сл.РХЗ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форм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рований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Приведение в готовность (без прекр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щения работы) невоенизирован. 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мирований повышенной готовности: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НШ.ГО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форм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рован.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Оповещение личного состава 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а) в рабочее время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б) в нерабочее время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мин.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сл.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вещ.  и связи,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сл. РХЗ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зв.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дачи СИЗ,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форм.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Доукомплектование формирований личным составом, подготовка техники и приборов к работе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Приведение в готовность системы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блюдения, контроля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Посты РХН СНЛК ___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Наш.шт.ГО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Нач.сл.РХН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плана-графика наращивания мероприятий по повышению устойч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вости работы ___ в вое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ное время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КПУФ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Нач.КПУФ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Гл.инженер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Нач.штаба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Проверка подготовленности к введ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режимов  светомаскировки 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ний, сооружений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подготовительных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 по усилению охраны общес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венного порядка и противопожарной защиты учр.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Зв.ООП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Зв.пож.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НШ.ГО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зв. о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раны общ. порядка,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зв.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жаротуш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/>
                <w:bCs/>
              </w:rPr>
              <w:t xml:space="preserve">Б. С введением первоочередных мероприятий ГО </w:t>
            </w:r>
            <w:r>
              <w:rPr>
                <w:b/>
                <w:bCs/>
                <w:sz w:val="22"/>
              </w:rPr>
              <w:t>2-й группы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Перевод руководящего состава ГО на круглосуточный режим работы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  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Приведение в полную готовность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темы управления, связи и оповещения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Нач.ст.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вещения и связи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Занятие пункта управления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Нач.штаба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Штаб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Вывод оперативной группы в загоро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ную зону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Продолжение работ по приведению в готовность защитных сооружений к приему укрываемых, включая подвалы на территории станции п.______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теч.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Нач.сл. уб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жищ и укр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тий,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Гр. и зв. по обслуж. уб.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плана строительства ББУ и прост. укрытий, проведение подготов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тельных мероприятий к началу стро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тельных работ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ДЗ УМО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 .инженер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запасов продовольствия, медикаментов и медицинского имущ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ства к закладке в защитные сооруж.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ОМТС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сл. удеж. и 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рытий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сотрудникам (без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кращения работы) СИЗ: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 .зв.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дачи СИЗ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Развертывание пункта выдачи и техн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ческой проверки противогазов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Нач.сл.РХЗ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Нач.ОМТС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сотрудникам противогазов, проверка их подгонки и технич.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Перевод постов РХН на круглосуто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ное дежурство: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ПРХН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СНЛК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Развертывание постов РХН и дообор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дование мест их размещения в инж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нерном отношении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Нач.сл.РХЗ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Нач.СНЛК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Проверка готовности к работе приб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ров радиационной, химич. разведки и дозиметрического контроля, средств связи, схем, журналов радиационного, химич. и метеорологического набл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дения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к вывозу в загородную 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ну действующих и архивных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тов: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Нач.служб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Нач.отделов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Составление описи на вывозимые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кументы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Укладка вывозимых документов в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дельные облегченные ящики (упако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ки)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Изготовление силами личного состава и членов их семей простейших средств индивидуальной защиты (ватно-марлевые повязки и противопыльные тк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невые маски (ПТМ-1)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суток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Рабочие, ИТР и члены семей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неотложных мероприятий по повышению устойчивости работы учреждения в военное время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суток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Нач.ДЗ УМО «Л», Гл.  специал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сты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мероприятий по снижению запасов пожароопасных веществ и АХОВ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Командир зв. пожарот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шен.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в штабе ГО службы вод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снабжения ГО поря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ка использования транспорта и дорожных коммун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каций для проведения эвакуационных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Нач.штаба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Предс.ЭК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  <w:vAlign w:val="center"/>
          </w:tcPr>
          <w:p w:rsidR="00D76895" w:rsidRDefault="00D76895" w:rsidP="00D76895">
            <w:pPr>
              <w:jc w:val="center"/>
              <w:rPr>
                <w:bCs/>
                <w:sz w:val="22"/>
              </w:rPr>
            </w:pPr>
            <w:r>
              <w:rPr>
                <w:b/>
                <w:bCs/>
              </w:rPr>
              <w:t>В. С введением мероприятий общей готовности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Оповещение и сбор руководящего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става ГО и командно-начальствующего состава формирований: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зв. св. и оповещ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Деж.  Ди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петчер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Оповещение руководящего состава ГО и ком.-нач. состава формирований: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а) в рабочее время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б) в нерабочее время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мин.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 часа.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Нач.штаба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Сбор руководящего и ком.-нач. сост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ва: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а) в рабочее время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б) в нерабочее время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vanish/>
                <w:sz w:val="22"/>
              </w:rPr>
              <w:cr/>
              <w:t>асаса</w:t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sz w:val="22"/>
              </w:rPr>
              <w:t>15 мин.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 часа.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Деж.ЦДП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Доведение обстановки и постановка задач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мин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Нач.штаба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Строительство БВУ для полного укр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тия КНС и рабочих станции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___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ДЗ УМО «Л», гл. инж. ДЗ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сл. уб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жищ и укр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Строительство простейших укрытий в пункте размещения и на СЭП №____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Предс.ЭК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Нач.СЭП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подвальных помещений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Нач.сл.убежищ и укрытий,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Приведение в готовность невоенизир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ванных формирований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Закладка 3-суточного запаса прод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вольствия, медицинского имущества и медикаментов в защитные сооружений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Гл. спец.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сан.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списков личного состава формирований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медицинских профилакт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мероприятий (иммунизация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трудников)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ГО,  ком. формир.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расчетов на проведение эвакуационных мероприятий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Председ. ЭК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Штаб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Вывоз действующих и архивных док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ментов в загородную зону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ОМТС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отделов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Развертывание СЭП, пунктов посадки и высадки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Председ. ЭК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к вывозу в загородную 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ну запасов продовольствия и других МТС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Гл  спец., 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ОМТС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b/>
                <w:sz w:val="22"/>
              </w:rPr>
              <w:t>Г. С получением распоряжения на проведение эвакуац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онных мероприятий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Постановка задач руководящему сост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ву ГО на проведение эвакуационных мероприятий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мин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Оповещение сотрудников об эвакуации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зв. св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зи и опов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Вывод в загородную зону невоениз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рованных формирований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Предс.ЭК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НШ.ГО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Ком.формир.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эвакуации сот-рудников и членов их семей: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суток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Предс.ЭК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Сбор сотрудников и членов из семей на СЭП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Железнодорожным транспор-том (СЭП №______________)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Автомобильным транспортом (члены семей работающих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СЭП №__________________)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Расселение эвакуируемых в жилых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мах загородной зоны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Выезд пункта управления ____ в заг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родную зону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Приведение формирований ГО в заг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родной зоне в готовность к выполн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задач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мир.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Вывоз материальных средств в заг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родную зону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суток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Гл. спец.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pStyle w:val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При внезапном нападении противника.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b/>
                <w:bCs/>
                <w:sz w:val="22"/>
              </w:rPr>
              <w:t>А. По сигналу о воздушной опасности («Воздушная тр</w:t>
            </w:r>
            <w:r>
              <w:rPr>
                <w:b/>
                <w:bCs/>
                <w:sz w:val="22"/>
              </w:rPr>
              <w:t>е</w:t>
            </w:r>
            <w:r>
              <w:rPr>
                <w:b/>
                <w:bCs/>
                <w:sz w:val="22"/>
              </w:rPr>
              <w:t>вога»)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Оповещение сотрудников о воздушной опасности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мин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звена оповещения и св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Безаварийная остановка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изводства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мин.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Гл. спец.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делов и се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торов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Укрытие: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___чел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работающей смены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неработающего населения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жилого сектора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мин.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мин.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Отключение наружного и внутреннего освещения в здании управления и на сооруж.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мин.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Гл. инженер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Гл. энерг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тик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Установление связи с гл. спец. отделов, заслуш. их докладов об укрытии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трудников в защитных сооружениях. Доклад начальн. ГО службы водосна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жения ГО, упр. ГО __района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мин.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НШ ГО, штаб ГО, 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зв. св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зи и опов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щ., гл. спец.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дел.  и служб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6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t xml:space="preserve">Б. По сигналу об отбое воздушной опасности </w:t>
            </w:r>
            <w:r>
              <w:rPr>
                <w:b/>
                <w:sz w:val="22"/>
              </w:rPr>
              <w:t>(«Отбой воздушной тревоги»)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Определение состояния защитных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оружений, укр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ваемых находящихся в них, уровня радиации и разруш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на территории станции, определение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терь работа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щих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Штаб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 .инженер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сл. уб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жищ и укр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Объявление решения начальника ГО ____ на проведение спасательных и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отложных работ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Нач.служб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Доклад начал. ГО службы водоснабж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управлению ГОЧС района обст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новки и решения на проведение спас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и неотложных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мин.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Восстановление управления, связи и оповещения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зв. св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зи и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вещ.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Ведение спасательных и неотложных работ силами формирований, наход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щихся в пункте размещения объектов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ции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ССК ГО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 чел.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стан.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ГО, Ком. ССК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мир.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спасательных и неотло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ных работ силами ГО, выдвигающихся из загоро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ной зоны: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Постановка задач на выдвижение 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мирований ГО к ме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там спасательных работ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разведки на территории станции</w:t>
            </w:r>
          </w:p>
          <w:p w:rsidR="00D76895" w:rsidRDefault="00D76895" w:rsidP="00D76895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звена разв.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Выдвижение главных сил ГО для 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спасательных и неотложных работ в районах разрушений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 часа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мир.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Уточнение задач формированиям ГО на ведение спасательных работ и нео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ложных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мин.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ССК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Расчистка и обеззараживание путей движения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6-010 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зв. о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раны общ .порядка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Ведение спасательных и неотложных работ, эвакуация пораженных в лече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ные учрежд.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стан.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мир.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Ком. сан.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Восстановление и подготовка защи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ных сооружений к повторному 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пользованию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часов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сл. уб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жищ и укр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Доклады и информация о ходе спас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и неотложных работ 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нику ГО района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мин.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НШ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 .служб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977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Восстановление подачи воды, системы водоснабжения_____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После провед.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АСДНР</w:t>
            </w:r>
          </w:p>
        </w:tc>
        <w:tc>
          <w:tcPr>
            <w:tcW w:w="1080" w:type="dxa"/>
          </w:tcPr>
          <w:p w:rsidR="00D76895" w:rsidRDefault="00D76895" w:rsidP="00D76895">
            <w:pPr>
              <w:jc w:val="center"/>
            </w:pPr>
          </w:p>
        </w:tc>
        <w:tc>
          <w:tcPr>
            <w:tcW w:w="1259" w:type="dxa"/>
          </w:tcPr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Штаб ГО</w:t>
            </w:r>
          </w:p>
          <w:p w:rsidR="00D76895" w:rsidRDefault="00D76895" w:rsidP="00D76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Нач. служб ГО</w:t>
            </w:r>
          </w:p>
        </w:tc>
      </w:tr>
    </w:tbl>
    <w:p w:rsidR="00D76895" w:rsidRDefault="00D76895" w:rsidP="00D76895"/>
    <w:p w:rsidR="00D76895" w:rsidRDefault="00D76895" w:rsidP="00D76895"/>
    <w:p w:rsidR="00D76895" w:rsidRDefault="00D76895" w:rsidP="00D76895">
      <w:pPr>
        <w:jc w:val="both"/>
      </w:pPr>
      <w:r>
        <w:t>Начальник штаба ГО 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D76895" w:rsidRDefault="00D76895" w:rsidP="00D76895">
      <w:pPr>
        <w:jc w:val="both"/>
      </w:pPr>
    </w:p>
    <w:p w:rsidR="00D76895" w:rsidRDefault="00D76895" w:rsidP="00D76895">
      <w:pPr>
        <w:sectPr w:rsidR="00D76895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76895" w:rsidRDefault="00D76895" w:rsidP="00D76895">
      <w:pPr>
        <w:ind w:firstLine="720"/>
        <w:jc w:val="both"/>
        <w:rPr>
          <w:b/>
          <w:bCs/>
        </w:rPr>
      </w:pPr>
      <w:r>
        <w:rPr>
          <w:b/>
          <w:bCs/>
        </w:rPr>
        <w:t>2.5. Макет Плана гражданской обороны высшего учебного заведения</w:t>
      </w:r>
    </w:p>
    <w:p w:rsidR="00D76895" w:rsidRDefault="00D76895" w:rsidP="00D76895">
      <w:pPr>
        <w:ind w:firstLine="720"/>
        <w:jc w:val="both"/>
        <w:rPr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28"/>
        <w:gridCol w:w="918"/>
        <w:gridCol w:w="4044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76895" w:rsidRDefault="00D76895" w:rsidP="00D76895">
            <w:pPr>
              <w:jc w:val="center"/>
            </w:pPr>
            <w:r>
              <w:t>СОГЛАСОВАНО</w:t>
            </w:r>
          </w:p>
          <w:p w:rsidR="00D76895" w:rsidRDefault="00D76895" w:rsidP="00D76895">
            <w:r>
              <w:t xml:space="preserve"> НАЧАЛЬНИК УПРАВЛЕНИЯ</w:t>
            </w:r>
          </w:p>
          <w:p w:rsidR="00D76895" w:rsidRDefault="00D76895" w:rsidP="00D76895">
            <w:r>
              <w:t>ПО ДЕЛАМ ГО и ЧС АТО</w:t>
            </w:r>
          </w:p>
          <w:p w:rsidR="00D76895" w:rsidRDefault="00D76895" w:rsidP="00D76895">
            <w:r>
              <w:t>____________________</w:t>
            </w:r>
          </w:p>
          <w:p w:rsidR="00D76895" w:rsidRDefault="00D76895" w:rsidP="00D76895">
            <w:r>
              <w:t>«_____»________________200_ г.</w:t>
            </w:r>
          </w:p>
          <w:p w:rsidR="00D76895" w:rsidRDefault="00D76895" w:rsidP="00D76895"/>
        </w:tc>
        <w:tc>
          <w:tcPr>
            <w:tcW w:w="997" w:type="dxa"/>
          </w:tcPr>
          <w:p w:rsidR="00D76895" w:rsidRDefault="00D76895" w:rsidP="00D76895"/>
        </w:tc>
        <w:tc>
          <w:tcPr>
            <w:tcW w:w="4165" w:type="dxa"/>
          </w:tcPr>
          <w:p w:rsidR="00D76895" w:rsidRDefault="00D76895" w:rsidP="00D76895">
            <w:pPr>
              <w:pBdr>
                <w:bottom w:val="single" w:sz="12" w:space="1" w:color="auto"/>
              </w:pBdr>
            </w:pPr>
            <w:r>
              <w:t>УТВЕРЖДАЮ НАЧАЛЬНИК  ГО  ИНСТИТУТА</w:t>
            </w:r>
          </w:p>
          <w:p w:rsidR="00D76895" w:rsidRDefault="00D76895" w:rsidP="00D76895">
            <w:pPr>
              <w:pBdr>
                <w:bottom w:val="single" w:sz="12" w:space="1" w:color="auto"/>
              </w:pBdr>
            </w:pPr>
          </w:p>
          <w:p w:rsidR="00D76895" w:rsidRDefault="00D76895" w:rsidP="00D76895"/>
          <w:p w:rsidR="00D76895" w:rsidRDefault="00D76895" w:rsidP="00D76895">
            <w:r>
              <w:t>«____»_____________200_ г.</w:t>
            </w:r>
          </w:p>
        </w:tc>
      </w:tr>
    </w:tbl>
    <w:p w:rsidR="00D76895" w:rsidRDefault="00D76895" w:rsidP="00D76895"/>
    <w:p w:rsidR="00D76895" w:rsidRDefault="00D76895" w:rsidP="00D76895"/>
    <w:p w:rsidR="00D76895" w:rsidRDefault="00D76895" w:rsidP="00D76895">
      <w:pPr>
        <w:jc w:val="center"/>
        <w:rPr>
          <w:b/>
        </w:rPr>
      </w:pPr>
      <w:r>
        <w:rPr>
          <w:b/>
        </w:rPr>
        <w:t>П Л А Н</w:t>
      </w:r>
    </w:p>
    <w:p w:rsidR="00D76895" w:rsidRDefault="00D76895" w:rsidP="00D76895">
      <w:pPr>
        <w:jc w:val="center"/>
        <w:rPr>
          <w:b/>
          <w:sz w:val="22"/>
        </w:rPr>
      </w:pPr>
      <w:r>
        <w:rPr>
          <w:b/>
          <w:sz w:val="22"/>
        </w:rPr>
        <w:t>ГРАЖДАНСКОЙ ОБОРОНЫ</w:t>
      </w:r>
    </w:p>
    <w:p w:rsidR="00D76895" w:rsidRDefault="00D76895" w:rsidP="00D76895">
      <w:pPr>
        <w:jc w:val="center"/>
        <w:rPr>
          <w:b/>
          <w:sz w:val="22"/>
        </w:rPr>
      </w:pPr>
      <w:r>
        <w:rPr>
          <w:b/>
          <w:sz w:val="22"/>
        </w:rPr>
        <w:t xml:space="preserve">_____________________________ИНСТИТУТА </w:t>
      </w:r>
    </w:p>
    <w:p w:rsidR="00D76895" w:rsidRDefault="00D76895" w:rsidP="00D76895">
      <w:pPr>
        <w:pStyle w:val="1"/>
        <w:rPr>
          <w:sz w:val="22"/>
        </w:rPr>
      </w:pPr>
      <w:r>
        <w:rPr>
          <w:sz w:val="22"/>
        </w:rPr>
        <w:t>УПРАВЛЕНИЯ ОБРАЗОВАНИЯ ______________АТО</w:t>
      </w:r>
    </w:p>
    <w:p w:rsidR="00D76895" w:rsidRDefault="00D76895" w:rsidP="00D76895">
      <w:pPr>
        <w:rPr>
          <w:sz w:val="22"/>
        </w:rPr>
      </w:pPr>
    </w:p>
    <w:p w:rsidR="00D76895" w:rsidRDefault="00D76895" w:rsidP="00D76895">
      <w:pPr>
        <w:jc w:val="center"/>
      </w:pPr>
      <w:r>
        <w:t>Город   год</w:t>
      </w: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pStyle w:val="9"/>
        <w:autoSpaceDE/>
        <w:autoSpaceDN/>
        <w:rPr>
          <w:caps/>
          <w:szCs w:val="24"/>
        </w:rPr>
      </w:pPr>
      <w:r>
        <w:rPr>
          <w:szCs w:val="24"/>
        </w:rPr>
        <w:t xml:space="preserve">РАЗДЕЛ 1. КРАТКАЯ ОЦЕНКА ВОЗМОЖНОЙ ОБСТАНОВКИ В </w:t>
      </w:r>
      <w:r>
        <w:rPr>
          <w:caps/>
          <w:szCs w:val="24"/>
        </w:rPr>
        <w:t xml:space="preserve"> институте</w:t>
      </w:r>
    </w:p>
    <w:p w:rsidR="00D76895" w:rsidRDefault="00D76895" w:rsidP="00D76895">
      <w:pPr>
        <w:pStyle w:val="9"/>
        <w:autoSpaceDE/>
        <w:autoSpaceDN/>
      </w:pPr>
      <w:r>
        <w:rPr>
          <w:caps/>
          <w:szCs w:val="24"/>
        </w:rPr>
        <w:t xml:space="preserve"> </w:t>
      </w:r>
      <w:r>
        <w:rPr>
          <w:szCs w:val="24"/>
        </w:rPr>
        <w:t xml:space="preserve">В </w:t>
      </w:r>
      <w:r>
        <w:t xml:space="preserve"> РЕЗУЛ</w:t>
      </w:r>
      <w:r>
        <w:t>Ь</w:t>
      </w:r>
      <w:r>
        <w:t>ТАТЕ ВОЗДЕЙСТВИЯ ПРОТИВНИКА</w:t>
      </w:r>
    </w:p>
    <w:p w:rsidR="00D76895" w:rsidRDefault="00D76895" w:rsidP="00D76895">
      <w:pPr>
        <w:jc w:val="center"/>
        <w:rPr>
          <w:b/>
          <w:sz w:val="22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sz w:val="24"/>
        </w:rPr>
        <w:t>В соответствии с разделом 1 п. 2. «Макет Плана гражданской обороны для те</w:t>
      </w:r>
      <w:r>
        <w:rPr>
          <w:sz w:val="24"/>
        </w:rPr>
        <w:t>р</w:t>
      </w:r>
      <w:r>
        <w:rPr>
          <w:sz w:val="24"/>
        </w:rPr>
        <w:t>риторий  и объектов» настоящих Методических рекоменд</w:t>
      </w:r>
      <w:r>
        <w:rPr>
          <w:sz w:val="24"/>
        </w:rPr>
        <w:t>а</w:t>
      </w:r>
      <w:r>
        <w:rPr>
          <w:sz w:val="24"/>
        </w:rPr>
        <w:t>ций</w:t>
      </w:r>
    </w:p>
    <w:p w:rsidR="00D76895" w:rsidRDefault="00D76895" w:rsidP="00D76895">
      <w:pPr>
        <w:ind w:firstLine="900"/>
        <w:jc w:val="both"/>
        <w:rPr>
          <w:szCs w:val="28"/>
        </w:rPr>
      </w:pPr>
    </w:p>
    <w:p w:rsidR="00D76895" w:rsidRDefault="00D76895" w:rsidP="00D76895">
      <w:pPr>
        <w:ind w:firstLine="900"/>
        <w:jc w:val="both"/>
        <w:rPr>
          <w:szCs w:val="28"/>
        </w:rPr>
      </w:pPr>
    </w:p>
    <w:p w:rsidR="00D76895" w:rsidRDefault="00D76895" w:rsidP="00D76895">
      <w:pPr>
        <w:ind w:firstLine="90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РАЗДЕЛ 2. ВЫПОЛНЕНИЕ МЕРОПРИЯТИЙ ГРАЖДАНСКОЙ ОБОРОНЫ</w:t>
      </w:r>
    </w:p>
    <w:p w:rsidR="00D76895" w:rsidRDefault="00D76895" w:rsidP="00D76895">
      <w:pPr>
        <w:ind w:firstLine="900"/>
        <w:jc w:val="center"/>
        <w:rPr>
          <w:b/>
          <w:szCs w:val="28"/>
        </w:rPr>
      </w:pPr>
      <w:r>
        <w:rPr>
          <w:b/>
          <w:sz w:val="22"/>
          <w:szCs w:val="28"/>
        </w:rPr>
        <w:t xml:space="preserve">           ПРИ ПЛАНОМЕРНОМ ПРИВЕДЕНИИ ЕЕ В ГОТОВНОСТЬ</w:t>
      </w:r>
      <w:r>
        <w:rPr>
          <w:rStyle w:val="ae"/>
          <w:b/>
          <w:sz w:val="22"/>
          <w:szCs w:val="28"/>
        </w:rPr>
        <w:footnoteReference w:customMarkFollows="1" w:id="14"/>
        <w:t>12</w:t>
      </w:r>
    </w:p>
    <w:p w:rsidR="00D76895" w:rsidRDefault="00D76895" w:rsidP="00D76895">
      <w:pPr>
        <w:ind w:left="900"/>
        <w:jc w:val="both"/>
        <w:rPr>
          <w:szCs w:val="28"/>
        </w:rPr>
      </w:pPr>
    </w:p>
    <w:p w:rsidR="00D76895" w:rsidRDefault="00D76895" w:rsidP="00D76895">
      <w:pPr>
        <w:ind w:left="900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>1. Организация, объемы и сроки выполнения мероприятий по степеням</w:t>
      </w:r>
    </w:p>
    <w:p w:rsidR="00D76895" w:rsidRDefault="00D76895" w:rsidP="00D76895">
      <w:pPr>
        <w:ind w:left="900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 xml:space="preserve">    г</w:t>
      </w:r>
      <w:r>
        <w:rPr>
          <w:b/>
          <w:i/>
          <w:iCs/>
          <w:szCs w:val="28"/>
        </w:rPr>
        <w:t>о</w:t>
      </w:r>
      <w:r>
        <w:rPr>
          <w:b/>
          <w:i/>
          <w:iCs/>
          <w:szCs w:val="28"/>
        </w:rPr>
        <w:t>товности гражданской обороны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С получением распоряжения на проведение первоочередных мероприятий ГО первой группы (ПМ-1):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0,5 часа в рабочее, 2 часа в нерабочее время организуется сбор руковод</w:t>
      </w:r>
      <w:r>
        <w:rPr>
          <w:szCs w:val="28"/>
        </w:rPr>
        <w:t>я</w:t>
      </w:r>
      <w:r>
        <w:rPr>
          <w:szCs w:val="28"/>
        </w:rPr>
        <w:t>щего состава института, постановка задач и организация круглосуточного дежурства;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4 часа проверить готовность к работе средств связи и оповещения;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1 час организовать круглосуточное дежурство руководства института;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3 часа развернуть пункт выдачи СИЗ в студенческом гардеробе;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4 часа доставить СИЗ со склада института на пункт выдачи.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течение 4 часов уточнить план ГО института, а в течение 6 часов укомплект</w:t>
      </w:r>
      <w:r>
        <w:rPr>
          <w:szCs w:val="28"/>
        </w:rPr>
        <w:t>о</w:t>
      </w:r>
      <w:r>
        <w:rPr>
          <w:szCs w:val="28"/>
        </w:rPr>
        <w:t>ванность формирований ГО личным составом, техникой и имуществом.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 получением распоряжения на проведение первоочередных мероприятий ГО второй группы (ПМ-2):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2 часа руководящий состав института перевести на круглосуточный режим работы;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течение 2 часов привести в полную готовность системы управления связи и оповещения;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2 часа выдать СИЗ личному составу формирований ГО;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10 часов получить СИЗ для личного состава не входящего в формирования ГО с пункта выдачи ____;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12 часов выдать СИЗ сотрудникам не входящим в формирования ГО;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1 час провести неотложные мероприятия по безаварийной остановке эк</w:t>
      </w:r>
      <w:r>
        <w:rPr>
          <w:szCs w:val="28"/>
        </w:rPr>
        <w:t>с</w:t>
      </w:r>
      <w:r>
        <w:rPr>
          <w:szCs w:val="28"/>
        </w:rPr>
        <w:t>периментально-опытного оборудования по сигналу «воздушная тревога» (ВТ).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К исходу суток подготовить к вывозу в загородную зону действующие и архи</w:t>
      </w:r>
      <w:r>
        <w:rPr>
          <w:szCs w:val="28"/>
        </w:rPr>
        <w:t>в</w:t>
      </w:r>
      <w:r>
        <w:rPr>
          <w:szCs w:val="28"/>
        </w:rPr>
        <w:t>ные документы.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 получением распоряжения на проведение мероприятий ГО общей готовности: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ввести план ГО в полном объеме;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течение 2 часов привести в готовность (без прекращения производственной деятельности) формирования ГО;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течение 4 часов уточнить расчеты на проведение эвакомероприятий;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течение суток сдать в архив или уничтожить документы не требующиеся для продолжения деятельности института;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провести в полном объеме мероприятия по защите запасов материальных ресу</w:t>
      </w:r>
      <w:r>
        <w:rPr>
          <w:szCs w:val="28"/>
        </w:rPr>
        <w:t>р</w:t>
      </w:r>
      <w:r>
        <w:rPr>
          <w:szCs w:val="28"/>
        </w:rPr>
        <w:t>сов и источников водоснабжения;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течение суток провести в полном объеме мероприятия по светомаскировке зданий и сооружений института.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 получением распоряжения на проведение  эвакуации  в течение 5 суток ос</w:t>
      </w:r>
      <w:r>
        <w:rPr>
          <w:szCs w:val="28"/>
        </w:rPr>
        <w:t>у</w:t>
      </w:r>
      <w:r>
        <w:rPr>
          <w:szCs w:val="28"/>
        </w:rPr>
        <w:t>ществить эвакуацию сотрудников и членов их семей, студентов в_____________________________.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Календарный план выполнения основных мероприятий ГО показан в прилож</w:t>
      </w:r>
      <w:r>
        <w:rPr>
          <w:szCs w:val="28"/>
        </w:rPr>
        <w:t>е</w:t>
      </w:r>
      <w:r>
        <w:rPr>
          <w:szCs w:val="28"/>
        </w:rPr>
        <w:t>нии 1.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left="900"/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2. Организация защиты персонала и членов их семей</w:t>
      </w:r>
    </w:p>
    <w:p w:rsidR="00D76895" w:rsidRDefault="00D76895" w:rsidP="00D76895">
      <w:pPr>
        <w:ind w:left="900"/>
        <w:jc w:val="both"/>
        <w:rPr>
          <w:szCs w:val="28"/>
        </w:rPr>
      </w:pPr>
    </w:p>
    <w:p w:rsidR="00D76895" w:rsidRDefault="00D76895" w:rsidP="00D76895">
      <w:pPr>
        <w:ind w:left="900"/>
        <w:jc w:val="both"/>
        <w:rPr>
          <w:szCs w:val="28"/>
        </w:rPr>
      </w:pPr>
      <w:r>
        <w:rPr>
          <w:i/>
          <w:iCs/>
          <w:szCs w:val="28"/>
        </w:rPr>
        <w:t>Организация укрытия в защитных сооружениях</w:t>
      </w:r>
      <w:r>
        <w:rPr>
          <w:szCs w:val="28"/>
        </w:rPr>
        <w:t>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Для укрытия сотрудников института и студентов использую</w:t>
      </w:r>
      <w:r>
        <w:rPr>
          <w:szCs w:val="28"/>
        </w:rPr>
        <w:t>т</w:t>
      </w:r>
      <w:r>
        <w:rPr>
          <w:szCs w:val="28"/>
        </w:rPr>
        <w:t>ся____________________________________________________.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 вывозом в загородную зону завершение строительства и приспособление по</w:t>
      </w:r>
      <w:r>
        <w:rPr>
          <w:szCs w:val="28"/>
        </w:rPr>
        <w:t>д</w:t>
      </w:r>
      <w:r>
        <w:rPr>
          <w:szCs w:val="28"/>
        </w:rPr>
        <w:t>валов под ПРУ для укрытия персонала и членов их семей осуществляется силами эв</w:t>
      </w:r>
      <w:r>
        <w:rPr>
          <w:szCs w:val="28"/>
        </w:rPr>
        <w:t>а</w:t>
      </w:r>
      <w:r>
        <w:rPr>
          <w:szCs w:val="28"/>
        </w:rPr>
        <w:t>куированных и местного населения.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Организация радиационной и химической защиты.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Разведку и наблюдение на территории института начать через 2 часа после вв</w:t>
      </w:r>
      <w:r>
        <w:rPr>
          <w:szCs w:val="28"/>
        </w:rPr>
        <w:t>е</w:t>
      </w:r>
      <w:r>
        <w:rPr>
          <w:szCs w:val="28"/>
        </w:rPr>
        <w:t>дения ПМ-2. С этой целью привлечь пост радиационного и химического наблюдения.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Средства индивидуальной защиты хранятся на складе института и выдаются ч</w:t>
      </w:r>
      <w:r>
        <w:rPr>
          <w:szCs w:val="28"/>
        </w:rPr>
        <w:t>е</w:t>
      </w:r>
      <w:r>
        <w:rPr>
          <w:szCs w:val="28"/>
        </w:rPr>
        <w:t>рез 2 часа личному составу формирований ГО с введением ПМ-2.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При радиоактивном заражении защита профессорско-преподавательского, уче</w:t>
      </w:r>
      <w:r>
        <w:rPr>
          <w:szCs w:val="28"/>
        </w:rPr>
        <w:t>б</w:t>
      </w:r>
      <w:r>
        <w:rPr>
          <w:szCs w:val="28"/>
        </w:rPr>
        <w:t>но-вспомогательного персонала и студентов осуществляется с соблюдением режимов радиационной защиты. Содержание режимов радиационной защиты уточняется в теч</w:t>
      </w:r>
      <w:r>
        <w:rPr>
          <w:szCs w:val="28"/>
        </w:rPr>
        <w:t>е</w:t>
      </w:r>
      <w:r>
        <w:rPr>
          <w:szCs w:val="28"/>
        </w:rPr>
        <w:t>ние 4 часов.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Дозиметрический контроль руководящего состава осуществлять индивидуал</w:t>
      </w:r>
      <w:r>
        <w:rPr>
          <w:szCs w:val="28"/>
        </w:rPr>
        <w:t>ь</w:t>
      </w:r>
      <w:r>
        <w:rPr>
          <w:szCs w:val="28"/>
        </w:rPr>
        <w:t>ным методом, формирований и членов семей – расчетным методом, студентов – гру</w:t>
      </w:r>
      <w:r>
        <w:rPr>
          <w:szCs w:val="28"/>
        </w:rPr>
        <w:t>п</w:t>
      </w:r>
      <w:r>
        <w:rPr>
          <w:szCs w:val="28"/>
        </w:rPr>
        <w:t>повым методом.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Организация медицинской защиты.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24 часа привести в готовность санитарную дружину объекта.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течение 24 часов организовать выдачу медицинского имущества личному с</w:t>
      </w:r>
      <w:r>
        <w:rPr>
          <w:szCs w:val="28"/>
        </w:rPr>
        <w:t>о</w:t>
      </w:r>
      <w:r>
        <w:rPr>
          <w:szCs w:val="28"/>
        </w:rPr>
        <w:t>ставу формирований ГО.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течение 24 часов организовать пополнение недостающего медицинского им</w:t>
      </w:r>
      <w:r>
        <w:rPr>
          <w:szCs w:val="28"/>
        </w:rPr>
        <w:t>у</w:t>
      </w:r>
      <w:r>
        <w:rPr>
          <w:szCs w:val="28"/>
        </w:rPr>
        <w:t>щества через районные аптеки.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Медицинскую помощь на объекте организовать силами санитарной дружины, на СЭП № 361 – силами медпункта, на маршрутах эвакуации – силами медработников из числа эвакуируемых.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Санитарно-гигиенические и противоэпидемические мероприятия проводить по решению медицинской службы АТО.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Организация мероприятий по эвакуации.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Эвакуацию проводить с получением распоряжения Правительства Российской Федерации в соотве</w:t>
      </w:r>
      <w:r>
        <w:rPr>
          <w:szCs w:val="28"/>
        </w:rPr>
        <w:t>т</w:t>
      </w:r>
      <w:r>
        <w:rPr>
          <w:szCs w:val="28"/>
        </w:rPr>
        <w:t>ствии с планом эвакуации.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Эвакуацию сотрудников объекта и членов их семей, студентов производить комбинированным способом ( железнодорожным транспортом и пешими колоннами).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Расчет на проведение эвакомероприятий: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подлежит вывозу ___ человек, в том числе: сотрудников –___человек; членов их семей – ___ человек; студентов –____человек.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Сотрудников и членов семей эвакуировать _____ транспортом ____________. Студентов вывести из города пешим порядком в составе колонн №№_______. Пром</w:t>
      </w:r>
      <w:r>
        <w:rPr>
          <w:szCs w:val="28"/>
        </w:rPr>
        <w:t>е</w:t>
      </w:r>
      <w:r>
        <w:rPr>
          <w:szCs w:val="28"/>
        </w:rPr>
        <w:t>жуточный пункт эвакуации в населенном пун</w:t>
      </w:r>
      <w:r>
        <w:rPr>
          <w:szCs w:val="28"/>
        </w:rPr>
        <w:t>к</w:t>
      </w:r>
      <w:r>
        <w:rPr>
          <w:szCs w:val="28"/>
        </w:rPr>
        <w:t>те __________________.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3. Организация управления и связи</w:t>
      </w:r>
    </w:p>
    <w:p w:rsidR="00D76895" w:rsidRDefault="00D76895" w:rsidP="00D76895">
      <w:pPr>
        <w:ind w:firstLine="720"/>
        <w:jc w:val="both"/>
        <w:rPr>
          <w:bCs/>
          <w:szCs w:val="28"/>
        </w:rPr>
      </w:pP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Управление мероприятиями общей готовности ГО осуществлять с пункта управления, расположенного в кабинете ректора круглосуточно в 2 смены.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Рабочие места занять расчетом в течение 30 минут, в нерабочее время – 2 часа.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Связь ПУ с факультетами, обслуживающими подразделениями и вышестоящими органами осуществлять по телефонам городской и внутренней сети, мобильным тел</w:t>
      </w:r>
      <w:r>
        <w:rPr>
          <w:szCs w:val="28"/>
        </w:rPr>
        <w:t>е</w:t>
      </w:r>
      <w:r>
        <w:rPr>
          <w:szCs w:val="28"/>
        </w:rPr>
        <w:t>фонам руководящего состава и посыльными.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Оповещение работников института и студентов осуществлять с помощью вну</w:t>
      </w:r>
      <w:r>
        <w:rPr>
          <w:szCs w:val="28"/>
        </w:rPr>
        <w:t>т</w:t>
      </w:r>
      <w:r>
        <w:rPr>
          <w:szCs w:val="28"/>
        </w:rPr>
        <w:t>ренней радиотрансляционной сети и внутренней телефонной сети, в нерабочее время – по городской телефонной сети и посыльными.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Управление при ведении АСДНР осуществлять по двум радиостанциям Р-108, коммутатору КОС-15 и четырем телефонным аппаратам., а также по мобильным тел</w:t>
      </w:r>
      <w:r>
        <w:rPr>
          <w:szCs w:val="28"/>
        </w:rPr>
        <w:t>е</w:t>
      </w:r>
      <w:r>
        <w:rPr>
          <w:szCs w:val="28"/>
        </w:rPr>
        <w:t>фонам руководящего состава.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Управление эвакуацией осуществлять по городской телефонной сети, посыл</w:t>
      </w:r>
      <w:r>
        <w:rPr>
          <w:szCs w:val="28"/>
        </w:rPr>
        <w:t>ь</w:t>
      </w:r>
      <w:r>
        <w:rPr>
          <w:szCs w:val="28"/>
        </w:rPr>
        <w:t>ными и через дежурных по железнодорожным станциям.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Управление походными колоннами осуществлять через посты регулирования движения, промежуточный эвакопункт.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Управление в загородной зоне осуществлять через ПУ НГО _______АТО, по внутренней (полевой) телефонной связи института и по трем радиостанциям Р-108.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left="360"/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 xml:space="preserve">4. Порядок сбора, оснащения и использования гражданских организаций ГО </w:t>
      </w:r>
    </w:p>
    <w:p w:rsidR="00D76895" w:rsidRDefault="00D76895" w:rsidP="00D76895">
      <w:pPr>
        <w:ind w:left="360"/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и</w:t>
      </w:r>
      <w:r>
        <w:rPr>
          <w:b/>
          <w:i/>
          <w:iCs/>
          <w:szCs w:val="28"/>
        </w:rPr>
        <w:t>н</w:t>
      </w:r>
      <w:r>
        <w:rPr>
          <w:b/>
          <w:i/>
          <w:iCs/>
          <w:szCs w:val="28"/>
        </w:rPr>
        <w:t>ститута</w:t>
      </w:r>
    </w:p>
    <w:p w:rsidR="00D76895" w:rsidRDefault="00D76895" w:rsidP="00D76895">
      <w:pPr>
        <w:ind w:left="360"/>
        <w:jc w:val="both"/>
        <w:rPr>
          <w:b/>
          <w:szCs w:val="28"/>
        </w:rPr>
      </w:pP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институте созданы гражданские организации гражданской обороны (далее о тексту – формирования ГО) общей численностью ___ чел., в том числе:</w:t>
      </w:r>
    </w:p>
    <w:p w:rsidR="00D76895" w:rsidRDefault="00D76895" w:rsidP="00D76895">
      <w:pPr>
        <w:ind w:left="696" w:firstLine="720"/>
        <w:jc w:val="both"/>
        <w:rPr>
          <w:szCs w:val="28"/>
        </w:rPr>
      </w:pPr>
      <w:r>
        <w:rPr>
          <w:szCs w:val="28"/>
        </w:rPr>
        <w:t>спасательная команда –____чел.;</w:t>
      </w:r>
    </w:p>
    <w:p w:rsidR="00D76895" w:rsidRDefault="00D76895" w:rsidP="00D76895">
      <w:pPr>
        <w:ind w:left="696" w:firstLine="720"/>
        <w:jc w:val="both"/>
        <w:rPr>
          <w:szCs w:val="28"/>
        </w:rPr>
      </w:pPr>
      <w:r>
        <w:rPr>
          <w:szCs w:val="28"/>
        </w:rPr>
        <w:t>пост радиационного и  химического наблюдения – __ чел.;</w:t>
      </w:r>
    </w:p>
    <w:p w:rsidR="00D76895" w:rsidRDefault="00D76895" w:rsidP="00D76895">
      <w:pPr>
        <w:ind w:left="696" w:firstLine="720"/>
        <w:jc w:val="both"/>
        <w:rPr>
          <w:szCs w:val="28"/>
        </w:rPr>
      </w:pPr>
      <w:r>
        <w:rPr>
          <w:szCs w:val="28"/>
        </w:rPr>
        <w:t>группа  охраны общественного порядка – __ чел.;</w:t>
      </w:r>
    </w:p>
    <w:p w:rsidR="00D76895" w:rsidRDefault="00D76895" w:rsidP="00D76895">
      <w:pPr>
        <w:ind w:left="696" w:firstLine="720"/>
        <w:jc w:val="both"/>
        <w:rPr>
          <w:szCs w:val="28"/>
        </w:rPr>
      </w:pPr>
      <w:r>
        <w:rPr>
          <w:szCs w:val="28"/>
        </w:rPr>
        <w:t>отделение пожаротушения – __ чел.;</w:t>
      </w:r>
    </w:p>
    <w:p w:rsidR="00D76895" w:rsidRDefault="00D76895" w:rsidP="00D76895">
      <w:pPr>
        <w:ind w:left="696" w:firstLine="720"/>
        <w:jc w:val="both"/>
        <w:rPr>
          <w:szCs w:val="28"/>
        </w:rPr>
      </w:pPr>
      <w:r>
        <w:rPr>
          <w:szCs w:val="28"/>
        </w:rPr>
        <w:t>санитарные посты – ____ чел. (всего – _____ чел.).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Формирования укомплектованы личным составом на ___ %, техникой и имущ</w:t>
      </w:r>
      <w:r>
        <w:rPr>
          <w:szCs w:val="28"/>
        </w:rPr>
        <w:t>е</w:t>
      </w:r>
      <w:r>
        <w:rPr>
          <w:szCs w:val="28"/>
        </w:rPr>
        <w:t>ством на   ___   %.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Оповещение работников института, входящих в формирования ГО осуществл</w:t>
      </w:r>
      <w:r>
        <w:rPr>
          <w:szCs w:val="28"/>
        </w:rPr>
        <w:t>я</w:t>
      </w:r>
      <w:r>
        <w:rPr>
          <w:szCs w:val="28"/>
        </w:rPr>
        <w:t>ется по внутренней радиотрансляционной сети и внутренней телефонной сети. Сбор формирований ГО осуществляется перед учебно-административным корпусом.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Порядок использования формирований определяется решением Начальника ГО института.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left="720"/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5. Организация основных видов обеспечения мероприятий ГО</w:t>
      </w:r>
    </w:p>
    <w:p w:rsidR="00D76895" w:rsidRDefault="00D76895" w:rsidP="00D76895">
      <w:pPr>
        <w:ind w:left="720"/>
        <w:jc w:val="center"/>
        <w:rPr>
          <w:b/>
          <w:i/>
          <w:iCs/>
          <w:szCs w:val="28"/>
        </w:rPr>
      </w:pPr>
    </w:p>
    <w:p w:rsidR="00D76895" w:rsidRDefault="00D76895" w:rsidP="00D76895">
      <w:pPr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Разведка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Радиационная и химическая разведка на территории института осуществляется постом радиационного и химического наблюдения, а также звеном управления и ра</w:t>
      </w:r>
      <w:r>
        <w:rPr>
          <w:szCs w:val="28"/>
        </w:rPr>
        <w:t>з</w:t>
      </w:r>
      <w:r>
        <w:rPr>
          <w:szCs w:val="28"/>
        </w:rPr>
        <w:t>ведки. Инженерная разведка осуществляется спасательными звеньями.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Медицинское обеспечение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Медицинское обеспечение в институте осуществляе</w:t>
      </w:r>
      <w:r>
        <w:rPr>
          <w:szCs w:val="28"/>
        </w:rPr>
        <w:t>т</w:t>
      </w:r>
      <w:r>
        <w:rPr>
          <w:szCs w:val="28"/>
        </w:rPr>
        <w:t>ся силами медицинской службы, которая создана на базе поликлиники института.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Медицинская помощь осуществляется: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на объекте – силами сандружины и сорока санитарных постов;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на СЭП №361 – силами медпункта;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на пунктах посадки, высадки, на маршрутах эвакуации – силами эвакуируемых;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загородной зоне – силами мед. учреждений _________________________.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Противопожарное обеспечение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Организуется силами противопожарной службы института. Для локализации и тушения отдельных очагов пожаров на объекте имеется отделение пожаротушения.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Материально-техническое обеспечение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Организуется силами службы материально-технического обеспечения.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Питание руководящего состава, формирований ГО до начала эвакомероприятий осуществляется в столовой и буфетах института.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Профессорско-преподавательский, учебно-вспомогательный персонал и члены их семей, студенты в местах расселения обеспечиваются продуктами питания и пре</w:t>
      </w:r>
      <w:r>
        <w:rPr>
          <w:szCs w:val="28"/>
        </w:rPr>
        <w:t>д</w:t>
      </w:r>
      <w:r>
        <w:rPr>
          <w:szCs w:val="28"/>
        </w:rPr>
        <w:t>метами первой необходимости через предприятия торговли и питания __________ АТО.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Охрана общественного порядка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Организуется силами службы охраны общественного порядка института, осущ</w:t>
      </w:r>
      <w:r>
        <w:rPr>
          <w:szCs w:val="28"/>
        </w:rPr>
        <w:t>е</w:t>
      </w:r>
      <w:r>
        <w:rPr>
          <w:szCs w:val="28"/>
        </w:rPr>
        <w:t>ствляется группой охраны общественного порядка.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После завершения эвакомероприятий организацию охраны зданий и сооружений института организует и осуществляет ОВД _______АТО.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900"/>
        <w:jc w:val="center"/>
        <w:rPr>
          <w:b/>
          <w:szCs w:val="28"/>
        </w:rPr>
      </w:pPr>
      <w:r>
        <w:rPr>
          <w:b/>
          <w:szCs w:val="28"/>
        </w:rPr>
        <w:t>РАЗДЕЛ 3. ВЫПОЛНЕНИЕ МЕРОПРИЯТИЙ ГРАЖДАНСКОЙ ОБ</w:t>
      </w:r>
      <w:r>
        <w:rPr>
          <w:b/>
          <w:szCs w:val="28"/>
        </w:rPr>
        <w:t>О</w:t>
      </w:r>
      <w:r>
        <w:rPr>
          <w:b/>
          <w:szCs w:val="28"/>
        </w:rPr>
        <w:t>РОНЫ ПРИ ВНЕЗАПНОМ НАПАДЕНИИ ПРОТИВНИКА</w:t>
      </w:r>
    </w:p>
    <w:p w:rsidR="00D76895" w:rsidRDefault="00D76895" w:rsidP="00D76895">
      <w:pPr>
        <w:ind w:firstLine="720"/>
        <w:jc w:val="center"/>
        <w:rPr>
          <w:szCs w:val="28"/>
        </w:rPr>
      </w:pPr>
    </w:p>
    <w:p w:rsidR="00D76895" w:rsidRDefault="00D76895" w:rsidP="00D76895">
      <w:pPr>
        <w:ind w:left="900"/>
        <w:rPr>
          <w:b/>
          <w:i/>
          <w:iCs/>
          <w:szCs w:val="28"/>
        </w:rPr>
      </w:pPr>
      <w:r>
        <w:rPr>
          <w:b/>
          <w:i/>
          <w:iCs/>
          <w:szCs w:val="28"/>
        </w:rPr>
        <w:t>1. Организация и проведение мероприятий по сигналу о воздушной</w:t>
      </w:r>
    </w:p>
    <w:p w:rsidR="00D76895" w:rsidRDefault="00D76895" w:rsidP="00D76895">
      <w:pPr>
        <w:ind w:left="900"/>
        <w:rPr>
          <w:b/>
          <w:i/>
          <w:iCs/>
          <w:szCs w:val="28"/>
        </w:rPr>
      </w:pPr>
      <w:r>
        <w:rPr>
          <w:b/>
          <w:i/>
          <w:iCs/>
          <w:szCs w:val="28"/>
        </w:rPr>
        <w:t xml:space="preserve">    опасн</w:t>
      </w:r>
      <w:r>
        <w:rPr>
          <w:b/>
          <w:i/>
          <w:iCs/>
          <w:szCs w:val="28"/>
        </w:rPr>
        <w:t>о</w:t>
      </w:r>
      <w:r>
        <w:rPr>
          <w:b/>
          <w:i/>
          <w:iCs/>
          <w:szCs w:val="28"/>
        </w:rPr>
        <w:t>сти («ВОЗДУШНАЯ ТРЕВОГА»):</w:t>
      </w:r>
    </w:p>
    <w:p w:rsidR="00D76895" w:rsidRDefault="00D76895" w:rsidP="00D76895">
      <w:pPr>
        <w:numPr>
          <w:ilvl w:val="0"/>
          <w:numId w:val="86"/>
        </w:numPr>
        <w:jc w:val="both"/>
        <w:rPr>
          <w:bCs/>
          <w:szCs w:val="28"/>
        </w:rPr>
      </w:pPr>
      <w:r>
        <w:rPr>
          <w:bCs/>
          <w:szCs w:val="28"/>
        </w:rPr>
        <w:t>в нерабочее время оповещение сотрудников института и студентов пров</w:t>
      </w:r>
      <w:r>
        <w:rPr>
          <w:bCs/>
          <w:szCs w:val="28"/>
        </w:rPr>
        <w:t>о</w:t>
      </w:r>
      <w:r>
        <w:rPr>
          <w:bCs/>
          <w:szCs w:val="28"/>
        </w:rPr>
        <w:t>дить согласно схеме оповещения и сбора;</w:t>
      </w:r>
    </w:p>
    <w:p w:rsidR="00D76895" w:rsidRDefault="00D76895" w:rsidP="00D76895">
      <w:pPr>
        <w:numPr>
          <w:ilvl w:val="0"/>
          <w:numId w:val="86"/>
        </w:numPr>
        <w:jc w:val="both"/>
        <w:rPr>
          <w:bCs/>
          <w:szCs w:val="28"/>
        </w:rPr>
      </w:pPr>
      <w:r>
        <w:rPr>
          <w:bCs/>
          <w:szCs w:val="28"/>
        </w:rPr>
        <w:t>в течение 15 минут в рабочее время укрыть сотрудников института и студе</w:t>
      </w:r>
      <w:r>
        <w:rPr>
          <w:bCs/>
          <w:szCs w:val="28"/>
        </w:rPr>
        <w:t>н</w:t>
      </w:r>
      <w:r>
        <w:rPr>
          <w:bCs/>
          <w:szCs w:val="28"/>
        </w:rPr>
        <w:t>тов в________________________;</w:t>
      </w:r>
    </w:p>
    <w:p w:rsidR="00D76895" w:rsidRDefault="00D76895" w:rsidP="00D76895">
      <w:pPr>
        <w:numPr>
          <w:ilvl w:val="0"/>
          <w:numId w:val="86"/>
        </w:numPr>
        <w:jc w:val="both"/>
        <w:rPr>
          <w:bCs/>
          <w:szCs w:val="28"/>
        </w:rPr>
      </w:pPr>
      <w:r>
        <w:rPr>
          <w:bCs/>
          <w:szCs w:val="28"/>
        </w:rPr>
        <w:t>в течение 2-х часов выдать сотрудникам и личному составу формирований СИЗ;</w:t>
      </w:r>
    </w:p>
    <w:p w:rsidR="00D76895" w:rsidRDefault="00D76895" w:rsidP="00D76895">
      <w:pPr>
        <w:numPr>
          <w:ilvl w:val="0"/>
          <w:numId w:val="86"/>
        </w:numPr>
        <w:jc w:val="both"/>
        <w:rPr>
          <w:bCs/>
          <w:szCs w:val="28"/>
        </w:rPr>
      </w:pPr>
      <w:r>
        <w:rPr>
          <w:bCs/>
          <w:szCs w:val="28"/>
        </w:rPr>
        <w:t>в течение 15 минут в темное время суток ввести режим светомаскиро</w:t>
      </w:r>
      <w:r>
        <w:rPr>
          <w:bCs/>
          <w:szCs w:val="28"/>
        </w:rPr>
        <w:t>в</w:t>
      </w:r>
      <w:r>
        <w:rPr>
          <w:bCs/>
          <w:szCs w:val="28"/>
        </w:rPr>
        <w:t>ки (полное затемнение).</w:t>
      </w:r>
    </w:p>
    <w:p w:rsidR="00D76895" w:rsidRDefault="00D76895" w:rsidP="00D76895">
      <w:pPr>
        <w:ind w:left="900"/>
        <w:jc w:val="both"/>
        <w:rPr>
          <w:bCs/>
          <w:szCs w:val="28"/>
        </w:rPr>
      </w:pPr>
    </w:p>
    <w:p w:rsidR="00D76895" w:rsidRDefault="00D76895" w:rsidP="00D76895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Осуществить безаварийную остановку экспериментально-опытного оборудов</w:t>
      </w:r>
      <w:r>
        <w:rPr>
          <w:bCs/>
          <w:szCs w:val="28"/>
        </w:rPr>
        <w:t>а</w:t>
      </w:r>
      <w:r>
        <w:rPr>
          <w:bCs/>
          <w:szCs w:val="28"/>
        </w:rPr>
        <w:t>ния и отключить электро-, газо- и водоснабжение зданий института (см. приложение 1).</w:t>
      </w:r>
    </w:p>
    <w:p w:rsidR="00D76895" w:rsidRDefault="00D76895" w:rsidP="00D76895">
      <w:pPr>
        <w:ind w:firstLine="720"/>
        <w:jc w:val="both"/>
        <w:rPr>
          <w:bCs/>
          <w:szCs w:val="28"/>
        </w:rPr>
      </w:pPr>
    </w:p>
    <w:p w:rsidR="00D76895" w:rsidRDefault="00D76895" w:rsidP="00D76895">
      <w:pPr>
        <w:ind w:left="900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>2. Организация и проведение мероприятий по сигналу об отбое воздушной</w:t>
      </w:r>
    </w:p>
    <w:p w:rsidR="00D76895" w:rsidRDefault="00D76895" w:rsidP="00D76895">
      <w:pPr>
        <w:ind w:left="900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 xml:space="preserve">    опасности («ОТБОЙ ВОЗДУШНОЙ ТРЕВ</w:t>
      </w:r>
      <w:r>
        <w:rPr>
          <w:b/>
          <w:i/>
          <w:iCs/>
          <w:szCs w:val="28"/>
        </w:rPr>
        <w:t>О</w:t>
      </w:r>
      <w:r>
        <w:rPr>
          <w:b/>
          <w:i/>
          <w:iCs/>
          <w:szCs w:val="28"/>
        </w:rPr>
        <w:t>ГИ»):</w:t>
      </w:r>
    </w:p>
    <w:p w:rsidR="00D76895" w:rsidRDefault="00D76895" w:rsidP="00D76895">
      <w:pPr>
        <w:numPr>
          <w:ilvl w:val="0"/>
          <w:numId w:val="81"/>
        </w:numPr>
        <w:jc w:val="both"/>
        <w:rPr>
          <w:szCs w:val="28"/>
        </w:rPr>
      </w:pPr>
      <w:r>
        <w:rPr>
          <w:szCs w:val="28"/>
        </w:rPr>
        <w:t>в течение 5 минут продублировать сигнал «ОВТ» по всем сохранившимся средствам оповещения и связи;</w:t>
      </w:r>
    </w:p>
    <w:p w:rsidR="00D76895" w:rsidRDefault="00D76895" w:rsidP="00D76895">
      <w:pPr>
        <w:numPr>
          <w:ilvl w:val="0"/>
          <w:numId w:val="81"/>
        </w:numPr>
        <w:jc w:val="both"/>
        <w:rPr>
          <w:szCs w:val="28"/>
        </w:rPr>
      </w:pPr>
      <w:r>
        <w:rPr>
          <w:szCs w:val="28"/>
        </w:rPr>
        <w:t xml:space="preserve">уточнить наличие связи с ПУ города и в случае ее нарушения принять все меры к восстановлению. 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 получением сигнала «ОВТ» ввести в действие план ГО:</w:t>
      </w:r>
    </w:p>
    <w:p w:rsidR="00D76895" w:rsidRDefault="00D76895" w:rsidP="00D76895">
      <w:pPr>
        <w:numPr>
          <w:ilvl w:val="0"/>
          <w:numId w:val="82"/>
        </w:numPr>
        <w:jc w:val="both"/>
        <w:rPr>
          <w:szCs w:val="28"/>
        </w:rPr>
      </w:pPr>
      <w:r>
        <w:rPr>
          <w:szCs w:val="28"/>
        </w:rPr>
        <w:t>через 50 мин. силами звена управления и разведки провести разведку терр</w:t>
      </w:r>
      <w:r>
        <w:rPr>
          <w:szCs w:val="28"/>
        </w:rPr>
        <w:t>и</w:t>
      </w:r>
      <w:r>
        <w:rPr>
          <w:szCs w:val="28"/>
        </w:rPr>
        <w:t>тории института и прилегающей местности;</w:t>
      </w:r>
    </w:p>
    <w:p w:rsidR="00D76895" w:rsidRDefault="00D76895" w:rsidP="00D76895">
      <w:pPr>
        <w:numPr>
          <w:ilvl w:val="0"/>
          <w:numId w:val="82"/>
        </w:numPr>
        <w:jc w:val="both"/>
        <w:rPr>
          <w:szCs w:val="28"/>
        </w:rPr>
      </w:pPr>
      <w:r>
        <w:rPr>
          <w:szCs w:val="28"/>
        </w:rPr>
        <w:t>принять меры к восстановлению управления, связи и оповещения;</w:t>
      </w:r>
    </w:p>
    <w:p w:rsidR="00D76895" w:rsidRDefault="00D76895" w:rsidP="00D76895">
      <w:pPr>
        <w:numPr>
          <w:ilvl w:val="0"/>
          <w:numId w:val="82"/>
        </w:numPr>
        <w:jc w:val="both"/>
        <w:rPr>
          <w:szCs w:val="28"/>
        </w:rPr>
      </w:pPr>
      <w:r>
        <w:rPr>
          <w:szCs w:val="28"/>
        </w:rPr>
        <w:t>через 2 часа организовать оказание первой медицинской помощи пострада</w:t>
      </w:r>
      <w:r>
        <w:rPr>
          <w:szCs w:val="28"/>
        </w:rPr>
        <w:t>в</w:t>
      </w:r>
      <w:r>
        <w:rPr>
          <w:szCs w:val="28"/>
        </w:rPr>
        <w:t>шим силами санитарных постов и звеньев;</w:t>
      </w:r>
    </w:p>
    <w:p w:rsidR="00D76895" w:rsidRDefault="00D76895" w:rsidP="00D76895">
      <w:pPr>
        <w:numPr>
          <w:ilvl w:val="0"/>
          <w:numId w:val="82"/>
        </w:numPr>
        <w:jc w:val="both"/>
        <w:rPr>
          <w:szCs w:val="28"/>
        </w:rPr>
      </w:pPr>
      <w:r>
        <w:rPr>
          <w:szCs w:val="28"/>
        </w:rPr>
        <w:t>через 60 минут организовать сбор данных об обстановке на объекте и оц</w:t>
      </w:r>
      <w:r>
        <w:rPr>
          <w:szCs w:val="28"/>
        </w:rPr>
        <w:t>е</w:t>
      </w:r>
      <w:r>
        <w:rPr>
          <w:szCs w:val="28"/>
        </w:rPr>
        <w:t>нить ее;</w:t>
      </w:r>
    </w:p>
    <w:p w:rsidR="00D76895" w:rsidRDefault="00D76895" w:rsidP="00D76895">
      <w:pPr>
        <w:numPr>
          <w:ilvl w:val="0"/>
          <w:numId w:val="82"/>
        </w:numPr>
        <w:jc w:val="both"/>
        <w:rPr>
          <w:szCs w:val="28"/>
        </w:rPr>
      </w:pPr>
      <w:r>
        <w:rPr>
          <w:szCs w:val="28"/>
        </w:rPr>
        <w:t>через 2 часа приступить к проведению АСДНР;</w:t>
      </w:r>
    </w:p>
    <w:p w:rsidR="00D76895" w:rsidRDefault="00D76895" w:rsidP="00D76895">
      <w:pPr>
        <w:numPr>
          <w:ilvl w:val="0"/>
          <w:numId w:val="82"/>
        </w:numPr>
        <w:jc w:val="both"/>
        <w:rPr>
          <w:szCs w:val="28"/>
        </w:rPr>
      </w:pPr>
      <w:r>
        <w:rPr>
          <w:szCs w:val="28"/>
        </w:rPr>
        <w:t>через 2 часа ввести режим радиационной защиты и определить порядок р</w:t>
      </w:r>
      <w:r>
        <w:rPr>
          <w:szCs w:val="28"/>
        </w:rPr>
        <w:t>а</w:t>
      </w:r>
      <w:r>
        <w:rPr>
          <w:szCs w:val="28"/>
        </w:rPr>
        <w:t xml:space="preserve">боты в условиях радиоактивного заражения; </w:t>
      </w:r>
    </w:p>
    <w:p w:rsidR="00D76895" w:rsidRDefault="00D76895" w:rsidP="00D76895">
      <w:pPr>
        <w:numPr>
          <w:ilvl w:val="0"/>
          <w:numId w:val="82"/>
        </w:numPr>
        <w:jc w:val="both"/>
        <w:rPr>
          <w:szCs w:val="28"/>
        </w:rPr>
      </w:pPr>
      <w:r>
        <w:rPr>
          <w:szCs w:val="28"/>
        </w:rPr>
        <w:t xml:space="preserve">через 3 часа организовать дозиметрический контроль </w:t>
      </w:r>
      <w:r>
        <w:rPr>
          <w:bCs/>
          <w:szCs w:val="28"/>
        </w:rPr>
        <w:t>(см. приложение 1)</w:t>
      </w:r>
      <w:r>
        <w:rPr>
          <w:szCs w:val="28"/>
        </w:rPr>
        <w:t>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Для проведения АСДНР на объекте организовать всестороннее обеспечение м</w:t>
      </w:r>
      <w:r>
        <w:rPr>
          <w:szCs w:val="28"/>
        </w:rPr>
        <w:t>е</w:t>
      </w:r>
      <w:r>
        <w:rPr>
          <w:szCs w:val="28"/>
        </w:rPr>
        <w:t>роприятий ГО.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А. Разведка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50 минут провести общую разведку на территории института силами звена управления разведки, спасательными звеньями, сосредоточив при этом основные ус</w:t>
      </w:r>
      <w:r>
        <w:rPr>
          <w:szCs w:val="28"/>
        </w:rPr>
        <w:t>и</w:t>
      </w:r>
      <w:r>
        <w:rPr>
          <w:szCs w:val="28"/>
        </w:rPr>
        <w:t>лия на поиски пораженных в зданиях и сооружениях института. Разведку проводить с</w:t>
      </w:r>
      <w:r>
        <w:rPr>
          <w:szCs w:val="28"/>
        </w:rPr>
        <w:t>о</w:t>
      </w:r>
      <w:r>
        <w:rPr>
          <w:szCs w:val="28"/>
        </w:rPr>
        <w:t>гласно схемы маршрутов.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Б. Материально-техническое обеспечение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Обеспечение формирований техникой, имуществом, средствами индивидуал</w:t>
      </w:r>
      <w:r>
        <w:rPr>
          <w:szCs w:val="28"/>
        </w:rPr>
        <w:t>ь</w:t>
      </w:r>
      <w:r>
        <w:rPr>
          <w:szCs w:val="28"/>
        </w:rPr>
        <w:t>ной защиты производить в соответствии с нормами, табелями и штатами. Ремонт те</w:t>
      </w:r>
      <w:r>
        <w:rPr>
          <w:szCs w:val="28"/>
        </w:rPr>
        <w:t>х</w:t>
      </w:r>
      <w:r>
        <w:rPr>
          <w:szCs w:val="28"/>
        </w:rPr>
        <w:t>ники осуществлять силами автотранспортной службы.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В. Противопожарное обеспечение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В течение 2-х часов привести в готовность отделение пожаротушения.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При проведении АСДНР отделение пожаротушения включить в состав объект</w:t>
      </w:r>
      <w:r>
        <w:rPr>
          <w:szCs w:val="28"/>
        </w:rPr>
        <w:t>о</w:t>
      </w:r>
      <w:r>
        <w:rPr>
          <w:szCs w:val="28"/>
        </w:rPr>
        <w:t>вой разведки.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Г. Охрана общественного порядка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2 часа усилить охрану корпусов института силами групп охраны общес</w:t>
      </w:r>
      <w:r>
        <w:rPr>
          <w:szCs w:val="28"/>
        </w:rPr>
        <w:t>т</w:t>
      </w:r>
      <w:r>
        <w:rPr>
          <w:szCs w:val="28"/>
        </w:rPr>
        <w:t>венного порядка (ГООП).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При проведении АСДНР выделить ГООП для оцепления очагов поражения (уч</w:t>
      </w:r>
      <w:r>
        <w:rPr>
          <w:szCs w:val="28"/>
        </w:rPr>
        <w:t>а</w:t>
      </w:r>
      <w:r>
        <w:rPr>
          <w:szCs w:val="28"/>
        </w:rPr>
        <w:t>стков завалов, разрушений).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Д. Медицинское обеспечение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Через 2 часа организовать оказание первой медицинской помощи пораженным силами санитарных звеньев и постов.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Специализированную помощь пострадавшим оказывать в отряде первой мед</w:t>
      </w:r>
      <w:r>
        <w:rPr>
          <w:szCs w:val="28"/>
        </w:rPr>
        <w:t>и</w:t>
      </w:r>
      <w:r>
        <w:rPr>
          <w:szCs w:val="28"/>
        </w:rPr>
        <w:t>цинской помощи (ОПМ) ЦАО. Для вывоза пострадавших в ОПМ и лечебные учрежд</w:t>
      </w:r>
      <w:r>
        <w:rPr>
          <w:szCs w:val="28"/>
        </w:rPr>
        <w:t>е</w:t>
      </w:r>
      <w:r>
        <w:rPr>
          <w:szCs w:val="28"/>
        </w:rPr>
        <w:t>ния города использовать сохранившийся транспорт института.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Приложения.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1. Календарный план выполнения основных мероприятий гражданской обороны при переводе института с мирного на военное положение;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и другие приложения в соответствии с п. 2 настоящих Методических рекоме</w:t>
      </w:r>
      <w:r>
        <w:rPr>
          <w:szCs w:val="28"/>
        </w:rPr>
        <w:t>н</w:t>
      </w:r>
      <w:r>
        <w:rPr>
          <w:szCs w:val="28"/>
        </w:rPr>
        <w:t>даций.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 xml:space="preserve">Начальник отдела ГОЧС и </w:t>
      </w:r>
      <w:r>
        <w:rPr>
          <w:szCs w:val="28"/>
        </w:rPr>
        <w:tab/>
        <w:t>охраны труда института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____________________(Подпись)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«_______»_____________200_ г.</w:t>
      </w:r>
    </w:p>
    <w:p w:rsidR="00D76895" w:rsidRDefault="00D76895" w:rsidP="00D76895">
      <w:pPr>
        <w:ind w:firstLine="720"/>
        <w:jc w:val="both"/>
        <w:rPr>
          <w:szCs w:val="28"/>
        </w:rPr>
      </w:pPr>
    </w:p>
    <w:p w:rsidR="00D76895" w:rsidRDefault="00D76895" w:rsidP="00D76895">
      <w:pPr>
        <w:ind w:firstLine="720"/>
        <w:jc w:val="both"/>
      </w:pPr>
    </w:p>
    <w:p w:rsidR="00D76895" w:rsidRDefault="00D76895" w:rsidP="00D76895">
      <w:pPr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Приложение  1 к плану ГО ВУЗа</w:t>
      </w:r>
    </w:p>
    <w:p w:rsidR="00D76895" w:rsidRDefault="00D76895" w:rsidP="00D76895">
      <w:pPr>
        <w:ind w:firstLine="720"/>
        <w:jc w:val="both"/>
      </w:pPr>
    </w:p>
    <w:p w:rsidR="00D76895" w:rsidRDefault="00D76895" w:rsidP="00D76895">
      <w:pPr>
        <w:ind w:firstLine="720"/>
        <w:jc w:val="center"/>
        <w:rPr>
          <w:bCs/>
        </w:rPr>
      </w:pPr>
      <w:r>
        <w:rPr>
          <w:bCs/>
        </w:rPr>
        <w:t>КАЛЕНДАРНЫЙ ПЛАН ВЫПОЛНЕНИЯ ОСНОВНЫХ МЕРОПРИЯТИЙ ГО ПРИ ПЕРЕВОДЕ __________ИНСТИТУТА С МИРНОГО НА ВОЕННОЕ</w:t>
      </w:r>
    </w:p>
    <w:p w:rsidR="00D76895" w:rsidRDefault="00D76895" w:rsidP="00D76895">
      <w:pPr>
        <w:ind w:firstLine="720"/>
        <w:jc w:val="center"/>
        <w:rPr>
          <w:bCs/>
        </w:rPr>
      </w:pPr>
      <w:r>
        <w:rPr>
          <w:bCs/>
        </w:rPr>
        <w:t xml:space="preserve"> ПОЛОЖ</w:t>
      </w:r>
      <w:r>
        <w:rPr>
          <w:bCs/>
        </w:rPr>
        <w:t>Е</w:t>
      </w:r>
      <w:r>
        <w:rPr>
          <w:bCs/>
        </w:rPr>
        <w:t>НИЕ</w:t>
      </w:r>
    </w:p>
    <w:p w:rsidR="00D76895" w:rsidRDefault="00D76895" w:rsidP="00D76895">
      <w:pPr>
        <w:ind w:firstLine="720"/>
        <w:jc w:val="both"/>
        <w:rPr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260"/>
        <w:gridCol w:w="1260"/>
        <w:gridCol w:w="1800"/>
      </w:tblGrid>
      <w:tr w:rsidR="00D76895">
        <w:trPr>
          <w:tblHeader/>
        </w:trPr>
        <w:tc>
          <w:tcPr>
            <w:tcW w:w="468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№№</w:t>
            </w: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пп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выпо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няемых работ, ед. измерения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Продол-житель-ность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полнения в часах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</w:p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</w:p>
        </w:tc>
      </w:tr>
      <w:tr w:rsidR="00D76895">
        <w:tc>
          <w:tcPr>
            <w:tcW w:w="9288" w:type="dxa"/>
            <w:gridSpan w:val="5"/>
          </w:tcPr>
          <w:p w:rsidR="00D76895" w:rsidRDefault="00D76895" w:rsidP="00D76895">
            <w:pPr>
              <w:numPr>
                <w:ilvl w:val="0"/>
                <w:numId w:val="73"/>
              </w:numPr>
              <w:jc w:val="center"/>
            </w:pPr>
            <w:r>
              <w:t>При планомерном проведении мероприятий ГО</w:t>
            </w:r>
          </w:p>
          <w:p w:rsidR="00D76895" w:rsidRDefault="00D76895" w:rsidP="00D76895">
            <w:pPr>
              <w:ind w:left="360"/>
              <w:jc w:val="center"/>
            </w:pPr>
            <w:r>
              <w:t>А) Первоочередные мероприятия ГО 1 группы (ПМ-1)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Сбор руководящего состава, постано</w:t>
            </w:r>
            <w:r>
              <w:t>в</w:t>
            </w:r>
            <w:r>
              <w:t>ка задач и организация круглосуточного дежурства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r>
              <w:t>Ч+2.00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НГО, нач. отд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 ГОЧС, нач. службы опов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щения 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Ввести круглосуточное дежурство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r>
              <w:t>Ч+2.00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дела ГОЧС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Уточнить план ГО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дела ГОЧС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4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Проверить готовность к работе систем связи и оповещения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Нач. сл. опов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щения 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5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Развернуть пункт выдачи СИЗ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Ч+3.00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службы РХБЗ</w:t>
            </w:r>
          </w:p>
        </w:tc>
      </w:tr>
      <w:tr w:rsidR="00D76895">
        <w:tc>
          <w:tcPr>
            <w:tcW w:w="9288" w:type="dxa"/>
            <w:gridSpan w:val="5"/>
          </w:tcPr>
          <w:p w:rsidR="00D76895" w:rsidRDefault="00D76895" w:rsidP="00D76895">
            <w:pPr>
              <w:jc w:val="center"/>
            </w:pPr>
            <w:r>
              <w:t>Б) Первоочередные мероприятия ГО 2 группы (ПМ-2)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Перевести руководящий состав на кру</w:t>
            </w:r>
            <w:r>
              <w:t>г</w:t>
            </w:r>
            <w:r>
              <w:t>лосуточный режим работы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Привести в полную готовность сист</w:t>
            </w:r>
            <w:r>
              <w:t>е</w:t>
            </w:r>
            <w:r>
              <w:t>мы управления связи и оповещения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Нач. службы оповещения и связи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Перевести на круглосуточное дежурс</w:t>
            </w:r>
            <w:r>
              <w:t>т</w:t>
            </w:r>
            <w:r>
              <w:t>во пост РХН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службы РХБЗ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4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Привести в полную готовность  без пр</w:t>
            </w:r>
            <w:r>
              <w:t>е</w:t>
            </w:r>
            <w:r>
              <w:t>кращения производственной деятельн</w:t>
            </w:r>
            <w:r>
              <w:t>о</w:t>
            </w:r>
            <w:r>
              <w:t>сти ГОГО повышенной готовн</w:t>
            </w:r>
            <w:r>
              <w:t>о</w:t>
            </w:r>
            <w:r>
              <w:t>сти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дела ГОЧС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5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Выдать СИЗ ГОГО повышенной гото</w:t>
            </w:r>
            <w:r>
              <w:t>в</w:t>
            </w:r>
            <w:r>
              <w:t>ности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службы РХБЗ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6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Провести неотложные мероприятия</w:t>
            </w:r>
          </w:p>
          <w:p w:rsidR="00D76895" w:rsidRDefault="00D76895" w:rsidP="00D76895">
            <w:pPr>
              <w:jc w:val="both"/>
            </w:pPr>
            <w:r>
              <w:t xml:space="preserve"> по безаварийной остановке экспериме</w:t>
            </w:r>
            <w:r>
              <w:t>н</w:t>
            </w:r>
            <w:r>
              <w:t>тально-опытного оборудования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Ч+1.00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Гл. инженер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ститута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7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Получить СИЗ для всех сотрудников и</w:t>
            </w:r>
            <w:r>
              <w:t>н</w:t>
            </w:r>
            <w:r>
              <w:t>ститута и студентов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Ч+10.00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службы РХБЗ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8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Выдать СИЗ всем сотрудникам инстит</w:t>
            </w:r>
            <w:r>
              <w:t>у</w:t>
            </w:r>
            <w:r>
              <w:t>та и студентам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Ч+12.00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службы РХБЗ</w:t>
            </w:r>
          </w:p>
        </w:tc>
      </w:tr>
      <w:tr w:rsidR="00D76895">
        <w:tc>
          <w:tcPr>
            <w:tcW w:w="9288" w:type="dxa"/>
            <w:gridSpan w:val="5"/>
          </w:tcPr>
          <w:p w:rsidR="00D76895" w:rsidRDefault="00D76895" w:rsidP="00D76895">
            <w:pPr>
              <w:jc w:val="center"/>
            </w:pPr>
            <w:r>
              <w:t>В) Мероприятия общей готовности ГО (ОГГО)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Привести в готовность без прекращ</w:t>
            </w:r>
            <w:r>
              <w:t>е</w:t>
            </w:r>
            <w:r>
              <w:t>ния производственной деятельности все Г</w:t>
            </w:r>
            <w:r>
              <w:t>О</w:t>
            </w:r>
            <w:r>
              <w:t>ГО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Уточнить расчеты на проведение эвак</w:t>
            </w:r>
            <w:r>
              <w:t>о</w:t>
            </w:r>
            <w:r>
              <w:t>мероприятий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Председатель эвакокомиссии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Провести в полном объеме меропри</w:t>
            </w:r>
            <w:r>
              <w:t>я</w:t>
            </w:r>
            <w:r>
              <w:t>тия по защите запасов материальных средств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Нач. сл. матер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ально-технич. снабжения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4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Провести в полном объеме меропри</w:t>
            </w:r>
            <w:r>
              <w:t>я</w:t>
            </w:r>
            <w:r>
              <w:t>тия по светомаскировке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Гл. энергетик института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5</w:t>
            </w:r>
          </w:p>
          <w:p w:rsidR="00D76895" w:rsidRDefault="00D76895" w:rsidP="00D76895">
            <w:pPr>
              <w:jc w:val="both"/>
            </w:pP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Развернуть СЭП № __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Председатель эвакокомиссии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6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Уточнить порядок подачи железнод</w:t>
            </w:r>
            <w:r>
              <w:t>о</w:t>
            </w:r>
            <w:r>
              <w:t>рожного состава  на станцию __________  маршруты эвакуации п</w:t>
            </w:r>
            <w:r>
              <w:t>е</w:t>
            </w:r>
            <w:r>
              <w:t>шим порядком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Председатель эвакокомиссии</w:t>
            </w:r>
          </w:p>
        </w:tc>
      </w:tr>
      <w:tr w:rsidR="00D76895">
        <w:tc>
          <w:tcPr>
            <w:tcW w:w="9288" w:type="dxa"/>
            <w:gridSpan w:val="5"/>
          </w:tcPr>
          <w:p w:rsidR="00D76895" w:rsidRDefault="00D76895" w:rsidP="00D76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Г) Мероприятия, проводимые с получение распоряжения на проведение эвакуации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Провести оповещение сотрудников и</w:t>
            </w:r>
            <w:r>
              <w:t>н</w:t>
            </w:r>
            <w:r>
              <w:t>ститута, членов их семей и студентов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Ч+1.00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Предс. эвакок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миссии, нач. сл. оповещ. 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Организация отправки эвакуируемых на СЭПы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Ч+54.00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НГО, предс. эвакокомиссии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Прибытие на СЭП №___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Ч+55.00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НГО, предс. эвакокомиссии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4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Посадка в эшелон и отправка эвакуиру</w:t>
            </w:r>
            <w:r>
              <w:t>е</w:t>
            </w:r>
            <w:r>
              <w:t>мых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Ч+57.00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НГО, предс. эвакокомиссии</w:t>
            </w:r>
          </w:p>
        </w:tc>
      </w:tr>
      <w:tr w:rsidR="00D76895">
        <w:tc>
          <w:tcPr>
            <w:tcW w:w="9288" w:type="dxa"/>
            <w:gridSpan w:val="5"/>
          </w:tcPr>
          <w:p w:rsidR="00D76895" w:rsidRDefault="00D76895" w:rsidP="00D76895">
            <w:pPr>
              <w:numPr>
                <w:ilvl w:val="0"/>
                <w:numId w:val="73"/>
              </w:numPr>
              <w:jc w:val="center"/>
            </w:pPr>
            <w:r>
              <w:t>При внезапном нападении противника</w:t>
            </w:r>
          </w:p>
          <w:p w:rsidR="00D76895" w:rsidRDefault="00D76895" w:rsidP="00D76895">
            <w:pPr>
              <w:ind w:left="360"/>
              <w:jc w:val="center"/>
            </w:pPr>
            <w:r>
              <w:t>А) По сигналу о воздушной опасности («Воздушная тревога»)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Оповещение сотрудников института и студентов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Ч+0.01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 сл. опов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щения и связи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Укрытие сотрудников  института и ст</w:t>
            </w:r>
            <w:r>
              <w:t>у</w:t>
            </w:r>
            <w:r>
              <w:t>дентов в станциях метро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Ч+0.25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 xml:space="preserve"> 3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Выдача сотрудникам института и ст</w:t>
            </w:r>
            <w:r>
              <w:t>у</w:t>
            </w:r>
            <w:r>
              <w:t>дентам СИЗ</w:t>
            </w:r>
          </w:p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службы РХБЗ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4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Введение режима светомаскировки (в темное время суток)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Ч+0.25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Гл. энергетик института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5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Безаварийная остановка экспериме</w:t>
            </w:r>
            <w:r>
              <w:t>н</w:t>
            </w:r>
            <w:r>
              <w:t>тально-опытного оборудования и откл</w:t>
            </w:r>
            <w:r>
              <w:t>ю</w:t>
            </w:r>
            <w:r>
              <w:t>чение электро-, газо- и водоснабжения зданий и</w:t>
            </w:r>
            <w:r>
              <w:t>н</w:t>
            </w:r>
            <w:r>
              <w:t>ститута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Ч+0.25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Гл. инженер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ститута</w:t>
            </w:r>
          </w:p>
        </w:tc>
      </w:tr>
      <w:tr w:rsidR="00D76895">
        <w:tc>
          <w:tcPr>
            <w:tcW w:w="9288" w:type="dxa"/>
            <w:gridSpan w:val="5"/>
          </w:tcPr>
          <w:p w:rsidR="00D76895" w:rsidRDefault="00D76895" w:rsidP="00D76895">
            <w:pPr>
              <w:jc w:val="center"/>
            </w:pPr>
            <w:r>
              <w:t>Б) По сигналу об отбое воздушной опасности («Отбой воздушной тревоги»)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Оповещение сотрудников института и студентов о «ОВТ»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Ч+0.01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службы опов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щения 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Принятие неотложных мер по восстано</w:t>
            </w:r>
            <w:r>
              <w:t>в</w:t>
            </w:r>
            <w:r>
              <w:t>лению связи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Ч+1.00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службы опов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щения 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зи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Организация разведки на территории и</w:t>
            </w:r>
            <w:r>
              <w:t>н</w:t>
            </w:r>
            <w:r>
              <w:t>ститута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Ч+1.00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НГО, нач. отд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 ГОЧС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4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Организация оказания первой медици</w:t>
            </w:r>
            <w:r>
              <w:t>н</w:t>
            </w:r>
            <w:r>
              <w:t>ской помощи пострадавшим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.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 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дицинской службы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5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Выработка решения на восстановление нарушенного управления и проведение АСДНР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Ч+1.30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НГО, нач. отд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 ГОЧС, нач. служб</w:t>
            </w:r>
          </w:p>
        </w:tc>
      </w:tr>
      <w:tr w:rsidR="00D76895">
        <w:tc>
          <w:tcPr>
            <w:tcW w:w="468" w:type="dxa"/>
          </w:tcPr>
          <w:p w:rsidR="00D76895" w:rsidRDefault="00D76895" w:rsidP="00D76895">
            <w:pPr>
              <w:jc w:val="both"/>
            </w:pPr>
            <w:r>
              <w:t>6</w:t>
            </w:r>
          </w:p>
        </w:tc>
        <w:tc>
          <w:tcPr>
            <w:tcW w:w="4500" w:type="dxa"/>
          </w:tcPr>
          <w:p w:rsidR="00D76895" w:rsidRDefault="00D76895" w:rsidP="00D76895">
            <w:pPr>
              <w:jc w:val="both"/>
            </w:pPr>
            <w:r>
              <w:t>Проведение АСДНР на территории и</w:t>
            </w:r>
            <w:r>
              <w:t>н</w:t>
            </w:r>
            <w:r>
              <w:t>ститута</w:t>
            </w: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</w:p>
        </w:tc>
        <w:tc>
          <w:tcPr>
            <w:tcW w:w="1260" w:type="dxa"/>
          </w:tcPr>
          <w:p w:rsidR="00D76895" w:rsidRDefault="00D76895" w:rsidP="00D76895">
            <w:pPr>
              <w:jc w:val="both"/>
            </w:pPr>
            <w:r>
              <w:t>Ч+2.00</w:t>
            </w:r>
          </w:p>
        </w:tc>
        <w:tc>
          <w:tcPr>
            <w:tcW w:w="1800" w:type="dxa"/>
          </w:tcPr>
          <w:p w:rsidR="00D76895" w:rsidRDefault="00D76895" w:rsidP="00D7689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НГО, нач. отд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 ГОЧС, нач. служб</w:t>
            </w:r>
          </w:p>
        </w:tc>
      </w:tr>
    </w:tbl>
    <w:p w:rsidR="00D76895" w:rsidRDefault="00D76895" w:rsidP="00D76895">
      <w:pPr>
        <w:ind w:firstLine="720"/>
        <w:jc w:val="both"/>
      </w:pPr>
      <w:r>
        <w:tab/>
      </w:r>
      <w:r>
        <w:tab/>
      </w:r>
      <w:r>
        <w:tab/>
      </w:r>
      <w:r>
        <w:tab/>
      </w:r>
    </w:p>
    <w:p w:rsidR="00D76895" w:rsidRDefault="00D76895" w:rsidP="00D76895">
      <w:pPr>
        <w:ind w:firstLine="720"/>
        <w:jc w:val="both"/>
      </w:pPr>
      <w:r>
        <w:t>Начальник отдела ГОЧС и охраны труда института</w:t>
      </w:r>
    </w:p>
    <w:p w:rsidR="00D76895" w:rsidRDefault="00D76895" w:rsidP="00D76895">
      <w:pPr>
        <w:ind w:firstLine="720"/>
        <w:jc w:val="both"/>
      </w:pPr>
    </w:p>
    <w:p w:rsidR="00D76895" w:rsidRDefault="00D76895" w:rsidP="00D76895">
      <w:pPr>
        <w:ind w:firstLine="720"/>
        <w:jc w:val="both"/>
      </w:pPr>
      <w:r>
        <w:tab/>
      </w:r>
      <w:r>
        <w:tab/>
      </w:r>
      <w:r>
        <w:tab/>
      </w:r>
      <w:r>
        <w:tab/>
        <w:t>_______________________(Подпись)</w:t>
      </w:r>
    </w:p>
    <w:p w:rsidR="00D76895" w:rsidRDefault="00D76895" w:rsidP="00D76895">
      <w:pPr>
        <w:ind w:firstLine="720"/>
        <w:jc w:val="both"/>
      </w:pPr>
    </w:p>
    <w:p w:rsidR="00D76895" w:rsidRDefault="00D76895" w:rsidP="00D76895">
      <w:pPr>
        <w:ind w:firstLine="720"/>
        <w:jc w:val="both"/>
        <w:sectPr w:rsidR="00D76895">
          <w:pgSz w:w="11909" w:h="16834" w:code="9"/>
          <w:pgMar w:top="1134" w:right="1134" w:bottom="1134" w:left="1701" w:header="720" w:footer="720" w:gutter="0"/>
          <w:cols w:space="60"/>
          <w:noEndnote/>
        </w:sectPr>
      </w:pPr>
      <w:r>
        <w:tab/>
      </w:r>
      <w:r>
        <w:tab/>
      </w:r>
      <w:r>
        <w:tab/>
      </w:r>
      <w:r>
        <w:tab/>
        <w:t>«________»______________200_г.</w:t>
      </w:r>
    </w:p>
    <w:p w:rsidR="00D76895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</w:rPr>
        <w:t>2.6. Макет Плана гражданской обороны общеобразовательного учреждения</w:t>
      </w: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tbl>
      <w:tblPr>
        <w:tblW w:w="9897" w:type="dxa"/>
        <w:jc w:val="center"/>
        <w:tblLook w:val="0000"/>
      </w:tblPr>
      <w:tblGrid>
        <w:gridCol w:w="3852"/>
        <w:gridCol w:w="2044"/>
        <w:gridCol w:w="4001"/>
      </w:tblGrid>
      <w:tr w:rsidR="00D76895">
        <w:trPr>
          <w:trHeight w:val="1767"/>
          <w:jc w:val="center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 xml:space="preserve">СОГЛАСОВАНО 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Начальник Управления по делам ГО и ЧС АТО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______  подпись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  <w:szCs w:val="28"/>
              </w:rPr>
            </w:pPr>
          </w:p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  <w:w w:val="86"/>
                <w:szCs w:val="28"/>
              </w:rPr>
              <w:t>«____» __________ 200__г.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УТВЕРЖДАЮ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Начальник  ГО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 xml:space="preserve">общеобразовательного учреждения </w:t>
            </w: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  <w:szCs w:val="28"/>
              </w:rPr>
            </w:pPr>
          </w:p>
          <w:p w:rsidR="00D76895" w:rsidRDefault="00D76895" w:rsidP="00D76895">
            <w:pPr>
              <w:autoSpaceDE w:val="0"/>
              <w:autoSpaceDN w:val="0"/>
              <w:adjustRightInd w:val="0"/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_____________ подпись</w:t>
            </w:r>
          </w:p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  <w:w w:val="86"/>
                <w:szCs w:val="28"/>
              </w:rPr>
              <w:t>«____» ____________ 200__г.</w:t>
            </w:r>
          </w:p>
        </w:tc>
      </w:tr>
    </w:tbl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-1"/>
          <w:w w:val="86"/>
          <w:szCs w:val="31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-1"/>
          <w:w w:val="86"/>
          <w:szCs w:val="31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1"/>
          <w:w w:val="86"/>
          <w:szCs w:val="31"/>
        </w:rPr>
        <w:t xml:space="preserve"> ПЛАН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20"/>
          <w:szCs w:val="26"/>
        </w:rPr>
        <w:t xml:space="preserve">ГРАЖДАНСКОЙ ОБОРОНЫ   </w:t>
      </w:r>
      <w:r>
        <w:rPr>
          <w:b/>
          <w:bCs/>
          <w:color w:val="000000"/>
          <w:spacing w:val="-1"/>
          <w:w w:val="86"/>
          <w:szCs w:val="28"/>
        </w:rPr>
        <w:t xml:space="preserve">ОБЩЕОБРАЗОВАТЕЛЬНОГО УЧРЕЖДЕНИЯ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-19"/>
          <w:szCs w:val="26"/>
        </w:rPr>
      </w:pPr>
      <w:r>
        <w:rPr>
          <w:b/>
          <w:bCs/>
          <w:color w:val="000000"/>
          <w:spacing w:val="-20"/>
          <w:szCs w:val="26"/>
        </w:rPr>
        <w:t>УПРАВЛЕНИЯ    ОБРАЗОВАНИЯ  _________________АТО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ind w:left="5954"/>
        <w:jc w:val="both"/>
        <w:rPr>
          <w:color w:val="000000"/>
          <w:w w:val="88"/>
          <w:szCs w:val="27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w w:val="88"/>
          <w:szCs w:val="27"/>
        </w:rPr>
      </w:pPr>
      <w:r>
        <w:rPr>
          <w:color w:val="000000"/>
          <w:w w:val="88"/>
          <w:szCs w:val="27"/>
        </w:rPr>
        <w:t>Город   год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color w:val="000000"/>
          <w:spacing w:val="-14"/>
          <w:szCs w:val="28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szCs w:val="28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szCs w:val="28"/>
        </w:rPr>
      </w:pPr>
    </w:p>
    <w:p w:rsidR="00D76895" w:rsidRDefault="00D76895" w:rsidP="00D76895">
      <w:pPr>
        <w:jc w:val="center"/>
        <w:rPr>
          <w:b/>
          <w:sz w:val="22"/>
        </w:rPr>
      </w:pPr>
      <w:r>
        <w:rPr>
          <w:b/>
          <w:sz w:val="22"/>
        </w:rPr>
        <w:t>РАЗДЕЛ 1. КРАТКАЯ ОЦЕНКА ВОЗМОЖНОЙ ОБСТАНОВКИ НА ОБЪЕКТЕ В</w:t>
      </w:r>
    </w:p>
    <w:p w:rsidR="00D76895" w:rsidRDefault="00D76895" w:rsidP="00D76895">
      <w:pPr>
        <w:jc w:val="center"/>
        <w:rPr>
          <w:b/>
          <w:sz w:val="22"/>
        </w:rPr>
      </w:pPr>
      <w:r>
        <w:rPr>
          <w:b/>
          <w:sz w:val="22"/>
        </w:rPr>
        <w:t>РЕЗУЛ</w:t>
      </w:r>
      <w:r>
        <w:rPr>
          <w:b/>
          <w:sz w:val="22"/>
        </w:rPr>
        <w:t>Ь</w:t>
      </w:r>
      <w:r>
        <w:rPr>
          <w:b/>
          <w:sz w:val="22"/>
        </w:rPr>
        <w:t>ТАТЕ ВОЗДЕЙСТВИЯ ПРОТИВНИКА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sz w:val="22"/>
          <w:szCs w:val="28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sz w:val="24"/>
        </w:rPr>
        <w:t>В соответствии с разделом 1 п. 2. «Макет Плана гражданской обороны для те</w:t>
      </w:r>
      <w:r>
        <w:rPr>
          <w:sz w:val="24"/>
        </w:rPr>
        <w:t>р</w:t>
      </w:r>
      <w:r>
        <w:rPr>
          <w:sz w:val="24"/>
        </w:rPr>
        <w:t>риторий  и объектов» настоящих Методических рекоменд</w:t>
      </w:r>
      <w:r>
        <w:rPr>
          <w:sz w:val="24"/>
        </w:rPr>
        <w:t>а</w:t>
      </w:r>
      <w:r>
        <w:rPr>
          <w:sz w:val="24"/>
        </w:rPr>
        <w:t>ций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color w:val="000000"/>
          <w:spacing w:val="-5"/>
          <w:szCs w:val="28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color w:val="000000"/>
          <w:spacing w:val="-5"/>
          <w:szCs w:val="28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15"/>
          <w:sz w:val="22"/>
          <w:szCs w:val="28"/>
        </w:rPr>
      </w:pPr>
      <w:r>
        <w:rPr>
          <w:b/>
          <w:bCs/>
          <w:color w:val="000000"/>
          <w:spacing w:val="-5"/>
          <w:sz w:val="22"/>
          <w:szCs w:val="28"/>
        </w:rPr>
        <w:t xml:space="preserve">РАЗДЕЛ 2. </w:t>
      </w:r>
      <w:r>
        <w:rPr>
          <w:b/>
          <w:bCs/>
          <w:color w:val="000000"/>
          <w:spacing w:val="-15"/>
          <w:sz w:val="22"/>
          <w:szCs w:val="28"/>
        </w:rPr>
        <w:t xml:space="preserve">ВЫПОЛНЕНИЕ МЕРОПРИЯТИЙ  ГРАЖДАНСКОЙ ОБОРОНЫ НА ОБЪЕКТЕ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17"/>
          <w:sz w:val="22"/>
          <w:szCs w:val="28"/>
        </w:rPr>
      </w:pPr>
      <w:r>
        <w:rPr>
          <w:b/>
          <w:bCs/>
          <w:color w:val="000000"/>
          <w:spacing w:val="-15"/>
          <w:sz w:val="22"/>
          <w:szCs w:val="28"/>
        </w:rPr>
        <w:t xml:space="preserve"> ПРИ  </w:t>
      </w:r>
      <w:r>
        <w:rPr>
          <w:b/>
          <w:bCs/>
          <w:color w:val="000000"/>
          <w:spacing w:val="-17"/>
          <w:sz w:val="22"/>
          <w:szCs w:val="28"/>
        </w:rPr>
        <w:t>ПЛАН</w:t>
      </w:r>
      <w:r>
        <w:rPr>
          <w:b/>
          <w:bCs/>
          <w:color w:val="000000"/>
          <w:spacing w:val="-17"/>
          <w:sz w:val="22"/>
          <w:szCs w:val="28"/>
        </w:rPr>
        <w:t>О</w:t>
      </w:r>
      <w:r>
        <w:rPr>
          <w:b/>
          <w:bCs/>
          <w:color w:val="000000"/>
          <w:spacing w:val="-17"/>
          <w:sz w:val="22"/>
          <w:szCs w:val="28"/>
        </w:rPr>
        <w:t>МЕРНОМ  ПРИВЕДЕНИИ  ЕЕ  В ГОТОВНОСТЬ</w:t>
      </w:r>
      <w:r>
        <w:rPr>
          <w:rStyle w:val="ae"/>
          <w:b/>
          <w:bCs/>
          <w:color w:val="000000"/>
          <w:spacing w:val="-17"/>
          <w:sz w:val="22"/>
          <w:szCs w:val="28"/>
        </w:rPr>
        <w:footnoteReference w:customMarkFollows="1" w:id="15"/>
        <w:t>13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szCs w:val="28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2"/>
          <w:w w:val="105"/>
          <w:szCs w:val="28"/>
        </w:rPr>
        <w:t>1. С получением распоряжения на проведение первоочередных мер</w:t>
      </w:r>
      <w:r>
        <w:rPr>
          <w:color w:val="000000"/>
          <w:spacing w:val="-2"/>
          <w:w w:val="105"/>
          <w:szCs w:val="28"/>
        </w:rPr>
        <w:t>о</w:t>
      </w:r>
      <w:r>
        <w:rPr>
          <w:color w:val="000000"/>
          <w:spacing w:val="-2"/>
          <w:w w:val="105"/>
          <w:szCs w:val="28"/>
        </w:rPr>
        <w:t>приятий ГО 1-й группы выполнить пункты 1-10 календарного плана (пр</w:t>
      </w:r>
      <w:r>
        <w:rPr>
          <w:color w:val="000000"/>
          <w:spacing w:val="-2"/>
          <w:w w:val="105"/>
          <w:szCs w:val="28"/>
        </w:rPr>
        <w:t>и</w:t>
      </w:r>
      <w:r>
        <w:rPr>
          <w:color w:val="000000"/>
          <w:spacing w:val="-2"/>
          <w:w w:val="105"/>
          <w:szCs w:val="28"/>
        </w:rPr>
        <w:t>ложе</w:t>
      </w:r>
      <w:r>
        <w:rPr>
          <w:color w:val="000000"/>
          <w:spacing w:val="-5"/>
          <w:w w:val="105"/>
          <w:szCs w:val="28"/>
        </w:rPr>
        <w:t>ние 1).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9"/>
          <w:w w:val="105"/>
          <w:szCs w:val="28"/>
        </w:rPr>
        <w:t>С получением распоряжения на проведение первоочередных мероприятий ГО 2-</w:t>
      </w:r>
      <w:r>
        <w:rPr>
          <w:color w:val="000000"/>
          <w:spacing w:val="-7"/>
          <w:w w:val="105"/>
          <w:szCs w:val="28"/>
        </w:rPr>
        <w:t>й гру</w:t>
      </w:r>
      <w:r>
        <w:rPr>
          <w:color w:val="000000"/>
          <w:spacing w:val="-7"/>
          <w:w w:val="105"/>
          <w:szCs w:val="28"/>
        </w:rPr>
        <w:t>п</w:t>
      </w:r>
      <w:r>
        <w:rPr>
          <w:color w:val="000000"/>
          <w:spacing w:val="-7"/>
          <w:w w:val="105"/>
          <w:szCs w:val="28"/>
        </w:rPr>
        <w:t>пы выполнить пункты 11-18 календарного плана (приложение 1).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color w:val="000000"/>
          <w:spacing w:val="-5"/>
          <w:w w:val="105"/>
          <w:szCs w:val="28"/>
        </w:rPr>
      </w:pPr>
      <w:r>
        <w:rPr>
          <w:color w:val="000000"/>
          <w:spacing w:val="-7"/>
          <w:w w:val="105"/>
          <w:szCs w:val="28"/>
        </w:rPr>
        <w:t>С получением распоряжения на проведение мероприятий «Общей готовно</w:t>
      </w:r>
      <w:r>
        <w:rPr>
          <w:color w:val="000000"/>
          <w:spacing w:val="-5"/>
          <w:w w:val="105"/>
          <w:szCs w:val="28"/>
        </w:rPr>
        <w:t>сти ГО» в</w:t>
      </w:r>
      <w:r>
        <w:rPr>
          <w:color w:val="000000"/>
          <w:spacing w:val="-5"/>
          <w:w w:val="105"/>
          <w:szCs w:val="28"/>
        </w:rPr>
        <w:t>ы</w:t>
      </w:r>
      <w:r>
        <w:rPr>
          <w:color w:val="000000"/>
          <w:spacing w:val="-5"/>
          <w:w w:val="105"/>
          <w:szCs w:val="28"/>
        </w:rPr>
        <w:t xml:space="preserve">полнить пункты 19-25 календарного плана (приложение 1).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b/>
          <w:bCs/>
          <w:szCs w:val="28"/>
        </w:rPr>
      </w:pPr>
      <w:r>
        <w:rPr>
          <w:color w:val="000000"/>
          <w:spacing w:val="-1"/>
          <w:w w:val="104"/>
          <w:szCs w:val="28"/>
        </w:rPr>
        <w:t>2.  Организация укрытия в защитных сооружениях.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6"/>
          <w:w w:val="109"/>
          <w:szCs w:val="28"/>
        </w:rPr>
        <w:t>С получением сообщения о воздушной опасности в течение 10—12 ми</w:t>
      </w:r>
      <w:r>
        <w:rPr>
          <w:color w:val="000000"/>
          <w:spacing w:val="-8"/>
          <w:w w:val="109"/>
          <w:szCs w:val="28"/>
        </w:rPr>
        <w:t>нут у</w:t>
      </w:r>
      <w:r>
        <w:rPr>
          <w:color w:val="000000"/>
          <w:spacing w:val="-8"/>
          <w:w w:val="109"/>
          <w:szCs w:val="28"/>
        </w:rPr>
        <w:t>к</w:t>
      </w:r>
      <w:r>
        <w:rPr>
          <w:color w:val="000000"/>
          <w:spacing w:val="-8"/>
          <w:w w:val="109"/>
          <w:szCs w:val="28"/>
        </w:rPr>
        <w:t xml:space="preserve">рыть в закреплённом убежище (адрес), (станции метрополитена) всех </w:t>
      </w:r>
      <w:r>
        <w:rPr>
          <w:color w:val="000000"/>
          <w:spacing w:val="-3"/>
          <w:w w:val="109"/>
          <w:szCs w:val="28"/>
        </w:rPr>
        <w:t>учащихся и п</w:t>
      </w:r>
      <w:r>
        <w:rPr>
          <w:color w:val="000000"/>
          <w:spacing w:val="-3"/>
          <w:w w:val="109"/>
          <w:szCs w:val="28"/>
        </w:rPr>
        <w:t>о</w:t>
      </w:r>
      <w:r>
        <w:rPr>
          <w:color w:val="000000"/>
          <w:spacing w:val="-3"/>
          <w:w w:val="109"/>
          <w:szCs w:val="28"/>
        </w:rPr>
        <w:t xml:space="preserve">стоянный состав. В убежище (на станцию метрополитена) </w:t>
      </w:r>
      <w:r>
        <w:rPr>
          <w:color w:val="000000"/>
          <w:spacing w:val="-4"/>
          <w:w w:val="109"/>
          <w:szCs w:val="28"/>
        </w:rPr>
        <w:t xml:space="preserve">следовать по классам (группам) во главе с классным руководителем или </w:t>
      </w:r>
      <w:r>
        <w:rPr>
          <w:color w:val="000000"/>
          <w:spacing w:val="-7"/>
          <w:w w:val="109"/>
          <w:szCs w:val="28"/>
        </w:rPr>
        <w:t>ведущим урок учителем. В уб</w:t>
      </w:r>
      <w:r>
        <w:rPr>
          <w:color w:val="000000"/>
          <w:spacing w:val="-7"/>
          <w:w w:val="109"/>
          <w:szCs w:val="28"/>
        </w:rPr>
        <w:t>е</w:t>
      </w:r>
      <w:r>
        <w:rPr>
          <w:color w:val="000000"/>
          <w:spacing w:val="-7"/>
          <w:w w:val="109"/>
          <w:szCs w:val="28"/>
        </w:rPr>
        <w:t>жище строго выполнять требования его ад</w:t>
      </w:r>
      <w:r>
        <w:rPr>
          <w:color w:val="000000"/>
          <w:spacing w:val="-3"/>
          <w:w w:val="109"/>
          <w:szCs w:val="28"/>
        </w:rPr>
        <w:t>министрации.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1"/>
          <w:w w:val="109"/>
          <w:szCs w:val="28"/>
        </w:rPr>
        <w:t xml:space="preserve">Расчёт укрытия (где, кто, количество, старшие, маршрут следования) </w:t>
      </w:r>
      <w:r>
        <w:rPr>
          <w:color w:val="000000"/>
          <w:spacing w:val="-2"/>
          <w:w w:val="109"/>
          <w:szCs w:val="28"/>
        </w:rPr>
        <w:t>пр</w:t>
      </w:r>
      <w:r>
        <w:rPr>
          <w:color w:val="000000"/>
          <w:spacing w:val="-2"/>
          <w:w w:val="109"/>
          <w:szCs w:val="28"/>
        </w:rPr>
        <w:t>и</w:t>
      </w:r>
      <w:r>
        <w:rPr>
          <w:color w:val="000000"/>
          <w:spacing w:val="-2"/>
          <w:w w:val="109"/>
          <w:szCs w:val="28"/>
        </w:rPr>
        <w:t>лаг</w:t>
      </w:r>
      <w:r>
        <w:rPr>
          <w:color w:val="000000"/>
          <w:spacing w:val="-2"/>
          <w:w w:val="109"/>
          <w:szCs w:val="28"/>
        </w:rPr>
        <w:t>а</w:t>
      </w:r>
      <w:r>
        <w:rPr>
          <w:color w:val="000000"/>
          <w:spacing w:val="-2"/>
          <w:w w:val="109"/>
          <w:szCs w:val="28"/>
        </w:rPr>
        <w:t>ется.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1"/>
          <w:szCs w:val="28"/>
        </w:rPr>
        <w:t>2. Противорадиационная и противохимическая защита.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9"/>
          <w:w w:val="106"/>
          <w:szCs w:val="28"/>
        </w:rPr>
        <w:t>Обеспечение учащихся и постоянного состава средствами индивидуаль</w:t>
      </w:r>
      <w:r>
        <w:rPr>
          <w:color w:val="000000"/>
          <w:spacing w:val="-8"/>
          <w:w w:val="106"/>
          <w:szCs w:val="28"/>
        </w:rPr>
        <w:t>ной защ</w:t>
      </w:r>
      <w:r>
        <w:rPr>
          <w:color w:val="000000"/>
          <w:spacing w:val="-8"/>
          <w:w w:val="106"/>
          <w:szCs w:val="28"/>
        </w:rPr>
        <w:t>и</w:t>
      </w:r>
      <w:r>
        <w:rPr>
          <w:color w:val="000000"/>
          <w:spacing w:val="-8"/>
          <w:w w:val="106"/>
          <w:szCs w:val="28"/>
        </w:rPr>
        <w:t>ты осуществить в соответствии с расчётом потребности (прило</w:t>
      </w:r>
      <w:r>
        <w:rPr>
          <w:color w:val="000000"/>
          <w:spacing w:val="-4"/>
          <w:w w:val="106"/>
          <w:szCs w:val="28"/>
        </w:rPr>
        <w:t>жить).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11"/>
          <w:w w:val="106"/>
          <w:szCs w:val="28"/>
        </w:rPr>
        <w:t>Начальнику службы РХЗ обеспечить пост РХН средствами индивидуаль</w:t>
      </w:r>
      <w:r>
        <w:rPr>
          <w:color w:val="000000"/>
          <w:spacing w:val="-12"/>
          <w:w w:val="106"/>
          <w:szCs w:val="28"/>
        </w:rPr>
        <w:t>ной защ</w:t>
      </w:r>
      <w:r>
        <w:rPr>
          <w:color w:val="000000"/>
          <w:spacing w:val="-12"/>
          <w:w w:val="106"/>
          <w:szCs w:val="28"/>
        </w:rPr>
        <w:t>и</w:t>
      </w:r>
      <w:r>
        <w:rPr>
          <w:color w:val="000000"/>
          <w:spacing w:val="-12"/>
          <w:w w:val="106"/>
          <w:szCs w:val="28"/>
        </w:rPr>
        <w:t>ты и приборами радиационной, химической разведки и дозиметри</w:t>
      </w:r>
      <w:r>
        <w:rPr>
          <w:color w:val="000000"/>
          <w:spacing w:val="-11"/>
          <w:w w:val="106"/>
          <w:szCs w:val="28"/>
        </w:rPr>
        <w:t>ческого контроля. Ко</w:t>
      </w:r>
      <w:r>
        <w:rPr>
          <w:color w:val="000000"/>
          <w:spacing w:val="-11"/>
          <w:w w:val="106"/>
          <w:szCs w:val="28"/>
        </w:rPr>
        <w:t>н</w:t>
      </w:r>
      <w:r>
        <w:rPr>
          <w:color w:val="000000"/>
          <w:spacing w:val="-11"/>
          <w:w w:val="106"/>
          <w:szCs w:val="28"/>
        </w:rPr>
        <w:t>троль облуч</w:t>
      </w:r>
      <w:r>
        <w:rPr>
          <w:color w:val="000000"/>
          <w:spacing w:val="-11"/>
          <w:w w:val="106"/>
          <w:szCs w:val="28"/>
        </w:rPr>
        <w:t>е</w:t>
      </w:r>
      <w:r>
        <w:rPr>
          <w:color w:val="000000"/>
          <w:spacing w:val="-11"/>
          <w:w w:val="106"/>
          <w:szCs w:val="28"/>
        </w:rPr>
        <w:t>ния организовать по классам (группам).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6"/>
          <w:w w:val="106"/>
          <w:szCs w:val="28"/>
        </w:rPr>
        <w:t xml:space="preserve">Сведения о дозах облучения представлять в управление по делам ГО и </w:t>
      </w:r>
      <w:r>
        <w:rPr>
          <w:color w:val="000000"/>
          <w:spacing w:val="-7"/>
          <w:w w:val="106"/>
          <w:szCs w:val="28"/>
        </w:rPr>
        <w:t>ЧС и управл</w:t>
      </w:r>
      <w:r>
        <w:rPr>
          <w:color w:val="000000"/>
          <w:spacing w:val="-7"/>
          <w:w w:val="106"/>
          <w:szCs w:val="28"/>
        </w:rPr>
        <w:t>е</w:t>
      </w:r>
      <w:r>
        <w:rPr>
          <w:color w:val="000000"/>
          <w:spacing w:val="-7"/>
          <w:w w:val="106"/>
          <w:szCs w:val="28"/>
        </w:rPr>
        <w:t>ние образования города к 8.00 и 20.00 ежедневно.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1"/>
          <w:szCs w:val="28"/>
        </w:rPr>
        <w:t>3. Медицинская защита.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3"/>
          <w:w w:val="102"/>
          <w:szCs w:val="28"/>
        </w:rPr>
        <w:t>В сроки, установленные медицинской службой города, провести иммунизацию школьников и постоянного состава от особо опасных инфекций. Ответственный за о</w:t>
      </w:r>
      <w:r>
        <w:rPr>
          <w:color w:val="000000"/>
          <w:spacing w:val="-3"/>
          <w:w w:val="102"/>
          <w:szCs w:val="28"/>
        </w:rPr>
        <w:t>р</w:t>
      </w:r>
      <w:r>
        <w:rPr>
          <w:color w:val="000000"/>
          <w:spacing w:val="-3"/>
          <w:w w:val="102"/>
          <w:szCs w:val="28"/>
        </w:rPr>
        <w:t>ганиз</w:t>
      </w:r>
      <w:r>
        <w:rPr>
          <w:color w:val="000000"/>
          <w:spacing w:val="-3"/>
          <w:w w:val="102"/>
          <w:szCs w:val="28"/>
        </w:rPr>
        <w:t>а</w:t>
      </w:r>
      <w:r>
        <w:rPr>
          <w:color w:val="000000"/>
          <w:spacing w:val="-3"/>
          <w:w w:val="102"/>
          <w:szCs w:val="28"/>
        </w:rPr>
        <w:t>цию иммунизации...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4"/>
          <w:w w:val="102"/>
          <w:szCs w:val="28"/>
        </w:rPr>
        <w:t>Медицинская помощь организуется силами санитарного поста и медра</w:t>
      </w:r>
      <w:r>
        <w:rPr>
          <w:color w:val="000000"/>
          <w:spacing w:val="-1"/>
          <w:w w:val="102"/>
          <w:szCs w:val="28"/>
        </w:rPr>
        <w:t>ботниками п</w:t>
      </w:r>
      <w:r>
        <w:rPr>
          <w:color w:val="000000"/>
          <w:spacing w:val="-1"/>
          <w:w w:val="102"/>
          <w:szCs w:val="28"/>
        </w:rPr>
        <w:t>о</w:t>
      </w:r>
      <w:r>
        <w:rPr>
          <w:color w:val="000000"/>
          <w:spacing w:val="-1"/>
          <w:w w:val="102"/>
          <w:szCs w:val="28"/>
        </w:rPr>
        <w:t>ликлиники №...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В течение "Ч" + 1 часа выдать из запасов </w:t>
      </w:r>
      <w:r>
        <w:rPr>
          <w:color w:val="000000"/>
          <w:spacing w:val="-1"/>
          <w:w w:val="101"/>
          <w:szCs w:val="28"/>
        </w:rPr>
        <w:t>уч. заведения</w:t>
      </w:r>
      <w:r>
        <w:rPr>
          <w:color w:val="000000"/>
          <w:spacing w:val="-2"/>
          <w:w w:val="104"/>
          <w:szCs w:val="28"/>
        </w:rPr>
        <w:t xml:space="preserve"> </w:t>
      </w:r>
      <w:r>
        <w:rPr>
          <w:color w:val="000000"/>
          <w:spacing w:val="-3"/>
          <w:szCs w:val="28"/>
        </w:rPr>
        <w:t>индивидуальные аптеч</w:t>
      </w:r>
      <w:r>
        <w:rPr>
          <w:color w:val="000000"/>
          <w:spacing w:val="-1"/>
          <w:szCs w:val="28"/>
        </w:rPr>
        <w:t>ки АИ-2, йодистый препарат и индивидуальные перевязочные пакеты.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2"/>
          <w:szCs w:val="28"/>
        </w:rPr>
        <w:t>4. Организация управления, оповещения и связи.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Излагается порядок оповещения постоянного состава </w:t>
      </w:r>
      <w:r>
        <w:rPr>
          <w:color w:val="000000"/>
          <w:spacing w:val="-1"/>
          <w:w w:val="101"/>
          <w:szCs w:val="28"/>
        </w:rPr>
        <w:t>уч. заведения</w:t>
      </w:r>
      <w:r>
        <w:rPr>
          <w:color w:val="000000"/>
          <w:spacing w:val="-2"/>
          <w:szCs w:val="28"/>
        </w:rPr>
        <w:t xml:space="preserve"> и учащих</w:t>
      </w:r>
      <w:r>
        <w:rPr>
          <w:color w:val="000000"/>
          <w:spacing w:val="-3"/>
          <w:szCs w:val="28"/>
        </w:rPr>
        <w:t>ся в раб</w:t>
      </w:r>
      <w:r>
        <w:rPr>
          <w:color w:val="000000"/>
          <w:spacing w:val="-3"/>
          <w:szCs w:val="28"/>
        </w:rPr>
        <w:t>о</w:t>
      </w:r>
      <w:r>
        <w:rPr>
          <w:color w:val="000000"/>
          <w:spacing w:val="-3"/>
          <w:szCs w:val="28"/>
        </w:rPr>
        <w:t>чее и нерабочее время как в городе, так и безопасной зоне.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2"/>
          <w:szCs w:val="28"/>
        </w:rPr>
        <w:t>Уточняется порядок управления в ходе выполнения эвакуационных ме</w:t>
      </w:r>
      <w:r>
        <w:rPr>
          <w:color w:val="000000"/>
          <w:spacing w:val="-3"/>
          <w:szCs w:val="28"/>
        </w:rPr>
        <w:t>р</w:t>
      </w:r>
      <w:r>
        <w:rPr>
          <w:color w:val="000000"/>
          <w:spacing w:val="-3"/>
          <w:szCs w:val="28"/>
        </w:rPr>
        <w:t>о</w:t>
      </w:r>
      <w:r>
        <w:rPr>
          <w:color w:val="000000"/>
          <w:spacing w:val="-3"/>
          <w:szCs w:val="28"/>
        </w:rPr>
        <w:t>приятий.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1"/>
          <w:szCs w:val="28"/>
        </w:rPr>
        <w:t>Излагается порядок обеспечения связи с вышестоящими органами.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Определяется порядок информирования и представления донесений.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szCs w:val="28"/>
        </w:rPr>
        <w:t>5. Организация и проведение аварийно-спасательных и других неотложных р</w:t>
      </w:r>
      <w:r>
        <w:rPr>
          <w:szCs w:val="28"/>
        </w:rPr>
        <w:t>а</w:t>
      </w:r>
      <w:r>
        <w:rPr>
          <w:szCs w:val="28"/>
        </w:rPr>
        <w:t>бот.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szCs w:val="28"/>
        </w:rPr>
        <w:t>6. Организация основных видов обеспечения мероприятий ГО.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center"/>
        <w:rPr>
          <w:sz w:val="22"/>
          <w:szCs w:val="28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14"/>
          <w:sz w:val="22"/>
          <w:szCs w:val="28"/>
        </w:rPr>
      </w:pPr>
      <w:r>
        <w:rPr>
          <w:b/>
          <w:bCs/>
          <w:color w:val="000000"/>
          <w:spacing w:val="-5"/>
          <w:sz w:val="22"/>
          <w:szCs w:val="28"/>
        </w:rPr>
        <w:t xml:space="preserve">РАЗДЕЛ 3. </w:t>
      </w:r>
      <w:r>
        <w:rPr>
          <w:b/>
          <w:bCs/>
          <w:color w:val="000000"/>
          <w:spacing w:val="-14"/>
          <w:sz w:val="22"/>
          <w:szCs w:val="28"/>
        </w:rPr>
        <w:t xml:space="preserve">ВЫПОЛНЕНИЕ МЕРОПРИЯТИЙ ГРАЖДАНСКОЙ ОБОРОНЫ 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11"/>
          <w:sz w:val="22"/>
          <w:szCs w:val="28"/>
        </w:rPr>
      </w:pPr>
      <w:r>
        <w:rPr>
          <w:b/>
          <w:bCs/>
          <w:color w:val="000000"/>
          <w:spacing w:val="-14"/>
          <w:sz w:val="22"/>
          <w:szCs w:val="28"/>
        </w:rPr>
        <w:t xml:space="preserve">ПРИ ВНЕЗАПНОМ  </w:t>
      </w:r>
      <w:r>
        <w:rPr>
          <w:b/>
          <w:bCs/>
          <w:color w:val="000000"/>
          <w:spacing w:val="-11"/>
          <w:sz w:val="22"/>
          <w:szCs w:val="28"/>
        </w:rPr>
        <w:t>НАПАД</w:t>
      </w:r>
      <w:r>
        <w:rPr>
          <w:b/>
          <w:bCs/>
          <w:color w:val="000000"/>
          <w:spacing w:val="-11"/>
          <w:sz w:val="22"/>
          <w:szCs w:val="28"/>
        </w:rPr>
        <w:t>Е</w:t>
      </w:r>
      <w:r>
        <w:rPr>
          <w:b/>
          <w:bCs/>
          <w:color w:val="000000"/>
          <w:spacing w:val="-11"/>
          <w:sz w:val="22"/>
          <w:szCs w:val="28"/>
        </w:rPr>
        <w:t>НИИ ПРОТИВНИКА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szCs w:val="28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1. Организация и проведение мероприятий по сигналам о воздушной </w:t>
      </w:r>
      <w:r>
        <w:rPr>
          <w:color w:val="000000"/>
          <w:spacing w:val="-2"/>
          <w:szCs w:val="28"/>
        </w:rPr>
        <w:t>опасности ("Воздушная тревога!") – выполнять п.п. 32-36 приложения 1.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1"/>
          <w:w w:val="104"/>
          <w:szCs w:val="28"/>
        </w:rPr>
        <w:t xml:space="preserve">Организация эвакомероприятий - </w:t>
      </w:r>
      <w:r>
        <w:rPr>
          <w:color w:val="000000"/>
          <w:spacing w:val="-2"/>
          <w:szCs w:val="28"/>
        </w:rPr>
        <w:t>выполнять п.п. 26-31 приложения 1.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6"/>
          <w:w w:val="109"/>
          <w:szCs w:val="28"/>
        </w:rPr>
        <w:t xml:space="preserve">При объявлении эвакуации </w:t>
      </w:r>
      <w:r>
        <w:rPr>
          <w:color w:val="000000"/>
          <w:spacing w:val="-4"/>
          <w:w w:val="109"/>
          <w:szCs w:val="28"/>
        </w:rPr>
        <w:t>учащиеся распускаются по домам и эвакуирую</w:t>
      </w:r>
      <w:r>
        <w:rPr>
          <w:color w:val="000000"/>
          <w:spacing w:val="-4"/>
          <w:w w:val="109"/>
          <w:szCs w:val="28"/>
        </w:rPr>
        <w:t>т</w:t>
      </w:r>
      <w:r>
        <w:rPr>
          <w:color w:val="000000"/>
          <w:spacing w:val="-4"/>
          <w:w w:val="109"/>
          <w:szCs w:val="28"/>
        </w:rPr>
        <w:t>ся с</w:t>
      </w:r>
      <w:r>
        <w:rPr>
          <w:color w:val="000000"/>
          <w:spacing w:val="-4"/>
          <w:w w:val="109"/>
          <w:szCs w:val="28"/>
        </w:rPr>
        <w:t>о</w:t>
      </w:r>
      <w:r>
        <w:rPr>
          <w:color w:val="000000"/>
          <w:spacing w:val="-4"/>
          <w:w w:val="109"/>
          <w:szCs w:val="28"/>
        </w:rPr>
        <w:t>вместно с ро</w:t>
      </w:r>
      <w:r>
        <w:rPr>
          <w:color w:val="000000"/>
          <w:spacing w:val="-2"/>
          <w:w w:val="109"/>
          <w:szCs w:val="28"/>
        </w:rPr>
        <w:t>дителями.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2"/>
          <w:w w:val="109"/>
          <w:szCs w:val="28"/>
        </w:rPr>
        <w:t xml:space="preserve">Постоянный состав </w:t>
      </w:r>
      <w:r>
        <w:rPr>
          <w:color w:val="000000"/>
          <w:spacing w:val="-1"/>
          <w:w w:val="101"/>
          <w:szCs w:val="28"/>
        </w:rPr>
        <w:t>учебного заведения</w:t>
      </w:r>
      <w:r>
        <w:rPr>
          <w:color w:val="000000"/>
          <w:spacing w:val="-2"/>
          <w:w w:val="109"/>
          <w:szCs w:val="28"/>
        </w:rPr>
        <w:t xml:space="preserve"> и члены их семей эвакуируются в районы, </w:t>
      </w:r>
      <w:r>
        <w:rPr>
          <w:color w:val="000000"/>
          <w:spacing w:val="-3"/>
          <w:w w:val="109"/>
          <w:szCs w:val="28"/>
        </w:rPr>
        <w:t>предназначенные для их размещения по планам эвакуации. Каждый чел</w:t>
      </w:r>
      <w:r>
        <w:rPr>
          <w:color w:val="000000"/>
          <w:spacing w:val="-3"/>
          <w:w w:val="109"/>
          <w:szCs w:val="28"/>
        </w:rPr>
        <w:t>о</w:t>
      </w:r>
      <w:r>
        <w:rPr>
          <w:color w:val="000000"/>
          <w:spacing w:val="-3"/>
          <w:w w:val="109"/>
          <w:szCs w:val="28"/>
        </w:rPr>
        <w:t>век до</w:t>
      </w:r>
      <w:r>
        <w:rPr>
          <w:color w:val="000000"/>
          <w:spacing w:val="-3"/>
          <w:w w:val="109"/>
          <w:szCs w:val="28"/>
        </w:rPr>
        <w:t>л</w:t>
      </w:r>
      <w:r>
        <w:rPr>
          <w:color w:val="000000"/>
          <w:spacing w:val="-3"/>
          <w:w w:val="109"/>
          <w:szCs w:val="28"/>
        </w:rPr>
        <w:t>жен знать, куда он эвакуируется.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8"/>
          <w:w w:val="109"/>
          <w:szCs w:val="28"/>
        </w:rPr>
        <w:t xml:space="preserve">Вместе с тем решением органа местного управления </w:t>
      </w:r>
      <w:r>
        <w:rPr>
          <w:color w:val="000000"/>
          <w:spacing w:val="-1"/>
          <w:w w:val="101"/>
          <w:szCs w:val="28"/>
        </w:rPr>
        <w:t>уч. заведение</w:t>
      </w:r>
      <w:r>
        <w:rPr>
          <w:color w:val="000000"/>
          <w:spacing w:val="-2"/>
          <w:w w:val="104"/>
          <w:szCs w:val="28"/>
        </w:rPr>
        <w:t xml:space="preserve"> </w:t>
      </w:r>
      <w:r>
        <w:rPr>
          <w:color w:val="000000"/>
          <w:spacing w:val="-8"/>
          <w:w w:val="109"/>
          <w:szCs w:val="28"/>
        </w:rPr>
        <w:t>может эв</w:t>
      </w:r>
      <w:r>
        <w:rPr>
          <w:color w:val="000000"/>
          <w:spacing w:val="-8"/>
          <w:w w:val="109"/>
          <w:szCs w:val="28"/>
        </w:rPr>
        <w:t>а</w:t>
      </w:r>
      <w:r>
        <w:rPr>
          <w:color w:val="000000"/>
          <w:spacing w:val="-8"/>
          <w:w w:val="109"/>
          <w:szCs w:val="28"/>
        </w:rPr>
        <w:t>ку</w:t>
      </w:r>
      <w:r>
        <w:rPr>
          <w:color w:val="000000"/>
          <w:spacing w:val="-5"/>
          <w:w w:val="109"/>
          <w:szCs w:val="28"/>
        </w:rPr>
        <w:t>ир</w:t>
      </w:r>
      <w:r>
        <w:rPr>
          <w:color w:val="000000"/>
          <w:spacing w:val="-5"/>
          <w:w w:val="109"/>
          <w:szCs w:val="28"/>
        </w:rPr>
        <w:t>о</w:t>
      </w:r>
      <w:r>
        <w:rPr>
          <w:color w:val="000000"/>
          <w:spacing w:val="-5"/>
          <w:w w:val="109"/>
          <w:szCs w:val="28"/>
        </w:rPr>
        <w:t>ваться самостоятельно своим основным составом. Выполнить пункты 26—31 календа</w:t>
      </w:r>
      <w:r>
        <w:rPr>
          <w:color w:val="000000"/>
          <w:spacing w:val="-5"/>
          <w:w w:val="109"/>
          <w:szCs w:val="28"/>
        </w:rPr>
        <w:t>р</w:t>
      </w:r>
      <w:r>
        <w:rPr>
          <w:color w:val="000000"/>
          <w:spacing w:val="-5"/>
          <w:w w:val="109"/>
          <w:szCs w:val="28"/>
        </w:rPr>
        <w:t>ного плана (приложение  1).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4"/>
          <w:w w:val="109"/>
          <w:szCs w:val="28"/>
        </w:rPr>
        <w:t>В указанный район подлежат эвакуации:</w:t>
      </w:r>
    </w:p>
    <w:p w:rsidR="00D76895" w:rsidRDefault="00D76895" w:rsidP="00D76895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rPr>
          <w:szCs w:val="28"/>
        </w:rPr>
      </w:pPr>
      <w:r>
        <w:rPr>
          <w:color w:val="000000"/>
          <w:spacing w:val="-6"/>
          <w:w w:val="109"/>
          <w:szCs w:val="28"/>
        </w:rPr>
        <w:t>постоянный состав…чел.</w:t>
      </w:r>
    </w:p>
    <w:p w:rsidR="00D76895" w:rsidRDefault="00D76895" w:rsidP="00D76895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rPr>
          <w:szCs w:val="28"/>
        </w:rPr>
      </w:pPr>
      <w:r>
        <w:rPr>
          <w:color w:val="000000"/>
          <w:spacing w:val="-6"/>
          <w:w w:val="109"/>
          <w:szCs w:val="28"/>
        </w:rPr>
        <w:t>члены семей постоянного состава…чел.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7"/>
          <w:w w:val="103"/>
          <w:szCs w:val="28"/>
        </w:rPr>
        <w:t>В том числе: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6"/>
          <w:w w:val="103"/>
          <w:szCs w:val="28"/>
        </w:rPr>
        <w:t>железнодорожным транспортом с СЭП №… (адрес, телефон);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6"/>
          <w:w w:val="103"/>
          <w:szCs w:val="28"/>
        </w:rPr>
        <w:t>автомобильным транспортом с СЭП №… (адрес, телефон);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6"/>
          <w:w w:val="103"/>
          <w:szCs w:val="28"/>
        </w:rPr>
        <w:t>пешим порядком с СЭП №… (адрес, телефон).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7"/>
          <w:w w:val="103"/>
          <w:szCs w:val="28"/>
        </w:rPr>
        <w:t>Эвакомероприятия проводятся по расчёту, а расквартирование — соглас</w:t>
      </w:r>
      <w:r>
        <w:rPr>
          <w:color w:val="000000"/>
          <w:spacing w:val="-4"/>
          <w:w w:val="103"/>
          <w:szCs w:val="28"/>
        </w:rPr>
        <w:t>но прил</w:t>
      </w:r>
      <w:r>
        <w:rPr>
          <w:color w:val="000000"/>
          <w:spacing w:val="-4"/>
          <w:w w:val="103"/>
          <w:szCs w:val="28"/>
        </w:rPr>
        <w:t>о</w:t>
      </w:r>
      <w:r>
        <w:rPr>
          <w:color w:val="000000"/>
          <w:spacing w:val="-4"/>
          <w:w w:val="103"/>
          <w:szCs w:val="28"/>
        </w:rPr>
        <w:t>жению.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1"/>
          <w:w w:val="103"/>
          <w:szCs w:val="28"/>
        </w:rPr>
        <w:t xml:space="preserve">Эвакогруппе иметь списки эвакуируемых отдельно для каждого вида </w:t>
      </w:r>
      <w:r>
        <w:rPr>
          <w:color w:val="000000"/>
          <w:spacing w:val="-3"/>
          <w:w w:val="103"/>
          <w:szCs w:val="28"/>
        </w:rPr>
        <w:t>эваку</w:t>
      </w:r>
      <w:r>
        <w:rPr>
          <w:color w:val="000000"/>
          <w:spacing w:val="-3"/>
          <w:w w:val="103"/>
          <w:szCs w:val="28"/>
        </w:rPr>
        <w:t>а</w:t>
      </w:r>
      <w:r>
        <w:rPr>
          <w:color w:val="000000"/>
          <w:spacing w:val="-3"/>
          <w:w w:val="103"/>
          <w:szCs w:val="28"/>
        </w:rPr>
        <w:t>ции. Для подготовки эвакуации и погрузки учебно-наглядных по</w:t>
      </w:r>
      <w:r>
        <w:rPr>
          <w:color w:val="000000"/>
          <w:spacing w:val="-6"/>
          <w:w w:val="103"/>
          <w:szCs w:val="28"/>
        </w:rPr>
        <w:t>собий (имущество школы не вывози</w:t>
      </w:r>
      <w:r>
        <w:rPr>
          <w:color w:val="000000"/>
          <w:spacing w:val="-6"/>
          <w:w w:val="103"/>
          <w:szCs w:val="28"/>
        </w:rPr>
        <w:t>т</w:t>
      </w:r>
      <w:r>
        <w:rPr>
          <w:color w:val="000000"/>
          <w:spacing w:val="-6"/>
          <w:w w:val="103"/>
          <w:szCs w:val="28"/>
        </w:rPr>
        <w:t>ся) создать команду общей численнос</w:t>
      </w:r>
      <w:r>
        <w:rPr>
          <w:color w:val="000000"/>
          <w:spacing w:val="-4"/>
          <w:w w:val="103"/>
          <w:szCs w:val="28"/>
        </w:rPr>
        <w:t>тью… чел., в том числе:</w:t>
      </w:r>
    </w:p>
    <w:p w:rsidR="00D76895" w:rsidRDefault="00D76895" w:rsidP="00D76895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rPr>
          <w:szCs w:val="28"/>
        </w:rPr>
      </w:pPr>
      <w:r>
        <w:rPr>
          <w:color w:val="000000"/>
          <w:spacing w:val="-4"/>
          <w:w w:val="103"/>
          <w:szCs w:val="28"/>
        </w:rPr>
        <w:t>из учащихся 10-х классов… чел.;</w:t>
      </w:r>
    </w:p>
    <w:p w:rsidR="00D76895" w:rsidRDefault="00D76895" w:rsidP="00D76895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rPr>
          <w:szCs w:val="28"/>
        </w:rPr>
      </w:pPr>
      <w:r>
        <w:rPr>
          <w:color w:val="000000"/>
          <w:spacing w:val="-4"/>
          <w:w w:val="103"/>
          <w:szCs w:val="28"/>
        </w:rPr>
        <w:t>из учащихся 11-х классов… чел.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5"/>
          <w:w w:val="103"/>
          <w:szCs w:val="28"/>
        </w:rPr>
        <w:t xml:space="preserve">Для сдачи </w:t>
      </w:r>
      <w:r>
        <w:rPr>
          <w:color w:val="000000"/>
          <w:spacing w:val="-1"/>
          <w:w w:val="101"/>
          <w:szCs w:val="28"/>
        </w:rPr>
        <w:t xml:space="preserve">уч. заведения </w:t>
      </w:r>
      <w:r>
        <w:rPr>
          <w:color w:val="000000"/>
          <w:spacing w:val="-5"/>
          <w:w w:val="103"/>
          <w:szCs w:val="28"/>
        </w:rPr>
        <w:t>под охрану создать группу в составе… человек.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4"/>
          <w:w w:val="103"/>
          <w:szCs w:val="28"/>
        </w:rPr>
        <w:t>Старший группы…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2"/>
          <w:w w:val="103"/>
          <w:szCs w:val="28"/>
        </w:rPr>
        <w:t xml:space="preserve">Ответственный за подготовку, сосредоточение, погрузку и разгрузку в </w:t>
      </w:r>
      <w:r>
        <w:rPr>
          <w:color w:val="000000"/>
          <w:spacing w:val="-5"/>
          <w:w w:val="103"/>
          <w:szCs w:val="28"/>
        </w:rPr>
        <w:t>загоро</w:t>
      </w:r>
      <w:r>
        <w:rPr>
          <w:color w:val="000000"/>
          <w:spacing w:val="-5"/>
          <w:w w:val="103"/>
          <w:szCs w:val="28"/>
        </w:rPr>
        <w:t>д</w:t>
      </w:r>
      <w:r>
        <w:rPr>
          <w:color w:val="000000"/>
          <w:spacing w:val="-5"/>
          <w:w w:val="103"/>
          <w:szCs w:val="28"/>
        </w:rPr>
        <w:t>ной з</w:t>
      </w:r>
      <w:r>
        <w:rPr>
          <w:color w:val="000000"/>
          <w:spacing w:val="-5"/>
          <w:w w:val="103"/>
          <w:szCs w:val="28"/>
        </w:rPr>
        <w:t>о</w:t>
      </w:r>
      <w:r>
        <w:rPr>
          <w:color w:val="000000"/>
          <w:spacing w:val="-5"/>
          <w:w w:val="103"/>
          <w:szCs w:val="28"/>
        </w:rPr>
        <w:t>не учебно-наглядных пособий и имущества…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5"/>
          <w:w w:val="103"/>
          <w:szCs w:val="28"/>
        </w:rPr>
        <w:t>Продовольственное, материально-техническое и другие виды обеспече</w:t>
      </w:r>
      <w:r>
        <w:rPr>
          <w:color w:val="000000"/>
          <w:w w:val="103"/>
          <w:szCs w:val="28"/>
        </w:rPr>
        <w:t>ния в безопа</w:t>
      </w:r>
      <w:r>
        <w:rPr>
          <w:color w:val="000000"/>
          <w:w w:val="103"/>
          <w:szCs w:val="28"/>
        </w:rPr>
        <w:t>с</w:t>
      </w:r>
      <w:r>
        <w:rPr>
          <w:color w:val="000000"/>
          <w:w w:val="103"/>
          <w:szCs w:val="28"/>
        </w:rPr>
        <w:t>ной зоне – согласно решению местных органов власти (№_ от ______)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szCs w:val="28"/>
        </w:rPr>
      </w:pPr>
      <w:r>
        <w:rPr>
          <w:color w:val="000000"/>
          <w:spacing w:val="-2"/>
          <w:szCs w:val="28"/>
        </w:rPr>
        <w:t>Эвакуация сиротских учреждений.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3"/>
          <w:w w:val="101"/>
          <w:szCs w:val="28"/>
        </w:rPr>
        <w:t>Сиротские учреждения (детские дома и школы-интернаты для детей сирот и д</w:t>
      </w:r>
      <w:r>
        <w:rPr>
          <w:color w:val="000000"/>
          <w:spacing w:val="-3"/>
          <w:w w:val="101"/>
          <w:szCs w:val="28"/>
        </w:rPr>
        <w:t>е</w:t>
      </w:r>
      <w:r>
        <w:rPr>
          <w:color w:val="000000"/>
          <w:spacing w:val="-3"/>
          <w:w w:val="101"/>
          <w:szCs w:val="28"/>
        </w:rPr>
        <w:t xml:space="preserve">тей, оставшихся без попечения родителей) могут эвакуироваться с </w:t>
      </w:r>
      <w:r>
        <w:rPr>
          <w:color w:val="000000"/>
          <w:spacing w:val="-1"/>
          <w:w w:val="101"/>
          <w:szCs w:val="28"/>
        </w:rPr>
        <w:t>получением распор</w:t>
      </w:r>
      <w:r>
        <w:rPr>
          <w:color w:val="000000"/>
          <w:spacing w:val="-1"/>
          <w:w w:val="101"/>
          <w:szCs w:val="28"/>
        </w:rPr>
        <w:t>я</w:t>
      </w:r>
      <w:r>
        <w:rPr>
          <w:color w:val="000000"/>
          <w:spacing w:val="-1"/>
          <w:w w:val="101"/>
          <w:szCs w:val="28"/>
        </w:rPr>
        <w:t xml:space="preserve">жения на «Частичную эвакуацию» под видом выезда </w:t>
      </w:r>
      <w:r>
        <w:rPr>
          <w:color w:val="000000"/>
          <w:spacing w:val="-3"/>
          <w:w w:val="101"/>
          <w:szCs w:val="28"/>
        </w:rPr>
        <w:t>в оздоровительные лагеря и дома отдыха.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1"/>
          <w:w w:val="101"/>
          <w:szCs w:val="28"/>
        </w:rPr>
        <w:t>Расчёты на эвакуацию, размещение в загородной зоне, виды обеспече</w:t>
      </w:r>
      <w:r>
        <w:rPr>
          <w:color w:val="000000"/>
          <w:w w:val="101"/>
          <w:szCs w:val="28"/>
        </w:rPr>
        <w:t>ния такие же, как в пункте «Б» данного раздела.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2"/>
          <w:szCs w:val="28"/>
        </w:rPr>
        <w:t>Действия осуществляются в соответствии с пунктами 32—36 календарного плана (пр</w:t>
      </w:r>
      <w:r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>ложение 1).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2. Организация и проведение мероприятий по сигналу отбой воздушной </w:t>
      </w:r>
      <w:r>
        <w:rPr>
          <w:color w:val="000000"/>
          <w:spacing w:val="-3"/>
          <w:szCs w:val="28"/>
        </w:rPr>
        <w:t>опасн</w:t>
      </w:r>
      <w:r>
        <w:rPr>
          <w:color w:val="000000"/>
          <w:spacing w:val="-3"/>
          <w:szCs w:val="28"/>
        </w:rPr>
        <w:t>о</w:t>
      </w:r>
      <w:r>
        <w:rPr>
          <w:color w:val="000000"/>
          <w:spacing w:val="-3"/>
          <w:szCs w:val="28"/>
        </w:rPr>
        <w:t>сти ("Отбой воздушной тревоги").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Действия осуществляются в соответствии с пунктами 37—41 календарного плана (пр</w:t>
      </w:r>
      <w:r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>ложение 1).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pacing w:val="-2"/>
          <w:szCs w:val="28"/>
        </w:rPr>
      </w:pP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Приложения.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1. Календарный план выполнения основных мероприятий ГО и ЧС учебного з</w:t>
      </w:r>
      <w:r>
        <w:rPr>
          <w:szCs w:val="28"/>
        </w:rPr>
        <w:t>а</w:t>
      </w:r>
      <w:r>
        <w:rPr>
          <w:szCs w:val="28"/>
        </w:rPr>
        <w:t>ведения;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pacing w:val="-2"/>
          <w:szCs w:val="28"/>
        </w:rPr>
      </w:pPr>
      <w:r>
        <w:rPr>
          <w:szCs w:val="28"/>
        </w:rPr>
        <w:t>и другие приложения в соответствии с п. 2 настоящих Методических рекоме</w:t>
      </w:r>
      <w:r>
        <w:rPr>
          <w:szCs w:val="28"/>
        </w:rPr>
        <w:t>н</w:t>
      </w:r>
      <w:r>
        <w:rPr>
          <w:szCs w:val="28"/>
        </w:rPr>
        <w:t>даций.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rPr>
          <w:color w:val="000000"/>
          <w:spacing w:val="-6"/>
          <w:szCs w:val="28"/>
        </w:rPr>
      </w:pPr>
      <w:r>
        <w:rPr>
          <w:color w:val="000000"/>
          <w:szCs w:val="28"/>
        </w:rPr>
        <w:t xml:space="preserve">Начальник штаба по делам ГО и ЧС __________                    </w:t>
      </w:r>
      <w:r>
        <w:rPr>
          <w:color w:val="000000"/>
          <w:spacing w:val="-6"/>
          <w:szCs w:val="28"/>
        </w:rPr>
        <w:t>(подпись)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left="5419"/>
        <w:jc w:val="right"/>
        <w:rPr>
          <w:b/>
          <w:bCs/>
          <w:color w:val="000000"/>
          <w:w w:val="103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left="5419"/>
        <w:jc w:val="right"/>
        <w:rPr>
          <w:b/>
          <w:bCs/>
          <w:color w:val="000000"/>
          <w:w w:val="103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right"/>
        <w:rPr>
          <w:color w:val="000000"/>
          <w:w w:val="103"/>
        </w:rPr>
      </w:pPr>
      <w:r>
        <w:rPr>
          <w:color w:val="000000"/>
          <w:w w:val="103"/>
        </w:rPr>
        <w:t>Приложение 1 к плану ГО учебного заведения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КАЛЕНДАРНЫЙ ПЛАН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основных мероприятий ГО и ЧС _________________________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jc w:val="both"/>
        <w:rPr>
          <w:b/>
          <w:bCs/>
          <w:color w:val="000000"/>
        </w:rPr>
      </w:pPr>
      <w:r>
        <w:rPr>
          <w:color w:val="000000"/>
          <w:spacing w:val="-4"/>
          <w:vertAlign w:val="superscript"/>
        </w:rPr>
        <w:t xml:space="preserve">                                                                                                                                                наименование учебного заведения</w:t>
      </w:r>
      <w:r>
        <w:rPr>
          <w:b/>
          <w:bCs/>
          <w:color w:val="000000"/>
          <w:spacing w:val="-4"/>
          <w:vertAlign w:val="superscript"/>
        </w:rPr>
        <w:t>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"/>
        <w:gridCol w:w="4820"/>
        <w:gridCol w:w="1531"/>
        <w:gridCol w:w="2268"/>
      </w:tblGrid>
      <w:tr w:rsidR="00D76895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№№ 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пп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Мероприятия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провед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Ответственные за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в</w:t>
            </w:r>
            <w:r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>полнение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1"/>
              </w:rPr>
              <w:t>ПРИ ПЛАНОМЕРНОМ ПРОВЕДЕНИИ МЕРОПРИЯТИЙ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4"/>
              </w:rPr>
              <w:t>А. С введением первоочередных мероприятий ГО 1-й группы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2"/>
              </w:rPr>
              <w:t>Собрать руководящий состав, довести о</w:t>
            </w:r>
            <w:r>
              <w:rPr>
                <w:color w:val="000000"/>
                <w:w w:val="102"/>
              </w:rPr>
              <w:t>б</w:t>
            </w:r>
            <w:r>
              <w:rPr>
                <w:color w:val="000000"/>
                <w:w w:val="102"/>
              </w:rPr>
              <w:t>становку,</w:t>
            </w:r>
            <w:r>
              <w:rPr>
                <w:color w:val="000000"/>
                <w:w w:val="104"/>
              </w:rPr>
              <w:t xml:space="preserve"> поставить задачи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8"/>
              </w:rPr>
              <w:t>"Ч"+0,5 - 2ч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w w:val="102"/>
                <w:sz w:val="22"/>
              </w:rPr>
              <w:t>НГО, звено связи 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w w:val="103"/>
                <w:sz w:val="22"/>
              </w:rPr>
              <w:t>оповещения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4"/>
              </w:rPr>
              <w:t>Уточнить план гражданской обороны, ра</w:t>
            </w:r>
            <w:r>
              <w:rPr>
                <w:color w:val="000000"/>
                <w:w w:val="104"/>
              </w:rPr>
              <w:t>с</w:t>
            </w:r>
            <w:r>
              <w:rPr>
                <w:color w:val="000000"/>
                <w:w w:val="104"/>
              </w:rPr>
              <w:t>чёты по защите и порядок заполнения з</w:t>
            </w:r>
            <w:r>
              <w:rPr>
                <w:color w:val="000000"/>
                <w:w w:val="104"/>
              </w:rPr>
              <w:t>а</w:t>
            </w:r>
            <w:r>
              <w:rPr>
                <w:color w:val="000000"/>
                <w:w w:val="104"/>
              </w:rPr>
              <w:t>щитного сооруже</w:t>
            </w:r>
            <w:r>
              <w:rPr>
                <w:color w:val="000000"/>
                <w:w w:val="104"/>
              </w:rPr>
              <w:softHyphen/>
              <w:t>ния (станции метропол</w:t>
            </w:r>
            <w:r>
              <w:rPr>
                <w:color w:val="000000"/>
                <w:w w:val="104"/>
              </w:rPr>
              <w:t>и</w:t>
            </w:r>
            <w:r>
              <w:rPr>
                <w:color w:val="000000"/>
                <w:w w:val="104"/>
              </w:rPr>
              <w:t>тена)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4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w w:val="103"/>
                <w:sz w:val="22"/>
              </w:rPr>
              <w:t>Штаб по делам ГО и ЧС, звено обслужив</w:t>
            </w:r>
            <w:r>
              <w:rPr>
                <w:color w:val="000000"/>
                <w:w w:val="103"/>
                <w:sz w:val="22"/>
              </w:rPr>
              <w:t>а</w:t>
            </w:r>
            <w:r>
              <w:rPr>
                <w:color w:val="000000"/>
                <w:w w:val="103"/>
                <w:sz w:val="22"/>
              </w:rPr>
              <w:t>ния защитных соор</w:t>
            </w:r>
            <w:r>
              <w:rPr>
                <w:color w:val="000000"/>
                <w:w w:val="103"/>
                <w:sz w:val="22"/>
              </w:rPr>
              <w:t>у</w:t>
            </w:r>
            <w:r>
              <w:rPr>
                <w:color w:val="000000"/>
                <w:w w:val="103"/>
                <w:sz w:val="22"/>
              </w:rPr>
              <w:t>жений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Развернуть пункт выдачи СИЗ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2"/>
              </w:rPr>
              <w:t>"Ч"+10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w w:val="103"/>
                <w:sz w:val="22"/>
              </w:rPr>
              <w:t>Зам. НГО по МТО,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w w:val="113"/>
                <w:sz w:val="22"/>
              </w:rPr>
              <w:t xml:space="preserve">Ком.   спас. </w:t>
            </w:r>
            <w:r>
              <w:rPr>
                <w:color w:val="000000"/>
                <w:w w:val="103"/>
                <w:sz w:val="22"/>
              </w:rPr>
              <w:t>группы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4"/>
              </w:rPr>
              <w:t>Укомплектовать формирования учителями и уча</w:t>
            </w:r>
            <w:r>
              <w:rPr>
                <w:color w:val="000000"/>
                <w:w w:val="104"/>
              </w:rPr>
              <w:softHyphen/>
              <w:t>щимися старших классов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4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w w:val="105"/>
                <w:sz w:val="22"/>
              </w:rPr>
              <w:t>Пом. НШ ГО и ЧС, ком.  форми</w:t>
            </w:r>
            <w:r>
              <w:rPr>
                <w:color w:val="000000"/>
                <w:w w:val="105"/>
                <w:sz w:val="22"/>
              </w:rPr>
              <w:softHyphen/>
              <w:t>рований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Провести подготовительные мероприятия по уси</w:t>
            </w:r>
            <w:r>
              <w:rPr>
                <w:color w:val="000000"/>
                <w:w w:val="103"/>
              </w:rPr>
              <w:softHyphen/>
              <w:t>лению охраны общественного поря</w:t>
            </w:r>
            <w:r>
              <w:rPr>
                <w:color w:val="000000"/>
                <w:w w:val="103"/>
              </w:rPr>
              <w:t>д</w:t>
            </w:r>
            <w:r>
              <w:rPr>
                <w:color w:val="000000"/>
                <w:w w:val="103"/>
              </w:rPr>
              <w:t>ка и противо</w:t>
            </w:r>
            <w:r>
              <w:rPr>
                <w:color w:val="000000"/>
                <w:w w:val="103"/>
              </w:rPr>
              <w:softHyphen/>
              <w:t>пожарной безопасности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4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w w:val="106"/>
                <w:sz w:val="22"/>
              </w:rPr>
              <w:t>Пом. НШ ГО и ЧС, ком. форми</w:t>
            </w:r>
            <w:r>
              <w:rPr>
                <w:color w:val="000000"/>
                <w:w w:val="106"/>
                <w:sz w:val="22"/>
              </w:rPr>
              <w:softHyphen/>
              <w:t>р. ООП и против</w:t>
            </w:r>
            <w:r>
              <w:rPr>
                <w:color w:val="000000"/>
                <w:w w:val="106"/>
                <w:sz w:val="22"/>
              </w:rPr>
              <w:t>о</w:t>
            </w:r>
            <w:r>
              <w:rPr>
                <w:color w:val="000000"/>
                <w:w w:val="106"/>
                <w:sz w:val="22"/>
              </w:rPr>
              <w:t>пож. безоп.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 xml:space="preserve">Привести в готовность пункт управления ГО </w:t>
            </w:r>
            <w:r>
              <w:rPr>
                <w:color w:val="000000"/>
              </w:rPr>
              <w:t>уч. заведения</w:t>
            </w:r>
            <w:r>
              <w:rPr>
                <w:color w:val="000000"/>
                <w:w w:val="103"/>
              </w:rPr>
              <w:t>, проверить средства связи и оповещения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2"/>
              </w:rPr>
              <w:t>"Ч"+3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11"/>
              </w:rPr>
              <w:t>Зам. НШ ГО и ЧС,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5"/>
              </w:rPr>
              <w:t>командир звена свя</w:t>
            </w:r>
            <w:r>
              <w:rPr>
                <w:color w:val="000000"/>
                <w:w w:val="103"/>
              </w:rPr>
              <w:t>зи и оповещения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Организовать круглосуточное дежурство педагоги</w:t>
            </w:r>
            <w:r>
              <w:rPr>
                <w:color w:val="000000"/>
                <w:w w:val="103"/>
              </w:rPr>
              <w:softHyphen/>
              <w:t>ческого состава на пункте управл</w:t>
            </w:r>
            <w:r>
              <w:rPr>
                <w:color w:val="000000"/>
                <w:w w:val="103"/>
              </w:rPr>
              <w:t>е</w:t>
            </w:r>
            <w:r>
              <w:rPr>
                <w:color w:val="000000"/>
                <w:w w:val="103"/>
              </w:rPr>
              <w:t>ния (ПУ)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4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13"/>
              </w:rPr>
              <w:t>НШ ГО и ЧС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5"/>
              </w:rPr>
              <w:t>Подготовить инструменты и материалы для стро</w:t>
            </w:r>
            <w:r>
              <w:rPr>
                <w:color w:val="000000"/>
                <w:w w:val="105"/>
              </w:rPr>
              <w:softHyphen/>
              <w:t xml:space="preserve">ительства щелей во дворе (в </w:t>
            </w:r>
            <w:r>
              <w:rPr>
                <w:color w:val="000000"/>
              </w:rPr>
              <w:t>учебном заведениях</w:t>
            </w:r>
            <w:r>
              <w:rPr>
                <w:color w:val="000000"/>
                <w:w w:val="105"/>
              </w:rPr>
              <w:t>, не имеющих закреплённых з</w:t>
            </w:r>
            <w:r>
              <w:rPr>
                <w:color w:val="000000"/>
                <w:w w:val="105"/>
              </w:rPr>
              <w:t>а</w:t>
            </w:r>
            <w:r>
              <w:rPr>
                <w:color w:val="000000"/>
                <w:w w:val="105"/>
              </w:rPr>
              <w:t>щитных сооружений)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4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5"/>
              </w:rPr>
              <w:t>Зам. НГО по МТО, ком. спас. группы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4"/>
              </w:rPr>
              <w:t>Проверить работоспособность приборов радиаци</w:t>
            </w:r>
            <w:r>
              <w:rPr>
                <w:color w:val="000000"/>
                <w:w w:val="104"/>
              </w:rPr>
              <w:softHyphen/>
              <w:t>онной, химической разведки и д</w:t>
            </w:r>
            <w:r>
              <w:rPr>
                <w:color w:val="000000"/>
                <w:w w:val="104"/>
              </w:rPr>
              <w:t>о</w:t>
            </w:r>
            <w:r>
              <w:rPr>
                <w:color w:val="000000"/>
                <w:w w:val="104"/>
              </w:rPr>
              <w:t>зиметрического</w:t>
            </w:r>
            <w:r>
              <w:rPr>
                <w:color w:val="000000"/>
                <w:w w:val="103"/>
              </w:rPr>
              <w:t xml:space="preserve"> контроля после их получ</w:t>
            </w:r>
            <w:r>
              <w:rPr>
                <w:color w:val="000000"/>
                <w:w w:val="103"/>
              </w:rPr>
              <w:t>е</w:t>
            </w:r>
            <w:r>
              <w:rPr>
                <w:color w:val="000000"/>
                <w:w w:val="103"/>
              </w:rPr>
              <w:t>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4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НШ ГО и ЧС, на</w:t>
            </w:r>
            <w:r>
              <w:rPr>
                <w:color w:val="000000"/>
                <w:w w:val="101"/>
              </w:rPr>
              <w:softHyphen/>
              <w:t>чальник поста РХН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5"/>
              </w:rPr>
              <w:t>На уроках труда подготовить ватно-марлевые по</w:t>
            </w:r>
            <w:r>
              <w:rPr>
                <w:color w:val="000000"/>
                <w:w w:val="105"/>
              </w:rPr>
              <w:softHyphen/>
              <w:t>вязки и накидки из плёночных материалов</w:t>
            </w:r>
          </w:p>
        </w:tc>
        <w:tc>
          <w:tcPr>
            <w:tcW w:w="153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3"/>
              </w:rPr>
              <w:t>В     течение учебного</w:t>
            </w:r>
            <w:r>
              <w:rPr>
                <w:color w:val="000000"/>
                <w:w w:val="102"/>
              </w:rPr>
              <w:t xml:space="preserve"> процесса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7"/>
              </w:rPr>
              <w:t>Учителя и клас</w:t>
            </w:r>
            <w:r>
              <w:rPr>
                <w:color w:val="000000"/>
                <w:w w:val="107"/>
              </w:rPr>
              <w:t>с</w:t>
            </w:r>
            <w:r>
              <w:rPr>
                <w:color w:val="000000"/>
                <w:w w:val="107"/>
              </w:rPr>
              <w:t>ные руководители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4"/>
              </w:rPr>
              <w:t>Б. С введением первоочередных мероприятий ГО 2-й группы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 xml:space="preserve">Привести в готовность  радиоузел </w:t>
            </w:r>
            <w:r>
              <w:rPr>
                <w:color w:val="000000"/>
              </w:rPr>
              <w:t>уч. 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дения </w:t>
            </w:r>
            <w:r>
              <w:rPr>
                <w:color w:val="000000"/>
                <w:w w:val="103"/>
              </w:rPr>
              <w:t>и другие средства связи и оповещения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4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6"/>
              </w:rPr>
              <w:t>Зам. НШ ГО и ЧС,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6"/>
              </w:rPr>
              <w:t>командир звена связи и</w:t>
            </w:r>
            <w:r>
              <w:rPr>
                <w:color w:val="000000"/>
                <w:w w:val="103"/>
              </w:rPr>
              <w:t xml:space="preserve"> оповещения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Получить недостающие приборы радиацио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ной, хи</w:t>
            </w:r>
            <w:r>
              <w:rPr>
                <w:color w:val="000000"/>
              </w:rPr>
              <w:softHyphen/>
              <w:t>мической разведки и дозиметрическ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контроля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"Ч"+15ч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13"/>
              </w:rPr>
              <w:t>НШ ГО и ЧС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3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Проверить готовность убежища. Уточнить порядок размещения на станции метропол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тена</w:t>
            </w:r>
          </w:p>
        </w:tc>
        <w:tc>
          <w:tcPr>
            <w:tcW w:w="153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7"/>
              </w:rPr>
              <w:t>"Ч"+5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Штаб по делам ГО 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ЧС, ком. звена по о</w:t>
            </w:r>
            <w:r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служиванию  ЗС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Уточнить порядок получения продовольс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вия, медикаментов и медицинского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 для закладки в защитные сооружения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6"/>
              </w:rPr>
              <w:t>"Ч"+3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Выставить пост радиационного и химическ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наблюдения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6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9"/>
              </w:rPr>
              <w:t>Пом. НШ ГО и ЧС,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ПРХН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Готовить к вывозу в загородную зону нагля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ные пособия и другое имущество учебного завед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1"/>
              </w:rPr>
              <w:t>"Ч"+10ч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Изготовить простейшие средства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альной защиты на уроках труда (плёночные накидки, ватно-марлевые повязки, ПТМ)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6"/>
              </w:rPr>
              <w:t>В     течение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учебного процесса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10"/>
              </w:rPr>
              <w:t>учителя, классн</w:t>
            </w:r>
            <w:r>
              <w:rPr>
                <w:color w:val="000000"/>
                <w:w w:val="110"/>
              </w:rPr>
              <w:t>ы</w:t>
            </w:r>
            <w:r>
              <w:rPr>
                <w:color w:val="000000"/>
                <w:w w:val="110"/>
              </w:rPr>
              <w:t xml:space="preserve">е </w:t>
            </w:r>
            <w:r>
              <w:rPr>
                <w:color w:val="000000"/>
              </w:rPr>
              <w:t>руководители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Уточнить в РЭУ порядок передачи помещ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w w:val="101"/>
              </w:rPr>
              <w:t>ния</w:t>
            </w:r>
            <w:r>
              <w:rPr>
                <w:color w:val="000000"/>
              </w:rPr>
              <w:t xml:space="preserve"> учебного заведения и остающегося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2"/>
              </w:rPr>
              <w:t>"Ч"+12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В. С введением общей готовности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Ввести в действие план ГО и установить круглосуточное дежурство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6"/>
              </w:rPr>
              <w:t>"Ч"+0,5ч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НГО  штаб ГО и ЧС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Подготовить под укрытие подвальную часть здания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5"/>
              </w:rPr>
              <w:t>"Ч"+12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НШ ГО и ЧС, ком.</w:t>
            </w:r>
            <w:r>
              <w:rPr>
                <w:color w:val="000000"/>
                <w:w w:val="102"/>
              </w:rPr>
              <w:t xml:space="preserve"> спас.  гру</w:t>
            </w:r>
            <w:r>
              <w:rPr>
                <w:color w:val="000000"/>
                <w:w w:val="102"/>
              </w:rPr>
              <w:t>п</w:t>
            </w:r>
            <w:r>
              <w:rPr>
                <w:color w:val="000000"/>
                <w:w w:val="102"/>
              </w:rPr>
              <w:t>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Оборудовать во дворе место (ЗС) для поста радиационного и химического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блюдения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2"/>
              </w:rPr>
              <w:t>"Ч"+12ч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НШ ГО и ЧС,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чальник ПРХН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Доукомплектовать формирования ГО и осн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стить имеющимися средствами защиты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7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Пом. НШ ГО и ЧС,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Уточнить расчёты на проведение эвакомер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сотрудников и членов их семей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3"/>
              </w:rPr>
              <w:t>"Ч"+6ч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эваку</w:t>
            </w:r>
            <w:r>
              <w:rPr>
                <w:color w:val="000000"/>
                <w:w w:val="102"/>
              </w:rPr>
              <w:t>а</w:t>
            </w:r>
            <w:r>
              <w:rPr>
                <w:color w:val="000000"/>
                <w:w w:val="102"/>
              </w:rPr>
              <w:t>ции, штаб по де</w:t>
            </w:r>
            <w:r>
              <w:rPr>
                <w:color w:val="000000"/>
              </w:rPr>
              <w:t>лам ГО и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противопожарные и светомаскир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вочные мероприятия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6"/>
              </w:rPr>
              <w:t>"Ч"+4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НШ ГО и ЧС, зам.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НГО  по МТО, классные руковод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Подготовить к вывозу в загородную зону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глядные пособия и другое имущество по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занию управления образования города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7"/>
              </w:rPr>
              <w:t>"Ч"+6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ПОЛУЧЕНИЕМ РАСПОРЯЖЕНИЯ НА ПРОВЕДЕНИЕ ЭВАКОМЕРОПРИЯТИЙ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Объявить сбор учителей и остальных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ников, поставить задачи на эвакуацию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4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НГО, штаб по де-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лам ГО и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Прекратить занятия, всех учащихся отпу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тить домой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9"/>
              </w:rPr>
              <w:t>"Ч"+3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НГО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Решить вопросы с транспортом для вывоза в загородную зону наглядных пособий и друг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имущества. Укомплектовать погрузочную команду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6"/>
              </w:rPr>
              <w:t>"Ч"+4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Зам. НШ ГО и ЧС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передачу здания под охрану РЭУ и милиции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5"/>
              </w:rPr>
              <w:t>"Ч"+12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Развернуть работу эвакогруппы, организовать и поддерживать взаимодействие с районной эвакокомиссией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7"/>
              </w:rPr>
              <w:t>"Ч"+6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эваку- ации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 прибытием в безопасную зону решить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просы трудоустройства и материально-технического обеспечения эвакуированных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4"/>
              </w:rPr>
              <w:t>"Ч"+72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НГО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ВНЕЗАПНОМ НАПАДЕНИИ ПРОТИВНИКА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А. По сообщению о воздушной опасности («Воздушная тревога»)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Довести сигнал до всего личного состава уч. заведения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9"/>
              </w:rPr>
              <w:t>"Ч"+3-бмин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5"/>
              </w:rPr>
              <w:t>Командир   звена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оповещения, пом.</w:t>
            </w:r>
            <w:r>
              <w:rPr>
                <w:color w:val="000000"/>
                <w:w w:val="106"/>
              </w:rPr>
              <w:t xml:space="preserve"> НШ ГО и ЧС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Отключить источники электроэнергии, тепла и</w:t>
            </w:r>
            <w:r>
              <w:rPr>
                <w:color w:val="000000"/>
              </w:rPr>
              <w:t xml:space="preserve"> газоснабжения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"Ч"+ 3 мин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Выдать средства индивидуальной защиты (по возможности)</w:t>
            </w:r>
          </w:p>
        </w:tc>
        <w:tc>
          <w:tcPr>
            <w:tcW w:w="153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2"/>
              </w:rPr>
              <w:t>"Ч"+15 мин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НГО по МТО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Укрыть школьников и постоянный состав в защитном сооружении, закреплённом за шк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лой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1"/>
              </w:rPr>
              <w:t>"Ч"+15 мин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Штаб по делам ГО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 ЧС, классные 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ководители и учит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соблюдение порядка в защитном соору</w:t>
            </w:r>
            <w:r>
              <w:rPr>
                <w:color w:val="000000"/>
                <w:w w:val="101"/>
              </w:rPr>
              <w:t>жении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Классные руково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тели, учителя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Б. После нападения противника («Отбой воздушной тревоги»)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Восстановить нарушенные управление, связь и</w:t>
            </w:r>
            <w:r>
              <w:rPr>
                <w:color w:val="000000"/>
              </w:rPr>
              <w:t xml:space="preserve"> оповещение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0"/>
              </w:rPr>
              <w:t>До   оконч</w:t>
            </w:r>
            <w:r>
              <w:rPr>
                <w:color w:val="000000"/>
                <w:w w:val="110"/>
              </w:rPr>
              <w:t>а</w:t>
            </w:r>
            <w:r>
              <w:rPr>
                <w:color w:val="000000"/>
                <w:w w:val="107"/>
              </w:rPr>
              <w:t>ния восст</w:t>
            </w:r>
            <w:r>
              <w:rPr>
                <w:color w:val="000000"/>
                <w:w w:val="107"/>
              </w:rPr>
              <w:t>а</w:t>
            </w:r>
            <w:r>
              <w:rPr>
                <w:color w:val="000000"/>
              </w:rPr>
              <w:t>новления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4"/>
              </w:rPr>
              <w:t>Пом. НШ ГО и  ЧС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Приступить к выполнению режима радиац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онной защиты (если он был введён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по делам ГО и ЧС города)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17"/>
              </w:rPr>
              <w:t>"Ч"+1,5ч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Штаб по делам ГО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 ЧС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дозиметрический и химический контроль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Пом. НШ ГО и ЧС,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ПРХН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аварийно-спасательные и др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гие неотложные работы</w:t>
            </w:r>
          </w:p>
        </w:tc>
        <w:tc>
          <w:tcPr>
            <w:tcW w:w="153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6"/>
              </w:rPr>
              <w:t>"Ч"+2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Зам. НШ ГО и ЧС,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w w:val="113"/>
              </w:rPr>
              <w:t>командир    спас</w:t>
            </w:r>
            <w:r>
              <w:rPr>
                <w:color w:val="000000"/>
                <w:w w:val="113"/>
              </w:rPr>
              <w:t>а</w:t>
            </w:r>
            <w:r>
              <w:rPr>
                <w:color w:val="000000"/>
                <w:w w:val="113"/>
              </w:rPr>
              <w:t xml:space="preserve">тельной </w:t>
            </w:r>
            <w:r>
              <w:rPr>
                <w:color w:val="000000"/>
                <w:w w:val="103"/>
              </w:rPr>
              <w:t>группы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Оказать первую медицинскую помощь пор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жённым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w w:val="106"/>
              </w:rPr>
              <w:t>"Ч"+1 ч</w:t>
            </w:r>
          </w:p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НШ ГО и ЧС, </w:t>
            </w:r>
            <w:r>
              <w:rPr>
                <w:color w:val="000000"/>
                <w:w w:val="113"/>
              </w:rPr>
              <w:t>к</w:t>
            </w:r>
            <w:r>
              <w:rPr>
                <w:color w:val="000000"/>
                <w:w w:val="113"/>
              </w:rPr>
              <w:t>о</w:t>
            </w:r>
            <w:r>
              <w:rPr>
                <w:color w:val="000000"/>
                <w:w w:val="113"/>
              </w:rPr>
              <w:t>мандир    спас</w:t>
            </w:r>
            <w:r>
              <w:rPr>
                <w:color w:val="000000"/>
                <w:w w:val="113"/>
              </w:rPr>
              <w:t>а</w:t>
            </w:r>
            <w:r>
              <w:rPr>
                <w:color w:val="000000"/>
                <w:w w:val="113"/>
              </w:rPr>
              <w:t xml:space="preserve">тельной </w:t>
            </w:r>
            <w:r>
              <w:rPr>
                <w:color w:val="000000"/>
                <w:w w:val="103"/>
              </w:rPr>
              <w:t>группы</w:t>
            </w:r>
            <w:r>
              <w:rPr>
                <w:color w:val="000000"/>
              </w:rPr>
              <w:t>, санитарный  пост</w:t>
            </w:r>
          </w:p>
        </w:tc>
      </w:tr>
    </w:tbl>
    <w:p w:rsidR="00D76895" w:rsidRDefault="00D76895" w:rsidP="00D76895">
      <w:pPr>
        <w:widowControl w:val="0"/>
        <w:shd w:val="clear" w:color="auto" w:fill="FFFFFF"/>
        <w:autoSpaceDE w:val="0"/>
        <w:autoSpaceDN w:val="0"/>
        <w:spacing w:before="48" w:line="240" w:lineRule="exact"/>
        <w:ind w:left="77" w:right="4243"/>
        <w:rPr>
          <w:b/>
          <w:bCs/>
          <w:color w:val="000000"/>
          <w:spacing w:val="-4"/>
        </w:rPr>
      </w:pP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rPr>
          <w:color w:val="000000"/>
          <w:spacing w:val="-4"/>
        </w:rPr>
      </w:pPr>
      <w:r>
        <w:rPr>
          <w:color w:val="000000"/>
          <w:spacing w:val="-4"/>
        </w:rPr>
        <w:t xml:space="preserve">Начальник штаба по делам ГО и ЧС учебного  заведения                        ___________ 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rPr>
          <w:color w:val="000000"/>
          <w:spacing w:val="-4"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ind w:firstLine="720"/>
        <w:jc w:val="both"/>
        <w:rPr>
          <w:b/>
          <w:bCs/>
        </w:rPr>
      </w:pPr>
    </w:p>
    <w:p w:rsidR="00D76895" w:rsidRDefault="00D76895" w:rsidP="00D76895">
      <w:pPr>
        <w:numPr>
          <w:ilvl w:val="1"/>
          <w:numId w:val="73"/>
        </w:numPr>
        <w:jc w:val="center"/>
        <w:rPr>
          <w:b/>
          <w:bCs/>
        </w:rPr>
      </w:pPr>
      <w:r>
        <w:rPr>
          <w:b/>
          <w:bCs/>
        </w:rPr>
        <w:t>Макет Плана гражданской обороны поликлиники</w:t>
      </w: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ind w:firstLine="720"/>
        <w:jc w:val="both"/>
      </w:pPr>
    </w:p>
    <w:tbl>
      <w:tblPr>
        <w:tblW w:w="9897" w:type="dxa"/>
        <w:tblLook w:val="0000"/>
      </w:tblPr>
      <w:tblGrid>
        <w:gridCol w:w="3852"/>
        <w:gridCol w:w="2044"/>
        <w:gridCol w:w="4001"/>
      </w:tblGrid>
      <w:tr w:rsidR="00D76895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rPr>
                <w:b/>
                <w:bCs/>
                <w:color w:val="000000"/>
                <w:spacing w:val="-1"/>
                <w:w w:val="86"/>
                <w:szCs w:val="28"/>
              </w:rPr>
            </w:pPr>
            <w:r>
              <w:rPr>
                <w:b/>
                <w:bCs/>
                <w:color w:val="000000"/>
                <w:spacing w:val="-1"/>
                <w:w w:val="86"/>
                <w:szCs w:val="28"/>
              </w:rPr>
              <w:t xml:space="preserve">СОГЛАСОВАНО 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Начальник Управления по делам  ГО и ЧС АТО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____________  подпись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</w:p>
          <w:p w:rsidR="00D76895" w:rsidRDefault="00D76895" w:rsidP="00D76895">
            <w:r>
              <w:rPr>
                <w:color w:val="000000"/>
                <w:spacing w:val="-1"/>
                <w:w w:val="86"/>
                <w:szCs w:val="28"/>
              </w:rPr>
              <w:t>«____» __________ 200__г.</w:t>
            </w:r>
          </w:p>
          <w:p w:rsidR="00D76895" w:rsidRDefault="00D76895" w:rsidP="00D76895">
            <w:pPr>
              <w:jc w:val="both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jc w:val="both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b/>
                <w:bCs/>
                <w:color w:val="000000"/>
                <w:spacing w:val="-1"/>
                <w:w w:val="86"/>
                <w:szCs w:val="28"/>
              </w:rPr>
              <w:t>УТВЕРЖДАЮ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Начальник  ГО поликлиники №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_____________ подпись</w:t>
            </w:r>
          </w:p>
          <w:p w:rsidR="00D76895" w:rsidRDefault="00D76895" w:rsidP="00D76895">
            <w:pPr>
              <w:jc w:val="both"/>
            </w:pPr>
            <w:r>
              <w:rPr>
                <w:color w:val="000000"/>
                <w:spacing w:val="-1"/>
                <w:w w:val="86"/>
                <w:szCs w:val="28"/>
              </w:rPr>
              <w:t>«____» ____________ 200__г.</w:t>
            </w:r>
          </w:p>
        </w:tc>
      </w:tr>
    </w:tbl>
    <w:p w:rsidR="00D76895" w:rsidRDefault="00D76895" w:rsidP="00D76895">
      <w:pPr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w w:val="86"/>
          <w:szCs w:val="31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1"/>
          <w:w w:val="86"/>
          <w:szCs w:val="31"/>
        </w:rPr>
        <w:t xml:space="preserve"> ПЛАН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20"/>
          <w:szCs w:val="26"/>
        </w:rPr>
        <w:t>ГРАЖДАНСКОЙ ОБОРОНЫ  ________ ПОЛИКЛИНИКИ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9"/>
          <w:szCs w:val="26"/>
        </w:rPr>
      </w:pPr>
      <w:r>
        <w:rPr>
          <w:b/>
          <w:bCs/>
          <w:color w:val="000000"/>
          <w:spacing w:val="-20"/>
          <w:szCs w:val="26"/>
        </w:rPr>
        <w:t>УПРАВЛЕНИЯ    ЗДРАВООХРАНЕНИЯ  ______АТО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8"/>
          <w:szCs w:val="27"/>
        </w:rPr>
      </w:pPr>
      <w:r>
        <w:rPr>
          <w:color w:val="000000"/>
          <w:w w:val="88"/>
          <w:szCs w:val="27"/>
        </w:rPr>
        <w:t>Город  год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8"/>
          <w:szCs w:val="27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6"/>
          <w:w w:val="88"/>
          <w:szCs w:val="27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2"/>
          <w:sz w:val="22"/>
          <w:szCs w:val="25"/>
        </w:rPr>
      </w:pPr>
      <w:r>
        <w:rPr>
          <w:b/>
          <w:bCs/>
          <w:color w:val="000000"/>
          <w:spacing w:val="-16"/>
          <w:sz w:val="22"/>
          <w:szCs w:val="25"/>
        </w:rPr>
        <w:t xml:space="preserve">РАЗДЕЛ </w:t>
      </w:r>
      <w:r>
        <w:rPr>
          <w:b/>
          <w:bCs/>
          <w:color w:val="000000"/>
          <w:spacing w:val="-16"/>
          <w:sz w:val="22"/>
          <w:szCs w:val="25"/>
          <w:lang w:val="en-US"/>
        </w:rPr>
        <w:t>I</w:t>
      </w:r>
      <w:r>
        <w:rPr>
          <w:b/>
          <w:bCs/>
          <w:color w:val="000000"/>
          <w:spacing w:val="-16"/>
          <w:sz w:val="22"/>
          <w:szCs w:val="25"/>
        </w:rPr>
        <w:t xml:space="preserve">. </w:t>
      </w:r>
      <w:r>
        <w:rPr>
          <w:b/>
          <w:bCs/>
          <w:color w:val="000000"/>
          <w:spacing w:val="-10"/>
          <w:sz w:val="22"/>
          <w:szCs w:val="25"/>
        </w:rPr>
        <w:t xml:space="preserve">ОЦЕНКА    ВОЗМОЖНОЙ    ОБСТАНОВКИ     В    ПОЛИКЛИНИКЕ № __ </w:t>
      </w:r>
      <w:r>
        <w:rPr>
          <w:b/>
          <w:bCs/>
          <w:color w:val="000000"/>
          <w:spacing w:val="-12"/>
          <w:sz w:val="22"/>
          <w:szCs w:val="25"/>
        </w:rPr>
        <w:t xml:space="preserve">    РЕЗУЛЬТАТЕ    ВОЗДЕЙСТВИЯ    ПРОТИВНИКА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sz w:val="24"/>
        </w:rPr>
        <w:t>В соответствии с разделом 1 п. 2. «Макет Плана гражданской обороны для те</w:t>
      </w:r>
      <w:r>
        <w:rPr>
          <w:sz w:val="24"/>
        </w:rPr>
        <w:t>р</w:t>
      </w:r>
      <w:r>
        <w:rPr>
          <w:sz w:val="24"/>
        </w:rPr>
        <w:t>риторий  и объектов» настоящих Методических рекоменд</w:t>
      </w:r>
      <w:r>
        <w:rPr>
          <w:sz w:val="24"/>
        </w:rPr>
        <w:t>а</w:t>
      </w:r>
      <w:r>
        <w:rPr>
          <w:sz w:val="24"/>
        </w:rPr>
        <w:t>ций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16"/>
          <w:szCs w:val="25"/>
          <w:u w:val="single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16"/>
          <w:szCs w:val="25"/>
          <w:u w:val="single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sz w:val="22"/>
        </w:rPr>
      </w:pPr>
      <w:r>
        <w:rPr>
          <w:b/>
          <w:bCs/>
          <w:color w:val="000000"/>
          <w:spacing w:val="-16"/>
          <w:sz w:val="22"/>
          <w:szCs w:val="25"/>
        </w:rPr>
        <w:t>РАЗДЕЛ П.  В</w:t>
      </w:r>
      <w:r>
        <w:rPr>
          <w:b/>
          <w:bCs/>
          <w:color w:val="000000"/>
          <w:spacing w:val="-10"/>
          <w:sz w:val="22"/>
          <w:szCs w:val="25"/>
        </w:rPr>
        <w:t>ЫПОЛНЕНИЕ МЕРОПРИЯТИЙ ГРАЖДАНСКОЙ ОБОРОНЫ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2"/>
          <w:szCs w:val="25"/>
        </w:rPr>
      </w:pPr>
      <w:r>
        <w:rPr>
          <w:b/>
          <w:bCs/>
          <w:color w:val="000000"/>
          <w:spacing w:val="-2"/>
          <w:sz w:val="22"/>
          <w:szCs w:val="25"/>
        </w:rPr>
        <w:t>ПРИ ПЛАНОМЕРНОМ ПЕРЕВОДЕ ПОЛИКЛИНИКИ №____С МИРНОГО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8"/>
          <w:szCs w:val="25"/>
        </w:rPr>
      </w:pPr>
      <w:r>
        <w:rPr>
          <w:b/>
          <w:bCs/>
          <w:color w:val="000000"/>
          <w:spacing w:val="-2"/>
          <w:sz w:val="22"/>
          <w:szCs w:val="25"/>
        </w:rPr>
        <w:t>ВР</w:t>
      </w:r>
      <w:r>
        <w:rPr>
          <w:b/>
          <w:bCs/>
          <w:color w:val="000000"/>
          <w:spacing w:val="-2"/>
          <w:sz w:val="22"/>
          <w:szCs w:val="25"/>
        </w:rPr>
        <w:t>Е</w:t>
      </w:r>
      <w:r>
        <w:rPr>
          <w:b/>
          <w:bCs/>
          <w:color w:val="000000"/>
          <w:spacing w:val="-2"/>
          <w:sz w:val="22"/>
          <w:szCs w:val="25"/>
        </w:rPr>
        <w:t xml:space="preserve">МЕНИ </w:t>
      </w:r>
      <w:r>
        <w:rPr>
          <w:b/>
          <w:bCs/>
          <w:color w:val="000000"/>
          <w:spacing w:val="-8"/>
          <w:sz w:val="22"/>
          <w:szCs w:val="25"/>
        </w:rPr>
        <w:t>НА РЕЖИМ   РАБОТЫ В УСЛОВИЯХ ВОЕННОГО ВРЕМЕНИ</w:t>
      </w:r>
      <w:r>
        <w:rPr>
          <w:rStyle w:val="ae"/>
          <w:b/>
          <w:bCs/>
          <w:color w:val="000000"/>
          <w:spacing w:val="-8"/>
          <w:sz w:val="22"/>
          <w:szCs w:val="25"/>
        </w:rPr>
        <w:footnoteReference w:customMarkFollows="1" w:id="16"/>
        <w:t>14</w:t>
      </w:r>
    </w:p>
    <w:p w:rsidR="00D76895" w:rsidRDefault="00D76895" w:rsidP="00D76895">
      <w:pPr>
        <w:shd w:val="clear" w:color="auto" w:fill="FFFFFF"/>
        <w:ind w:firstLine="720"/>
        <w:jc w:val="center"/>
      </w:pPr>
    </w:p>
    <w:p w:rsidR="00D76895" w:rsidRDefault="00D76895" w:rsidP="00D76895">
      <w:pPr>
        <w:shd w:val="clear" w:color="auto" w:fill="FFFFFF"/>
        <w:ind w:firstLine="709"/>
        <w:jc w:val="both"/>
        <w:rPr>
          <w:sz w:val="22"/>
        </w:rPr>
      </w:pPr>
      <w:r>
        <w:rPr>
          <w:color w:val="000000"/>
          <w:spacing w:val="-12"/>
          <w:sz w:val="22"/>
          <w:szCs w:val="28"/>
        </w:rPr>
        <w:t>ОСНОВНЫЕ  ЗАДАЧИ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iCs/>
          <w:color w:val="000000"/>
          <w:spacing w:val="-4"/>
          <w:szCs w:val="28"/>
        </w:rPr>
        <w:t xml:space="preserve">- </w:t>
      </w:r>
      <w:r>
        <w:rPr>
          <w:color w:val="000000"/>
          <w:spacing w:val="-4"/>
          <w:szCs w:val="28"/>
        </w:rPr>
        <w:t xml:space="preserve">организовать защиту персонала и больных на всех этапах ведения ГО при </w:t>
      </w:r>
      <w:r>
        <w:rPr>
          <w:color w:val="000000"/>
          <w:spacing w:val="-7"/>
          <w:szCs w:val="28"/>
        </w:rPr>
        <w:t>прим</w:t>
      </w:r>
      <w:r>
        <w:rPr>
          <w:color w:val="000000"/>
          <w:spacing w:val="-7"/>
          <w:szCs w:val="28"/>
        </w:rPr>
        <w:t>е</w:t>
      </w:r>
      <w:r>
        <w:rPr>
          <w:color w:val="000000"/>
          <w:spacing w:val="-7"/>
          <w:szCs w:val="28"/>
        </w:rPr>
        <w:t>нении противником современных средств поражения;</w:t>
      </w:r>
    </w:p>
    <w:p w:rsidR="00D76895" w:rsidRDefault="00D76895" w:rsidP="00E649D0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уточнить списки объектовых формирований ГО и ВСБ личным </w:t>
      </w:r>
      <w:r>
        <w:rPr>
          <w:color w:val="000000"/>
          <w:spacing w:val="-5"/>
          <w:szCs w:val="28"/>
        </w:rPr>
        <w:t>составом, им</w:t>
      </w:r>
      <w:r>
        <w:rPr>
          <w:color w:val="000000"/>
          <w:spacing w:val="-5"/>
          <w:szCs w:val="28"/>
        </w:rPr>
        <w:t>у</w:t>
      </w:r>
      <w:r>
        <w:rPr>
          <w:color w:val="000000"/>
          <w:spacing w:val="-5"/>
          <w:szCs w:val="28"/>
        </w:rPr>
        <w:t>ществом, техникой, приборами и подготовить их к работе в усл</w:t>
      </w:r>
      <w:r>
        <w:rPr>
          <w:color w:val="000000"/>
          <w:spacing w:val="-5"/>
          <w:szCs w:val="28"/>
        </w:rPr>
        <w:t>о</w:t>
      </w:r>
      <w:r>
        <w:rPr>
          <w:color w:val="000000"/>
          <w:spacing w:val="-5"/>
          <w:szCs w:val="28"/>
        </w:rPr>
        <w:t xml:space="preserve">виях </w:t>
      </w:r>
      <w:r>
        <w:rPr>
          <w:color w:val="000000"/>
          <w:spacing w:val="-6"/>
          <w:szCs w:val="28"/>
        </w:rPr>
        <w:t>военного времени.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sz w:val="22"/>
          <w:szCs w:val="28"/>
        </w:rPr>
      </w:pPr>
      <w:r>
        <w:rPr>
          <w:color w:val="000000"/>
          <w:spacing w:val="-10"/>
          <w:sz w:val="22"/>
          <w:szCs w:val="28"/>
        </w:rPr>
        <w:t>1. ОРГАНИЗАЦИЯ, СРОКИ И ОБЪЕМЫ ВЫПОЛНЕНИЯ МЕР</w:t>
      </w:r>
      <w:r>
        <w:rPr>
          <w:color w:val="000000"/>
          <w:spacing w:val="-10"/>
          <w:sz w:val="22"/>
          <w:szCs w:val="28"/>
        </w:rPr>
        <w:t>О</w:t>
      </w:r>
      <w:r>
        <w:rPr>
          <w:color w:val="000000"/>
          <w:spacing w:val="-10"/>
          <w:sz w:val="22"/>
          <w:szCs w:val="28"/>
        </w:rPr>
        <w:t xml:space="preserve">ПРИЯТИЙ </w:t>
      </w:r>
      <w:r>
        <w:rPr>
          <w:color w:val="000000"/>
          <w:spacing w:val="-6"/>
          <w:sz w:val="22"/>
          <w:szCs w:val="28"/>
        </w:rPr>
        <w:t>ПО СТЕПЕНЯМ ГОТОВНОСТИ ГО.</w:t>
      </w:r>
    </w:p>
    <w:p w:rsidR="00D76895" w:rsidRDefault="00D76895" w:rsidP="00D76895">
      <w:pPr>
        <w:shd w:val="clear" w:color="auto" w:fill="FFFFFF"/>
        <w:ind w:firstLine="709"/>
        <w:jc w:val="both"/>
      </w:pPr>
      <w:r>
        <w:rPr>
          <w:color w:val="000000"/>
          <w:spacing w:val="-8"/>
          <w:szCs w:val="29"/>
        </w:rPr>
        <w:t xml:space="preserve">С введением степени готовности </w:t>
      </w:r>
      <w:r>
        <w:rPr>
          <w:color w:val="000000"/>
          <w:spacing w:val="-10"/>
          <w:szCs w:val="29"/>
        </w:rPr>
        <w:t xml:space="preserve">«Первоочередные   мероприятия </w:t>
      </w:r>
      <w:r>
        <w:rPr>
          <w:color w:val="000000"/>
          <w:spacing w:val="-10"/>
          <w:szCs w:val="29"/>
          <w:lang w:val="en-US"/>
        </w:rPr>
        <w:t>I</w:t>
      </w:r>
      <w:r>
        <w:rPr>
          <w:color w:val="000000"/>
          <w:spacing w:val="-10"/>
          <w:szCs w:val="29"/>
        </w:rPr>
        <w:t xml:space="preserve"> группы»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Мероприятия проводятся скрытно, под видом учений, тренировок и т.д. </w:t>
      </w:r>
      <w:r>
        <w:rPr>
          <w:color w:val="000000"/>
          <w:spacing w:val="-7"/>
          <w:szCs w:val="28"/>
        </w:rPr>
        <w:t>Все  пров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 xml:space="preserve">димые  мероприятия должны  быть состыкованы с </w:t>
      </w:r>
      <w:r>
        <w:rPr>
          <w:color w:val="000000"/>
          <w:spacing w:val="-5"/>
          <w:szCs w:val="28"/>
        </w:rPr>
        <w:t>функциональн</w:t>
      </w:r>
      <w:r>
        <w:rPr>
          <w:color w:val="000000"/>
          <w:spacing w:val="-5"/>
          <w:szCs w:val="28"/>
        </w:rPr>
        <w:t>ы</w:t>
      </w:r>
      <w:r>
        <w:rPr>
          <w:color w:val="000000"/>
          <w:spacing w:val="-5"/>
          <w:szCs w:val="28"/>
        </w:rPr>
        <w:t>ми обязанностями членов штаба по всем степеням готовности.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- проводится   оповещение   и   сбор   руководящих   состава в рабочее  время </w:t>
      </w:r>
      <w:r>
        <w:rPr>
          <w:color w:val="000000"/>
          <w:szCs w:val="28"/>
        </w:rPr>
        <w:t>_______, в нерабочее время_______   доводится   обстановка   и   вводится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8"/>
          <w:szCs w:val="28"/>
        </w:rPr>
        <w:t>круглосуточное дежурство;</w:t>
      </w:r>
    </w:p>
    <w:p w:rsidR="00D76895" w:rsidRDefault="00D76895" w:rsidP="00D76895">
      <w:pPr>
        <w:shd w:val="clear" w:color="auto" w:fill="FFFFFF"/>
        <w:tabs>
          <w:tab w:val="left" w:pos="3636"/>
        </w:tabs>
        <w:ind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>-    проводится      проверка</w:t>
      </w:r>
      <w:r>
        <w:rPr>
          <w:color w:val="000000"/>
          <w:spacing w:val="-6"/>
          <w:szCs w:val="28"/>
        </w:rPr>
        <w:tab/>
        <w:t xml:space="preserve">готовности  системы  (управления,  связи, </w:t>
      </w:r>
      <w:r>
        <w:rPr>
          <w:color w:val="000000"/>
          <w:szCs w:val="28"/>
        </w:rPr>
        <w:t>оповещения  _____ ;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- проводится корректировка плана ГО ______;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7"/>
          <w:szCs w:val="28"/>
        </w:rPr>
        <w:t>- проводятся   подготовительные      мероприятия   по   проведению  и</w:t>
      </w:r>
      <w:r>
        <w:rPr>
          <w:color w:val="000000"/>
          <w:spacing w:val="-7"/>
          <w:szCs w:val="28"/>
        </w:rPr>
        <w:t>м</w:t>
      </w:r>
      <w:r>
        <w:rPr>
          <w:color w:val="000000"/>
          <w:spacing w:val="-7"/>
          <w:szCs w:val="28"/>
        </w:rPr>
        <w:t xml:space="preserve">мунизации </w:t>
      </w:r>
      <w:r>
        <w:rPr>
          <w:color w:val="000000"/>
          <w:spacing w:val="-6"/>
          <w:szCs w:val="28"/>
        </w:rPr>
        <w:t>(прививочные   бригады)   и йодопрофилактике   населения, бол</w:t>
      </w:r>
      <w:r>
        <w:rPr>
          <w:color w:val="000000"/>
          <w:spacing w:val="-6"/>
          <w:szCs w:val="28"/>
        </w:rPr>
        <w:t>ь</w:t>
      </w:r>
      <w:r>
        <w:rPr>
          <w:color w:val="000000"/>
          <w:spacing w:val="-6"/>
          <w:szCs w:val="28"/>
        </w:rPr>
        <w:t>ных и персонала;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- проводится подготовительная  работа  по выдаче  медицинскому  персоналу и </w:t>
      </w:r>
      <w:r>
        <w:rPr>
          <w:color w:val="000000"/>
          <w:spacing w:val="-7"/>
          <w:szCs w:val="28"/>
        </w:rPr>
        <w:t>бол</w:t>
      </w:r>
      <w:r>
        <w:rPr>
          <w:color w:val="000000"/>
          <w:spacing w:val="-7"/>
          <w:szCs w:val="28"/>
        </w:rPr>
        <w:t>ь</w:t>
      </w:r>
      <w:r>
        <w:rPr>
          <w:color w:val="000000"/>
          <w:spacing w:val="-7"/>
          <w:szCs w:val="28"/>
        </w:rPr>
        <w:t>ным СИЗ (головной пункт выдачи СИЗ учреждений здравоохр</w:t>
      </w:r>
      <w:r>
        <w:rPr>
          <w:color w:val="000000"/>
          <w:spacing w:val="-7"/>
          <w:szCs w:val="28"/>
        </w:rPr>
        <w:t>а</w:t>
      </w:r>
      <w:r>
        <w:rPr>
          <w:color w:val="000000"/>
          <w:spacing w:val="-7"/>
          <w:szCs w:val="28"/>
        </w:rPr>
        <w:t>нения округа –</w:t>
      </w:r>
      <w:r>
        <w:rPr>
          <w:color w:val="000000"/>
          <w:w w:val="108"/>
          <w:szCs w:val="28"/>
        </w:rPr>
        <w:t>ГБ №__)-___________;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- проводятся подготовительные мероприятия к введению  светомаскировки, по </w:t>
      </w:r>
      <w:r>
        <w:rPr>
          <w:color w:val="000000"/>
          <w:szCs w:val="28"/>
        </w:rPr>
        <w:t>ус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лению противопожарной защиты и охраны _________________;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- проводятся подготовительные мероприятия по  приведению в  готовность </w:t>
      </w:r>
      <w:r>
        <w:rPr>
          <w:color w:val="000000"/>
          <w:spacing w:val="-3"/>
          <w:szCs w:val="28"/>
        </w:rPr>
        <w:t>защи</w:t>
      </w:r>
      <w:r>
        <w:rPr>
          <w:color w:val="000000"/>
          <w:spacing w:val="-3"/>
          <w:szCs w:val="28"/>
        </w:rPr>
        <w:t>т</w:t>
      </w:r>
      <w:r>
        <w:rPr>
          <w:color w:val="000000"/>
          <w:spacing w:val="-3"/>
          <w:szCs w:val="28"/>
        </w:rPr>
        <w:t>ные  сооружения, уточнить расчеты по защите персонала и больных ________</w:t>
      </w:r>
    </w:p>
    <w:p w:rsidR="00D76895" w:rsidRDefault="00D76895" w:rsidP="00D76895">
      <w:pPr>
        <w:shd w:val="clear" w:color="auto" w:fill="FFFFFF"/>
        <w:tabs>
          <w:tab w:val="left" w:pos="5407"/>
        </w:tabs>
        <w:ind w:firstLine="709"/>
        <w:jc w:val="both"/>
        <w:rPr>
          <w:szCs w:val="28"/>
        </w:rPr>
      </w:pPr>
      <w:r>
        <w:rPr>
          <w:color w:val="000000"/>
          <w:spacing w:val="-8"/>
          <w:szCs w:val="28"/>
        </w:rPr>
        <w:t xml:space="preserve">- укрывается всего _чел., из них: </w:t>
      </w:r>
      <w:r>
        <w:rPr>
          <w:color w:val="000000"/>
          <w:szCs w:val="28"/>
        </w:rPr>
        <w:t xml:space="preserve">в убежищах - _чел., </w:t>
      </w:r>
      <w:r>
        <w:rPr>
          <w:color w:val="000000"/>
          <w:spacing w:val="-2"/>
          <w:szCs w:val="28"/>
        </w:rPr>
        <w:t xml:space="preserve">в подвальных помещениях - _ чел., </w:t>
      </w:r>
      <w:r>
        <w:rPr>
          <w:color w:val="000000"/>
          <w:szCs w:val="28"/>
        </w:rPr>
        <w:t>на станциях метрополитена - __чел.;</w:t>
      </w:r>
    </w:p>
    <w:p w:rsidR="00D76895" w:rsidRDefault="00D76895" w:rsidP="00D7689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- имеется в наличии: </w:t>
      </w:r>
      <w:r>
        <w:rPr>
          <w:color w:val="000000"/>
          <w:spacing w:val="-23"/>
          <w:szCs w:val="28"/>
        </w:rPr>
        <w:t xml:space="preserve">противогазов - __шт., </w:t>
      </w:r>
      <w:r>
        <w:rPr>
          <w:color w:val="000000"/>
          <w:spacing w:val="-2"/>
          <w:w w:val="104"/>
          <w:szCs w:val="28"/>
        </w:rPr>
        <w:t xml:space="preserve">приборов радиационной и химической разведки- _шт., </w:t>
      </w:r>
      <w:r>
        <w:rPr>
          <w:color w:val="000000"/>
          <w:spacing w:val="-6"/>
          <w:w w:val="104"/>
          <w:szCs w:val="28"/>
        </w:rPr>
        <w:t xml:space="preserve">приборов дозиметрического  контроля - __ шт., </w:t>
      </w:r>
      <w:r>
        <w:rPr>
          <w:color w:val="000000"/>
          <w:spacing w:val="-7"/>
          <w:w w:val="104"/>
          <w:szCs w:val="28"/>
        </w:rPr>
        <w:t>индивидуальных прот</w:t>
      </w:r>
      <w:r>
        <w:rPr>
          <w:color w:val="000000"/>
          <w:spacing w:val="-7"/>
          <w:w w:val="104"/>
          <w:szCs w:val="28"/>
        </w:rPr>
        <w:t>и</w:t>
      </w:r>
      <w:r>
        <w:rPr>
          <w:color w:val="000000"/>
          <w:spacing w:val="-7"/>
          <w:w w:val="104"/>
          <w:szCs w:val="28"/>
        </w:rPr>
        <w:t xml:space="preserve">вохимических пакетов - _ шт., </w:t>
      </w:r>
      <w:r>
        <w:rPr>
          <w:color w:val="000000"/>
          <w:spacing w:val="-17"/>
          <w:w w:val="104"/>
          <w:szCs w:val="28"/>
        </w:rPr>
        <w:t xml:space="preserve">детских- ___шт., </w:t>
      </w:r>
      <w:r>
        <w:rPr>
          <w:color w:val="000000"/>
          <w:spacing w:val="-4"/>
          <w:w w:val="104"/>
          <w:szCs w:val="28"/>
        </w:rPr>
        <w:t xml:space="preserve">аптечек индивидуальных - _ шт. </w:t>
      </w:r>
      <w:r>
        <w:rPr>
          <w:color w:val="000000"/>
          <w:spacing w:val="-2"/>
          <w:w w:val="104"/>
          <w:szCs w:val="28"/>
        </w:rPr>
        <w:t xml:space="preserve">(для     учреждений    здравоохранения     показывать - КЗД  - __шт., </w:t>
      </w:r>
      <w:r>
        <w:rPr>
          <w:color w:val="000000"/>
          <w:spacing w:val="-5"/>
          <w:w w:val="104"/>
          <w:szCs w:val="28"/>
        </w:rPr>
        <w:t xml:space="preserve">противогазы детские - ___шт.);        </w:t>
      </w:r>
    </w:p>
    <w:p w:rsidR="00D76895" w:rsidRDefault="00D76895" w:rsidP="00D76895">
      <w:pPr>
        <w:shd w:val="clear" w:color="auto" w:fill="FFFFFF"/>
        <w:tabs>
          <w:tab w:val="left" w:pos="5998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 уточняется готовность формирований ГО:</w:t>
      </w:r>
    </w:p>
    <w:p w:rsidR="00D76895" w:rsidRDefault="00D76895" w:rsidP="00D76895">
      <w:pPr>
        <w:shd w:val="clear" w:color="auto" w:fill="FFFFFF"/>
        <w:tabs>
          <w:tab w:val="left" w:pos="5998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ОПМ _____</w:t>
      </w:r>
    </w:p>
    <w:p w:rsidR="00D76895" w:rsidRDefault="00D76895" w:rsidP="00D76895">
      <w:pPr>
        <w:shd w:val="clear" w:color="auto" w:fill="FFFFFF"/>
        <w:tabs>
          <w:tab w:val="left" w:pos="5998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ВСБ _____</w:t>
      </w:r>
    </w:p>
    <w:p w:rsidR="00D76895" w:rsidRDefault="00D76895" w:rsidP="00D76895">
      <w:pPr>
        <w:shd w:val="clear" w:color="auto" w:fill="FFFFFF"/>
        <w:tabs>
          <w:tab w:val="left" w:pos="5998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Звеньев ____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5"/>
          <w:szCs w:val="28"/>
        </w:rPr>
        <w:t>- уточняется   наличие медицинского персонала для:</w:t>
      </w:r>
    </w:p>
    <w:p w:rsidR="00D76895" w:rsidRDefault="00D76895" w:rsidP="00E649D0">
      <w:pPr>
        <w:numPr>
          <w:ilvl w:val="0"/>
          <w:numId w:val="17"/>
        </w:numPr>
        <w:shd w:val="clear" w:color="auto" w:fill="FFFFFF"/>
        <w:ind w:left="0" w:firstLine="1440"/>
        <w:jc w:val="both"/>
        <w:rPr>
          <w:szCs w:val="28"/>
        </w:rPr>
      </w:pPr>
      <w:r>
        <w:rPr>
          <w:color w:val="000000"/>
          <w:spacing w:val="-7"/>
          <w:szCs w:val="28"/>
        </w:rPr>
        <w:t>развертывания мед. пунктов на станциях метрополитена -__;</w:t>
      </w:r>
    </w:p>
    <w:p w:rsidR="00D76895" w:rsidRDefault="00D76895" w:rsidP="00E649D0">
      <w:pPr>
        <w:numPr>
          <w:ilvl w:val="0"/>
          <w:numId w:val="17"/>
        </w:numPr>
        <w:shd w:val="clear" w:color="auto" w:fill="FFFFFF"/>
        <w:ind w:left="0" w:firstLine="1440"/>
        <w:jc w:val="both"/>
        <w:rPr>
          <w:szCs w:val="28"/>
        </w:rPr>
      </w:pPr>
      <w:r>
        <w:rPr>
          <w:color w:val="000000"/>
          <w:szCs w:val="28"/>
        </w:rPr>
        <w:t>защитных сооружениях типа «А» - ___;</w:t>
      </w:r>
    </w:p>
    <w:p w:rsidR="00D76895" w:rsidRDefault="00D76895" w:rsidP="00E649D0">
      <w:pPr>
        <w:numPr>
          <w:ilvl w:val="0"/>
          <w:numId w:val="17"/>
        </w:numPr>
        <w:shd w:val="clear" w:color="auto" w:fill="FFFFFF"/>
        <w:ind w:left="0" w:firstLine="1440"/>
        <w:jc w:val="both"/>
        <w:rPr>
          <w:szCs w:val="28"/>
        </w:rPr>
      </w:pPr>
      <w:r>
        <w:rPr>
          <w:color w:val="000000"/>
          <w:spacing w:val="-7"/>
          <w:szCs w:val="28"/>
        </w:rPr>
        <w:t>сборных эвакуационных пунктов ___.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>- уточняется   порядок   поступления   в     поликлинику   автотранспо</w:t>
      </w:r>
      <w:r>
        <w:rPr>
          <w:color w:val="000000"/>
          <w:spacing w:val="-6"/>
          <w:szCs w:val="28"/>
        </w:rPr>
        <w:t>р</w:t>
      </w:r>
      <w:r>
        <w:rPr>
          <w:color w:val="000000"/>
          <w:spacing w:val="-6"/>
          <w:szCs w:val="28"/>
        </w:rPr>
        <w:t xml:space="preserve">та, трудовых   ресурсов, </w:t>
      </w:r>
      <w:r>
        <w:rPr>
          <w:color w:val="000000"/>
          <w:spacing w:val="-5"/>
          <w:szCs w:val="28"/>
        </w:rPr>
        <w:t>создаваемых и выделяемых городскими службами и организациями: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- звена (звеньев) АСО ГО - ___;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- СД для доукомплектования ОПМ - ___;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- автотранспорта из медцентра «Резерв» для вывода имущества; 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3"/>
          <w:szCs w:val="28"/>
        </w:rPr>
        <w:t>- уточняется порядок получения имущества мобилизационного резе</w:t>
      </w:r>
      <w:r>
        <w:rPr>
          <w:color w:val="000000"/>
          <w:spacing w:val="-3"/>
          <w:szCs w:val="28"/>
        </w:rPr>
        <w:t>р</w:t>
      </w:r>
      <w:r>
        <w:rPr>
          <w:color w:val="000000"/>
          <w:spacing w:val="-3"/>
          <w:szCs w:val="28"/>
        </w:rPr>
        <w:t xml:space="preserve">ва </w:t>
      </w:r>
      <w:r>
        <w:rPr>
          <w:color w:val="000000"/>
          <w:spacing w:val="-4"/>
          <w:szCs w:val="28"/>
        </w:rPr>
        <w:t>и средств  индивидуальной  защиты со  складов  медицинского  це</w:t>
      </w:r>
      <w:r>
        <w:rPr>
          <w:color w:val="000000"/>
          <w:spacing w:val="-4"/>
          <w:szCs w:val="28"/>
        </w:rPr>
        <w:t>н</w:t>
      </w:r>
      <w:r>
        <w:rPr>
          <w:color w:val="000000"/>
          <w:spacing w:val="-4"/>
          <w:szCs w:val="28"/>
        </w:rPr>
        <w:t>тра « Резерв» ___;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- уточняются списки медицинского персонала, членов семей, подлежащих </w:t>
      </w:r>
      <w:r>
        <w:rPr>
          <w:color w:val="000000"/>
          <w:spacing w:val="-2"/>
          <w:szCs w:val="28"/>
        </w:rPr>
        <w:t>эваку</w:t>
      </w:r>
      <w:r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 xml:space="preserve">ции, а так же нетранспортабельных больных, подлежащих укрытию в </w:t>
      </w:r>
      <w:r>
        <w:rPr>
          <w:color w:val="000000"/>
          <w:szCs w:val="28"/>
        </w:rPr>
        <w:t>защитных соор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жениях города - ____;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t xml:space="preserve">уточняются списки персонала, находящегося в отпусках, командировках, а так же </w:t>
      </w:r>
      <w:r>
        <w:rPr>
          <w:color w:val="000000"/>
          <w:spacing w:val="-6"/>
          <w:szCs w:val="28"/>
        </w:rPr>
        <w:t>обучающегося персонала.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6"/>
          <w:szCs w:val="28"/>
        </w:rPr>
      </w:pPr>
    </w:p>
    <w:p w:rsidR="00D76895" w:rsidRDefault="00D76895" w:rsidP="00D76895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 xml:space="preserve">С   введением степени готовности «Первоочередные   мероприятия </w:t>
      </w:r>
      <w:r>
        <w:rPr>
          <w:b/>
          <w:bCs/>
          <w:color w:val="000000"/>
          <w:spacing w:val="-3"/>
          <w:szCs w:val="28"/>
          <w:lang w:val="en-US"/>
        </w:rPr>
        <w:t>II</w:t>
      </w:r>
      <w:r>
        <w:rPr>
          <w:b/>
          <w:bCs/>
          <w:color w:val="000000"/>
          <w:spacing w:val="-3"/>
          <w:szCs w:val="28"/>
        </w:rPr>
        <w:t xml:space="preserve"> гру</w:t>
      </w:r>
      <w:r>
        <w:rPr>
          <w:b/>
          <w:bCs/>
          <w:color w:val="000000"/>
          <w:spacing w:val="-3"/>
          <w:szCs w:val="28"/>
        </w:rPr>
        <w:t>п</w:t>
      </w:r>
      <w:r>
        <w:rPr>
          <w:b/>
          <w:bCs/>
          <w:color w:val="000000"/>
          <w:spacing w:val="-3"/>
          <w:szCs w:val="28"/>
        </w:rPr>
        <w:t>пы»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7"/>
          <w:szCs w:val="28"/>
        </w:rPr>
        <w:t>Проводится  оповещение,   сбор, введение   круглосуточного   режима  работы 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приводится в готовность пункт управления поликлиники №____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  <w:w w:val="101"/>
          <w:szCs w:val="28"/>
        </w:rPr>
      </w:pPr>
      <w:r>
        <w:rPr>
          <w:color w:val="000000"/>
          <w:spacing w:val="-8"/>
          <w:w w:val="101"/>
          <w:szCs w:val="28"/>
        </w:rPr>
        <w:t xml:space="preserve">- организовывается выдача медицинскому персоналу СИЗ, хранящихся в ГП, а так </w:t>
      </w:r>
      <w:r>
        <w:rPr>
          <w:color w:val="000000"/>
          <w:spacing w:val="-6"/>
          <w:w w:val="101"/>
          <w:szCs w:val="28"/>
        </w:rPr>
        <w:t xml:space="preserve">же получить СИЗ из головного </w:t>
      </w:r>
      <w:r>
        <w:rPr>
          <w:color w:val="000000"/>
          <w:spacing w:val="-1"/>
          <w:w w:val="101"/>
          <w:szCs w:val="28"/>
        </w:rPr>
        <w:t>пункта выдачи СИЗ ГБ №_, так же получить приборы р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pacing w:val="-1"/>
          <w:w w:val="101"/>
          <w:szCs w:val="28"/>
        </w:rPr>
        <w:t xml:space="preserve">диационной и </w:t>
      </w:r>
      <w:r>
        <w:rPr>
          <w:color w:val="000000"/>
          <w:spacing w:val="-8"/>
          <w:w w:val="101"/>
          <w:szCs w:val="28"/>
        </w:rPr>
        <w:t>химической разведки;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  <w:w w:val="101"/>
          <w:szCs w:val="28"/>
        </w:rPr>
      </w:pPr>
      <w:r>
        <w:rPr>
          <w:color w:val="000000"/>
          <w:spacing w:val="-7"/>
          <w:w w:val="101"/>
          <w:szCs w:val="28"/>
        </w:rPr>
        <w:t xml:space="preserve">- приводятся в готовность к укрытию персонала и больных подвальные </w:t>
      </w:r>
      <w:r>
        <w:rPr>
          <w:color w:val="000000"/>
          <w:spacing w:val="-2"/>
          <w:w w:val="101"/>
          <w:szCs w:val="28"/>
        </w:rPr>
        <w:t>помещения и другие заглубленные сооружения - ______;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spacing w:val="-8"/>
          <w:w w:val="101"/>
          <w:szCs w:val="28"/>
        </w:rPr>
        <w:t xml:space="preserve">- развертываются  медицинские пункты на: </w:t>
      </w:r>
      <w:r>
        <w:rPr>
          <w:color w:val="000000"/>
          <w:w w:val="101"/>
          <w:szCs w:val="28"/>
        </w:rPr>
        <w:t>ЗС _____ ; СЭП___;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0"/>
          <w:w w:val="106"/>
          <w:szCs w:val="28"/>
        </w:rPr>
      </w:pPr>
      <w:r>
        <w:rPr>
          <w:color w:val="000000"/>
          <w:spacing w:val="-4"/>
          <w:w w:val="101"/>
          <w:szCs w:val="28"/>
        </w:rPr>
        <w:t xml:space="preserve">- приводятся в готовность и работе в пунктах постоянной дислокации (без </w:t>
      </w:r>
      <w:r>
        <w:rPr>
          <w:color w:val="000000"/>
          <w:spacing w:val="-9"/>
          <w:w w:val="101"/>
          <w:szCs w:val="28"/>
        </w:rPr>
        <w:t>прекр</w:t>
      </w:r>
      <w:r>
        <w:rPr>
          <w:color w:val="000000"/>
          <w:spacing w:val="-9"/>
          <w:w w:val="101"/>
          <w:szCs w:val="28"/>
        </w:rPr>
        <w:t>а</w:t>
      </w:r>
      <w:r>
        <w:rPr>
          <w:color w:val="000000"/>
          <w:spacing w:val="-9"/>
          <w:w w:val="101"/>
          <w:szCs w:val="28"/>
        </w:rPr>
        <w:t xml:space="preserve">щения производственной деятельности) всех формирований ГО: </w:t>
      </w:r>
      <w:r>
        <w:rPr>
          <w:color w:val="000000"/>
          <w:spacing w:val="-14"/>
          <w:w w:val="111"/>
          <w:szCs w:val="28"/>
        </w:rPr>
        <w:t xml:space="preserve">ОПМ </w:t>
      </w:r>
      <w:r>
        <w:rPr>
          <w:b/>
          <w:bCs/>
          <w:color w:val="000000"/>
          <w:spacing w:val="-14"/>
          <w:w w:val="111"/>
          <w:szCs w:val="28"/>
        </w:rPr>
        <w:t xml:space="preserve">___, </w:t>
      </w:r>
      <w:r>
        <w:rPr>
          <w:color w:val="000000"/>
          <w:spacing w:val="-10"/>
          <w:w w:val="106"/>
          <w:szCs w:val="28"/>
        </w:rPr>
        <w:t>ВСБ ___;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- уточняются  в Управлении   здравоохранения  округа  маршрут, порядок использ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>вания транспорта и коммуникаций для проведения эвакуацио</w:t>
      </w:r>
      <w:r>
        <w:rPr>
          <w:color w:val="000000"/>
          <w:spacing w:val="-7"/>
          <w:szCs w:val="28"/>
        </w:rPr>
        <w:t>н</w:t>
      </w:r>
      <w:r>
        <w:rPr>
          <w:color w:val="000000"/>
          <w:spacing w:val="-7"/>
          <w:szCs w:val="28"/>
        </w:rPr>
        <w:t>ных мероприятий 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- проводятся   мероприятия по изготовлению простейших средств индивидуальной </w:t>
      </w:r>
      <w:r>
        <w:rPr>
          <w:color w:val="000000"/>
          <w:szCs w:val="28"/>
        </w:rPr>
        <w:t>защиты - 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0"/>
          <w:szCs w:val="28"/>
        </w:rPr>
      </w:pPr>
      <w:r>
        <w:rPr>
          <w:color w:val="000000"/>
          <w:spacing w:val="-5"/>
          <w:szCs w:val="28"/>
        </w:rPr>
        <w:t xml:space="preserve">- проводится массовая иммунизация населения по эпид показаниям (прививочные </w:t>
      </w:r>
      <w:r>
        <w:rPr>
          <w:color w:val="000000"/>
          <w:spacing w:val="-10"/>
          <w:szCs w:val="28"/>
        </w:rPr>
        <w:t>бригады) 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- отзываются    из отпусков, командировок медицинский персонал - ___ 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3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8"/>
          <w:szCs w:val="28"/>
        </w:rPr>
      </w:pPr>
      <w:r>
        <w:rPr>
          <w:b/>
          <w:bCs/>
          <w:color w:val="000000"/>
          <w:spacing w:val="-7"/>
          <w:szCs w:val="28"/>
        </w:rPr>
        <w:t xml:space="preserve">С  введением степени готовности </w:t>
      </w:r>
      <w:r>
        <w:rPr>
          <w:b/>
          <w:bCs/>
          <w:color w:val="000000"/>
          <w:spacing w:val="-8"/>
          <w:szCs w:val="28"/>
        </w:rPr>
        <w:t>«Общая готовность ГО»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9"/>
          <w:szCs w:val="28"/>
        </w:rPr>
      </w:pPr>
      <w:r>
        <w:rPr>
          <w:color w:val="000000"/>
          <w:spacing w:val="-3"/>
          <w:szCs w:val="28"/>
        </w:rPr>
        <w:t>- завершается выполнение мероприятий по степени готовности «Пе</w:t>
      </w:r>
      <w:r>
        <w:rPr>
          <w:color w:val="000000"/>
          <w:spacing w:val="-3"/>
          <w:szCs w:val="28"/>
        </w:rPr>
        <w:t>р</w:t>
      </w:r>
      <w:r>
        <w:rPr>
          <w:color w:val="000000"/>
          <w:spacing w:val="-3"/>
          <w:szCs w:val="28"/>
        </w:rPr>
        <w:t xml:space="preserve">воочередные </w:t>
      </w:r>
      <w:r>
        <w:rPr>
          <w:color w:val="000000"/>
          <w:spacing w:val="-9"/>
          <w:szCs w:val="28"/>
        </w:rPr>
        <w:t xml:space="preserve">мероприятия </w:t>
      </w:r>
      <w:r>
        <w:rPr>
          <w:color w:val="000000"/>
          <w:spacing w:val="-9"/>
          <w:szCs w:val="28"/>
          <w:lang w:val="en-US"/>
        </w:rPr>
        <w:t>II</w:t>
      </w:r>
      <w:r>
        <w:rPr>
          <w:color w:val="000000"/>
          <w:spacing w:val="-9"/>
          <w:szCs w:val="28"/>
        </w:rPr>
        <w:t xml:space="preserve"> группы »</w:t>
      </w:r>
    </w:p>
    <w:p w:rsidR="00D76895" w:rsidRDefault="00D76895" w:rsidP="00E649D0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завершается выполнение мобилизационных мероприятий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>- завершается  получение всех  видов  материальных  средств, автотранспорта   до полной табельной потребности</w:t>
      </w:r>
    </w:p>
    <w:p w:rsidR="00D76895" w:rsidRDefault="00D76895" w:rsidP="00E649D0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color w:val="000000"/>
          <w:w w:val="87"/>
          <w:szCs w:val="28"/>
        </w:rPr>
      </w:pPr>
      <w:r>
        <w:rPr>
          <w:color w:val="000000"/>
          <w:spacing w:val="-5"/>
          <w:szCs w:val="28"/>
        </w:rPr>
        <w:t xml:space="preserve">приводятся в готовность к работе медицинские пункты на: </w:t>
      </w:r>
      <w:r>
        <w:rPr>
          <w:color w:val="000000"/>
          <w:spacing w:val="-10"/>
          <w:szCs w:val="28"/>
        </w:rPr>
        <w:t>станциях метропол</w:t>
      </w:r>
      <w:r>
        <w:rPr>
          <w:color w:val="000000"/>
          <w:spacing w:val="-10"/>
          <w:szCs w:val="28"/>
        </w:rPr>
        <w:t>и</w:t>
      </w:r>
      <w:r>
        <w:rPr>
          <w:color w:val="000000"/>
          <w:spacing w:val="-10"/>
          <w:szCs w:val="28"/>
        </w:rPr>
        <w:t xml:space="preserve">тена; </w:t>
      </w:r>
      <w:r>
        <w:rPr>
          <w:color w:val="000000"/>
          <w:szCs w:val="28"/>
        </w:rPr>
        <w:t xml:space="preserve"> ЗС; </w:t>
      </w:r>
      <w:r>
        <w:rPr>
          <w:color w:val="000000"/>
          <w:spacing w:val="-10"/>
          <w:szCs w:val="28"/>
        </w:rPr>
        <w:t>СЭП;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- завершаются проведение  мероприятий   для    введения   светомаскировки, прот</w:t>
      </w:r>
      <w:r>
        <w:rPr>
          <w:color w:val="000000"/>
          <w:spacing w:val="-6"/>
          <w:szCs w:val="28"/>
        </w:rPr>
        <w:t>и</w:t>
      </w:r>
      <w:r>
        <w:rPr>
          <w:color w:val="000000"/>
          <w:spacing w:val="-6"/>
          <w:szCs w:val="28"/>
        </w:rPr>
        <w:t>вопожарной защите и охране объектов здравоохранения;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4"/>
          <w:szCs w:val="28"/>
        </w:rPr>
        <w:t>-  приводятся в готовность в пунктах постоянной дислокации (без пр</w:t>
      </w:r>
      <w:r>
        <w:rPr>
          <w:color w:val="000000"/>
          <w:spacing w:val="-4"/>
          <w:szCs w:val="28"/>
        </w:rPr>
        <w:t>е</w:t>
      </w:r>
      <w:r>
        <w:rPr>
          <w:color w:val="000000"/>
          <w:spacing w:val="-4"/>
          <w:szCs w:val="28"/>
        </w:rPr>
        <w:t xml:space="preserve">кращения </w:t>
      </w:r>
      <w:r>
        <w:rPr>
          <w:color w:val="000000"/>
          <w:spacing w:val="-7"/>
          <w:szCs w:val="28"/>
        </w:rPr>
        <w:t xml:space="preserve">производственной деятельности) все формирования </w:t>
      </w:r>
      <w:r>
        <w:rPr>
          <w:color w:val="000000"/>
          <w:spacing w:val="-1"/>
          <w:szCs w:val="28"/>
        </w:rPr>
        <w:t>ГО_______ (если ГО по ПМ - 2 в г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-1"/>
          <w:szCs w:val="28"/>
        </w:rPr>
        <w:t>товность не приводилась);</w:t>
      </w:r>
    </w:p>
    <w:p w:rsidR="00D76895" w:rsidRDefault="00D76895" w:rsidP="00E649D0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проводятся в полном объеме мероприятия по повышению устойчивости раб</w:t>
      </w:r>
      <w:r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>ты больницы в особый период.</w:t>
      </w:r>
    </w:p>
    <w:p w:rsidR="00D76895" w:rsidRDefault="00D76895" w:rsidP="00D76895">
      <w:pPr>
        <w:shd w:val="clear" w:color="auto" w:fill="FFFFFF"/>
        <w:jc w:val="both"/>
        <w:rPr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4"/>
          <w:sz w:val="22"/>
          <w:szCs w:val="28"/>
        </w:rPr>
      </w:pPr>
      <w:r>
        <w:rPr>
          <w:color w:val="000000"/>
          <w:spacing w:val="-9"/>
          <w:sz w:val="22"/>
          <w:szCs w:val="28"/>
        </w:rPr>
        <w:t>2. ОРГАНИЗАЦИЯ ЗАЩИТЫ ПЕРСОНАЛА, БОЛЬНЫХ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4"/>
          <w:szCs w:val="28"/>
        </w:rPr>
        <w:t xml:space="preserve">На всех этапах выполнения мероприятий ГО по планомерному переводу </w:t>
      </w:r>
      <w:r>
        <w:rPr>
          <w:color w:val="000000"/>
          <w:spacing w:val="-5"/>
          <w:szCs w:val="28"/>
        </w:rPr>
        <w:t>поликл</w:t>
      </w:r>
      <w:r>
        <w:rPr>
          <w:color w:val="000000"/>
          <w:spacing w:val="-5"/>
          <w:szCs w:val="28"/>
        </w:rPr>
        <w:t>и</w:t>
      </w:r>
      <w:r>
        <w:rPr>
          <w:color w:val="000000"/>
          <w:spacing w:val="-5"/>
          <w:szCs w:val="28"/>
        </w:rPr>
        <w:t xml:space="preserve">ники с мирного времени на военное следует ожидать нанесение </w:t>
      </w:r>
      <w:r>
        <w:rPr>
          <w:color w:val="000000"/>
          <w:spacing w:val="-7"/>
          <w:szCs w:val="28"/>
        </w:rPr>
        <w:t>противником по важне</w:t>
      </w:r>
      <w:r>
        <w:rPr>
          <w:color w:val="000000"/>
          <w:spacing w:val="-7"/>
          <w:szCs w:val="28"/>
        </w:rPr>
        <w:t>й</w:t>
      </w:r>
      <w:r>
        <w:rPr>
          <w:color w:val="000000"/>
          <w:spacing w:val="-7"/>
          <w:szCs w:val="28"/>
        </w:rPr>
        <w:t xml:space="preserve">шим объектам экономики ракетно-ядерных ударов и </w:t>
      </w:r>
      <w:r>
        <w:rPr>
          <w:color w:val="000000"/>
          <w:spacing w:val="-5"/>
          <w:szCs w:val="28"/>
        </w:rPr>
        <w:t>применения обычных средств пораж</w:t>
      </w:r>
      <w:r>
        <w:rPr>
          <w:color w:val="000000"/>
          <w:spacing w:val="-5"/>
          <w:szCs w:val="28"/>
        </w:rPr>
        <w:t>е</w:t>
      </w:r>
      <w:r>
        <w:rPr>
          <w:color w:val="000000"/>
          <w:spacing w:val="-5"/>
          <w:szCs w:val="28"/>
        </w:rPr>
        <w:t>ния.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4"/>
          <w:szCs w:val="28"/>
        </w:rPr>
        <w:t xml:space="preserve">Для защиты персонала, больных от воздействия (или снижения) </w:t>
      </w:r>
      <w:r>
        <w:rPr>
          <w:color w:val="000000"/>
          <w:spacing w:val="-7"/>
          <w:szCs w:val="28"/>
        </w:rPr>
        <w:t>поражающих фа</w:t>
      </w:r>
      <w:r>
        <w:rPr>
          <w:color w:val="000000"/>
          <w:spacing w:val="-7"/>
          <w:szCs w:val="28"/>
        </w:rPr>
        <w:t>к</w:t>
      </w:r>
      <w:r>
        <w:rPr>
          <w:color w:val="000000"/>
          <w:spacing w:val="-7"/>
          <w:szCs w:val="28"/>
        </w:rPr>
        <w:t xml:space="preserve">торов современных средств поражения необходимо планировать </w:t>
      </w:r>
      <w:r>
        <w:rPr>
          <w:color w:val="000000"/>
          <w:spacing w:val="-6"/>
          <w:szCs w:val="28"/>
        </w:rPr>
        <w:t>их укрытие в убежищах, противорадиационных укрытиях (ПРУ), подземных переходах, быстровозводимых укрыт</w:t>
      </w:r>
      <w:r>
        <w:rPr>
          <w:color w:val="000000"/>
          <w:spacing w:val="-6"/>
          <w:szCs w:val="28"/>
        </w:rPr>
        <w:t>и</w:t>
      </w:r>
      <w:r>
        <w:rPr>
          <w:color w:val="000000"/>
          <w:spacing w:val="-6"/>
          <w:szCs w:val="28"/>
        </w:rPr>
        <w:t xml:space="preserve">ях (БВУ), перекрытых щелях с </w:t>
      </w:r>
      <w:r>
        <w:rPr>
          <w:color w:val="000000"/>
          <w:spacing w:val="-7"/>
          <w:szCs w:val="28"/>
        </w:rPr>
        <w:t>одн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>временной выдачей СИЗ.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w w:val="89"/>
          <w:szCs w:val="27"/>
        </w:rPr>
        <w:t xml:space="preserve"> </w:t>
      </w:r>
      <w:r>
        <w:rPr>
          <w:color w:val="000000"/>
          <w:spacing w:val="-7"/>
          <w:szCs w:val="28"/>
        </w:rPr>
        <w:t>Кроме того, часть персонала укрывается (станциях  метрополитена, ЗС  типа «А») 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Укрытие    персонала    и    больных    осуществляется    при    подаче    сигнала. «Во</w:t>
      </w:r>
      <w:r>
        <w:rPr>
          <w:color w:val="000000"/>
          <w:spacing w:val="-7"/>
          <w:szCs w:val="28"/>
        </w:rPr>
        <w:t>з</w:t>
      </w:r>
      <w:r>
        <w:rPr>
          <w:color w:val="000000"/>
          <w:spacing w:val="-7"/>
          <w:szCs w:val="28"/>
        </w:rPr>
        <w:t>душная тревога).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В рабочее  время  подлежит укрытию - ___;чел, в нерабочее  время - _____ чел.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22"/>
          <w:szCs w:val="28"/>
        </w:rPr>
      </w:pPr>
      <w:r>
        <w:rPr>
          <w:color w:val="000000"/>
          <w:spacing w:val="-7"/>
          <w:sz w:val="22"/>
          <w:szCs w:val="28"/>
        </w:rPr>
        <w:t xml:space="preserve">3. СОСТАВ СИЛ И   СРЕДСТВ ГО 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Всего   в   поликлинике   создано - __объектовых   формирований,   с общей численн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>стью - ___ чел, в том числе:</w:t>
      </w:r>
    </w:p>
    <w:p w:rsidR="00D76895" w:rsidRDefault="00D76895" w:rsidP="00D76895">
      <w:pPr>
        <w:shd w:val="clear" w:color="auto" w:fill="FFFFFF"/>
        <w:tabs>
          <w:tab w:val="left" w:pos="374"/>
        </w:tabs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-</w:t>
      </w:r>
      <w:r>
        <w:rPr>
          <w:color w:val="000000"/>
          <w:spacing w:val="-7"/>
          <w:szCs w:val="28"/>
        </w:rPr>
        <w:tab/>
        <w:t>пост (звено) радиацирнного и химического наблюдения - _____ чел;</w:t>
      </w:r>
    </w:p>
    <w:p w:rsidR="00D76895" w:rsidRDefault="00D76895" w:rsidP="00D76895">
      <w:pPr>
        <w:shd w:val="clear" w:color="auto" w:fill="FFFFFF"/>
        <w:tabs>
          <w:tab w:val="left" w:pos="374"/>
        </w:tabs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-</w:t>
      </w:r>
      <w:r>
        <w:rPr>
          <w:color w:val="000000"/>
          <w:spacing w:val="-7"/>
          <w:szCs w:val="28"/>
        </w:rPr>
        <w:tab/>
        <w:t>звено пожаротушения1 - _____чел.</w:t>
      </w:r>
    </w:p>
    <w:p w:rsidR="00D76895" w:rsidRDefault="00D76895" w:rsidP="00D76895">
      <w:pPr>
        <w:shd w:val="clear" w:color="auto" w:fill="FFFFFF"/>
        <w:tabs>
          <w:tab w:val="left" w:pos="374"/>
        </w:tabs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-</w:t>
      </w:r>
      <w:r>
        <w:rPr>
          <w:color w:val="000000"/>
          <w:spacing w:val="-7"/>
          <w:szCs w:val="28"/>
        </w:rPr>
        <w:tab/>
        <w:t>звено обслуживания убежищ-___чел;</w:t>
      </w:r>
    </w:p>
    <w:p w:rsidR="00D76895" w:rsidRDefault="00D76895" w:rsidP="00D76895">
      <w:pPr>
        <w:shd w:val="clear" w:color="auto" w:fill="FFFFFF"/>
        <w:tabs>
          <w:tab w:val="left" w:pos="374"/>
        </w:tabs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-</w:t>
      </w:r>
      <w:r>
        <w:rPr>
          <w:color w:val="000000"/>
          <w:spacing w:val="-7"/>
          <w:szCs w:val="28"/>
        </w:rPr>
        <w:tab/>
        <w:t>звено охраны общественного порядка-___чел.</w:t>
      </w:r>
    </w:p>
    <w:p w:rsidR="00D76895" w:rsidRDefault="00D76895" w:rsidP="00E649D0">
      <w:pPr>
        <w:numPr>
          <w:ilvl w:val="0"/>
          <w:numId w:val="16"/>
        </w:numPr>
        <w:shd w:val="clear" w:color="auto" w:fill="FFFFFF"/>
        <w:tabs>
          <w:tab w:val="left" w:pos="374"/>
        </w:tabs>
        <w:ind w:left="0"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звено связи и оповещения - ___ чел.</w:t>
      </w:r>
    </w:p>
    <w:p w:rsidR="00D76895" w:rsidRDefault="00D76895" w:rsidP="00E649D0">
      <w:pPr>
        <w:numPr>
          <w:ilvl w:val="0"/>
          <w:numId w:val="16"/>
        </w:numPr>
        <w:shd w:val="clear" w:color="auto" w:fill="FFFFFF"/>
        <w:tabs>
          <w:tab w:val="left" w:pos="374"/>
        </w:tabs>
        <w:ind w:left="0"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звено выдачи СИЗ - ____ чел..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На поликлинику №___ возложено задание   сформировать и подготовить к работе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ОПМ №______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Поликлиника    развертывает     мед.  пункты     при     СЭП,  в ЗС  типа  «А» -______,   мед    пункт    на    _________, выполняет    городской мобилизационный заказ в особый пер</w:t>
      </w:r>
      <w:r>
        <w:rPr>
          <w:color w:val="000000"/>
          <w:spacing w:val="-7"/>
          <w:szCs w:val="28"/>
        </w:rPr>
        <w:t>и</w:t>
      </w:r>
      <w:r>
        <w:rPr>
          <w:color w:val="000000"/>
          <w:spacing w:val="-7"/>
          <w:szCs w:val="28"/>
        </w:rPr>
        <w:t>од и производит прием ____человека в смену в месте постоянной дислок</w:t>
      </w:r>
      <w:r>
        <w:rPr>
          <w:color w:val="000000"/>
          <w:spacing w:val="-7"/>
          <w:szCs w:val="28"/>
        </w:rPr>
        <w:t>а</w:t>
      </w:r>
      <w:r>
        <w:rPr>
          <w:color w:val="000000"/>
          <w:spacing w:val="-7"/>
          <w:szCs w:val="28"/>
        </w:rPr>
        <w:t>ции.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w w:val="86"/>
          <w:szCs w:val="27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sz w:val="22"/>
          <w:szCs w:val="28"/>
        </w:rPr>
      </w:pPr>
      <w:r>
        <w:rPr>
          <w:color w:val="000000"/>
          <w:w w:val="86"/>
          <w:sz w:val="22"/>
          <w:szCs w:val="28"/>
        </w:rPr>
        <w:t>4.  ОБЕСПЕЧЕНИЕ МЕРОПРИЯТИЙ ГРАЖДАНСКОЙ ОБОРОНЫ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w w:val="86"/>
          <w:sz w:val="22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sz w:val="22"/>
          <w:szCs w:val="28"/>
        </w:rPr>
      </w:pPr>
      <w:r>
        <w:rPr>
          <w:color w:val="000000"/>
          <w:w w:val="86"/>
          <w:sz w:val="22"/>
          <w:szCs w:val="28"/>
        </w:rPr>
        <w:t>А. РАЗВЕДКА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Ведение разведки возложено на НШ ГО поликлиники - _________________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6"/>
          <w:szCs w:val="27"/>
        </w:rPr>
      </w:pPr>
      <w:r>
        <w:rPr>
          <w:color w:val="000000"/>
          <w:spacing w:val="-7"/>
          <w:szCs w:val="28"/>
        </w:rPr>
        <w:t>Разведка ведется непрерывно,. данные о радиационной, химической и бактериолог</w:t>
      </w:r>
      <w:r>
        <w:rPr>
          <w:color w:val="000000"/>
          <w:spacing w:val="-7"/>
          <w:szCs w:val="28"/>
        </w:rPr>
        <w:t>и</w:t>
      </w:r>
      <w:r>
        <w:rPr>
          <w:color w:val="000000"/>
          <w:spacing w:val="-7"/>
          <w:szCs w:val="28"/>
        </w:rPr>
        <w:t xml:space="preserve">ческой обстановке поликлиника получает от ПРХН, а так же Управления по делам ГО и ЧС АТО, тел. оперативного дежурного №__, Управления здравоохранения АТО </w:t>
      </w:r>
      <w:r>
        <w:rPr>
          <w:color w:val="000000"/>
          <w:w w:val="86"/>
          <w:szCs w:val="27"/>
        </w:rPr>
        <w:t>тел.________.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sz w:val="22"/>
        </w:rPr>
      </w:pPr>
      <w:r>
        <w:rPr>
          <w:color w:val="000000"/>
          <w:w w:val="85"/>
          <w:sz w:val="22"/>
          <w:szCs w:val="27"/>
        </w:rPr>
        <w:t>Б. РАДИАЦИОННАЯ И ХИМИЧЕСКАЯ ЗАЩИТА.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7"/>
          <w:szCs w:val="28"/>
        </w:rPr>
        <w:t>Обеспеченность персонала и больных:  ГП-5,ГП-7___%; респираторами- ___%;    ва</w:t>
      </w:r>
      <w:r>
        <w:rPr>
          <w:color w:val="000000"/>
          <w:spacing w:val="-7"/>
          <w:szCs w:val="28"/>
        </w:rPr>
        <w:t>т</w:t>
      </w:r>
      <w:r>
        <w:rPr>
          <w:color w:val="000000"/>
          <w:spacing w:val="-7"/>
          <w:szCs w:val="28"/>
        </w:rPr>
        <w:t>но-марлевыми повязками- ___%;  АИ-2-__%;   ИПП -         %; ДП-5 (для ПРХН) - ___ ;  ИПХП _%; ВПХР (ПХР - MB) (для ПРХН) __;  Л-1  (для ПРХН)-__; п</w:t>
      </w:r>
      <w:r>
        <w:rPr>
          <w:color w:val="000000"/>
          <w:spacing w:val="-3"/>
          <w:szCs w:val="28"/>
        </w:rPr>
        <w:t xml:space="preserve">риборами  дозиметрического   контроля   (ИД - 12, ИД - ДП - 22в </w:t>
      </w:r>
      <w:r>
        <w:rPr>
          <w:color w:val="000000"/>
          <w:w w:val="113"/>
          <w:szCs w:val="28"/>
        </w:rPr>
        <w:t>ДП-24_)-___.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Некомплект табельных приборов покрывается за счет - __ </w:t>
      </w:r>
      <w:r>
        <w:rPr>
          <w:color w:val="000000"/>
          <w:spacing w:val="-6"/>
          <w:szCs w:val="28"/>
        </w:rPr>
        <w:t>Выдача     СИЗ     со     спец.  предприятия  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1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 w:val="22"/>
          <w:szCs w:val="28"/>
        </w:rPr>
        <w:t>В. МЕДИЦИНСКОЕ ОБЕСПЕЧЕНИЕ</w:t>
      </w:r>
      <w:r>
        <w:rPr>
          <w:color w:val="000000"/>
          <w:spacing w:val="-11"/>
          <w:szCs w:val="28"/>
        </w:rPr>
        <w:t>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Первая медицинская помощь пострадавшим (сотрудникам, больным) </w:t>
      </w:r>
      <w:r>
        <w:rPr>
          <w:color w:val="000000"/>
          <w:spacing w:val="-3"/>
          <w:szCs w:val="28"/>
        </w:rPr>
        <w:t>оказываются в порядке само и взаимопомощи.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>Первая врачебная помощь оказывается силами медицинского персонала поликлин</w:t>
      </w:r>
      <w:r>
        <w:rPr>
          <w:color w:val="000000"/>
          <w:spacing w:val="-6"/>
          <w:szCs w:val="28"/>
        </w:rPr>
        <w:t>и</w:t>
      </w:r>
      <w:r>
        <w:rPr>
          <w:color w:val="000000"/>
          <w:spacing w:val="-6"/>
          <w:szCs w:val="28"/>
        </w:rPr>
        <w:t xml:space="preserve">ки, при условии сохранения поликлиники или силами сохранившихся </w:t>
      </w:r>
      <w:r>
        <w:rPr>
          <w:color w:val="000000"/>
          <w:spacing w:val="-7"/>
          <w:szCs w:val="28"/>
        </w:rPr>
        <w:t>ближайших учрежд</w:t>
      </w:r>
      <w:r>
        <w:rPr>
          <w:color w:val="000000"/>
          <w:spacing w:val="-7"/>
          <w:szCs w:val="28"/>
        </w:rPr>
        <w:t>е</w:t>
      </w:r>
      <w:r>
        <w:rPr>
          <w:color w:val="000000"/>
          <w:spacing w:val="-7"/>
          <w:szCs w:val="28"/>
        </w:rPr>
        <w:t>ний' здравоохранения.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3"/>
          <w:szCs w:val="28"/>
        </w:rPr>
      </w:pPr>
      <w:r>
        <w:rPr>
          <w:color w:val="000000"/>
          <w:spacing w:val="-5"/>
          <w:szCs w:val="28"/>
        </w:rPr>
        <w:t xml:space="preserve">Медицинская помощь населению, ее объем будет оказываться силами и </w:t>
      </w:r>
      <w:r>
        <w:rPr>
          <w:color w:val="000000"/>
          <w:spacing w:val="-3"/>
          <w:szCs w:val="28"/>
        </w:rPr>
        <w:t>средствами поликлиники исходя из конкретной обстановки.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3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sz w:val="22"/>
          <w:szCs w:val="28"/>
        </w:rPr>
      </w:pPr>
      <w:r>
        <w:rPr>
          <w:color w:val="000000"/>
          <w:spacing w:val="-9"/>
          <w:sz w:val="22"/>
          <w:szCs w:val="28"/>
        </w:rPr>
        <w:t>Г. ПРОТИВОПОЖАРНОЕ   ОБЕСПЕЧЕНИЕ.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-6"/>
          <w:szCs w:val="28"/>
        </w:rPr>
        <w:t xml:space="preserve">Для выполнения задач противопожарного обеспечения необходимо </w:t>
      </w:r>
      <w:r>
        <w:rPr>
          <w:color w:val="000000"/>
          <w:spacing w:val="-3"/>
          <w:szCs w:val="28"/>
        </w:rPr>
        <w:t>и</w:t>
      </w:r>
      <w:r>
        <w:rPr>
          <w:color w:val="000000"/>
          <w:spacing w:val="-3"/>
          <w:szCs w:val="28"/>
        </w:rPr>
        <w:t>с</w:t>
      </w:r>
      <w:r>
        <w:rPr>
          <w:color w:val="000000"/>
          <w:spacing w:val="-3"/>
          <w:szCs w:val="28"/>
        </w:rPr>
        <w:t xml:space="preserve">пользовать все штатные средства , имеющиеся в поликлинике (всего </w:t>
      </w:r>
      <w:r>
        <w:rPr>
          <w:color w:val="000000"/>
          <w:szCs w:val="28"/>
        </w:rPr>
        <w:t>огнетушителей - ____, пожарных кранов - ____, пожарных рукавов - ____, л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мов - ___, лопат - ___ с привлечением всего личного состава, в первую </w:t>
      </w:r>
      <w:r>
        <w:rPr>
          <w:color w:val="000000"/>
          <w:spacing w:val="-5"/>
          <w:szCs w:val="28"/>
        </w:rPr>
        <w:t xml:space="preserve">очередь звеньев </w:t>
      </w:r>
      <w:r>
        <w:rPr>
          <w:caps/>
          <w:color w:val="000000"/>
          <w:spacing w:val="-7"/>
          <w:szCs w:val="28"/>
        </w:rPr>
        <w:t>ипхп</w:t>
      </w:r>
      <w:r>
        <w:rPr>
          <w:color w:val="000000"/>
          <w:spacing w:val="-7"/>
          <w:szCs w:val="28"/>
        </w:rPr>
        <w:t>- __%</w:t>
      </w:r>
    </w:p>
    <w:p w:rsidR="00D76895" w:rsidRDefault="00D76895" w:rsidP="00D76895">
      <w:pPr>
        <w:shd w:val="clear" w:color="auto" w:fill="FFFFFF"/>
        <w:ind w:firstLine="720"/>
        <w:jc w:val="both"/>
        <w:rPr>
          <w:sz w:val="22"/>
          <w:szCs w:val="28"/>
        </w:rPr>
      </w:pPr>
    </w:p>
    <w:p w:rsidR="00D76895" w:rsidRDefault="00D76895" w:rsidP="00D76895">
      <w:pPr>
        <w:shd w:val="clear" w:color="auto" w:fill="FFFFFF"/>
        <w:ind w:left="720"/>
        <w:jc w:val="center"/>
        <w:rPr>
          <w:color w:val="000000"/>
          <w:spacing w:val="-11"/>
          <w:sz w:val="22"/>
          <w:szCs w:val="28"/>
        </w:rPr>
      </w:pPr>
      <w:r>
        <w:rPr>
          <w:color w:val="000000"/>
          <w:spacing w:val="-11"/>
          <w:sz w:val="22"/>
          <w:szCs w:val="28"/>
        </w:rPr>
        <w:t>5. ОРГАНИЗАЦИЯ ВЗАИМОДЕЙСТВИЯ.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Осуществляется по вопросам медицинского обеспечения, а так же инженерной, противопожарной, химической, радиационной защите, восполнения всех видов ресу</w:t>
      </w:r>
      <w:r>
        <w:rPr>
          <w:szCs w:val="28"/>
        </w:rPr>
        <w:t>р</w:t>
      </w:r>
      <w:r>
        <w:rPr>
          <w:szCs w:val="28"/>
        </w:rPr>
        <w:t>сов, транспортного обеспечения, а так же бронирования и воинского учета военнооб</w:t>
      </w:r>
      <w:r>
        <w:rPr>
          <w:szCs w:val="28"/>
        </w:rPr>
        <w:t>я</w:t>
      </w:r>
      <w:r>
        <w:rPr>
          <w:szCs w:val="28"/>
        </w:rPr>
        <w:t>занных при проведении эвакуац</w:t>
      </w:r>
      <w:r>
        <w:rPr>
          <w:szCs w:val="28"/>
        </w:rPr>
        <w:t>и</w:t>
      </w:r>
      <w:r>
        <w:rPr>
          <w:szCs w:val="28"/>
        </w:rPr>
        <w:t>онных мероприятий со следующими учреждениями:</w:t>
      </w:r>
    </w:p>
    <w:p w:rsidR="00D76895" w:rsidRDefault="00D76895" w:rsidP="00D76895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Управление здравоохранения АТО –тел.  ______ </w:t>
      </w:r>
    </w:p>
    <w:p w:rsidR="00D76895" w:rsidRDefault="00D76895" w:rsidP="00D76895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Управление по делам ГО и ЧС АТО - тел.______</w:t>
      </w:r>
    </w:p>
    <w:p w:rsidR="00D76895" w:rsidRDefault="00D76895" w:rsidP="00D76895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Аптекой №      (доукомплектование ОПМ)</w:t>
      </w:r>
    </w:p>
    <w:p w:rsidR="00D76895" w:rsidRDefault="00D76895" w:rsidP="00D76895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МВД______</w:t>
      </w:r>
    </w:p>
    <w:p w:rsidR="00D76895" w:rsidRDefault="00D76895" w:rsidP="00D76895">
      <w:pPr>
        <w:shd w:val="clear" w:color="auto" w:fill="FFFFFF"/>
        <w:ind w:left="720"/>
        <w:jc w:val="both"/>
        <w:rPr>
          <w:szCs w:val="28"/>
        </w:rPr>
      </w:pPr>
    </w:p>
    <w:p w:rsidR="00D76895" w:rsidRDefault="00D76895" w:rsidP="00D76895">
      <w:pPr>
        <w:shd w:val="clear" w:color="auto" w:fill="FFFFFF"/>
        <w:ind w:left="720"/>
        <w:jc w:val="center"/>
        <w:rPr>
          <w:color w:val="000000"/>
          <w:spacing w:val="-10"/>
          <w:sz w:val="22"/>
          <w:szCs w:val="28"/>
        </w:rPr>
      </w:pPr>
      <w:r>
        <w:rPr>
          <w:color w:val="000000"/>
          <w:spacing w:val="-10"/>
          <w:sz w:val="22"/>
          <w:szCs w:val="28"/>
        </w:rPr>
        <w:t>6. ОРГАНИЗАЦИЯ УПРАВЛЕНИЯ.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2"/>
          <w:szCs w:val="28"/>
        </w:rPr>
        <w:t>1.</w:t>
      </w:r>
      <w:r>
        <w:rPr>
          <w:i/>
          <w:iCs/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Порядок приведения в готовность системы управления, связи и оповещения </w:t>
      </w:r>
      <w:r>
        <w:rPr>
          <w:color w:val="000000"/>
          <w:spacing w:val="-6"/>
          <w:szCs w:val="28"/>
        </w:rPr>
        <w:t>п</w:t>
      </w:r>
      <w:r>
        <w:rPr>
          <w:color w:val="000000"/>
          <w:spacing w:val="-6"/>
          <w:szCs w:val="28"/>
        </w:rPr>
        <w:t>о</w:t>
      </w:r>
      <w:r>
        <w:rPr>
          <w:color w:val="000000"/>
          <w:spacing w:val="-6"/>
          <w:szCs w:val="28"/>
        </w:rPr>
        <w:t xml:space="preserve">ликлиники осуществляется по степеням готовности согласно Календарному </w:t>
      </w:r>
      <w:r>
        <w:rPr>
          <w:color w:val="000000"/>
          <w:spacing w:val="-4"/>
          <w:szCs w:val="28"/>
        </w:rPr>
        <w:t>плана перевода с мирного времени на режим работы в услов</w:t>
      </w:r>
      <w:r>
        <w:rPr>
          <w:color w:val="000000"/>
          <w:spacing w:val="-4"/>
          <w:szCs w:val="28"/>
        </w:rPr>
        <w:t>и</w:t>
      </w:r>
      <w:r>
        <w:rPr>
          <w:color w:val="000000"/>
          <w:spacing w:val="-4"/>
          <w:szCs w:val="28"/>
        </w:rPr>
        <w:t xml:space="preserve">ях военного </w:t>
      </w:r>
      <w:r>
        <w:rPr>
          <w:color w:val="000000"/>
          <w:spacing w:val="-11"/>
          <w:szCs w:val="28"/>
        </w:rPr>
        <w:t>времени.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2. Оповещение в нерабочее время организует Главный оповеститель </w:t>
      </w:r>
      <w:r>
        <w:rPr>
          <w:color w:val="000000"/>
          <w:spacing w:val="-4"/>
          <w:szCs w:val="28"/>
        </w:rPr>
        <w:t>у</w:t>
      </w:r>
      <w:r>
        <w:rPr>
          <w:color w:val="000000"/>
          <w:spacing w:val="-4"/>
          <w:szCs w:val="28"/>
        </w:rPr>
        <w:t>ч</w:t>
      </w:r>
      <w:r>
        <w:rPr>
          <w:color w:val="000000"/>
          <w:spacing w:val="-4"/>
          <w:szCs w:val="28"/>
        </w:rPr>
        <w:t xml:space="preserve">реждений здравоохранения АТО №__ через систему оповестителей </w:t>
      </w:r>
      <w:r>
        <w:rPr>
          <w:color w:val="000000"/>
          <w:spacing w:val="-13"/>
          <w:szCs w:val="28"/>
        </w:rPr>
        <w:t>районов в соответствии со схемой оповещения, утвержденной управлением здравоохранения АТО.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4"/>
          <w:szCs w:val="28"/>
        </w:rPr>
        <w:t>В рабочее время прием сигналов ГО, а так же оповещение руководящего состава поликлиники организует НШ ГО поликлиники.</w:t>
      </w:r>
    </w:p>
    <w:p w:rsidR="00D76895" w:rsidRDefault="00D76895" w:rsidP="00D76895">
      <w:pPr>
        <w:pBdr>
          <w:bottom w:val="single" w:sz="8" w:space="5" w:color="auto"/>
        </w:pBd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3, Управление действиями персонала поликлиники при введении степ</w:t>
      </w:r>
      <w:r>
        <w:rPr>
          <w:color w:val="000000"/>
          <w:spacing w:val="-7"/>
          <w:szCs w:val="28"/>
        </w:rPr>
        <w:t>е</w:t>
      </w:r>
      <w:r>
        <w:rPr>
          <w:color w:val="000000"/>
          <w:spacing w:val="-7"/>
          <w:szCs w:val="28"/>
        </w:rPr>
        <w:t xml:space="preserve">ней </w:t>
      </w:r>
      <w:r>
        <w:rPr>
          <w:color w:val="000000"/>
          <w:spacing w:val="-6"/>
          <w:szCs w:val="28"/>
        </w:rPr>
        <w:t xml:space="preserve">готовности ГО, проведении эвакуационных мероприятий выполнение СДНР </w:t>
      </w:r>
      <w:r>
        <w:rPr>
          <w:color w:val="000000"/>
          <w:spacing w:val="-4"/>
          <w:szCs w:val="28"/>
        </w:rPr>
        <w:t xml:space="preserve">возлагается на главного врача - начальника ГО объекта с пункта управления </w:t>
      </w:r>
      <w:r>
        <w:rPr>
          <w:color w:val="000000"/>
          <w:szCs w:val="28"/>
        </w:rPr>
        <w:t>развернутого в ________________</w:t>
      </w:r>
    </w:p>
    <w:p w:rsidR="00D76895" w:rsidRDefault="00D76895" w:rsidP="00D76895">
      <w:pPr>
        <w:pBdr>
          <w:bottom w:val="single" w:sz="8" w:space="5" w:color="auto"/>
        </w:pBd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Для связи используется телефонные линии связи, автотранспорт, </w:t>
      </w:r>
      <w:r>
        <w:rPr>
          <w:color w:val="000000"/>
          <w:szCs w:val="28"/>
        </w:rPr>
        <w:t>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сыльные</w:t>
      </w:r>
    </w:p>
    <w:p w:rsidR="00D76895" w:rsidRDefault="00D76895" w:rsidP="00D76895">
      <w:pPr>
        <w:pBdr>
          <w:bottom w:val="single" w:sz="8" w:space="5" w:color="auto"/>
        </w:pBd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pacing w:val="-3"/>
          <w:szCs w:val="28"/>
        </w:rPr>
        <w:t xml:space="preserve">В отсутствии главного врача руководство поликлиникой возлагается на </w:t>
      </w:r>
      <w:r>
        <w:rPr>
          <w:color w:val="000000"/>
          <w:szCs w:val="28"/>
        </w:rPr>
        <w:t>замест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теля главного врача по лечебной части_____________________</w:t>
      </w:r>
    </w:p>
    <w:p w:rsidR="00D76895" w:rsidRDefault="00D76895" w:rsidP="00D76895">
      <w:pPr>
        <w:pBdr>
          <w:bottom w:val="single" w:sz="8" w:space="5" w:color="auto"/>
        </w:pBd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Донесения представлять по установленным формам и срокам, согласно табелю </w:t>
      </w:r>
      <w:r>
        <w:rPr>
          <w:color w:val="000000"/>
          <w:spacing w:val="-7"/>
          <w:szCs w:val="28"/>
        </w:rPr>
        <w:t>срочных донесений, в случае резкого изменения обстановки - неме</w:t>
      </w:r>
      <w:r>
        <w:rPr>
          <w:color w:val="000000"/>
          <w:spacing w:val="-7"/>
          <w:szCs w:val="28"/>
        </w:rPr>
        <w:t>д</w:t>
      </w:r>
      <w:r>
        <w:rPr>
          <w:color w:val="000000"/>
          <w:spacing w:val="-7"/>
          <w:szCs w:val="28"/>
        </w:rPr>
        <w:t>ленно.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15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2"/>
          <w:sz w:val="22"/>
          <w:szCs w:val="28"/>
        </w:rPr>
      </w:pPr>
      <w:r>
        <w:rPr>
          <w:b/>
          <w:bCs/>
          <w:color w:val="000000"/>
          <w:spacing w:val="-15"/>
          <w:sz w:val="22"/>
          <w:szCs w:val="28"/>
        </w:rPr>
        <w:t xml:space="preserve">РАЗДЕЛ Ш. </w:t>
      </w:r>
      <w:r>
        <w:rPr>
          <w:b/>
          <w:bCs/>
          <w:color w:val="000000"/>
          <w:spacing w:val="-12"/>
          <w:sz w:val="22"/>
          <w:szCs w:val="28"/>
        </w:rPr>
        <w:t xml:space="preserve">ВЫВОЛНЕНИЕ     МЕРОПРИЯТИЙ    ГРАЖДАНСКОЙ    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1"/>
          <w:sz w:val="22"/>
          <w:szCs w:val="28"/>
        </w:rPr>
      </w:pPr>
      <w:r>
        <w:rPr>
          <w:b/>
          <w:bCs/>
          <w:color w:val="000000"/>
          <w:spacing w:val="-12"/>
          <w:sz w:val="22"/>
          <w:szCs w:val="28"/>
        </w:rPr>
        <w:t>ОБОР</w:t>
      </w:r>
      <w:r>
        <w:rPr>
          <w:b/>
          <w:bCs/>
          <w:color w:val="000000"/>
          <w:spacing w:val="-12"/>
          <w:sz w:val="22"/>
          <w:szCs w:val="28"/>
        </w:rPr>
        <w:t>О</w:t>
      </w:r>
      <w:r>
        <w:rPr>
          <w:b/>
          <w:bCs/>
          <w:color w:val="000000"/>
          <w:spacing w:val="-12"/>
          <w:sz w:val="22"/>
          <w:szCs w:val="28"/>
        </w:rPr>
        <w:t xml:space="preserve">НЫ </w:t>
      </w:r>
      <w:r>
        <w:rPr>
          <w:b/>
          <w:bCs/>
          <w:color w:val="000000"/>
          <w:spacing w:val="-11"/>
          <w:sz w:val="22"/>
          <w:szCs w:val="28"/>
        </w:rPr>
        <w:t>ПРИ   ВНЕЗАПНОМ    НАПАДЕНИИ</w:t>
      </w:r>
    </w:p>
    <w:p w:rsidR="00D76895" w:rsidRDefault="00D76895" w:rsidP="00D76895">
      <w:pPr>
        <w:shd w:val="clear" w:color="auto" w:fill="FFFFFF"/>
        <w:ind w:firstLine="720"/>
        <w:jc w:val="both"/>
        <w:rPr>
          <w:sz w:val="22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i/>
          <w:iCs/>
          <w:szCs w:val="28"/>
        </w:rPr>
      </w:pPr>
      <w:r>
        <w:rPr>
          <w:i/>
          <w:iCs/>
          <w:color w:val="000000"/>
          <w:spacing w:val="-6"/>
          <w:szCs w:val="28"/>
        </w:rPr>
        <w:t>1.Организация и проведение мероприятий по сигналу «ВОЗДУШНАЯ ТРЕВОГА»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4"/>
          <w:szCs w:val="28"/>
        </w:rPr>
        <w:t xml:space="preserve"> В рабочее время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Немедленно  доводится  сигнал до руководящего состава поликлиники, </w:t>
      </w:r>
      <w:r>
        <w:rPr>
          <w:color w:val="000000"/>
          <w:spacing w:val="-1"/>
          <w:szCs w:val="28"/>
        </w:rPr>
        <w:t>(продубл</w:t>
      </w:r>
      <w:r>
        <w:rPr>
          <w:color w:val="000000"/>
          <w:spacing w:val="-1"/>
          <w:szCs w:val="28"/>
        </w:rPr>
        <w:t>и</w:t>
      </w:r>
      <w:r>
        <w:rPr>
          <w:color w:val="000000"/>
          <w:spacing w:val="-1"/>
          <w:szCs w:val="28"/>
        </w:rPr>
        <w:t>ровать сигнал всему персоналу и больным - штаб ГОЧС пол</w:t>
      </w:r>
      <w:r>
        <w:rPr>
          <w:color w:val="000000"/>
          <w:spacing w:val="-1"/>
          <w:szCs w:val="28"/>
        </w:rPr>
        <w:t>и</w:t>
      </w:r>
      <w:r>
        <w:rPr>
          <w:color w:val="000000"/>
          <w:spacing w:val="-1"/>
          <w:szCs w:val="28"/>
        </w:rPr>
        <w:t>клиники).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>В нерабочее  время</w:t>
      </w:r>
      <w:r>
        <w:rPr>
          <w:b/>
          <w:bCs/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доведение сигнала  и  оповещение  проводит д</w:t>
      </w:r>
      <w:r>
        <w:rPr>
          <w:color w:val="000000"/>
          <w:spacing w:val="-6"/>
          <w:szCs w:val="28"/>
        </w:rPr>
        <w:t>е</w:t>
      </w:r>
      <w:r>
        <w:rPr>
          <w:color w:val="000000"/>
          <w:spacing w:val="-6"/>
          <w:szCs w:val="28"/>
        </w:rPr>
        <w:t xml:space="preserve">журная </w:t>
      </w:r>
      <w:r>
        <w:rPr>
          <w:color w:val="000000"/>
          <w:spacing w:val="-17"/>
          <w:szCs w:val="28"/>
        </w:rPr>
        <w:t>смена.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w w:val="84"/>
          <w:szCs w:val="28"/>
        </w:rPr>
      </w:pPr>
      <w:r>
        <w:rPr>
          <w:color w:val="000000"/>
          <w:szCs w:val="28"/>
        </w:rPr>
        <w:t>В течение ___минут должен быть занят защищенный  пункт   управления  пол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клиники _____</w:t>
      </w:r>
      <w:r>
        <w:rPr>
          <w:color w:val="000000"/>
          <w:w w:val="84"/>
          <w:szCs w:val="28"/>
        </w:rPr>
        <w:t xml:space="preserve">  ( </w:t>
      </w:r>
      <w:r>
        <w:rPr>
          <w:color w:val="000000"/>
          <w:szCs w:val="28"/>
        </w:rPr>
        <w:t>в убежище, подвальном помещении</w:t>
      </w:r>
      <w:r>
        <w:rPr>
          <w:color w:val="000000"/>
          <w:w w:val="84"/>
          <w:szCs w:val="28"/>
        </w:rPr>
        <w:t xml:space="preserve">, ПРУ) 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w w:val="104"/>
          <w:szCs w:val="28"/>
        </w:rPr>
        <w:t>Ответственный - НШ ГО и СЭМП -____________________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Укрывается  персонал  и больных в течение __ минут  в защитных сооружен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ях______(убежище, в подвальных переходах, подвалах, ст. метрополитена, ЗС типа «А», БВУ, ПРУ, щелях).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5"/>
          <w:szCs w:val="28"/>
        </w:rPr>
      </w:pPr>
      <w:r>
        <w:rPr>
          <w:color w:val="000000"/>
          <w:spacing w:val="-6"/>
          <w:szCs w:val="28"/>
        </w:rPr>
        <w:t xml:space="preserve">Ответственные - заведующие  отделениями  поликлиники. Одновременно  всем </w:t>
      </w:r>
      <w:r>
        <w:rPr>
          <w:color w:val="000000"/>
          <w:spacing w:val="-2"/>
          <w:szCs w:val="28"/>
        </w:rPr>
        <w:t>у</w:t>
      </w:r>
      <w:r>
        <w:rPr>
          <w:color w:val="000000"/>
          <w:spacing w:val="-2"/>
          <w:szCs w:val="28"/>
        </w:rPr>
        <w:t>к</w:t>
      </w:r>
      <w:r>
        <w:rPr>
          <w:color w:val="000000"/>
          <w:spacing w:val="-2"/>
          <w:szCs w:val="28"/>
        </w:rPr>
        <w:t xml:space="preserve">рываемым выдаются средства индивидуальной  защиты (звено выдачи СИЗ или </w:t>
      </w:r>
      <w:r>
        <w:rPr>
          <w:color w:val="000000"/>
          <w:spacing w:val="-5"/>
          <w:szCs w:val="28"/>
        </w:rPr>
        <w:t>дежурная смена),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Обесточиваются   помещения поликлиники, перекрыть   газовые   сети   и (провести другие мероприятия по повышению устойчивости поликлиники) – перечислить___________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5"/>
          <w:szCs w:val="28"/>
        </w:rPr>
        <w:t>В защитных сооружениях (пункте управления) включается радио (радиоприемник) (проверяются наличие связи) с: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- Управлением по делам ГО и ЧС   АТО, тел. __________;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2"/>
          <w:szCs w:val="28"/>
        </w:rPr>
        <w:t>- Управлением здравоохранения АТО, тел. __________;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4"/>
          <w:szCs w:val="28"/>
        </w:rPr>
        <w:t xml:space="preserve"> П</w:t>
      </w:r>
      <w:r>
        <w:rPr>
          <w:color w:val="000000"/>
          <w:spacing w:val="-6"/>
          <w:szCs w:val="28"/>
        </w:rPr>
        <w:t>о обстановке докладывается   о выполненных мероприятиях.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1"/>
          <w:szCs w:val="28"/>
        </w:rPr>
        <w:t>Доводятся правила и порядок поведения укрываемых в защитных сооружениях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1"/>
          <w:szCs w:val="28"/>
        </w:rPr>
        <w:t>-личный состав звена обслуживания убежищ и укрытий.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3"/>
          <w:szCs w:val="28"/>
        </w:rPr>
      </w:pPr>
      <w:r>
        <w:rPr>
          <w:color w:val="000000"/>
          <w:spacing w:val="-2"/>
          <w:szCs w:val="28"/>
        </w:rPr>
        <w:t>До получения сигнала «Отбой воздушной тревоги» в течение ___минут приводя</w:t>
      </w:r>
      <w:r>
        <w:rPr>
          <w:color w:val="000000"/>
          <w:spacing w:val="-2"/>
          <w:szCs w:val="28"/>
        </w:rPr>
        <w:t>т</w:t>
      </w:r>
      <w:r>
        <w:rPr>
          <w:color w:val="000000"/>
          <w:spacing w:val="-2"/>
          <w:szCs w:val="28"/>
        </w:rPr>
        <w:t xml:space="preserve">ся в готовность объектовые формирования ГО, в первую очередь пост (звено) </w:t>
      </w:r>
      <w:r>
        <w:rPr>
          <w:color w:val="000000"/>
          <w:spacing w:val="-5"/>
          <w:szCs w:val="28"/>
        </w:rPr>
        <w:t>радиац</w:t>
      </w:r>
      <w:r>
        <w:rPr>
          <w:color w:val="000000"/>
          <w:spacing w:val="-5"/>
          <w:szCs w:val="28"/>
        </w:rPr>
        <w:t>и</w:t>
      </w:r>
      <w:r>
        <w:rPr>
          <w:color w:val="000000"/>
          <w:spacing w:val="-5"/>
          <w:szCs w:val="28"/>
        </w:rPr>
        <w:t xml:space="preserve">онного и химического наблюдения (если формирования ГО ранее не приводились в </w:t>
      </w:r>
      <w:r>
        <w:rPr>
          <w:color w:val="000000"/>
          <w:spacing w:val="-13"/>
          <w:szCs w:val="28"/>
        </w:rPr>
        <w:t>гото</w:t>
      </w:r>
      <w:r>
        <w:rPr>
          <w:color w:val="000000"/>
          <w:spacing w:val="-13"/>
          <w:szCs w:val="28"/>
        </w:rPr>
        <w:t>в</w:t>
      </w:r>
      <w:r>
        <w:rPr>
          <w:color w:val="000000"/>
          <w:spacing w:val="-13"/>
          <w:szCs w:val="28"/>
        </w:rPr>
        <w:t>ность).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>Осуществляется контроль за готовностью формирований ГО. Проводи</w:t>
      </w:r>
      <w:r>
        <w:rPr>
          <w:color w:val="000000"/>
          <w:spacing w:val="-6"/>
          <w:szCs w:val="28"/>
        </w:rPr>
        <w:t>т</w:t>
      </w:r>
      <w:r>
        <w:rPr>
          <w:color w:val="000000"/>
          <w:spacing w:val="-6"/>
          <w:szCs w:val="28"/>
        </w:rPr>
        <w:t xml:space="preserve">ся экстренная </w:t>
      </w:r>
      <w:r>
        <w:rPr>
          <w:color w:val="000000"/>
          <w:spacing w:val="-4"/>
          <w:szCs w:val="28"/>
        </w:rPr>
        <w:t>йодопрофилактика персоналу и больным, находящимся в ЗС.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6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 xml:space="preserve">2. Организация и проведение мероприятий по сигналу </w:t>
      </w:r>
    </w:p>
    <w:p w:rsidR="00D76895" w:rsidRDefault="00D76895" w:rsidP="00D76895">
      <w:pPr>
        <w:shd w:val="clear" w:color="auto" w:fill="FFFFFF"/>
        <w:ind w:firstLine="720"/>
        <w:jc w:val="center"/>
        <w:rPr>
          <w:i/>
          <w:iCs/>
          <w:color w:val="000000"/>
          <w:spacing w:val="-11"/>
          <w:szCs w:val="28"/>
        </w:rPr>
      </w:pPr>
      <w:r>
        <w:rPr>
          <w:i/>
          <w:iCs/>
          <w:color w:val="000000"/>
          <w:spacing w:val="-11"/>
          <w:szCs w:val="28"/>
        </w:rPr>
        <w:t>«ОТБОЙ ВОЗДУШНОЙ ТР</w:t>
      </w:r>
      <w:r>
        <w:rPr>
          <w:i/>
          <w:iCs/>
          <w:color w:val="000000"/>
          <w:spacing w:val="-11"/>
          <w:szCs w:val="28"/>
        </w:rPr>
        <w:t>Е</w:t>
      </w:r>
      <w:r>
        <w:rPr>
          <w:i/>
          <w:iCs/>
          <w:color w:val="000000"/>
          <w:spacing w:val="-11"/>
          <w:szCs w:val="28"/>
        </w:rPr>
        <w:t>ВОГИ».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1. Организуется на территории поликлиники разведка радиационной и </w:t>
      </w:r>
      <w:r>
        <w:rPr>
          <w:color w:val="000000"/>
          <w:spacing w:val="-8"/>
          <w:szCs w:val="28"/>
        </w:rPr>
        <w:t xml:space="preserve">химической обстановки, дозиметрический контроль руководящего состава, мед. </w:t>
      </w:r>
      <w:r>
        <w:rPr>
          <w:color w:val="000000"/>
          <w:spacing w:val="-6"/>
          <w:szCs w:val="28"/>
        </w:rPr>
        <w:t>персонала и больных, а также определяется, по возможности, степень разр</w:t>
      </w:r>
      <w:r>
        <w:rPr>
          <w:color w:val="000000"/>
          <w:spacing w:val="-6"/>
          <w:szCs w:val="28"/>
        </w:rPr>
        <w:t>у</w:t>
      </w:r>
      <w:r>
        <w:rPr>
          <w:color w:val="000000"/>
          <w:spacing w:val="-6"/>
          <w:szCs w:val="28"/>
        </w:rPr>
        <w:t xml:space="preserve">шения </w:t>
      </w:r>
      <w:r>
        <w:rPr>
          <w:color w:val="000000"/>
          <w:spacing w:val="-4"/>
          <w:szCs w:val="28"/>
        </w:rPr>
        <w:t xml:space="preserve">зданий и защитных сооружений, пожарная обстановка. Ответственные - члены </w:t>
      </w:r>
      <w:r>
        <w:rPr>
          <w:color w:val="000000"/>
          <w:spacing w:val="-3"/>
          <w:szCs w:val="28"/>
        </w:rPr>
        <w:t>штаба ГО и ЧС во главе с начальником шт</w:t>
      </w:r>
      <w:r>
        <w:rPr>
          <w:color w:val="000000"/>
          <w:spacing w:val="-3"/>
          <w:szCs w:val="28"/>
        </w:rPr>
        <w:t>а</w:t>
      </w:r>
      <w:r>
        <w:rPr>
          <w:color w:val="000000"/>
          <w:spacing w:val="-3"/>
          <w:szCs w:val="28"/>
        </w:rPr>
        <w:t>ба. После уточнения уровня радиации -</w:t>
      </w:r>
      <w:r>
        <w:rPr>
          <w:color w:val="000000"/>
          <w:spacing w:val="-7"/>
          <w:szCs w:val="28"/>
        </w:rPr>
        <w:t>устанавливается соответствующий режим радиац</w:t>
      </w:r>
      <w:r>
        <w:rPr>
          <w:color w:val="000000"/>
          <w:spacing w:val="-7"/>
          <w:szCs w:val="28"/>
        </w:rPr>
        <w:t>и</w:t>
      </w:r>
      <w:r>
        <w:rPr>
          <w:color w:val="000000"/>
          <w:spacing w:val="-7"/>
          <w:szCs w:val="28"/>
        </w:rPr>
        <w:t>онной защиты.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6"/>
          <w:szCs w:val="28"/>
        </w:rPr>
        <w:t>2. Всем пострадавшим оказывается первая медицинскую помощь. О</w:t>
      </w:r>
      <w:r>
        <w:rPr>
          <w:color w:val="000000"/>
          <w:spacing w:val="-6"/>
          <w:szCs w:val="28"/>
        </w:rPr>
        <w:t>т</w:t>
      </w:r>
      <w:r>
        <w:rPr>
          <w:color w:val="000000"/>
          <w:spacing w:val="-6"/>
          <w:szCs w:val="28"/>
        </w:rPr>
        <w:t>ветственные -</w:t>
      </w:r>
      <w:r>
        <w:rPr>
          <w:color w:val="000000"/>
          <w:spacing w:val="-3"/>
          <w:szCs w:val="28"/>
        </w:rPr>
        <w:t xml:space="preserve">заведующие отделений. Первая врачебная помощь </w:t>
      </w:r>
      <w:r>
        <w:rPr>
          <w:color w:val="000000"/>
          <w:spacing w:val="8"/>
          <w:szCs w:val="28"/>
        </w:rPr>
        <w:t>-по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3"/>
          <w:szCs w:val="28"/>
        </w:rPr>
        <w:t>обст</w:t>
      </w:r>
      <w:r>
        <w:rPr>
          <w:color w:val="000000"/>
          <w:spacing w:val="-3"/>
          <w:szCs w:val="28"/>
        </w:rPr>
        <w:t>а</w:t>
      </w:r>
      <w:r>
        <w:rPr>
          <w:color w:val="000000"/>
          <w:spacing w:val="-3"/>
          <w:szCs w:val="28"/>
        </w:rPr>
        <w:t>новке.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4"/>
          <w:szCs w:val="28"/>
        </w:rPr>
        <w:t xml:space="preserve">3. Заместитель НГО по МТО поликлиники организует питание персонала и </w:t>
      </w:r>
      <w:r>
        <w:rPr>
          <w:color w:val="000000"/>
          <w:spacing w:val="-6"/>
          <w:szCs w:val="28"/>
        </w:rPr>
        <w:t>бол</w:t>
      </w:r>
      <w:r>
        <w:rPr>
          <w:color w:val="000000"/>
          <w:spacing w:val="-6"/>
          <w:szCs w:val="28"/>
        </w:rPr>
        <w:t>ь</w:t>
      </w:r>
      <w:r>
        <w:rPr>
          <w:color w:val="000000"/>
          <w:spacing w:val="-6"/>
          <w:szCs w:val="28"/>
        </w:rPr>
        <w:t>ных в защитных сооружениях (по обстановке).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4. Исходя из радиационной обстановки, организуется локализация (тушение) </w:t>
      </w:r>
      <w:r>
        <w:rPr>
          <w:color w:val="000000"/>
          <w:spacing w:val="-4"/>
          <w:szCs w:val="28"/>
        </w:rPr>
        <w:t>пож</w:t>
      </w:r>
      <w:r>
        <w:rPr>
          <w:color w:val="000000"/>
          <w:spacing w:val="-4"/>
          <w:szCs w:val="28"/>
        </w:rPr>
        <w:t>а</w:t>
      </w:r>
      <w:r>
        <w:rPr>
          <w:color w:val="000000"/>
          <w:spacing w:val="-4"/>
          <w:szCs w:val="28"/>
        </w:rPr>
        <w:t xml:space="preserve">ра, возгораний, проводятся другие АСР (при наличии соответствующих сил </w:t>
      </w:r>
      <w:r>
        <w:rPr>
          <w:color w:val="000000"/>
          <w:spacing w:val="-5"/>
          <w:szCs w:val="28"/>
        </w:rPr>
        <w:t>и средств), а так же приступают к подготовке поликлиники к у</w:t>
      </w:r>
      <w:r>
        <w:rPr>
          <w:color w:val="000000"/>
          <w:spacing w:val="-5"/>
          <w:szCs w:val="28"/>
        </w:rPr>
        <w:t>с</w:t>
      </w:r>
      <w:r>
        <w:rPr>
          <w:color w:val="000000"/>
          <w:spacing w:val="-5"/>
          <w:szCs w:val="28"/>
        </w:rPr>
        <w:t xml:space="preserve">коренной эвакуации </w:t>
      </w:r>
      <w:r>
        <w:rPr>
          <w:color w:val="000000"/>
          <w:spacing w:val="-2"/>
          <w:szCs w:val="28"/>
        </w:rPr>
        <w:t xml:space="preserve">в безопасное место (по обстановке - решение по этому вопросу принимают </w:t>
      </w:r>
      <w:r>
        <w:rPr>
          <w:color w:val="000000"/>
          <w:spacing w:val="-9"/>
          <w:szCs w:val="28"/>
        </w:rPr>
        <w:t>вышестоящие начальники ГО).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  <w:szCs w:val="28"/>
        </w:rPr>
      </w:pPr>
      <w:r>
        <w:rPr>
          <w:color w:val="000000"/>
          <w:spacing w:val="-4"/>
          <w:szCs w:val="28"/>
        </w:rPr>
        <w:t xml:space="preserve">5. Выходят на связь (при необходимости направить посыльных) с Управлением по делам ГО и ЧС, Управлением здравоохранения и докладывают обстановку по </w:t>
      </w:r>
      <w:r>
        <w:rPr>
          <w:color w:val="000000"/>
          <w:spacing w:val="-5"/>
          <w:szCs w:val="28"/>
        </w:rPr>
        <w:t>поликлин</w:t>
      </w:r>
      <w:r>
        <w:rPr>
          <w:color w:val="000000"/>
          <w:spacing w:val="-5"/>
          <w:szCs w:val="28"/>
        </w:rPr>
        <w:t>и</w:t>
      </w:r>
      <w:r>
        <w:rPr>
          <w:color w:val="000000"/>
          <w:spacing w:val="-5"/>
          <w:szCs w:val="28"/>
        </w:rPr>
        <w:t xml:space="preserve">ке, получают задачу на дальнейшее выполнение мероприятий, в случае </w:t>
      </w:r>
      <w:r>
        <w:rPr>
          <w:color w:val="000000"/>
          <w:spacing w:val="-8"/>
          <w:szCs w:val="28"/>
        </w:rPr>
        <w:t>необходимости з</w:t>
      </w:r>
      <w:r>
        <w:rPr>
          <w:color w:val="000000"/>
          <w:spacing w:val="-8"/>
          <w:szCs w:val="28"/>
        </w:rPr>
        <w:t>а</w:t>
      </w:r>
      <w:r>
        <w:rPr>
          <w:color w:val="000000"/>
          <w:spacing w:val="-8"/>
          <w:szCs w:val="28"/>
        </w:rPr>
        <w:t>прашивают помощь на ликвид</w:t>
      </w:r>
      <w:r>
        <w:rPr>
          <w:color w:val="000000"/>
          <w:spacing w:val="-8"/>
          <w:szCs w:val="28"/>
        </w:rPr>
        <w:t>а</w:t>
      </w:r>
      <w:r>
        <w:rPr>
          <w:color w:val="000000"/>
          <w:spacing w:val="-8"/>
          <w:szCs w:val="28"/>
        </w:rPr>
        <w:t>цию последствий нападения</w:t>
      </w:r>
    </w:p>
    <w:p w:rsidR="00D76895" w:rsidRDefault="00D76895" w:rsidP="00D76895">
      <w:pPr>
        <w:shd w:val="clear" w:color="auto" w:fill="FFFFFF"/>
        <w:jc w:val="both"/>
        <w:rPr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szCs w:val="28"/>
        </w:rPr>
      </w:pPr>
      <w:r>
        <w:rPr>
          <w:color w:val="000000"/>
          <w:spacing w:val="61"/>
          <w:w w:val="91"/>
          <w:szCs w:val="28"/>
        </w:rPr>
        <w:t>ПРИЛОЖ</w:t>
      </w:r>
      <w:r>
        <w:rPr>
          <w:color w:val="000000"/>
          <w:spacing w:val="68"/>
          <w:w w:val="91"/>
          <w:szCs w:val="28"/>
        </w:rPr>
        <w:t>ЕНИЯ</w:t>
      </w:r>
      <w:r>
        <w:rPr>
          <w:color w:val="000000"/>
          <w:w w:val="91"/>
          <w:szCs w:val="28"/>
        </w:rPr>
        <w:t>К ПЛАНУ ГРАЖДАНСКОЙ ОБОРОНЫ</w:t>
      </w:r>
    </w:p>
    <w:p w:rsidR="00D76895" w:rsidRDefault="00D76895" w:rsidP="00D76895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5"/>
          <w:w w:val="102"/>
          <w:szCs w:val="28"/>
        </w:rPr>
        <w:t xml:space="preserve">1. Календарный план выполнения мероприятий ГО при переводе учреждения на </w:t>
      </w:r>
      <w:r>
        <w:rPr>
          <w:color w:val="000000"/>
          <w:spacing w:val="-4"/>
          <w:w w:val="102"/>
          <w:szCs w:val="28"/>
        </w:rPr>
        <w:t xml:space="preserve">работу в условиях военного времени (мероприятия изложены в разделе  2); </w:t>
      </w:r>
    </w:p>
    <w:p w:rsidR="00D76895" w:rsidRDefault="00D76895" w:rsidP="00D76895">
      <w:pPr>
        <w:ind w:firstLine="720"/>
        <w:jc w:val="both"/>
        <w:rPr>
          <w:szCs w:val="28"/>
        </w:rPr>
      </w:pPr>
      <w:r>
        <w:rPr>
          <w:szCs w:val="28"/>
        </w:rPr>
        <w:t>и другие приложения в соответствии с п. 2 настоящих Методических рекоме</w:t>
      </w:r>
      <w:r>
        <w:rPr>
          <w:szCs w:val="28"/>
        </w:rPr>
        <w:t>н</w:t>
      </w:r>
      <w:r>
        <w:rPr>
          <w:szCs w:val="28"/>
        </w:rPr>
        <w:t>даций.</w:t>
      </w:r>
    </w:p>
    <w:p w:rsidR="00D76895" w:rsidRDefault="00D76895" w:rsidP="00D76895">
      <w:pPr>
        <w:shd w:val="clear" w:color="auto" w:fill="FFFFFF"/>
        <w:ind w:left="720"/>
        <w:jc w:val="both"/>
        <w:rPr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Заместитель главного врача 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 вопросам ГО и СЭМП</w:t>
      </w:r>
      <w:r>
        <w:rPr>
          <w:b/>
          <w:bCs/>
          <w:color w:val="000000"/>
          <w:spacing w:val="-3"/>
          <w:szCs w:val="28"/>
        </w:rPr>
        <w:t xml:space="preserve">                                 ________________-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3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szCs w:val="28"/>
        </w:rPr>
        <w:t>«____» ___________ 200__г.</w:t>
      </w:r>
    </w:p>
    <w:p w:rsidR="00D76895" w:rsidRDefault="00D76895" w:rsidP="00D76895">
      <w:pPr>
        <w:pStyle w:val="a6"/>
        <w:tabs>
          <w:tab w:val="clear" w:pos="4153"/>
          <w:tab w:val="clear" w:pos="8306"/>
        </w:tabs>
        <w:ind w:left="7200"/>
        <w:rPr>
          <w:sz w:val="24"/>
        </w:rPr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pPr>
        <w:ind w:firstLine="709"/>
        <w:jc w:val="center"/>
        <w:rPr>
          <w:b/>
          <w:bCs/>
        </w:rPr>
      </w:pPr>
      <w:r>
        <w:rPr>
          <w:b/>
          <w:bCs/>
        </w:rPr>
        <w:t>2.8. Макет Плана гражданской обороны больницы</w:t>
      </w:r>
    </w:p>
    <w:p w:rsidR="00D76895" w:rsidRDefault="00D76895" w:rsidP="00D76895">
      <w:pPr>
        <w:ind w:firstLine="709"/>
        <w:jc w:val="both"/>
        <w:rPr>
          <w:b/>
          <w:bCs/>
        </w:rPr>
      </w:pPr>
    </w:p>
    <w:tbl>
      <w:tblPr>
        <w:tblW w:w="9897" w:type="dxa"/>
        <w:tblLook w:val="0000"/>
      </w:tblPr>
      <w:tblGrid>
        <w:gridCol w:w="3852"/>
        <w:gridCol w:w="2044"/>
        <w:gridCol w:w="4001"/>
      </w:tblGrid>
      <w:tr w:rsidR="00D76895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 xml:space="preserve">СОГЛАСОВАНО 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Начальник Управления по делам  ГО и ЧС АТО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____________  подпись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</w:p>
          <w:p w:rsidR="00D76895" w:rsidRDefault="00D76895" w:rsidP="00D76895">
            <w:r>
              <w:rPr>
                <w:color w:val="000000"/>
                <w:spacing w:val="-1"/>
                <w:w w:val="86"/>
                <w:szCs w:val="28"/>
              </w:rPr>
              <w:t>«____» __________ 200__г.</w:t>
            </w:r>
          </w:p>
          <w:p w:rsidR="00D76895" w:rsidRDefault="00D76895" w:rsidP="00D76895">
            <w:pPr>
              <w:jc w:val="both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jc w:val="both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УТВЕРЖДАЮ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Начальник  ГО больницы №</w:t>
            </w:r>
          </w:p>
          <w:p w:rsidR="00D76895" w:rsidRDefault="00D76895" w:rsidP="00D76895">
            <w:pPr>
              <w:rPr>
                <w:color w:val="000000"/>
                <w:spacing w:val="-1"/>
                <w:w w:val="86"/>
                <w:szCs w:val="28"/>
              </w:rPr>
            </w:pPr>
            <w:r>
              <w:rPr>
                <w:color w:val="000000"/>
                <w:spacing w:val="-1"/>
                <w:w w:val="86"/>
                <w:szCs w:val="28"/>
              </w:rPr>
              <w:t>_____________ подпись</w:t>
            </w:r>
          </w:p>
          <w:p w:rsidR="00D76895" w:rsidRDefault="00D76895" w:rsidP="00D76895">
            <w:pPr>
              <w:jc w:val="both"/>
            </w:pPr>
            <w:r>
              <w:rPr>
                <w:color w:val="000000"/>
                <w:spacing w:val="-1"/>
                <w:w w:val="86"/>
                <w:szCs w:val="28"/>
              </w:rPr>
              <w:t>«____» ____________ 200__г.</w:t>
            </w:r>
          </w:p>
        </w:tc>
      </w:tr>
    </w:tbl>
    <w:p w:rsidR="00D76895" w:rsidRDefault="00D76895" w:rsidP="00D76895">
      <w:pPr>
        <w:ind w:firstLine="720"/>
        <w:jc w:val="both"/>
      </w:pPr>
    </w:p>
    <w:p w:rsidR="00D76895" w:rsidRDefault="00D76895" w:rsidP="00D76895">
      <w:pPr>
        <w:shd w:val="clear" w:color="auto" w:fill="FFFFFF"/>
        <w:jc w:val="center"/>
        <w:rPr>
          <w:b/>
          <w:bCs/>
          <w:color w:val="000000"/>
          <w:spacing w:val="-1"/>
          <w:w w:val="86"/>
          <w:szCs w:val="31"/>
        </w:rPr>
      </w:pPr>
    </w:p>
    <w:p w:rsidR="00D76895" w:rsidRDefault="00D76895" w:rsidP="00D76895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pacing w:val="-1"/>
          <w:w w:val="86"/>
          <w:szCs w:val="31"/>
        </w:rPr>
        <w:t xml:space="preserve"> ПЛАН</w:t>
      </w:r>
    </w:p>
    <w:p w:rsidR="00D76895" w:rsidRDefault="00D76895" w:rsidP="00D76895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color w:val="000000"/>
          <w:spacing w:val="-20"/>
          <w:sz w:val="22"/>
          <w:szCs w:val="26"/>
        </w:rPr>
        <w:t>ГРАЖДАНСКОЙ ОБОРОНЫ  _____________________ БОЛЬНИЦЫ</w:t>
      </w:r>
    </w:p>
    <w:p w:rsidR="00D76895" w:rsidRDefault="00D76895" w:rsidP="00D76895">
      <w:pPr>
        <w:shd w:val="clear" w:color="auto" w:fill="FFFFFF"/>
        <w:jc w:val="center"/>
        <w:rPr>
          <w:b/>
          <w:bCs/>
          <w:color w:val="000000"/>
          <w:spacing w:val="-19"/>
          <w:sz w:val="22"/>
          <w:szCs w:val="26"/>
        </w:rPr>
      </w:pPr>
      <w:r>
        <w:rPr>
          <w:b/>
          <w:bCs/>
          <w:color w:val="000000"/>
          <w:spacing w:val="-20"/>
          <w:sz w:val="22"/>
          <w:szCs w:val="26"/>
        </w:rPr>
        <w:t>УПРАВЛЕНИЯ    ЗДРАВООХРАНЕНИЯ  _________________АТО</w:t>
      </w:r>
    </w:p>
    <w:p w:rsidR="00D76895" w:rsidRDefault="00D76895" w:rsidP="00D76895">
      <w:pPr>
        <w:shd w:val="clear" w:color="auto" w:fill="FFFFFF"/>
        <w:jc w:val="center"/>
        <w:rPr>
          <w:b/>
          <w:bCs/>
          <w:sz w:val="22"/>
        </w:rPr>
      </w:pPr>
    </w:p>
    <w:p w:rsidR="00D76895" w:rsidRDefault="00D76895" w:rsidP="00D76895">
      <w:pPr>
        <w:shd w:val="clear" w:color="auto" w:fill="FFFFFF"/>
        <w:jc w:val="center"/>
        <w:rPr>
          <w:color w:val="000000"/>
          <w:w w:val="88"/>
          <w:szCs w:val="27"/>
        </w:rPr>
      </w:pPr>
    </w:p>
    <w:p w:rsidR="00D76895" w:rsidRDefault="00D76895" w:rsidP="00D76895">
      <w:pPr>
        <w:suppressAutoHyphens/>
        <w:autoSpaceDE w:val="0"/>
        <w:autoSpaceDN w:val="0"/>
        <w:adjustRightInd w:val="0"/>
        <w:jc w:val="center"/>
      </w:pPr>
      <w:r>
        <w:t>город   год</w:t>
      </w:r>
    </w:p>
    <w:p w:rsidR="00D76895" w:rsidRDefault="00D76895" w:rsidP="00D76895">
      <w:pPr>
        <w:suppressAutoHyphens/>
        <w:autoSpaceDE w:val="0"/>
        <w:autoSpaceDN w:val="0"/>
        <w:adjustRightInd w:val="0"/>
        <w:jc w:val="center"/>
      </w:pPr>
    </w:p>
    <w:p w:rsidR="00D76895" w:rsidRDefault="00D76895" w:rsidP="00D76895">
      <w:pPr>
        <w:suppressAutoHyphens/>
        <w:autoSpaceDE w:val="0"/>
        <w:autoSpaceDN w:val="0"/>
        <w:adjustRightInd w:val="0"/>
        <w:jc w:val="center"/>
      </w:pPr>
    </w:p>
    <w:p w:rsidR="00D76895" w:rsidRDefault="00D76895" w:rsidP="00D76895">
      <w:pPr>
        <w:suppressAutoHyphens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</w:rPr>
        <w:t xml:space="preserve">Р а з д е л  1. </w:t>
      </w:r>
      <w:r>
        <w:rPr>
          <w:b/>
          <w:bCs/>
          <w:sz w:val="22"/>
        </w:rPr>
        <w:t>ОЦЕНКА ВОЗМОЖНОЙ ОБСТАНОВКИ В БОЛЬНИЦЕ</w:t>
      </w:r>
    </w:p>
    <w:p w:rsidR="00D76895" w:rsidRDefault="00D76895" w:rsidP="00D76895">
      <w:pPr>
        <w:suppressAutoHyphens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В РЕЗУЛЬТАТЕ ВОЗДЕЙСТВИЯ  ПРОТИВНИКА</w:t>
      </w:r>
    </w:p>
    <w:p w:rsidR="00D76895" w:rsidRDefault="00D76895" w:rsidP="00D76895">
      <w:pPr>
        <w:suppressAutoHyphens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D76895" w:rsidRDefault="00D76895" w:rsidP="00D76895">
      <w:pPr>
        <w:pStyle w:val="Normal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sz w:val="24"/>
        </w:rPr>
        <w:t>В соответствии с разделом 1 п. 2. «Макет Плана гражданской обороны для те</w:t>
      </w:r>
      <w:r>
        <w:rPr>
          <w:sz w:val="24"/>
        </w:rPr>
        <w:t>р</w:t>
      </w:r>
      <w:r>
        <w:rPr>
          <w:sz w:val="24"/>
        </w:rPr>
        <w:t>риторий  и объектов» настоящих Методических рекоменд</w:t>
      </w:r>
      <w:r>
        <w:rPr>
          <w:sz w:val="24"/>
        </w:rPr>
        <w:t>а</w:t>
      </w:r>
      <w:r>
        <w:rPr>
          <w:sz w:val="24"/>
        </w:rPr>
        <w:t>ций</w:t>
      </w:r>
    </w:p>
    <w:p w:rsidR="00D76895" w:rsidRDefault="00D76895" w:rsidP="00D76895">
      <w:pPr>
        <w:suppressAutoHyphens/>
        <w:autoSpaceDE w:val="0"/>
        <w:autoSpaceDN w:val="0"/>
        <w:adjustRightInd w:val="0"/>
        <w:ind w:left="36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left="36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2"/>
        </w:rPr>
      </w:pPr>
      <w:r>
        <w:rPr>
          <w:b/>
          <w:bCs/>
        </w:rPr>
        <w:t xml:space="preserve">Р а з д е л  П. </w:t>
      </w:r>
      <w:r>
        <w:rPr>
          <w:b/>
          <w:bCs/>
          <w:sz w:val="22"/>
        </w:rPr>
        <w:t xml:space="preserve">ВЫПОЛНЕНИЕ МЕРОПРИЯТИЙ ГРАЖДАНСКОЙ ОБОРОНЫ В 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БОЛЬНИЦЕ ПРИ ПЛАНОМЕРНОМ ПЕРЕВОДЕ С МИРНОГО НА ВОЕННОЕ ПОЛОЖЕНИЕ</w:t>
      </w:r>
      <w:r>
        <w:rPr>
          <w:rStyle w:val="ae"/>
          <w:b/>
          <w:bCs/>
          <w:sz w:val="22"/>
        </w:rPr>
        <w:footnoteReference w:customMarkFollows="1" w:id="17"/>
        <w:t>15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1. Порядок перевода гражданской обороны больницы с мирно</w:t>
      </w:r>
      <w:r>
        <w:rPr>
          <w:b/>
          <w:bCs/>
          <w:i/>
          <w:iCs/>
        </w:rPr>
        <w:softHyphen/>
        <w:t>го на военное положение по степеням готовности гражданской обороны</w:t>
      </w:r>
      <w:r>
        <w:rPr>
          <w:i/>
          <w:iCs/>
        </w:rPr>
        <w:t>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i/>
          <w:iCs/>
        </w:rPr>
      </w:pPr>
      <w:r>
        <w:rPr>
          <w:i/>
          <w:iCs/>
        </w:rPr>
        <w:t>С введением готовности "Первоочередные мероприятия первой группы" (ПМ-1):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Осуществить сбор руководящего состава больницы (__ чел.) в рабочее время через _ мин, в нерабочее через __час, довести обстановку, поставить задачи, организовать на пункте управления (ПУ) больницы круглосуточное дежурство руко</w:t>
      </w:r>
      <w:r>
        <w:softHyphen/>
        <w:t>водящего состава;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Уточнить мероприятия плана гражданской обороны до 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Проверить систему оповещения и связи до 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Осуществить подготовительные мероприятия к введению режи</w:t>
      </w:r>
      <w:r>
        <w:softHyphen/>
        <w:t>ма светомаскировки, усилению противопожарной защиты и охраны общественного порядка до 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Подготовить к выписке из стационара ___ чел. больных, лечение которых может быть продолжено амбулаторно - 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Возвратить в больницу лиц, обучающихся на центральных и местных базах обучения _____ чел.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Привести в готовность все объектовые формирования гражданской обороны в количестве ____ един. общей численностью ____ чел.;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Уточнить расчеты по защите персонала и больных, приведе</w:t>
      </w:r>
      <w:r>
        <w:softHyphen/>
        <w:t>нию в готовность защитных сооружений, порядку их заполнения, выдаче средств индивидуальной защиты, приборов радиационной и химической разведки, дозиметрического контроля - _____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- в ЗС ГО укрывается всего ____ чел., в том числе в убе</w:t>
      </w:r>
      <w:r>
        <w:softHyphen/>
        <w:t>жище __ чел., из них в стационаре для нетранспортабельных больных ____ чел., подвальных сооружениях ___ чел., на станции ______________  чел. ЗС приводятся в готовность силами звена по обслуживанию убежища в количестве _____ чел., звена по разгрузке убежища, подвалов в количестве ____ чел., личным составом стационара для нетранспортабельных больных в количестве ___ чел.;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- подготовить к выдаче противогазов __ шт., камер детс</w:t>
      </w:r>
      <w:r>
        <w:softHyphen/>
        <w:t>ких __ шт., аптечек индивидуальных __ шт., индивидуальных противохимических пакетов __ шт., приборов радиационной и химической разведки ___ шт. (дать наименования), приборов дозиметрического контроля (дать наименования) __ шт.;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Уточнить порядок поступления (получения) людских ресурсов для доукомплектования ОПМ и учреждений МСГО всего ___ чел., автомобильной техники всего __ един., имущества второй груп</w:t>
      </w:r>
      <w:r>
        <w:softHyphen/>
        <w:t>пы _____ т - 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Уточнить порядок дооснащения ОПМ и учреждений МС ГО до полной табельной потребности имуществом, не содержащимся в мобрезерве (показать источники, виды имущества, время получе</w:t>
      </w:r>
      <w:r>
        <w:softHyphen/>
        <w:t>ния) - 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Уточнить укомплектованность ОПМ и учреждений МС ГО личным составом, имуществом, техникой, комплектом документов, обеспе</w:t>
      </w:r>
      <w:r>
        <w:softHyphen/>
        <w:t>ченность помещениями в загородной зоне (показать укомплекто</w:t>
      </w:r>
      <w:r>
        <w:softHyphen/>
        <w:t>ванность в % ОПМ и учреждений МС ГО с учетом получения припи</w:t>
      </w:r>
      <w:r>
        <w:softHyphen/>
        <w:t>санных людских ресурсов, техники и имущества) - __ час.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i/>
          <w:iCs/>
        </w:rPr>
      </w:pPr>
      <w:r>
        <w:rPr>
          <w:i/>
          <w:iCs/>
        </w:rPr>
        <w:t>С введением готовности "Первоочередные мероприятия второй группы" (ПМ-П):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Осуществить сбор руководящего состава, довести обстанов</w:t>
      </w:r>
      <w:r>
        <w:softHyphen/>
        <w:t>ку, поставить задачи, перевести руководящий состав на кругло</w:t>
      </w:r>
      <w:r>
        <w:softHyphen/>
        <w:t>суточный режим работы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Привести систему управления, оповещения и связи в полную готовность - 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Привести в готовность к укрытию персонала и больных все защитные сооружения и подвалы всего на __ чел., в том числе и стационар для нетранспортабельных больных на ___ чел. сила</w:t>
      </w:r>
      <w:r>
        <w:softHyphen/>
        <w:t>ми звена по обслуживанию убежища в количестве ___ чел., зве</w:t>
      </w:r>
      <w:r>
        <w:softHyphen/>
        <w:t>на по разгрузке убежища в количестве __ чел., личного сос</w:t>
      </w:r>
      <w:r>
        <w:softHyphen/>
        <w:t>тава СНБ в количестве ____ чел. - 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Привести в готовность в пункте постоянного размещения без прекращения работы ОПМ N - 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Заложить в убежище запасы продовольствия и медикаменты из расчета на 10 суток (показать сколько) - 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Выдать персоналу и больным из запасов больницы средства индивидуальной защиты и приборы дозиметрического контроля: противогазов __ шт. и т.д. - 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Пост радиационного и химического наблюдения (ПРХН) пере</w:t>
      </w:r>
      <w:r>
        <w:softHyphen/>
        <w:t>вести на режим круглосуточного дежурства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Подготовить больницу и создаваемые на ее базе ОПМ и уч</w:t>
      </w:r>
      <w:r>
        <w:softHyphen/>
        <w:t>реждения МСГО к эвакуации и развертыванию в загородной зоне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Выписать больных, лечение которых может быть продолжено амбулаторно ___ чел., сократить прием больных на плановое ле</w:t>
      </w:r>
      <w:r>
        <w:softHyphen/>
        <w:t>чение - 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С получением распоряжения о массовой иммунизации населе</w:t>
      </w:r>
      <w:r>
        <w:softHyphen/>
        <w:t>ния по эпидпоказаниям организовать прививки персонала и боль</w:t>
      </w:r>
      <w:r>
        <w:softHyphen/>
        <w:t>ных силами ___ прививочных бригад общей численностью __ чел. - 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Подготовить к вывозу в загородную в загородную зону необ</w:t>
      </w:r>
      <w:r>
        <w:softHyphen/>
        <w:t>ходимые для служебной деятельности документы, остальные сдать в архив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Провести мероприятия по повышению устойчивости работы больницы в загородной зоне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Подготовить к работе эвакокомиссию в составе ____ чел., - 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Получить имущество второй группы со склада N __ базы спецснабжения для оснаще ния ОПМ (для больниц - формирователей ОПМ, размещенных в загородной зоне) - 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Изготовить простейшие средства индивидуальной защиты в количестве ___ шт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Подготовить к вывозу в загородную зону материальные цен</w:t>
      </w:r>
      <w:r>
        <w:softHyphen/>
        <w:t>ности больницы, всего - ___ т - 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Уточнить порядок перевода ____ нетранспортабельных боль</w:t>
      </w:r>
      <w:r>
        <w:softHyphen/>
        <w:t>ных в СНБ, приема ____ нетранспортабельных больных из других больниц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Усилить охрану, пропускной режим и внутренний порядок в больнице и на ее территории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Привести в готовность в пункте постоянного размещения без прекращения производственной деятельности все формирования ГО - ____ час.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Уточнить порядок ликвидации учреждений здравоохранения, прекращающих свою деятельность в военное время, перераспреде</w:t>
      </w:r>
      <w:r>
        <w:softHyphen/>
        <w:t>ления (передачи) освобождающихся кадров и материальных ценнос</w:t>
      </w:r>
      <w:r>
        <w:softHyphen/>
        <w:t>тей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Уточнить порядок рассредоточения в загородную зону и дос</w:t>
      </w:r>
      <w:r>
        <w:softHyphen/>
        <w:t>тавки персонала, режим работы учреждений здравоохранения, про</w:t>
      </w:r>
      <w:r>
        <w:softHyphen/>
        <w:t>должающих свою деятельность в пунктах постоянного размещения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Дооснастить до полной табельной потребности комплекты ОПМ и учреждений МС ГО за счет имущества больницы, аптеки N ____.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С введением готовности "Общая":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Развернуть работу эвакокомиссии, уточнить расчеты на про</w:t>
      </w:r>
      <w:r>
        <w:softHyphen/>
        <w:t>ведение эвакуации, подготовить больницу к эвакуации без прекра</w:t>
      </w:r>
      <w:r>
        <w:softHyphen/>
        <w:t>щения работы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Подготовить помещения, предназначенные для приема и раз</w:t>
      </w:r>
      <w:r>
        <w:softHyphen/>
        <w:t>вертывания эвакуируемых городских учреждений здравоохранения, загородными лечебно-профилактическими учреждениями Департамен</w:t>
      </w:r>
      <w:r>
        <w:softHyphen/>
        <w:t>та без прекращения работы своими силами (показать количество бригад и их численность)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Дооборудовать под ПРУ подвалы больницы силами _______ (указать какими, их численность)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Провести мероприятия по светомаскировке силами отделений и служб больницы (указать конкретно какими) - ____ час;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Вывезти в загородную зону необходимые для служебной дея</w:t>
      </w:r>
      <w:r>
        <w:softHyphen/>
        <w:t>тельности документы, не сданные в архив - 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Вывезти в загородную зону ____ т запасов медикаментов, медицинской техники и оборудования, других видов материальных ценностей больницы - 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Провести в полном объеме мероприятия по повышению устой</w:t>
      </w:r>
      <w:r>
        <w:softHyphen/>
        <w:t>чивости работы больницы в военное время - 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Принять для доукомплектования ОПМ и учреждений МС ГО (указать профиль и количество коек) людские ресурсы по направ</w:t>
      </w:r>
      <w:r>
        <w:softHyphen/>
        <w:t>лениям Департамента за счет досрочного выпуска студентов 5 - 6 курсов высших медицинских учебных заведений ____ чел., 3 - 4 курсов медицинских училищ и колледжей ____ чел., предприя</w:t>
      </w:r>
      <w:r>
        <w:softHyphen/>
        <w:t>тий-поставщиков ____ чел.; по нарядам комплектующего военкома</w:t>
      </w:r>
      <w:r>
        <w:softHyphen/>
        <w:t>та (указать какого) ____ чел. - 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Быть в готовности к приему автотранспорта от автопредпри</w:t>
      </w:r>
      <w:r>
        <w:softHyphen/>
        <w:t>ятия-поставщика в количестве ____ един. для укомплектования ОПМ, получения имущества второй группы со склада N ____ базы спецмедснабжения и выводу отряда в исходный район сосредоточе</w:t>
      </w:r>
      <w:r>
        <w:softHyphen/>
        <w:t>ния сил ГО округа ______________( показать куда) в 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Провести в полном объеме мероприятия по защите запасов продовольствия, других материальных средств, источников (запа</w:t>
      </w:r>
      <w:r>
        <w:softHyphen/>
        <w:t>сов) водоснабжения - ____ час.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Подготовить больницу к эвакуации в загородную зону без прекращения работы (показать количество персонала, больных, членов семей персонала, объемы имущества в т, подлежащие выво</w:t>
      </w:r>
      <w:r>
        <w:softHyphen/>
        <w:t>зу, их распределение по рейсам - ____ час.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С получением распоряжения на вывод в загородную зону формирований ГО повышенной готовности: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Вывезти ОПМ в исходный район сосредоточения первого (вто</w:t>
      </w:r>
      <w:r>
        <w:softHyphen/>
        <w:t>рого) эшелона или резерва группировки сил ГО АТО _______________________ (указать адрес), личный состав отряда разместить на казарменном положении, имущество расконсервиро</w:t>
      </w:r>
      <w:r>
        <w:softHyphen/>
        <w:t>вать и содержать на автотранспорте в готовности к выдвижению в район массовых санитарных потерь для оказания первой врачебной помощи пораженным - _____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Направить в загородную зону оперативную группу в составе _______ чел. для подготовки выделенных помещений и зданий к развертыванию больницы - 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С получением распоряжения на проведение общей эваку</w:t>
      </w:r>
      <w:r>
        <w:softHyphen/>
        <w:t>ации: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Оповестить персонал, членов их семей и больных о начале эвакуации - 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Перевести ____ чел. нетранспортабельных больных в стацио</w:t>
      </w:r>
      <w:r>
        <w:softHyphen/>
        <w:t>нар для нетранспортабельных больных к _____ час., принятых в СНБ _____ чел. из ГКБ NN _____ к _____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Получить из автопредприятий-поставщиков приписанный ав</w:t>
      </w:r>
      <w:r>
        <w:softHyphen/>
        <w:t>тотранспорт для эвакуации персонала, членов их семей, транс</w:t>
      </w:r>
      <w:r>
        <w:softHyphen/>
        <w:t>портабельных больных, имущества больницы и имущества второй группы _________ (показать количество един. автобусов, бортовых автомобилей, названия автопредприятий) - _____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Получить со склада N ______ базы спецмедснабжения иму</w:t>
      </w:r>
      <w:r>
        <w:softHyphen/>
        <w:t>щество второй группы для табельного оснащения и развертывания _________ (показать профиль учреждения МСГО и количество коек) в _______ час., вывезти его в ______ (пункт развертывания больницы в загородной зоне) в _____ час.;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Вывести в загородную зону транспортабельных больных, нуж</w:t>
      </w:r>
      <w:r>
        <w:softHyphen/>
        <w:t>дающихся в продолжении стационарного лечения ____ чел., персо</w:t>
      </w:r>
      <w:r>
        <w:softHyphen/>
        <w:t>нала больницы ____ чел., членов их семей ____ чел., имущества больницы ____ т к ____ час., в том числе: первым рейсом _______________ к ____ час., вторым рейсом ____________ к ____ час. и т.д.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2. Организация защиты персонала и больных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Порядок укрытия персонала и больных на всех этапах выполнения мероприятий ГО по планомерному переводу с мирного на военное положение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3. Состав сил и средств гражданской обороны больницы</w:t>
      </w:r>
      <w:r>
        <w:t>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3.1.Состав формирований гражданской обороны предназначенных для проведения аварийно-спасательных и других неотложных работ (АСДНР) на объекте: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Медицинская разведывательная группа (МРГ) в составе _____чел.;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Пост радиационного и химического наблюдения (ПРХН) в сос</w:t>
      </w:r>
      <w:r>
        <w:softHyphen/>
        <w:t>таве ___чел. и оснащением ___ (перечислить);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Звено (звенья) пожаротушения ___ в составе ___чел.; 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Звено (звенья) обслуживания убежищ и укрытий ____  в составе ____ чел.;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Звено выгрузки (освобождения) убежищ и укрытий в составе ___ чел.;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Звено охраны общественного порядка в составе ____ чел.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Возможно создание других формирований ГО на объекте.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Для ведения спасательных и других неотложных работ на объекте формирования распределить по ____ сменам (указать ко</w:t>
      </w:r>
      <w:r>
        <w:softHyphen/>
        <w:t>личество смен и численность формирований в них). Для ведения АСДНР в больнице использовать инженерную и специальную технику ______________ (указать какую).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3.2. Силы и средства медицинской службы гражданской обо</w:t>
      </w:r>
      <w:r>
        <w:softHyphen/>
        <w:t>роны (МС ГО), предназначенные для оказания всех видов меди</w:t>
      </w:r>
      <w:r>
        <w:softHyphen/>
        <w:t>цинской помощи и лечения пораженных и больных: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Отряд первой медицинской помощи (ОПМ) N ____ повышенной готовности общей численностью ____ чел., в т.ч. врачей ____ чел., среднего медицинского персонала ____ чел., прочих ____ чел., санитарных дружин ____ чел., автотранспортных средств ____ ед. с возможностью принять и оказать неотложные мероприя</w:t>
      </w:r>
      <w:r>
        <w:softHyphen/>
        <w:t>тия первой врачебной помощи 500 пораженным в течение 2-х суток в составе группировки сил ГО АТО.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Стационар для нетранспортабельных больных (СНБ) на ____ коек, в том числе _______________ (показать профиль и коли</w:t>
      </w:r>
      <w:r>
        <w:softHyphen/>
        <w:t>чество коек в каждом отделении) общей численностью ____ чел., в том числе врачей ____ чел., среднего медицинского персонала ____ чел., прочих ____ чел.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Коек МС ГО всего _, в том числе ___ (показать профиль и количество коек в каждом учреждении МС ГО формируе</w:t>
      </w:r>
      <w:r>
        <w:softHyphen/>
        <w:t>мым больницей для приема, оказания квалифицированной и специа</w:t>
      </w:r>
      <w:r>
        <w:softHyphen/>
        <w:t>лизированной медицинской помощи пораженным и больным на ________ лечебно-эвакуационном направлении в соста</w:t>
      </w:r>
      <w:r>
        <w:softHyphen/>
        <w:t>ве больничной базы.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4. Обеспечение мероприятий гражданской обороны.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4.1. Разведка. Разведку на объекте - инженерную, химичес</w:t>
      </w:r>
      <w:r>
        <w:softHyphen/>
        <w:t>кую, радиационную и медицинскую вести силами МРГ и ПРХН. Де</w:t>
      </w:r>
      <w:r>
        <w:softHyphen/>
        <w:t>журным сменам приемного отделения обеспечить круглосуточный прием по всем средствам связи сигналов, распоряжений и данных об обстановке от вышестоящих органов управления. Метеоданные запрашивать в управлении ГОЧС района с периодичностью шесть ча</w:t>
      </w:r>
      <w:r>
        <w:softHyphen/>
        <w:t>сов. Ответственный за организацию разведки и наблюдения на</w:t>
      </w:r>
      <w:r>
        <w:softHyphen/>
        <w:t>чальник штаба МС ГО больницы _________ ____________.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4.2. Радиационное и химическое обеспечение.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4.3. Медицинское обеспечение. Все виды медицинской помощи пострадавшему персоналу и больным объекта оказывать своими си</w:t>
      </w:r>
      <w:r>
        <w:softHyphen/>
        <w:t>лами. ОПМ использовать для оказания первой врачебной помощи пораженным и раненым при возникновении очагов массовых сани</w:t>
      </w:r>
      <w:r>
        <w:softHyphen/>
        <w:t>тарных потерь по распоряжению начальника управления здравоох</w:t>
      </w:r>
      <w:r>
        <w:softHyphen/>
        <w:t>ранения района (в составе группировки сил ГО).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Больнице быть в готовности к массовому приему пораженных и раненых, оказанию им квалифицированной и специализированной медицинской помощи в соответствии с заданием по распоряжению Управления больничной базы N ____.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4.4. Противопожарное обеспечение. В течение ____ час. "ПМ-1" привести в готовность ____ звеньев (звено) пожаротуше</w:t>
      </w:r>
      <w:r>
        <w:softHyphen/>
        <w:t>ния в составе ____ чел., средства пожаротушения (перечислить наименования, количество), уточнить оперативный план пожароту</w:t>
      </w:r>
      <w:r>
        <w:softHyphen/>
        <w:t>шения, действия должностных лиц и НФ ГО при возникновении по</w:t>
      </w:r>
      <w:r>
        <w:softHyphen/>
        <w:t>жара на объекте, порядок защиты и эвакуации персонала, больных и имущества.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Локализацию и ликвидацию очагов пожара осуществлять объ</w:t>
      </w:r>
      <w:r>
        <w:softHyphen/>
        <w:t>ектовыми звеньями пожаротушения с немедленным оповещением про</w:t>
      </w:r>
      <w:r>
        <w:softHyphen/>
        <w:t>тивопожарной службы округа.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4.5. Кадровое обеспечение. Потребность и обеспеченность больницы кадрами с учетом выполнения задания по созданию уч</w:t>
      </w:r>
      <w:r>
        <w:softHyphen/>
        <w:t>реждений МС ГО и формирования ОПМ составляет всего ____/___ чел.,  в том числе врачей __/__ чел., среднего медицинского персонала ____/____ чел., прочих ___/___ чел.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Для доукомплектования принять людские ресурсы с введением готовности "Общая" в ч+____: ___________(показать источники получения ресурсов, категорию кадров, количество). Оставшиеся вакантными должности: всего ____ чел., в том числе _______ (показать категории кадров) укомплектовать на месте разверты</w:t>
      </w:r>
      <w:r>
        <w:softHyphen/>
        <w:t>вания в загородной зоне за счет членов семей персонала и мест</w:t>
      </w:r>
      <w:r>
        <w:softHyphen/>
        <w:t>ных жителей.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4.6. Транспортное обеспечение. Штатный автотранспорт ОПМ в количестве ____ ед. получить с объявлением распоряжения на выход в загородную зону формирований ГО повышенной готовности в ч+_______ (перечислить марки автомобилей, адрес, наименование автопредп</w:t>
      </w:r>
      <w:r>
        <w:softHyphen/>
        <w:t>риятия-поставщика).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Штатный автотранспорт учреждения МСГО в количестве ____ ед. получить с объявлением распоряжения на проведение общей эвакуации в ч+ ____ (перечислить марки автомобилей, адрес, на</w:t>
      </w:r>
      <w:r>
        <w:softHyphen/>
        <w:t>именование автопредприятия-поставщика).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Автотранспорт для вывоза имущества второй группы со скла</w:t>
      </w:r>
      <w:r>
        <w:softHyphen/>
        <w:t>да № ____ БСМС и имущества больницы в количестве ____ ед. по</w:t>
      </w:r>
      <w:r>
        <w:softHyphen/>
        <w:t>лучить с объявлением распоряжения на проведение общей эвакуа</w:t>
      </w:r>
      <w:r>
        <w:softHyphen/>
        <w:t>ции в ч+____ (перечислить марки автомобилей, адрес и наимено</w:t>
      </w:r>
      <w:r>
        <w:softHyphen/>
        <w:t>вание автопредприятия-поставщика).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Автобусы для эвакуации транспортабельных больных, персо</w:t>
      </w:r>
      <w:r>
        <w:softHyphen/>
        <w:t>нала и членов их семей и малогабаритного имущества больницы в количестве ____ ед. получить с объявлением распоряжения на проведение общей эвакуации в ч+____ (перечислить марки автобу</w:t>
      </w:r>
      <w:r>
        <w:softHyphen/>
        <w:t>сов, номер АСО ГО, адрес и наименование автопредприятия-форми</w:t>
      </w:r>
      <w:r>
        <w:softHyphen/>
        <w:t>рователя).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Имеющийся автотранспорт обеспечивает эвакуацию больницы и создаваемых на ее базе учреждений МСГО в течение ____ час. с момента его получения _________ рейсами.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4.7. Материально-техническое обеспечение.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Табельное имущество второй группы для ОПМ получить со склада N ____ БСМС с объявлением _______ (показать степень го</w:t>
      </w:r>
      <w:r>
        <w:softHyphen/>
        <w:t>товности ГО, время). Дооснащение комплекта ОПМ до полной та</w:t>
      </w:r>
      <w:r>
        <w:softHyphen/>
        <w:t>бельной потребности произвести за счет имущества больницы.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Табельное имущество второй группы учреждений МСГО полу</w:t>
      </w:r>
      <w:r>
        <w:softHyphen/>
        <w:t>чить со склада N ____ БСМС с объявлением распоряжения на про</w:t>
      </w:r>
      <w:r>
        <w:softHyphen/>
        <w:t>ведение общей эвакуации в Ч+____ . Дооснащение комплектов уч</w:t>
      </w:r>
      <w:r>
        <w:softHyphen/>
        <w:t>реждений МСГО до полной табельной потребности произвести за счет имущества больницы, аптеки N ____ фармации, УМТК __медкомплект, Медтехника с введением готовности "ПМ-П" в течение всего периода согласно плановых заявок.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Оснащение и оборудование стационара для нетранспортабель</w:t>
      </w:r>
      <w:r>
        <w:softHyphen/>
        <w:t>ных больных материально-техническими средствами произвести за счет имущества больницы с введением готовности "ПМ-П" в тече</w:t>
      </w:r>
      <w:r>
        <w:softHyphen/>
        <w:t>ние ____ час.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4.8. Охрана общественного порядка.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Охрану общественного порядка осуществлять ____ (указать количество работников и постов охранной службы, наименование предприятия с которым заключен договор. При прекращении дея</w:t>
      </w:r>
      <w:r>
        <w:softHyphen/>
        <w:t>тельности "охранного" предприятия охрану осуществлять звеном охраны общественного порядка больницы в количестве ____ чел.. Личный состав охраны распределить по постам (указать N поста, численность охранников на каждом посту, количество смен).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5. Организация взаимодействия</w:t>
      </w:r>
      <w:r>
        <w:t>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Взаимодействие организовать по вопросам получения: 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людских ресурсов - с  военным  комиссариатом, управлением кадров Департамента, отделом кадров управления здравоохранения АТО (перечислить телефоны);</w:t>
      </w:r>
    </w:p>
    <w:p w:rsidR="00D76895" w:rsidRDefault="00D76895" w:rsidP="00D76895">
      <w:pPr>
        <w:tabs>
          <w:tab w:val="left" w:pos="3684"/>
          <w:tab w:val="left" w:pos="4548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автотранспорта – с автопредприятиями-поставщиками (перечислить    адреса, названия и телефоны предприятий); </w:t>
      </w:r>
    </w:p>
    <w:p w:rsidR="00D76895" w:rsidRDefault="00D76895" w:rsidP="00D76895">
      <w:pPr>
        <w:tabs>
          <w:tab w:val="left" w:pos="3684"/>
          <w:tab w:val="left" w:pos="4548"/>
        </w:tabs>
        <w:suppressAutoHyphens/>
        <w:autoSpaceDE w:val="0"/>
        <w:autoSpaceDN w:val="0"/>
        <w:adjustRightInd w:val="0"/>
        <w:ind w:firstLine="720"/>
        <w:jc w:val="both"/>
      </w:pPr>
      <w:r>
        <w:t>материально-технических средств  -  (перечислить  адреса, названия и телефоны предприятий);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санитарных дружин для доукомплектования ОПМ - (перечис</w:t>
      </w:r>
      <w:r>
        <w:softHyphen/>
        <w:t>лить адрес, название и телефоны предприятия);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информации по оценке обстановки, организации защиты пер</w:t>
      </w:r>
      <w:r>
        <w:softHyphen/>
        <w:t>сонала и больных, уточнения маршрутов выдвижения в исходный район сосредоточения ОПМ в составе сил ГО АТО, район очага массовых санитарных потерь, маршрута эвакуации больницы и уч</w:t>
      </w:r>
      <w:r>
        <w:softHyphen/>
        <w:t>реждений МС ГО в загородную зону, порядка прохождения рубежей регулирования, метеоданных и др., сигналов и распоряжений ГО - со штабом ГО ____АТО тел. ____, управлением здравоохранения ______ АТО тел. __________.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6. Организация управления.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Общее управление мероприятиями при планомерном переводе ГО больницы с мирного на военное положение осуществляет на</w:t>
      </w:r>
      <w:r>
        <w:softHyphen/>
        <w:t>чальник ГО объекта - главный врач больницы.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Штабу МС ГО объекта организовать непосредственное выполне</w:t>
      </w:r>
      <w:r>
        <w:softHyphen/>
        <w:t>ние мероприятий с основного пункта управления, расположенного (указать конкретное помещение основного ПУ или в зависимости от сложившейся обстановки с защищенного ПУ, находящегося в ___ указать конкретно где). Работу штаба организовать круглосуточно, в две смены.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Управление эвакуацией осуществлять объектовой эвакокомис</w:t>
      </w:r>
      <w:r>
        <w:softHyphen/>
        <w:t>сии с ПУ больницы. Оперативной группе в составе __ чел. под руководством __ с получением распоряжения на вывод в загородную зону НФ повышенной готовности к _ час прибыть в район размещения больницы в загородной зоне, организовать подготовку выделенных помещений. С получением распоряжения на проведение общей эвакуации обеспечить прием и размещение при</w:t>
      </w:r>
      <w:r>
        <w:softHyphen/>
        <w:t>бывающих подразделений больницы. Штабу МС ГО объекта убыть в загородную зону с последним рейсом.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Управление действиями МРГ, ПРХН и звена связи возложить на начальника штаба МС ГО - __; звеньями пожаротушения, обслуживания убежищ и укрытий, выгрузки (осво</w:t>
      </w:r>
      <w:r>
        <w:softHyphen/>
        <w:t>бождения) убежищ, охраны общественного порядка на _ (указать должность, Ф.И.О.; развертыванием стационара для нет</w:t>
      </w:r>
      <w:r>
        <w:softHyphen/>
        <w:t>ранспортабельных больных на главного врача стационара ___  (указать должность, Ф.И.О.); организацией эвакуации больницы в загородную зону на председателя эвакоко</w:t>
      </w:r>
      <w:r>
        <w:softHyphen/>
        <w:t>миссии (указать должность, Ф.И.О.); прием и распределение людских ресурсов, оповещение и направление на призывные пункты работающих в больнице военнообязанных, имеющих моб.предписание - на начальника  отдела  кадров __ (указатьФ.И.О.); прием и распределение автотранспорта - на ___(указать должность, Ф.И.О.); прием и распре</w:t>
      </w:r>
      <w:r>
        <w:softHyphen/>
        <w:t>деление материальных средств на ____ (ука</w:t>
      </w:r>
      <w:r>
        <w:softHyphen/>
        <w:t>зать должность, Ф.И.О.) и т.д.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На командном пункте больницы иметь основные документы, обеспечивающие управление при планомерном переводе ГО объекта с мирного на военное положение : План ГО больницы, календарный план перевода ГО больницы с мирного на военное положение, схе</w:t>
      </w:r>
      <w:r>
        <w:softHyphen/>
        <w:t>му оповещения и сбора личного состава объекта и создаваемых на его базе ОПМ и учреждений МСГО, НФ ГО; штатно-должностные списки личного состава больницы, ОПМ, СНБ, учреждений МСГО, НФ ГО.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Организовать оповещение и связь.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 xml:space="preserve">Р а з д е л  </w:t>
      </w:r>
      <w:r>
        <w:rPr>
          <w:b/>
          <w:bCs/>
          <w:sz w:val="22"/>
        </w:rPr>
        <w:t>Ш. ВЫПОЛНЕНИЕ МЕРОПРИЯТИЙ ГРАЖДАНСКОЙ ОБОРОНЫ ПРИ ВНЕЗАПНОМ НАПАДЕНИИ ПРОТИВНИКА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1. Организация и проведение мероприятий по сигналу "Воздушная тревога":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 течение __ мин. довести (продублировать) сигнал "ВТ" до отделений и служб больницы __ (указать какими средствами);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За _ мин  осуществить мероприятия по светомаскировке, ответственные - руководители отделений, служб;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 течение __ мин. укрыть больных и персонал в ___ (указать места укрытия), ответственные - руководители отделе</w:t>
      </w:r>
      <w:r>
        <w:softHyphen/>
        <w:t>ний и служб;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Обеспечить персонал и больных средствами индивидуальной защиты, хранящимися (указать где хранятся - на рабочих местах, в пункте выдачи СИЗ в убежище, конкретный порядок обеспечения укрываемых СИЗ);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Довести до укрываемых правила и порядок поведения в за</w:t>
      </w:r>
      <w:r>
        <w:softHyphen/>
        <w:t>щитных сооружениях, ответственный - руководитель звена по обс</w:t>
      </w:r>
      <w:r>
        <w:softHyphen/>
        <w:t>луживанию убежища _____ (Ф.И.О.);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 течение _ мин. отключить электрические, газовые, тепловые и водопроводные сети, провести другие мероприятия по повышению устойчивости больницы (кто, где отключает с приложе</w:t>
      </w:r>
      <w:r>
        <w:softHyphen/>
        <w:t>нием схемы отключения);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Установить связь с управлением здравоохранения АО, Депар</w:t>
      </w:r>
      <w:r>
        <w:softHyphen/>
        <w:t>таментом, штабом ГО и ЧС округа (указать телефоны), доложить о выполненных мероприятиях;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Управление защитой персонала и больных организовать по телефонам, радиотрансляционной сети, громкоговорящей связи (указать конкретные виды связи имеющиеся на объекте, в том числе в убежище).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2. Организация и проведение мероприятий по сигналу "Отбой воздуш</w:t>
      </w:r>
      <w:r>
        <w:rPr>
          <w:b/>
          <w:bCs/>
        </w:rPr>
        <w:softHyphen/>
        <w:t>ной тревоги":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2.1. Довести (продублировать) сигнал "Отбой ВТ" до укрываемых персонала и больных - (указать какими средствами);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Через __минут провести разведку радиационной, химичес</w:t>
      </w:r>
      <w:r>
        <w:softHyphen/>
        <w:t>кой, пожарной, инженерной и медицинской обстановки на террито</w:t>
      </w:r>
      <w:r>
        <w:softHyphen/>
        <w:t>рии и в зданиях больницы силами МРГ, ПРХН, звена пожаротушения с привлечением ___(указать какие специалисты объекта привле</w:t>
      </w:r>
      <w:r>
        <w:softHyphen/>
        <w:t>каются дополнительно кроме НФ ГО). Ответственный - начальник штаба МСГО _____ (Ф.И.О.);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Уточнить наличие связи с __(указать с кем) и в случае ее потери принять возможные меры к ее восстановлению. Ответс</w:t>
      </w:r>
      <w:r>
        <w:softHyphen/>
        <w:t>твенный ____ (указать должность, Ф.И.О.);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Оценить обстановку, доложить о ней в управление здравоох</w:t>
      </w:r>
      <w:r>
        <w:softHyphen/>
        <w:t>ранения, Департамент и штаб ГО и ЧС округа;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Установить режимы защиты персонала и больных (например режим радиационной защиты, типовой режим N ___, другие), уточ</w:t>
      </w:r>
      <w:r>
        <w:softHyphen/>
        <w:t>нить обеспеченность и выдать при необходимости персоналу и больным средства индивидуальной защиты.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2.2.  Организация аварийно-спасательных и других неотложных работ (АСДНР) на объекте, их обеспечение</w:t>
      </w:r>
      <w:r>
        <w:rPr>
          <w:b/>
          <w:bCs/>
        </w:rPr>
        <w:t>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АСДНР на объекте вести ____(указать где, какими силами, где сосредоточить основные усилия).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Разведку на объекте вести ___(указать какими си</w:t>
      </w:r>
      <w:r>
        <w:softHyphen/>
        <w:t>лами). Основные усилия разведки сосредоточить на выявлении ра</w:t>
      </w:r>
      <w:r>
        <w:softHyphen/>
        <w:t>диационной и химической обстановки, розыске пораженного персо</w:t>
      </w:r>
      <w:r>
        <w:softHyphen/>
        <w:t>нала и больных, выявлении подходов к заваленным защитным соо</w:t>
      </w:r>
      <w:r>
        <w:softHyphen/>
        <w:t>ружениям, подвалам и другим местам укрытия.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Радиационное и химическое обеспечение. Допустимую дозу облучения при ведении спасательных работ в очаге пораже</w:t>
      </w:r>
      <w:r>
        <w:softHyphen/>
        <w:t>ния установить ____р. Дозиметрический контроль облучения ор</w:t>
      </w:r>
      <w:r>
        <w:softHyphen/>
        <w:t>ганизовать: руководящего состава ___чел. ___ индивидуаль</w:t>
      </w:r>
      <w:r>
        <w:softHyphen/>
        <w:t>ным методом, личного состава формирований ГО, персонала и больных - групповым методом (указать какими приборами);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Санитарную обработку людей проводить ___(указать место санитарно-обмывочного пункта, какими силами оборудуется, от</w:t>
      </w:r>
      <w:r>
        <w:softHyphen/>
        <w:t>ветственный);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Для обеззараживания территории и сооружений использовать ___(указать какими силами и средствами, ответственный);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2.3. Противопожарное обеспечение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2.4. Медицинское обеспечение. Доврачебную и первую вра</w:t>
      </w:r>
      <w:r>
        <w:softHyphen/>
        <w:t>чебную помощь пораженным персоналу и больным организовать сох</w:t>
      </w:r>
      <w:r>
        <w:softHyphen/>
        <w:t>ранившимися силами больницы; медицинскую эвакуацию, квалифици</w:t>
      </w:r>
      <w:r>
        <w:softHyphen/>
        <w:t>рованную и специализированную медицинскую помощь при отсутс</w:t>
      </w:r>
      <w:r>
        <w:softHyphen/>
        <w:t>твии возможности оказать ее на месте - силами и средствами не пострадавших учреждений здравоохранения и МСГО по решению старшего медицинского начальника.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При сохранении сил и средств больницы организовать прием и оказание всех видов медицинской помощи населению - поражен</w:t>
      </w:r>
      <w:r>
        <w:softHyphen/>
        <w:t>ным и раненым при внезапном нападении противника по планам вы</w:t>
      </w:r>
      <w:r>
        <w:softHyphen/>
        <w:t>шестоящего руководства.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2.5. Организация взаимодействия. 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Взаимодействие организовать по вопросам: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Информации о сложившейся обстановке на объекте и террито</w:t>
      </w:r>
      <w:r>
        <w:softHyphen/>
        <w:t>рии округа, сохранившихся силах МСГО и формирований ГО больницы и округа, указания мест расположения входов в заваленные убежища, подва</w:t>
      </w:r>
      <w:r>
        <w:softHyphen/>
        <w:t>лы и другие укрытия, где могут находиться персонал и больные, предоставления оставшихся сил МСГО для совместного ведения АСДНР на объекте и территории района ____ со штабом ГО и ЧС, территориальными формированиями и службами ГО района, подраз</w:t>
      </w:r>
      <w:r>
        <w:softHyphen/>
        <w:t>делениями воинских частей ГО, осуществляющих СДНР, другими сохранившимися органами управления и формированиями обеспече</w:t>
      </w:r>
      <w:r>
        <w:softHyphen/>
        <w:t>ния.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2.6. Управление.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Управление ведением СДНР на объекте осуществляет началь</w:t>
      </w:r>
      <w:r>
        <w:softHyphen/>
        <w:t>ник ГО больницы, сохранившимися силами с пункта управления в убежище.</w:t>
      </w: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Приложения.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8"/>
          <w:szCs w:val="29"/>
        </w:rPr>
        <w:t xml:space="preserve">1. Календарный план выполнения основных мероприятий ГО при переводе </w:t>
      </w:r>
      <w:r>
        <w:rPr>
          <w:color w:val="000000"/>
          <w:spacing w:val="-7"/>
          <w:szCs w:val="29"/>
        </w:rPr>
        <w:t>объекта с мирного на военное время</w:t>
      </w:r>
      <w:r>
        <w:rPr>
          <w:rStyle w:val="ae"/>
          <w:color w:val="000000"/>
          <w:spacing w:val="-7"/>
          <w:szCs w:val="29"/>
        </w:rPr>
        <w:footnoteReference w:customMarkFollows="1" w:id="18"/>
        <w:t>16</w:t>
      </w:r>
      <w:r>
        <w:rPr>
          <w:color w:val="000000"/>
          <w:spacing w:val="-7"/>
          <w:szCs w:val="29"/>
        </w:rPr>
        <w:t xml:space="preserve"> (мероприятия изложены в разделе 2);</w:t>
      </w:r>
    </w:p>
    <w:p w:rsidR="00D76895" w:rsidRDefault="00D76895" w:rsidP="00D76895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  <w:spacing w:val="-2"/>
          <w:szCs w:val="28"/>
        </w:rPr>
      </w:pPr>
      <w:r>
        <w:rPr>
          <w:szCs w:val="28"/>
        </w:rPr>
        <w:t>и другие приложения в соответствии с п. 2 настоящих Методических рекоме</w:t>
      </w:r>
      <w:r>
        <w:rPr>
          <w:szCs w:val="28"/>
        </w:rPr>
        <w:t>н</w:t>
      </w:r>
      <w:r>
        <w:rPr>
          <w:szCs w:val="28"/>
        </w:rPr>
        <w:t>даций.</w:t>
      </w:r>
    </w:p>
    <w:p w:rsidR="00D76895" w:rsidRDefault="00D76895" w:rsidP="00D76895">
      <w:pPr>
        <w:ind w:left="6480"/>
        <w:jc w:val="center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suppressAutoHyphens/>
        <w:autoSpaceDE w:val="0"/>
        <w:autoSpaceDN w:val="0"/>
        <w:adjustRightInd w:val="0"/>
        <w:ind w:firstLine="720"/>
        <w:jc w:val="both"/>
      </w:pPr>
      <w:r>
        <w:t>Начальник штаба ГОЧС _____________________    _________________</w:t>
      </w:r>
    </w:p>
    <w:p w:rsidR="00D76895" w:rsidRDefault="00D76895" w:rsidP="00D76895"/>
    <w:p w:rsidR="00D76895" w:rsidRDefault="00D76895" w:rsidP="00E649D0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3. Макет </w:t>
      </w:r>
      <w:r w:rsidR="00E649D0">
        <w:rPr>
          <w:b/>
          <w:bCs/>
        </w:rPr>
        <w:t>И</w:t>
      </w:r>
      <w:r>
        <w:rPr>
          <w:b/>
          <w:bCs/>
        </w:rPr>
        <w:t>нструкции по действиям персонала организации, учреждения,</w:t>
      </w:r>
    </w:p>
    <w:p w:rsidR="00D76895" w:rsidRDefault="00D76895" w:rsidP="00E649D0">
      <w:pPr>
        <w:ind w:firstLine="709"/>
        <w:jc w:val="center"/>
        <w:rPr>
          <w:b/>
          <w:bCs/>
        </w:rPr>
      </w:pPr>
      <w:r>
        <w:rPr>
          <w:b/>
          <w:bCs/>
        </w:rPr>
        <w:t>предприятия численностью до 50 чел. (далее – малого объекта) при угрозе</w:t>
      </w:r>
    </w:p>
    <w:p w:rsidR="00D76895" w:rsidRDefault="00D76895" w:rsidP="00E649D0">
      <w:pPr>
        <w:ind w:firstLine="709"/>
        <w:jc w:val="center"/>
        <w:rPr>
          <w:b/>
          <w:bCs/>
        </w:rPr>
      </w:pPr>
      <w:r>
        <w:rPr>
          <w:b/>
          <w:bCs/>
        </w:rPr>
        <w:t>или возникновении чрезвычайных ситуаций природного и техногенного</w:t>
      </w:r>
    </w:p>
    <w:p w:rsidR="00D76895" w:rsidRDefault="00D76895" w:rsidP="00E649D0">
      <w:pPr>
        <w:ind w:firstLine="709"/>
        <w:jc w:val="center"/>
        <w:rPr>
          <w:b/>
          <w:bCs/>
        </w:rPr>
      </w:pPr>
      <w:r>
        <w:rPr>
          <w:b/>
          <w:bCs/>
        </w:rPr>
        <w:t>характера и выполнении мероприятий гражданской обороны</w:t>
      </w:r>
    </w:p>
    <w:p w:rsidR="00D76895" w:rsidRDefault="00D76895" w:rsidP="00D76895">
      <w:pPr>
        <w:ind w:firstLine="709"/>
        <w:jc w:val="both"/>
        <w:rPr>
          <w:b/>
          <w:bCs/>
        </w:rPr>
      </w:pPr>
    </w:p>
    <w:p w:rsidR="00D76895" w:rsidRDefault="00D76895" w:rsidP="00D76895">
      <w:pPr>
        <w:shd w:val="clear" w:color="auto" w:fill="FFFFFF"/>
        <w:ind w:left="4320" w:firstLine="720"/>
      </w:pPr>
      <w:r>
        <w:rPr>
          <w:color w:val="000000"/>
          <w:spacing w:val="-3"/>
          <w:w w:val="101"/>
        </w:rPr>
        <w:t>"Согласовано"</w:t>
      </w:r>
    </w:p>
    <w:p w:rsidR="00D76895" w:rsidRDefault="00D76895" w:rsidP="00D76895">
      <w:pPr>
        <w:shd w:val="clear" w:color="auto" w:fill="FFFFFF"/>
        <w:ind w:left="4320" w:firstLine="720"/>
        <w:rPr>
          <w:color w:val="000000"/>
          <w:spacing w:val="-6"/>
          <w:w w:val="101"/>
        </w:rPr>
      </w:pPr>
      <w:r>
        <w:rPr>
          <w:color w:val="000000"/>
          <w:spacing w:val="-6"/>
          <w:w w:val="101"/>
        </w:rPr>
        <w:t xml:space="preserve">(руководитель (начальник) Управления       </w:t>
      </w:r>
    </w:p>
    <w:p w:rsidR="00D76895" w:rsidRDefault="00D76895" w:rsidP="00D76895">
      <w:pPr>
        <w:shd w:val="clear" w:color="auto" w:fill="FFFFFF"/>
        <w:ind w:left="4320" w:firstLine="720"/>
        <w:rPr>
          <w:color w:val="000000"/>
          <w:spacing w:val="-6"/>
          <w:w w:val="101"/>
        </w:rPr>
      </w:pPr>
      <w:r>
        <w:rPr>
          <w:color w:val="000000"/>
          <w:spacing w:val="-6"/>
          <w:w w:val="101"/>
        </w:rPr>
        <w:t xml:space="preserve">  по делам ГО и ЧС АТО)</w:t>
      </w:r>
    </w:p>
    <w:p w:rsidR="00D76895" w:rsidRDefault="00D76895" w:rsidP="00D76895">
      <w:pPr>
        <w:shd w:val="clear" w:color="auto" w:fill="FFFFFF"/>
        <w:ind w:left="4320" w:firstLine="720"/>
        <w:rPr>
          <w:color w:val="000000"/>
          <w:spacing w:val="-8"/>
          <w:w w:val="101"/>
          <w:sz w:val="28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41"/>
        </w:rPr>
        <w:t>ИНСТРУКЦИЯ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по действиям персонала организации, учреждения, предприятия  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6"/>
        </w:rPr>
        <w:t xml:space="preserve">численностью до 50 чел. (далее малого объекта) </w:t>
      </w:r>
      <w:r>
        <w:rPr>
          <w:b/>
          <w:bCs/>
          <w:color w:val="000000"/>
          <w:spacing w:val="-4"/>
        </w:rPr>
        <w:t>при угрозе или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возникновении ЧС природного и техногенного характера и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выполнении мероприятий гражданской обороны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(вариант)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Общие положения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5"/>
        </w:rPr>
        <w:t>Настоящая инструкция определяет порядок действий персонала малого объекта при угрозе и возникновении ЧС природного и техногенного характера и ведении гражданской обороны и является обязательной для исполнения всеми лицами, постоянно или временно работающими на объекте.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Весь персонал независимо от занимаемой должности, обязан четко знать и строго выполнять установленный порядок действий при угрозе и </w:t>
      </w:r>
      <w:r>
        <w:rPr>
          <w:color w:val="000000"/>
          <w:spacing w:val="-4"/>
        </w:rPr>
        <w:t>возникновении ЧС мирного и военного времени и не допускать действий, которые могут вызвать угрозу жизни и здор</w:t>
      </w:r>
      <w:r>
        <w:rPr>
          <w:color w:val="000000"/>
          <w:spacing w:val="-4"/>
        </w:rPr>
        <w:t>о</w:t>
      </w:r>
      <w:r>
        <w:rPr>
          <w:color w:val="000000"/>
          <w:spacing w:val="-4"/>
        </w:rPr>
        <w:t>вью персонала (переменного состава, посетителей и т.д.).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 ЧС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 </w:t>
      </w:r>
      <w:r>
        <w:rPr>
          <w:color w:val="000000"/>
          <w:spacing w:val="-5"/>
        </w:rPr>
        <w:t>период угрозы возникновения ЧС, должен быть в максимальной мере использован для предотвр</w:t>
      </w:r>
      <w:r>
        <w:rPr>
          <w:color w:val="000000"/>
          <w:spacing w:val="-5"/>
        </w:rPr>
        <w:t>а</w:t>
      </w:r>
      <w:r>
        <w:rPr>
          <w:color w:val="000000"/>
          <w:spacing w:val="-5"/>
        </w:rPr>
        <w:t>щения ЧС или уменьшения возможного ущерба. С этой целью, исходя из режима функци</w:t>
      </w:r>
      <w:r>
        <w:rPr>
          <w:color w:val="000000"/>
          <w:spacing w:val="-5"/>
        </w:rPr>
        <w:t>о</w:t>
      </w:r>
      <w:r>
        <w:rPr>
          <w:color w:val="000000"/>
          <w:spacing w:val="-5"/>
        </w:rPr>
        <w:t xml:space="preserve">нирования территориальной или </w:t>
      </w:r>
      <w:r>
        <w:rPr>
          <w:color w:val="000000"/>
          <w:spacing w:val="-6"/>
        </w:rPr>
        <w:t xml:space="preserve">местной подсистемы Единой государственной системы предупреждения и </w:t>
      </w:r>
      <w:r>
        <w:rPr>
          <w:color w:val="000000"/>
          <w:spacing w:val="-4"/>
        </w:rPr>
        <w:t xml:space="preserve">ликвидации чрезвычайных ситуаций (РСЧС), малый объект </w:t>
      </w:r>
      <w:r>
        <w:rPr>
          <w:color w:val="000000"/>
          <w:spacing w:val="-6"/>
        </w:rPr>
        <w:t>также пер</w:t>
      </w:r>
      <w:r>
        <w:rPr>
          <w:color w:val="000000"/>
          <w:spacing w:val="-6"/>
        </w:rPr>
        <w:t>е</w:t>
      </w:r>
      <w:r>
        <w:rPr>
          <w:color w:val="000000"/>
          <w:spacing w:val="-6"/>
        </w:rPr>
        <w:t xml:space="preserve">водится в соответствующий режим функционирования: в </w:t>
      </w:r>
      <w:r>
        <w:rPr>
          <w:color w:val="000000"/>
          <w:spacing w:val="-5"/>
        </w:rPr>
        <w:t>режим повышенной готовности или в чрезвычайный режим.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Весь персонал предприятия независимо от занимаемой должности обязан четко знать и строго выполнять установленный настоящей Инструкцией  порядок  действий при 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За невыполнение требований настоящей Инструкции по вопросам предупрежд</w:t>
      </w:r>
      <w:r>
        <w:t>е</w:t>
      </w:r>
      <w:r>
        <w:t>ния ЧС, защиты персонала и материальных ценностей от ЧС работники предприятия могут привлекаться к материальной и административной ответственности вплоть до увольнения с работы.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Инструкция хранится в папке руководителя малого объекта. Ее содержание д</w:t>
      </w:r>
      <w:r>
        <w:t>о</w:t>
      </w:r>
      <w:r>
        <w:t>водится до всего персонала. Для ответственных лиц делаются выписки из календарного плана с перечнем выполняемых ими задач в ЧС.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5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5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1. Действия персонала при угрозе и возникновении чрезвычайных ситуаций природного и техногенного характера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5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i/>
          <w:iCs/>
          <w:color w:val="000000"/>
          <w:spacing w:val="-9"/>
        </w:rPr>
      </w:pPr>
      <w:r>
        <w:rPr>
          <w:i/>
          <w:iCs/>
          <w:color w:val="000000"/>
          <w:spacing w:val="-9"/>
        </w:rPr>
        <w:t>1.1. Возможная обстановка на малом объекте при возникновении крупных аварий,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9"/>
        </w:rPr>
      </w:pPr>
      <w:r>
        <w:rPr>
          <w:i/>
          <w:iCs/>
          <w:color w:val="000000"/>
          <w:spacing w:val="-9"/>
        </w:rPr>
        <w:t>катастроф и стихийных бедствий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  <w:color w:val="000000"/>
          <w:spacing w:val="-9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9"/>
        </w:rPr>
      </w:pPr>
      <w:r>
        <w:rPr>
          <w:color w:val="000000"/>
          <w:spacing w:val="-9"/>
        </w:rPr>
        <w:t xml:space="preserve"> Перечень потенциально опасных объектов, которые могут оказывать воздействие на нормальное функционирование малого объекта.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5"/>
        </w:rPr>
        <w:t>Объект ______ территориально расположен в гра</w:t>
      </w:r>
      <w:r>
        <w:rPr>
          <w:color w:val="000000"/>
          <w:spacing w:val="-9"/>
        </w:rPr>
        <w:t xml:space="preserve">ницах   __________.  Вблизи </w:t>
      </w:r>
      <w:r>
        <w:rPr>
          <w:color w:val="000000"/>
          <w:spacing w:val="-14"/>
        </w:rPr>
        <w:t>от об</w:t>
      </w:r>
      <w:r>
        <w:rPr>
          <w:color w:val="000000"/>
          <w:spacing w:val="-14"/>
        </w:rPr>
        <w:t>ъ</w:t>
      </w:r>
      <w:r>
        <w:rPr>
          <w:color w:val="000000"/>
          <w:spacing w:val="-14"/>
        </w:rPr>
        <w:t>екта расположены следующие потенциально опасные объекты: (перечислить)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Примечание. Сведения о потенциальных источниках и характере их воздействия на предприятие могут быть получены в территориальном управлении (отделе) местных органов власти по ГО и ЧС.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i/>
          <w:iCs/>
          <w:color w:val="000000"/>
          <w:spacing w:val="-8"/>
        </w:rPr>
      </w:pPr>
      <w:r>
        <w:rPr>
          <w:i/>
          <w:iCs/>
          <w:color w:val="000000"/>
          <w:spacing w:val="-8"/>
        </w:rPr>
        <w:t>1.2. Порядок оповещения администрации и персонала об угрозе возникновения ЧС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Оповещение администрации и персонала предприятия о ЧС на занимаемой предпр</w:t>
      </w:r>
      <w:r>
        <w:rPr>
          <w:color w:val="000000"/>
          <w:spacing w:val="-8"/>
        </w:rPr>
        <w:t>и</w:t>
      </w:r>
      <w:r>
        <w:rPr>
          <w:color w:val="000000"/>
          <w:spacing w:val="-8"/>
        </w:rPr>
        <w:t>ятием территории производится по разработанной схеме оповещения. (приложение 1).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Оповещение администрации и персонала предприятия о ЧС в нерабочее (ночное) вр</w:t>
      </w:r>
      <w:r>
        <w:rPr>
          <w:color w:val="000000"/>
          <w:spacing w:val="-8"/>
        </w:rPr>
        <w:t>е</w:t>
      </w:r>
      <w:r>
        <w:rPr>
          <w:color w:val="000000"/>
          <w:spacing w:val="-8"/>
        </w:rPr>
        <w:t>мя производится по телефону (указать должность ответственного  за оповещение сотрудника).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В первую очередь оповещается администрация предприятия, а затем, в зависимости от обстановки, остальной персонал.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В рабочее время сотрудники предприятия оповещаются ____(указать каким способом).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При приеме городского предупредительного сигнала «Внимание всем» (вой сирен) все радиоточки, телевизоры и радиоприемники предприятия перевести в режим приема речевых сообщений, передаваемых главным управлением  по делам ГО и  ЧС города (области, края и т.д.).</w:t>
      </w:r>
    </w:p>
    <w:p w:rsidR="00D76895" w:rsidRDefault="00D76895" w:rsidP="00D76895">
      <w:pPr>
        <w:shd w:val="clear" w:color="auto" w:fill="FFFFFF"/>
        <w:ind w:firstLine="720"/>
        <w:jc w:val="center"/>
        <w:rPr>
          <w:i/>
          <w:iCs/>
          <w:color w:val="000000"/>
          <w:spacing w:val="-8"/>
        </w:rPr>
      </w:pPr>
      <w:r>
        <w:rPr>
          <w:i/>
          <w:iCs/>
          <w:color w:val="000000"/>
          <w:spacing w:val="-8"/>
        </w:rPr>
        <w:t>1.3. Порядок выделения автотранспорта для проведения эвакуационных мероприятий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При проведении экстренной эвакуации персонала из опасной зоны привлекается весь имеющийся в наличии служебный автотранспорт, а также личный автотранспорт сотрудников предприятия.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Сотрудники предприятия, имеющие личный автотранспорт, должны беспрекословно представлять его в распоряжение администрации для осуществления экстренной эвакуации сотрудников, посетителей предприятия из опасной зоны.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i/>
          <w:iCs/>
          <w:color w:val="000000"/>
          <w:spacing w:val="-8"/>
        </w:rPr>
      </w:pPr>
      <w:r>
        <w:rPr>
          <w:i/>
          <w:iCs/>
          <w:color w:val="000000"/>
          <w:spacing w:val="-8"/>
        </w:rPr>
        <w:t>1.4. Требования к персоналу предприятия по соблюдению противоэпидемических</w:t>
      </w:r>
    </w:p>
    <w:p w:rsidR="00D76895" w:rsidRDefault="00D76895" w:rsidP="00D76895">
      <w:pPr>
        <w:shd w:val="clear" w:color="auto" w:fill="FFFFFF"/>
        <w:ind w:firstLine="720"/>
        <w:jc w:val="center"/>
        <w:rPr>
          <w:i/>
          <w:iCs/>
          <w:color w:val="000000"/>
          <w:spacing w:val="-8"/>
        </w:rPr>
      </w:pPr>
      <w:r>
        <w:rPr>
          <w:i/>
          <w:iCs/>
          <w:color w:val="000000"/>
          <w:spacing w:val="-8"/>
        </w:rPr>
        <w:t>мероприятий при угрозе распространения особо опасных инфекционных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8"/>
        </w:rPr>
      </w:pPr>
      <w:r>
        <w:rPr>
          <w:i/>
          <w:iCs/>
          <w:color w:val="000000"/>
          <w:spacing w:val="-8"/>
        </w:rPr>
        <w:t>заболеваний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В случае выявления на территории предприятия или вблизи него опасности распр</w:t>
      </w:r>
      <w:r>
        <w:rPr>
          <w:color w:val="000000"/>
          <w:spacing w:val="-8"/>
        </w:rPr>
        <w:t>о</w:t>
      </w:r>
      <w:r>
        <w:rPr>
          <w:color w:val="000000"/>
          <w:spacing w:val="-8"/>
        </w:rPr>
        <w:t>странения особо опасных инфекционных заболеваний все сотрудники обязаны строго выпо</w:t>
      </w:r>
      <w:r>
        <w:rPr>
          <w:color w:val="000000"/>
          <w:spacing w:val="-8"/>
        </w:rPr>
        <w:t>л</w:t>
      </w:r>
      <w:r>
        <w:rPr>
          <w:color w:val="000000"/>
          <w:spacing w:val="-8"/>
        </w:rPr>
        <w:t>нять требования санитарно-эпидемиологической службы по проведению экстренной проф</w:t>
      </w:r>
      <w:r>
        <w:rPr>
          <w:color w:val="000000"/>
          <w:spacing w:val="-8"/>
        </w:rPr>
        <w:t>и</w:t>
      </w:r>
      <w:r>
        <w:rPr>
          <w:color w:val="000000"/>
          <w:spacing w:val="-8"/>
        </w:rPr>
        <w:t>лактики и иммунизации, по изоляции и лечению выявленных больных, соблюдать режим, предотвращающий занос и распространение инфекции.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При необходимости все сотрудники должны проходить по прибытию на работу сан</w:t>
      </w:r>
      <w:r>
        <w:rPr>
          <w:color w:val="000000"/>
          <w:spacing w:val="-8"/>
        </w:rPr>
        <w:t>и</w:t>
      </w:r>
      <w:r>
        <w:rPr>
          <w:color w:val="000000"/>
          <w:spacing w:val="-8"/>
        </w:rPr>
        <w:t>тарную обработку (</w:t>
      </w:r>
      <w:r>
        <w:rPr>
          <w:color w:val="000000"/>
          <w:spacing w:val="-8"/>
          <w:u w:val="single"/>
        </w:rPr>
        <w:t>указать место проведения</w:t>
      </w:r>
      <w:r>
        <w:rPr>
          <w:color w:val="000000"/>
          <w:spacing w:val="-8"/>
        </w:rPr>
        <w:t>), дезинфекцию или смену одежды, а водители транспортных средств проводить специальную обработку автомобилей  (</w:t>
      </w:r>
      <w:r>
        <w:rPr>
          <w:color w:val="000000"/>
          <w:spacing w:val="-8"/>
          <w:u w:val="single"/>
        </w:rPr>
        <w:t>указать место пров</w:t>
      </w:r>
      <w:r>
        <w:rPr>
          <w:color w:val="000000"/>
          <w:spacing w:val="-8"/>
          <w:u w:val="single"/>
        </w:rPr>
        <w:t>е</w:t>
      </w:r>
      <w:r>
        <w:rPr>
          <w:color w:val="000000"/>
          <w:spacing w:val="-8"/>
          <w:u w:val="single"/>
        </w:rPr>
        <w:t>дения</w:t>
      </w:r>
      <w:r>
        <w:rPr>
          <w:color w:val="000000"/>
          <w:spacing w:val="-8"/>
        </w:rPr>
        <w:t>), а также выполнять другие требования, препятствующие распространению особо опа</w:t>
      </w:r>
      <w:r>
        <w:rPr>
          <w:color w:val="000000"/>
          <w:spacing w:val="-8"/>
        </w:rPr>
        <w:t>с</w:t>
      </w:r>
      <w:r>
        <w:rPr>
          <w:color w:val="000000"/>
          <w:spacing w:val="-8"/>
        </w:rPr>
        <w:t>ных инфекционных заболеваний.</w:t>
      </w:r>
    </w:p>
    <w:p w:rsidR="00D76895" w:rsidRDefault="00D76895" w:rsidP="00D76895">
      <w:pPr>
        <w:shd w:val="clear" w:color="auto" w:fill="FFFFFF"/>
        <w:ind w:firstLine="720"/>
        <w:jc w:val="center"/>
        <w:rPr>
          <w:i/>
          <w:iCs/>
        </w:rPr>
      </w:pPr>
      <w:r>
        <w:rPr>
          <w:i/>
          <w:iCs/>
        </w:rPr>
        <w:t>1.5. О мерах по сохранению материальных ценностей в период угрозы и</w:t>
      </w:r>
    </w:p>
    <w:p w:rsidR="00D76895" w:rsidRDefault="00D76895" w:rsidP="00D76895">
      <w:pPr>
        <w:shd w:val="clear" w:color="auto" w:fill="FFFFFF"/>
        <w:ind w:firstLine="720"/>
        <w:jc w:val="center"/>
      </w:pPr>
      <w:r>
        <w:rPr>
          <w:i/>
          <w:iCs/>
        </w:rPr>
        <w:t>возникновения ЧС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t>Все сотрудники предприятия должны принимать меры по сохранению матер</w:t>
      </w:r>
      <w:r>
        <w:t>и</w:t>
      </w:r>
      <w:r>
        <w:t xml:space="preserve">альных ценностей при угрозе или возникновении ЧС. 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t>В период поведения мероприятий по защите от ЧС или ликвидации их последс</w:t>
      </w:r>
      <w:r>
        <w:t>т</w:t>
      </w:r>
      <w:r>
        <w:t>вий должны приниматься меры по предотвращению или уменьшению возможного м</w:t>
      </w:r>
      <w:r>
        <w:t>а</w:t>
      </w:r>
      <w:r>
        <w:t>териального ущерба предприятию, по охране имущества и оборудования.</w:t>
      </w:r>
    </w:p>
    <w:p w:rsidR="00D76895" w:rsidRDefault="00D76895" w:rsidP="00D76895">
      <w:pPr>
        <w:shd w:val="clear" w:color="auto" w:fill="FFFFFF"/>
        <w:ind w:firstLine="720"/>
        <w:jc w:val="both"/>
        <w:rPr>
          <w:u w:val="single"/>
        </w:rPr>
      </w:pPr>
      <w:r>
        <w:t>Ответственность за организацию охраны материальных средств в период угрозы и возникновения ЧС возлагается на   (</w:t>
      </w:r>
      <w:r>
        <w:rPr>
          <w:u w:val="single"/>
        </w:rPr>
        <w:t>указать должность и фамилию).</w:t>
      </w:r>
    </w:p>
    <w:p w:rsidR="00E649D0" w:rsidRDefault="00E649D0" w:rsidP="00D76895">
      <w:pPr>
        <w:shd w:val="clear" w:color="auto" w:fill="FFFFFF"/>
        <w:ind w:firstLine="720"/>
        <w:jc w:val="right"/>
      </w:pPr>
    </w:p>
    <w:p w:rsidR="00D76895" w:rsidRDefault="00D76895" w:rsidP="00D76895">
      <w:pPr>
        <w:shd w:val="clear" w:color="auto" w:fill="FFFFFF"/>
        <w:ind w:firstLine="720"/>
        <w:jc w:val="right"/>
      </w:pPr>
      <w:r>
        <w:t>Приложение 1</w:t>
      </w:r>
    </w:p>
    <w:p w:rsidR="00D76895" w:rsidRPr="00E649D0" w:rsidRDefault="00D76895" w:rsidP="00D76895">
      <w:pPr>
        <w:shd w:val="clear" w:color="auto" w:fill="FFFFFF"/>
        <w:ind w:right="91"/>
        <w:jc w:val="center"/>
        <w:rPr>
          <w:b/>
        </w:rPr>
      </w:pPr>
      <w:r w:rsidRPr="00E649D0">
        <w:rPr>
          <w:b/>
          <w:color w:val="000000"/>
        </w:rPr>
        <w:t xml:space="preserve">Календарный план действий при угрозе возникновения ЧС на малом объекте </w:t>
      </w:r>
      <w:r w:rsidR="00E649D0">
        <w:rPr>
          <w:b/>
          <w:color w:val="000000"/>
        </w:rPr>
        <w:t>-__________________________________________________________</w:t>
      </w:r>
      <w:r w:rsidRPr="00E649D0">
        <w:rPr>
          <w:b/>
          <w:color w:val="000000"/>
        </w:rPr>
        <w:t>_______</w:t>
      </w:r>
    </w:p>
    <w:p w:rsidR="00D76895" w:rsidRPr="00E649D0" w:rsidRDefault="00D76895" w:rsidP="00D76895">
      <w:pPr>
        <w:shd w:val="clear" w:color="auto" w:fill="FFFFFF"/>
        <w:ind w:right="110"/>
        <w:jc w:val="center"/>
        <w:rPr>
          <w:b/>
          <w:color w:val="000000"/>
        </w:rPr>
      </w:pPr>
      <w:r w:rsidRPr="00E649D0">
        <w:rPr>
          <w:b/>
          <w:color w:val="000000"/>
        </w:rPr>
        <w:t>(режим повышенной готовности)</w:t>
      </w:r>
    </w:p>
    <w:p w:rsidR="00D76895" w:rsidRDefault="00D76895" w:rsidP="00D76895">
      <w:pPr>
        <w:shd w:val="clear" w:color="auto" w:fill="FFFFFF"/>
        <w:spacing w:before="178" w:after="221" w:line="264" w:lineRule="exact"/>
        <w:ind w:left="125" w:right="178" w:firstLine="682"/>
        <w:jc w:val="both"/>
      </w:pPr>
      <w:r>
        <w:rPr>
          <w:color w:val="000000"/>
        </w:rPr>
        <w:t>При ухудшении обстановки и получении информации об опасности или угр</w:t>
      </w:r>
      <w:r>
        <w:rPr>
          <w:color w:val="000000"/>
        </w:rPr>
        <w:t>о</w:t>
      </w:r>
      <w:r>
        <w:rPr>
          <w:color w:val="000000"/>
        </w:rPr>
        <w:t>зе возникновения ЧС временно прекратить выполнение повседневных задач и с</w:t>
      </w:r>
      <w:r>
        <w:rPr>
          <w:color w:val="000000"/>
        </w:rPr>
        <w:t>о</w:t>
      </w:r>
      <w:r>
        <w:rPr>
          <w:color w:val="000000"/>
        </w:rPr>
        <w:t>средоточить все силы и средства на выполнении работ по предотвращению или уменьшению последствий возникшей угрозы, для чего:</w:t>
      </w:r>
    </w:p>
    <w:tbl>
      <w:tblPr>
        <w:tblW w:w="91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860"/>
        <w:gridCol w:w="1629"/>
        <w:gridCol w:w="23"/>
        <w:gridCol w:w="33"/>
        <w:gridCol w:w="1856"/>
        <w:gridCol w:w="25"/>
        <w:gridCol w:w="46"/>
      </w:tblGrid>
      <w:tr w:rsidR="00D76895">
        <w:tblPrEx>
          <w:tblCellMar>
            <w:top w:w="0" w:type="dxa"/>
            <w:bottom w:w="0" w:type="dxa"/>
          </w:tblCellMar>
        </w:tblPrEx>
        <w:trPr>
          <w:trHeight w:val="532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w w:val="101"/>
                <w:sz w:val="22"/>
                <w:szCs w:val="22"/>
              </w:rPr>
              <w:t>№№ 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Время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исполнения</w:t>
            </w:r>
            <w:r>
              <w:rPr>
                <w:rStyle w:val="ae"/>
                <w:color w:val="000000"/>
                <w:sz w:val="22"/>
                <w:szCs w:val="22"/>
              </w:rPr>
              <w:footnoteReference w:customMarkFollows="1" w:id="19"/>
              <w:t>17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9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 xml:space="preserve">При угрозе взрыва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lang w:val="en-US"/>
              </w:rPr>
              <w:t>I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</w:pPr>
            <w:r>
              <w:rPr>
                <w:color w:val="000000"/>
                <w:w w:val="101"/>
              </w:rPr>
              <w:t>Сообщить о полученной информации в УВД муниципального образования, оперативному дежурному управления по делам ГО и ЧС муниципального образования и в окружную аптеку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Ч + 15 мин.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</w:pPr>
            <w:r>
              <w:rPr>
                <w:color w:val="000000"/>
              </w:rPr>
              <w:t>Безаварийно приостановить все работы (ук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зать где), эвакуировать посетителей и сотру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ников из помещений (указать каких),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рить наличие всех сотрудников работающей смены в установленном месте сбора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466" w:lineRule="exact"/>
              <w:jc w:val="center"/>
            </w:pPr>
            <w:r>
              <w:rPr>
                <w:color w:val="000000"/>
              </w:rPr>
              <w:t xml:space="preserve">Ч + 30 мин. </w:t>
            </w:r>
          </w:p>
          <w:p w:rsidR="00D76895" w:rsidRDefault="00D76895" w:rsidP="00D76895">
            <w:pPr>
              <w:shd w:val="clear" w:color="auto" w:fill="FFFFFF"/>
              <w:spacing w:line="466" w:lineRule="exact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</w:pPr>
            <w:r>
              <w:rPr>
                <w:color w:val="000000"/>
              </w:rPr>
              <w:t>Встретить прибывшее спецподразделение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внутренних дел и обеспечить обслед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территории и помещений (указать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ких).  Работу возобновить после получения от командира подразделения разрешающего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кумента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384" w:lineRule="exact"/>
              <w:jc w:val="center"/>
            </w:pPr>
            <w:r>
              <w:rPr>
                <w:color w:val="000000"/>
              </w:rPr>
              <w:t>По прибытию и проведению работ</w:t>
            </w:r>
          </w:p>
          <w:p w:rsidR="00D76895" w:rsidRDefault="00D76895" w:rsidP="00D76895">
            <w:pPr>
              <w:shd w:val="clear" w:color="auto" w:fill="FFFFFF"/>
              <w:spacing w:line="384" w:lineRule="exact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При угрозе возникновения пожара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</w:pPr>
            <w:r>
              <w:rPr>
                <w:color w:val="000000"/>
              </w:rPr>
              <w:t>Организовать наблюдение за обстановкой в помещениях и на прилегающей территории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</w:pPr>
            <w:r>
              <w:rPr>
                <w:color w:val="000000"/>
              </w:rPr>
              <w:t>Привести в готовность пожарные расчёты и имеющиеся средства пожаротушения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Ч + 20 мин.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Приготовиться к экстренной эвакуации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сонала (посетителей и т.д.), имущества,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риальных ценностей и необходимой докуме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тации</w:t>
            </w:r>
          </w:p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spacing w:line="264" w:lineRule="exact"/>
              <w:jc w:val="both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Ч + 2 час.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 угрозе возникновения аварии на энергетических, инженерных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 xml:space="preserve">и технологических системах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</w:pPr>
            <w:r>
              <w:rPr>
                <w:color w:val="000000"/>
              </w:rPr>
              <w:t>Оценить обстановку и её возможные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ствия в случае аварии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9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+ 15 мин.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постоянно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</w:pPr>
            <w:r>
              <w:rPr>
                <w:color w:val="000000"/>
              </w:rPr>
              <w:t>Организовать наблюдение за опасным учас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ком, вывод сотрудников и _______из опасной зоны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cantSplit/>
        </w:trPr>
        <w:tc>
          <w:tcPr>
            <w:tcW w:w="9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 угрозе химического заражения (подхода облака, зараженного АХОВ)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наблюдение за обстановкой в районе объекта. Оповестить и привести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трудников  и ______в готовность к возмо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ным действиям в условиях ЧС, сократить до минимума присутствие в аптеке посетителей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выдачу сотрудникам СИЗ (с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хранность СИЗ обеспечивать в режиме повс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дневной деятельности)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+ 3 час.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Подготовиться к возможной герметизации помещений объекта, отключению вентиляции и кондиционеров, создать на объекте запас воды или готовиться к экстренной эвакуации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+ 4 час.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Подготовить медикаменты и имущество для оказания первой медицинской помощи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страдавшим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+ 1 час.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cantSplit/>
        </w:trPr>
        <w:tc>
          <w:tcPr>
            <w:tcW w:w="9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 угрозе радиоактивного заражения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 прослушивать городские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радиовещания и телевидения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лучения информации Управления по делам ГО и ЧС по вопросам РЗМ (радиоактивного заражения местности)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69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Через Управление по делам ГО и ЧС 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зовать периодическое (через 1 час или другой промежуток времени) получение информации об уровне РЗМ в районе объекта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+ 1 час.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Выдать сотрудникам СИЗ, организовать, при необходимости, изготовление ватно-марлевых повязок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+ 2 час.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Подготовиться к отключению вентиляцио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систем и кондиционеров, создать на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екте запасы материалов для герметизации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мещений, запас воды в герметичной таре, быть в готовности к эвакуации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 +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час.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5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накопление необходимых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  препаратов стабильного йода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06"/>
              </w:rPr>
              <w:t>Ч + 24 час.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постоянное взаимодействие с управлением по ГОЧС и комиссией по ЧС муниципального образования</w:t>
            </w:r>
          </w:p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cantSplit/>
        </w:trPr>
        <w:tc>
          <w:tcPr>
            <w:tcW w:w="912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 угрозе возникновения стихийных бедствий  (резком изменении температуры во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i/>
                <w:iCs/>
                <w:color w:val="000000"/>
              </w:rPr>
              <w:t>духа, сильном ветре. ливневых дождях, снегопадах и т..п.)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наблюдение за состоянием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ружающей среды;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cantSplit/>
          <w:trHeight w:val="6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на объекте посменное кругл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суточное дежурство руководящего состава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04"/>
              </w:rPr>
              <w:t>Ч + 1 час.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Оценить противопожарное состояние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та, провести мероприятия по повышению уровня готовности пожарного расчёта, прот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вопожарной защищённости объекта, подгот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вительные мероприятия по безаварийной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тановке работы аптеки;</w:t>
            </w:r>
          </w:p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усилить контроль за состоянием коммунал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но-энергетических сетей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04"/>
              </w:rPr>
              <w:t>Ч + 3 час.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trHeight w:val="10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76895" w:rsidRDefault="00D76895" w:rsidP="00D76895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взаимодействие с управлением по ГОЧС и комиссией по ЧС муниципального образования. Быть в готовности к эвакуации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cantSplit/>
          <w:trHeight w:val="520"/>
        </w:trPr>
        <w:tc>
          <w:tcPr>
            <w:tcW w:w="9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ind w:firstLine="709"/>
              <w:jc w:val="both"/>
              <w:rPr>
                <w:i/>
                <w:iCs/>
                <w:color w:val="000000"/>
                <w:spacing w:val="-22"/>
              </w:rPr>
            </w:pPr>
            <w:r>
              <w:rPr>
                <w:i/>
                <w:iCs/>
                <w:color w:val="000000"/>
                <w:spacing w:val="-22"/>
              </w:rPr>
              <w:t xml:space="preserve">При получении  анонимной  информации об угрозе на территории предприятия или вблизи него 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22"/>
              </w:rPr>
              <w:t xml:space="preserve">       террористической акции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  <w:trHeight w:val="10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spacing w:val="-22"/>
              </w:rPr>
              <w:t>Немедленно доложить руководителю предприятия и в правоохранительные органы и действовать согласно п</w:t>
            </w:r>
            <w:r>
              <w:rPr>
                <w:color w:val="000000"/>
                <w:spacing w:val="-22"/>
              </w:rPr>
              <w:t>о</w:t>
            </w:r>
            <w:r>
              <w:rPr>
                <w:color w:val="000000"/>
                <w:spacing w:val="-22"/>
              </w:rPr>
              <w:t>лученных от них распоряжений и рекомендаций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D76895" w:rsidRDefault="00D76895" w:rsidP="00D76895">
      <w:pPr>
        <w:shd w:val="clear" w:color="auto" w:fill="FFFFFF"/>
        <w:ind w:right="130"/>
        <w:jc w:val="center"/>
        <w:rPr>
          <w:b/>
          <w:bCs/>
          <w:color w:val="000000"/>
          <w:spacing w:val="-22"/>
        </w:rPr>
      </w:pPr>
    </w:p>
    <w:p w:rsidR="00D76895" w:rsidRDefault="00D76895" w:rsidP="00D76895">
      <w:pPr>
        <w:shd w:val="clear" w:color="auto" w:fill="FFFFFF"/>
        <w:ind w:right="130"/>
        <w:jc w:val="both"/>
        <w:rPr>
          <w:color w:val="000000"/>
          <w:spacing w:val="-22"/>
        </w:rPr>
      </w:pPr>
    </w:p>
    <w:p w:rsidR="00D76895" w:rsidRDefault="00D76895" w:rsidP="00D76895">
      <w:pPr>
        <w:shd w:val="clear" w:color="auto" w:fill="FFFFFF"/>
        <w:ind w:right="130"/>
        <w:jc w:val="center"/>
        <w:rPr>
          <w:color w:val="000000"/>
          <w:spacing w:val="-22"/>
        </w:rPr>
      </w:pPr>
    </w:p>
    <w:p w:rsidR="00D76895" w:rsidRDefault="00D76895" w:rsidP="00D76895">
      <w:pPr>
        <w:shd w:val="clear" w:color="auto" w:fill="FFFFFF"/>
        <w:ind w:firstLine="709"/>
        <w:jc w:val="right"/>
        <w:rPr>
          <w:color w:val="000000"/>
          <w:spacing w:val="-22"/>
        </w:rPr>
      </w:pPr>
      <w:r>
        <w:rPr>
          <w:color w:val="000000"/>
          <w:spacing w:val="-22"/>
        </w:rPr>
        <w:t>Приложение 2</w:t>
      </w:r>
    </w:p>
    <w:p w:rsidR="00D76895" w:rsidRPr="00E649D0" w:rsidRDefault="00D76895" w:rsidP="00D76895">
      <w:pPr>
        <w:shd w:val="clear" w:color="auto" w:fill="FFFFFF"/>
        <w:ind w:firstLine="709"/>
        <w:jc w:val="center"/>
        <w:rPr>
          <w:b/>
          <w:color w:val="000000"/>
          <w:spacing w:val="-19"/>
        </w:rPr>
      </w:pPr>
      <w:r w:rsidRPr="00E649D0">
        <w:rPr>
          <w:b/>
          <w:color w:val="000000"/>
          <w:spacing w:val="-22"/>
        </w:rPr>
        <w:t xml:space="preserve">Календарный план действий </w:t>
      </w:r>
      <w:r w:rsidRPr="00E649D0">
        <w:rPr>
          <w:b/>
          <w:color w:val="000000"/>
          <w:spacing w:val="-19"/>
        </w:rPr>
        <w:t>при возникновении  и во время ликвидации ЧС</w:t>
      </w:r>
    </w:p>
    <w:p w:rsidR="00E649D0" w:rsidRDefault="00D76895" w:rsidP="00D76895">
      <w:pPr>
        <w:shd w:val="clear" w:color="auto" w:fill="FFFFFF"/>
        <w:ind w:firstLine="709"/>
        <w:jc w:val="center"/>
        <w:rPr>
          <w:b/>
          <w:color w:val="000000"/>
          <w:spacing w:val="-23"/>
        </w:rPr>
      </w:pPr>
      <w:r w:rsidRPr="00E649D0">
        <w:rPr>
          <w:b/>
          <w:color w:val="000000"/>
        </w:rPr>
        <w:t xml:space="preserve">на малом объекте </w:t>
      </w:r>
      <w:r w:rsidR="00E649D0">
        <w:rPr>
          <w:b/>
          <w:color w:val="000000"/>
        </w:rPr>
        <w:t>___________________________________</w:t>
      </w:r>
      <w:r w:rsidRPr="00E649D0">
        <w:rPr>
          <w:b/>
          <w:color w:val="000000"/>
        </w:rPr>
        <w:t>_______</w:t>
      </w:r>
      <w:r w:rsidRPr="00E649D0">
        <w:rPr>
          <w:b/>
          <w:color w:val="000000"/>
          <w:spacing w:val="-23"/>
        </w:rPr>
        <w:t xml:space="preserve">  </w:t>
      </w:r>
    </w:p>
    <w:p w:rsidR="00D76895" w:rsidRPr="00E649D0" w:rsidRDefault="00E649D0" w:rsidP="00D76895">
      <w:pPr>
        <w:shd w:val="clear" w:color="auto" w:fill="FFFFFF"/>
        <w:ind w:firstLine="709"/>
        <w:jc w:val="center"/>
        <w:rPr>
          <w:b/>
          <w:color w:val="000000"/>
          <w:spacing w:val="-23"/>
        </w:rPr>
      </w:pPr>
      <w:r>
        <w:rPr>
          <w:b/>
          <w:color w:val="000000"/>
          <w:spacing w:val="-23"/>
        </w:rPr>
        <w:t xml:space="preserve"> </w:t>
      </w:r>
      <w:r w:rsidR="00D76895" w:rsidRPr="00E649D0">
        <w:rPr>
          <w:b/>
          <w:color w:val="000000"/>
          <w:spacing w:val="-23"/>
        </w:rPr>
        <w:t>(</w:t>
      </w:r>
      <w:r>
        <w:rPr>
          <w:b/>
          <w:color w:val="000000"/>
          <w:spacing w:val="-23"/>
        </w:rPr>
        <w:t xml:space="preserve"> </w:t>
      </w:r>
      <w:r w:rsidR="00D76895" w:rsidRPr="00E649D0">
        <w:rPr>
          <w:b/>
          <w:color w:val="000000"/>
          <w:spacing w:val="-23"/>
        </w:rPr>
        <w:t>режим чрезвычайной ситуации)</w:t>
      </w:r>
    </w:p>
    <w:p w:rsidR="00D76895" w:rsidRDefault="00D76895" w:rsidP="00D76895">
      <w:pPr>
        <w:shd w:val="clear" w:color="auto" w:fill="FFFFFF"/>
        <w:ind w:firstLine="709"/>
        <w:jc w:val="center"/>
      </w:pP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Независимо  от  вида ЧС при  её возникновении  и  ликвидации: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  Немедленно организовать защиту сотрудников объекта от поражения;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 Провести работы по обеспечению минимального ущерба от ЧС;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Принять возможные меры по локализации ЧС и уменьшению размеров опа</w:t>
      </w:r>
      <w:r>
        <w:rPr>
          <w:color w:val="000000"/>
        </w:rPr>
        <w:t>с</w:t>
      </w:r>
      <w:r>
        <w:rPr>
          <w:color w:val="000000"/>
        </w:rPr>
        <w:t>ной зоны;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 Обеспечить постоянное изучение обстановки на прилегающей территории и в помещениях объекта для своевременного принятия мер по её нормализации;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 Организовать обмен информацией об обстановке в с управлением по делам ГО и ЧС муниципального образования.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 учётом вида ЧС и особенностей её развития выполнить: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3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657"/>
        <w:gridCol w:w="11"/>
        <w:gridCol w:w="12"/>
        <w:gridCol w:w="1877"/>
        <w:gridCol w:w="30"/>
        <w:gridCol w:w="48"/>
        <w:gridCol w:w="17"/>
        <w:gridCol w:w="1986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41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Мероприятие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исполнения</w:t>
            </w:r>
            <w:r>
              <w:rPr>
                <w:rStyle w:val="ae"/>
                <w:color w:val="000000"/>
                <w:sz w:val="22"/>
                <w:szCs w:val="22"/>
              </w:rPr>
              <w:footnoteReference w:customMarkFollows="1" w:id="20"/>
              <w:t>18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случае срабатывания взрывного устройства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461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spacing w:line="461" w:lineRule="exact"/>
              <w:jc w:val="center"/>
              <w:rPr>
                <w:color w:val="000000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Немедленно приступить к организации и производству аварийно-спасательных и других неотложных работ (АСДНР), соо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щить о факте взрыва оперативному дежу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ному Управления по делам ГО и ЧС 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 возникновении пожара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Немедленно сообщить о возникновении пожара в пожарную охрану округа или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рода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локализацию и тушение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жара имеющимися силами и средствами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5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Отключить подачу на объект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+ 5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5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Эвакуировать людей (постоянный,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менный состав, посетителей) из прилега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к месту пожара помещений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+ 15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Отключить вентиляционные системы,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диционеры, закрыть окна и двери в районе возникновения пожара для предотвращения его распространения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01"/>
              </w:rPr>
              <w:t>Ч + 15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Начать вынос документации и имущества из прилегающих к месту пожара помещений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w w:val="104"/>
              </w:rPr>
              <w:t>Организовать тщательную проверку всех задымленных и горящих помещений с ц</w:t>
            </w:r>
            <w:r>
              <w:rPr>
                <w:color w:val="000000"/>
                <w:w w:val="104"/>
              </w:rPr>
              <w:t>е</w:t>
            </w:r>
            <w:r>
              <w:rPr>
                <w:color w:val="000000"/>
                <w:w w:val="104"/>
              </w:rPr>
              <w:t>лью выявления пострадавших или пот</w:t>
            </w:r>
            <w:r>
              <w:rPr>
                <w:color w:val="000000"/>
                <w:w w:val="104"/>
              </w:rPr>
              <w:t>е</w:t>
            </w:r>
            <w:r>
              <w:rPr>
                <w:color w:val="000000"/>
                <w:w w:val="104"/>
              </w:rPr>
              <w:t>рявших сознание сотрудников, обеспечить пострадавших первой медицинской п</w:t>
            </w:r>
            <w:r>
              <w:rPr>
                <w:color w:val="000000"/>
                <w:w w:val="104"/>
              </w:rPr>
              <w:t>о</w:t>
            </w:r>
            <w:r>
              <w:rPr>
                <w:color w:val="000000"/>
                <w:w w:val="104"/>
              </w:rPr>
              <w:t>мощью и отправить их в ЛПУ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встречу пожарной команды, сообщить старшему пожарной команды сведения об очаге пожара, </w:t>
            </w:r>
            <w:r>
              <w:rPr>
                <w:color w:val="000000"/>
                <w:w w:val="101"/>
              </w:rPr>
              <w:t>принятых мерах и специфических особенностях объекта, которые могут повлиять на развитие и ли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w w:val="101"/>
              </w:rPr>
              <w:t>видацию пожара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прибытию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охрану вынесенного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</w:t>
            </w:r>
          </w:p>
        </w:tc>
        <w:tc>
          <w:tcPr>
            <w:tcW w:w="19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 момента вы</w:t>
            </w:r>
            <w:r>
              <w:rPr>
                <w:color w:val="000000"/>
              </w:rPr>
              <w:softHyphen/>
              <w:t>носа</w:t>
            </w:r>
          </w:p>
          <w:p w:rsidR="00D76895" w:rsidRDefault="00D76895" w:rsidP="00D76895">
            <w:pPr>
              <w:shd w:val="clear" w:color="auto" w:fill="FFFFFF"/>
              <w:spacing w:line="269" w:lineRule="exact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Доложить о сложившейся на объекте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количестве пострадавших и принятых мерах по ликвидации пожара в Управление по делам ГО и ЧС округа, окружную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сию по ЧС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+ 30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 аварии на энергетических, инженерных и технологических системах объекта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Оповестить персонал объекта (постоянный, переменный состав, посетителей)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зовать его вывод из опасной зоны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+ 1 5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Доложить об аварии дежурному по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лению по делам ГО и ЧС округа и, при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обходимости, вызвать аварийные бригады соответствующих служб округа или города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+ 30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пострадавших при аварии, оказать им первую медицинскую помощь и напр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вить в ЛПУ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01"/>
              </w:rPr>
              <w:t>Ч + 1 час.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эвакуацию имущества 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кументации из прилегающих к месту аварии помещений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обстановке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Подготовиться к эвакуации при необход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 персонала (постоянного, переменного состава, посетителей)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обстановке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Доложить о сложившейся на объекте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ции, количестве пострадавших и принятых мерах по ликвидации ЧС в Управление по делам ГО и ЧС округа, окружную комиссию по ЧС 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+ 1.5 час.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 химическом заражении (аварии с выбросом АХОВ)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Услышав сигнал «Внимание всем» и реч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вую информацию, включить радио (телев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зор), прослушать сообщение по городу (о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ругу) о факте и характере аварии, неме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ленно оповестить персонал (постоянный, переменный состав, посетителей)</w:t>
            </w:r>
          </w:p>
          <w:p w:rsidR="00D76895" w:rsidRDefault="00D76895" w:rsidP="00D76895">
            <w:pPr>
              <w:shd w:val="clear" w:color="auto" w:fill="FFFFFF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объекта.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сигналу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Отключить вентиляционные системы и, кондиционеры, закрыть и загерметизир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окна, двери, из помещения никого не выпускать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+ 15 мин.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Выдать персоналу противогазы, а при их отсутствии: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при угрозе заражения аммиаком - повязки, смоченные водой, 2% раствором лимонной или уксусной кислоты;</w:t>
            </w:r>
          </w:p>
          <w:p w:rsidR="00D76895" w:rsidRDefault="00D76895" w:rsidP="00D7689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при угрозе заражения хлором - повязки, смоченные 2 % раствором  пищевой  соды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+ 20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Во избежание взрыва запретить пользоват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ся в помещениях открытым огнём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появлении и усилении в помещениях объекта запаха посторонних веществ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низовать выход персонала (постоянного, переменного состава, посетителей)  из зоны заражения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После выхода из зоны заражения при 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чии пострадавших оказать им первую мед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цинскую помощь и отправить ЛПУ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Доложить о факте ЧС в Управление по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лам ГО и ЧС округа, окружную комиссию по ЧС </w:t>
            </w:r>
          </w:p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сигналу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 радиоактивном заражении территории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 прослушивать городские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радиовещания и телевидения для получения информации Управления по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лам ГО и ЧС  по ситуации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w w:val="102"/>
              </w:rPr>
              <w:t>Оповестить персонал  о заражении терр</w:t>
            </w:r>
            <w:r>
              <w:rPr>
                <w:color w:val="000000"/>
                <w:w w:val="102"/>
              </w:rPr>
              <w:t>и</w:t>
            </w:r>
            <w:r>
              <w:rPr>
                <w:color w:val="000000"/>
                <w:w w:val="102"/>
              </w:rPr>
              <w:t>тории объекта и прилегающей территории РВ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10"/>
              </w:rPr>
              <w:t>Ч + 5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Обеспечить периодические запросы и п</w:t>
            </w:r>
            <w:r>
              <w:rPr>
                <w:color w:val="000000"/>
                <w:w w:val="101"/>
              </w:rPr>
              <w:t>о</w:t>
            </w:r>
            <w:r>
              <w:rPr>
                <w:color w:val="000000"/>
                <w:w w:val="101"/>
              </w:rPr>
              <w:t>лучение информации об уровне РЗМ в ра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w w:val="101"/>
              </w:rPr>
              <w:t>оне объекта через Управление по делам ГО и ЧС муниципального образования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04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Отключить вентиляционные системы и кондиционеры объекта и провести гермет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w w:val="101"/>
              </w:rPr>
              <w:t xml:space="preserve">зацию помещений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10"/>
              </w:rPr>
              <w:t>Ч + 5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Аптекам по команде Управления по делам ГО и ЧС при подтверждении необхо</w:t>
            </w:r>
            <w:r>
              <w:rPr>
                <w:color w:val="000000"/>
                <w:w w:val="102"/>
              </w:rPr>
              <w:t>дим</w:t>
            </w:r>
            <w:r>
              <w:rPr>
                <w:color w:val="000000"/>
                <w:w w:val="102"/>
              </w:rPr>
              <w:t>о</w:t>
            </w:r>
            <w:r>
              <w:rPr>
                <w:color w:val="000000"/>
                <w:w w:val="102"/>
              </w:rPr>
              <w:t>сти Управлением фармации КЗ выдать препараты стабильного йода в ДЕЗ для проведения йодной профилактики насел</w:t>
            </w:r>
            <w:r>
              <w:rPr>
                <w:color w:val="000000"/>
                <w:w w:val="102"/>
              </w:rPr>
              <w:t>е</w:t>
            </w:r>
            <w:r>
              <w:rPr>
                <w:color w:val="000000"/>
                <w:w w:val="102"/>
              </w:rPr>
              <w:t>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20"/>
              </w:rPr>
              <w:t>по согласова</w:t>
            </w:r>
            <w:r>
              <w:rPr>
                <w:color w:val="000000"/>
                <w:w w:val="120"/>
              </w:rPr>
              <w:t>н</w:t>
            </w:r>
            <w:r>
              <w:rPr>
                <w:color w:val="000000"/>
                <w:w w:val="120"/>
              </w:rPr>
              <w:t>ному графику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w w:val="102"/>
              </w:rPr>
              <w:t>Сократить до минимума выход персонала из помещений на открытую местность, в случае выхода применять средства защиты органов дыхания и кожи.  Режим повед</w:t>
            </w:r>
            <w:r>
              <w:rPr>
                <w:color w:val="000000"/>
                <w:w w:val="102"/>
              </w:rPr>
              <w:t>е</w:t>
            </w:r>
            <w:r>
              <w:rPr>
                <w:color w:val="000000"/>
                <w:w w:val="102"/>
              </w:rPr>
              <w:t xml:space="preserve">ния в сложившихся условиях довести до персонала объекта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03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spacing w:line="259" w:lineRule="exact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spacing w:line="259" w:lineRule="exact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w w:val="102"/>
              </w:rPr>
              <w:t>Уточнить через Управление по делам ГО и ЧС планируемую необходимость (целес</w:t>
            </w:r>
            <w:r>
              <w:rPr>
                <w:color w:val="000000"/>
                <w:w w:val="102"/>
              </w:rPr>
              <w:t>о</w:t>
            </w:r>
            <w:r>
              <w:rPr>
                <w:color w:val="000000"/>
                <w:w w:val="102"/>
              </w:rPr>
              <w:t>образность, возможность) эвакуации пе</w:t>
            </w:r>
            <w:r>
              <w:rPr>
                <w:color w:val="000000"/>
                <w:w w:val="102"/>
              </w:rPr>
              <w:t>р</w:t>
            </w:r>
            <w:r>
              <w:rPr>
                <w:color w:val="000000"/>
                <w:w w:val="102"/>
              </w:rPr>
              <w:t xml:space="preserve">сонала объекта </w:t>
            </w:r>
            <w:r>
              <w:rPr>
                <w:color w:val="000000"/>
              </w:rPr>
              <w:t xml:space="preserve">(постоянный, переменный состав, посетителей) </w:t>
            </w:r>
            <w:r>
              <w:rPr>
                <w:color w:val="000000"/>
                <w:w w:val="102"/>
              </w:rPr>
              <w:t>и порядок дальнейших действий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>
              <w:rPr>
                <w:color w:val="000000"/>
                <w:w w:val="103"/>
              </w:rPr>
              <w:t>периодически (постоянно)</w:t>
            </w:r>
          </w:p>
          <w:p w:rsidR="00D76895" w:rsidRDefault="00D76895" w:rsidP="00D76895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 стихийных бедствиях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Организовать постоянное наблюдение за состоянием окружающей среды и происх</w:t>
            </w:r>
            <w:r>
              <w:rPr>
                <w:color w:val="000000"/>
                <w:w w:val="101"/>
              </w:rPr>
              <w:t>о</w:t>
            </w:r>
            <w:r>
              <w:rPr>
                <w:color w:val="000000"/>
                <w:w w:val="101"/>
              </w:rPr>
              <w:t>дящими в ней изменениями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03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w w:val="102"/>
              </w:rPr>
              <w:t>Прекратить производственную деятел</w:t>
            </w:r>
            <w:r>
              <w:rPr>
                <w:color w:val="000000"/>
                <w:w w:val="102"/>
              </w:rPr>
              <w:t>ь</w:t>
            </w:r>
            <w:r>
              <w:rPr>
                <w:color w:val="000000"/>
                <w:w w:val="102"/>
              </w:rPr>
              <w:t>ность объекта, вывести посетителей за его территорию. Не допускать паники среди персонала, запретить сотрудникам пок</w:t>
            </w:r>
            <w:r>
              <w:rPr>
                <w:color w:val="000000"/>
                <w:w w:val="102"/>
              </w:rPr>
              <w:t>и</w:t>
            </w:r>
            <w:r>
              <w:rPr>
                <w:color w:val="000000"/>
                <w:w w:val="102"/>
              </w:rPr>
              <w:t>дать служебные помещения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01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  <w:w w:val="103"/>
              </w:rPr>
              <w:t>Провести противопожарные мероприятия, отключить всё неиспользуемое оборудов</w:t>
            </w:r>
            <w:r>
              <w:rPr>
                <w:color w:val="000000"/>
                <w:w w:val="103"/>
              </w:rPr>
              <w:t>а</w:t>
            </w:r>
            <w:r>
              <w:rPr>
                <w:color w:val="000000"/>
                <w:w w:val="103"/>
              </w:rPr>
              <w:t>ние, организовать контроль за состоянием всех помещений объекта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w w:val="112"/>
              </w:rPr>
              <w:t>Ч + 10 мин.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При ухудшении обстановки или угрозе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топления вывести материальные ценности и документацию из опасной зоны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обстановке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первую медицинскую помощь пострадавшим и отправить их в ЛПУ.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низовать жизнеобеспечение сотрудников объекта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постоянную связь Управлением по делам ГО и ЧС округа, окружной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сией по ЧС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346" w:lineRule="exact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 массовых пищевых отравлениях и особо опасных ситуациях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 случае проявления признаков группового отравления сотрудников или других инфе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ционных заболеваний немедленно вызвать скорую медицинскую помощь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факту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Оказать содействие бригаде скорой мед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цинской помощи в оказании неотложной помощи пострадавшим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немедленно</w:t>
            </w:r>
          </w:p>
          <w:p w:rsidR="00D76895" w:rsidRDefault="00D76895" w:rsidP="00D76895">
            <w:pPr>
              <w:shd w:val="clear" w:color="auto" w:fill="FFFFFF"/>
              <w:spacing w:line="259" w:lineRule="exact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spacing w:line="259" w:lineRule="exact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Доложить о признаках заболевания или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фекции в Управление по делам ГО и ЧС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образования, комиссию по ЧС 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 + 10 мин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spacing w:line="26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появлении в округе инфекционных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болеваний обеспечить строгое соблюдение сотрудниками объекта противоэпидемич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мероприятий и тре</w:t>
            </w:r>
            <w:r>
              <w:rPr>
                <w:color w:val="000000"/>
              </w:rPr>
              <w:softHyphen/>
              <w:t>бований, предп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санных Управлением здравоохранения и Санитарно-эпидемиологической службой округа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D76895" w:rsidRDefault="00D76895" w:rsidP="00D76895">
      <w:pPr>
        <w:rPr>
          <w:color w:val="00000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6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2. Организация и выполнение основных мероприятий гражданской обороны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6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 Действия персонала _________ по сигналу «Воздушная тревога»       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 Дежурный (ответственный)  по _____ поступивший сигнал ВТ немедленно доводит до всего персонала ____ голосом или  ___ (указать конкретно какими дубл</w:t>
      </w:r>
      <w:r>
        <w:rPr>
          <w:color w:val="000000"/>
        </w:rPr>
        <w:t>и</w:t>
      </w:r>
      <w:r>
        <w:rPr>
          <w:color w:val="000000"/>
        </w:rPr>
        <w:t>рующими средствами).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Услышав сигнал ВТ, персонал уходит в защитное сооружение ____________.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2.2. Порядок укрытия персонала в защитных сооружениях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возникновении ЧС, связанной с угрозой или началом заражения воздуха АХОВ, радиоактивными веществами или по сигналу «Воздушная тревога», весь перс</w:t>
      </w:r>
      <w:r>
        <w:rPr>
          <w:color w:val="000000"/>
        </w:rPr>
        <w:t>о</w:t>
      </w:r>
      <w:r>
        <w:rPr>
          <w:color w:val="000000"/>
        </w:rPr>
        <w:t>нал подлежит укрытию в ЗС (указать место нахождения ЗС и его принадлежность).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Для экстренного укрытия персонала при опасности поражения АХОВ использ</w:t>
      </w:r>
      <w:r>
        <w:rPr>
          <w:color w:val="000000"/>
        </w:rPr>
        <w:t>о</w:t>
      </w:r>
      <w:r>
        <w:rPr>
          <w:color w:val="000000"/>
        </w:rPr>
        <w:t>вать загерметизированное помещение (</w:t>
      </w:r>
      <w:r>
        <w:rPr>
          <w:color w:val="000000"/>
          <w:u w:val="single"/>
        </w:rPr>
        <w:t>указать какое</w:t>
      </w:r>
      <w:r>
        <w:rPr>
          <w:color w:val="000000"/>
        </w:rPr>
        <w:t>), обеспечивающее безопасное пребывание в нем _____ чел. без подачи воздуха в течение __ часов.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получении информации о радиационной опасности укрытие персонала пр</w:t>
      </w:r>
      <w:r>
        <w:rPr>
          <w:color w:val="000000"/>
        </w:rPr>
        <w:t>о</w:t>
      </w:r>
      <w:r>
        <w:rPr>
          <w:color w:val="000000"/>
        </w:rPr>
        <w:t>водить в (указать наименование помещения), обеспечивающем ослабление мощности дозы излучения в __ раз.</w:t>
      </w:r>
    </w:p>
    <w:p w:rsidR="00D76895" w:rsidRDefault="00D76895" w:rsidP="00D76895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Для дошкольных учреждений: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няни, воспитатели группы № ___    _______________________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няни, воспитатели группы № ___    _______________________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  т.д.</w:t>
      </w:r>
    </w:p>
    <w:p w:rsidR="00D76895" w:rsidRDefault="00D76895" w:rsidP="00D7689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быстро одевают детей, надевают на них (в походное положение) противогазы, берут часть игрушек и в течение _ минут  вместе с детьми уходят в защитное сооружение ___;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няни и обслуживающий персонал групп детей ясельного возраста _____ быстро укладывают детей в камеры зенитные детские (КЗД) и переносят их в защитные соор</w:t>
      </w:r>
      <w:r>
        <w:rPr>
          <w:color w:val="000000"/>
        </w:rPr>
        <w:t>у</w:t>
      </w:r>
      <w:r>
        <w:rPr>
          <w:color w:val="000000"/>
        </w:rPr>
        <w:t>жения ______ 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заведующий и старшие воспитатели ___ проверяют наличие детей в защитном сооружении, обеспечение их и  средствами индивидуальной защиты, организацию п</w:t>
      </w:r>
      <w:r>
        <w:rPr>
          <w:color w:val="000000"/>
        </w:rPr>
        <w:t>и</w:t>
      </w:r>
      <w:r>
        <w:rPr>
          <w:color w:val="000000"/>
        </w:rPr>
        <w:t>тания, сна и бодрствования детей;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медицинская сестра ___ берет с собой необходимые документы, аптечки инд</w:t>
      </w:r>
      <w:r>
        <w:rPr>
          <w:color w:val="000000"/>
        </w:rPr>
        <w:t>и</w:t>
      </w:r>
      <w:r>
        <w:rPr>
          <w:color w:val="000000"/>
        </w:rPr>
        <w:t>видуальные, перевязочные пакеты и укрывается в защитном сооружении вместе с детьми, готовая оказать им первую медицинскую помощь;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старший повар ____ выключает электрические, газовые плиты (при дровяном или угольном нагреве плит производит заливку их водой) и совместно с работниками кухни ____ берут с собой имеющиеся на кухне продукты питания, часть посуды и у</w:t>
      </w:r>
      <w:r>
        <w:rPr>
          <w:color w:val="000000"/>
        </w:rPr>
        <w:t>к</w:t>
      </w:r>
      <w:r>
        <w:rPr>
          <w:color w:val="000000"/>
        </w:rPr>
        <w:t>рываются в ___ защитном сооружении;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заведующий хозяйством________ совместно с дежурным отключают электро-, газо- и водоснабжёние и укрываются в _____ защитном сооружении;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наличии средств связи, заведующий докладывает районному штабу ГО об укрытии личного состава.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Время, отводимое для укрытия, определяется территориальным органом упра</w:t>
      </w:r>
      <w:r>
        <w:rPr>
          <w:color w:val="000000"/>
        </w:rPr>
        <w:t>в</w:t>
      </w:r>
      <w:r>
        <w:rPr>
          <w:color w:val="000000"/>
        </w:rPr>
        <w:t>ления по делам ГОЧС.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2.3. Порядок выдачи персоналу средств индивидуальной защиты (СИЗ)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Выдача персоналу СИЗ (</w:t>
      </w:r>
      <w:r>
        <w:rPr>
          <w:color w:val="000000"/>
          <w:u w:val="single"/>
        </w:rPr>
        <w:t>указать каких</w:t>
      </w:r>
      <w:r>
        <w:rPr>
          <w:color w:val="000000"/>
        </w:rPr>
        <w:t>) производится после получения соотве</w:t>
      </w:r>
      <w:r>
        <w:rPr>
          <w:color w:val="000000"/>
        </w:rPr>
        <w:t>т</w:t>
      </w:r>
      <w:r>
        <w:rPr>
          <w:color w:val="000000"/>
        </w:rPr>
        <w:t>ствующего распоряжения или по решению руководителя предприятия в (</w:t>
      </w:r>
      <w:r>
        <w:rPr>
          <w:color w:val="000000"/>
          <w:u w:val="single"/>
        </w:rPr>
        <w:t>указать место выдачи</w:t>
      </w:r>
      <w:r>
        <w:rPr>
          <w:color w:val="000000"/>
        </w:rPr>
        <w:t>).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Работники, получившие СИЗ, должны проверить их состояние, произвести по</w:t>
      </w:r>
      <w:r>
        <w:rPr>
          <w:color w:val="000000"/>
        </w:rPr>
        <w:t>д</w:t>
      </w:r>
      <w:r>
        <w:rPr>
          <w:color w:val="000000"/>
        </w:rPr>
        <w:t>гонку и меть их постоянно при себе или на рабочем месте.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Перевод противогазов в боевое положение осуществляется по команде или с</w:t>
      </w:r>
      <w:r>
        <w:rPr>
          <w:color w:val="000000"/>
        </w:rPr>
        <w:t>а</w:t>
      </w:r>
      <w:r>
        <w:rPr>
          <w:color w:val="000000"/>
        </w:rPr>
        <w:t>мостоятельно при наличии опасности заражения воздуха.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2.4.  Действия по сигналу "Отбой воздушной тревоги":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Руководитель  _____  дает указание на вывод укрываемых из защитного соор</w:t>
      </w:r>
      <w:r>
        <w:rPr>
          <w:color w:val="000000"/>
        </w:rPr>
        <w:t>у</w:t>
      </w:r>
      <w:r>
        <w:rPr>
          <w:color w:val="000000"/>
        </w:rPr>
        <w:t>жения (укрытия) только с разрешения территориального органа управления по делам ГОЧС. При необходимости обращается в орган управления по делам ГОЧС с просьбой о выделении сил и средств для ликвидации последствий нападения противника.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</w:p>
    <w:p w:rsidR="006559A4" w:rsidRDefault="006559A4" w:rsidP="00D76895">
      <w:pPr>
        <w:shd w:val="clear" w:color="auto" w:fill="FFFFFF"/>
        <w:ind w:firstLine="709"/>
        <w:jc w:val="both"/>
        <w:rPr>
          <w:color w:val="000000"/>
        </w:rPr>
      </w:pPr>
    </w:p>
    <w:p w:rsidR="006559A4" w:rsidRDefault="006559A4" w:rsidP="00D76895">
      <w:pPr>
        <w:shd w:val="clear" w:color="auto" w:fill="FFFFFF"/>
        <w:ind w:firstLine="709"/>
        <w:jc w:val="both"/>
        <w:rPr>
          <w:color w:val="000000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2.5. Проведение подготовительных мероприятий гражданской обороны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Руководитель ____ получив указание на проведение подготовительных мер</w:t>
      </w:r>
      <w:r>
        <w:rPr>
          <w:color w:val="000000"/>
        </w:rPr>
        <w:t>о</w:t>
      </w:r>
      <w:r>
        <w:rPr>
          <w:color w:val="000000"/>
        </w:rPr>
        <w:t>приятий ГО, организует сбор сотрудников ___ , доводит до них задачи по выполнению мероприятий ГО подготовительного периода.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Ответственному лицу  ______ (при наличии собственного убежища):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 течение короткого времени, но не более 7-12 часов под</w:t>
      </w:r>
      <w:r>
        <w:rPr>
          <w:color w:val="000000"/>
          <w:spacing w:val="-11"/>
        </w:rPr>
        <w:t>готовить защитное с</w:t>
      </w:r>
      <w:r>
        <w:rPr>
          <w:color w:val="000000"/>
          <w:spacing w:val="-11"/>
        </w:rPr>
        <w:t>о</w:t>
      </w:r>
      <w:r>
        <w:rPr>
          <w:color w:val="000000"/>
          <w:spacing w:val="-11"/>
        </w:rPr>
        <w:t>оружение к приему укрываемых;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4"/>
        </w:rPr>
        <w:t xml:space="preserve">- совместно с ___ (уполномоченный орган) заложить в </w:t>
      </w:r>
      <w:r>
        <w:rPr>
          <w:color w:val="000000"/>
          <w:spacing w:val="-9"/>
        </w:rPr>
        <w:t>убежище продукты питания, воду, медикаменты .из расчёта трехсу</w:t>
      </w:r>
      <w:r>
        <w:rPr>
          <w:color w:val="000000"/>
        </w:rPr>
        <w:t>точного пребывания в убежище _ человек;.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провести инструктаж командира звена убежищ ____о порядке приема укр</w:t>
      </w:r>
      <w:r>
        <w:rPr>
          <w:color w:val="000000"/>
        </w:rPr>
        <w:t>ы</w:t>
      </w:r>
      <w:r>
        <w:rPr>
          <w:color w:val="000000"/>
        </w:rPr>
        <w:t xml:space="preserve">ваемых, местах размещения их в </w:t>
      </w:r>
      <w:r>
        <w:rPr>
          <w:color w:val="000000"/>
          <w:spacing w:val="-11"/>
        </w:rPr>
        <w:t>защитном сооружении и работе фильтровентиляционной  установки.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8"/>
        </w:rPr>
        <w:t>При отсутствии собственного убежища: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уточнить у руководителя закрепленного за ____ защитного сооружения, пор</w:t>
      </w:r>
      <w:r>
        <w:rPr>
          <w:color w:val="000000"/>
        </w:rPr>
        <w:t>я</w:t>
      </w:r>
      <w:r>
        <w:rPr>
          <w:color w:val="000000"/>
        </w:rPr>
        <w:t>док размещения и приема укрываемых в защитном сооружении;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получить на складе .№ __ органа управления по делам ГОЧС в соответствии с накладной № __ противогазов ГП-7 ____ шт., ДП-6М __шт. и КЗД (для ДОУ)_____ шт.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подтвердить заявку на выделение транспорта для перевозки имущества в заг</w:t>
      </w:r>
      <w:r>
        <w:rPr>
          <w:color w:val="000000"/>
        </w:rPr>
        <w:t>о</w:t>
      </w:r>
      <w:r>
        <w:rPr>
          <w:color w:val="000000"/>
        </w:rPr>
        <w:t>родную зону, если это предусмотрено по плану.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Назначенному сотруднику _____ выдать всему персоналу средства индивид</w:t>
      </w:r>
      <w:r>
        <w:rPr>
          <w:color w:val="000000"/>
        </w:rPr>
        <w:t>у</w:t>
      </w:r>
      <w:r>
        <w:rPr>
          <w:color w:val="000000"/>
        </w:rPr>
        <w:t>альной защиты, организовать изготовление ватно-марлевых повязок.</w:t>
      </w:r>
    </w:p>
    <w:p w:rsidR="00D76895" w:rsidRDefault="00D76895" w:rsidP="00D76895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Для дошкольных учреждений: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Воспитателям, няням к обслуживающему персоналу  группы № __, группы № _ - и т.д.: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получить у заведующего хозяйством ___ на весь состав групп средства инд</w:t>
      </w:r>
      <w:r>
        <w:rPr>
          <w:color w:val="000000"/>
        </w:rPr>
        <w:t>и</w:t>
      </w:r>
      <w:r>
        <w:rPr>
          <w:color w:val="000000"/>
        </w:rPr>
        <w:t>видуалъной защиты;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заполнить списки передачи детей родителям;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подготовить документы к сдаче в территориальный отдел образования;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изготовить ватно-марлевые повязки на всю грушу;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провести с детьми занятия по укрытию детей в защитном сооружении, надев</w:t>
      </w:r>
      <w:r>
        <w:rPr>
          <w:color w:val="000000"/>
        </w:rPr>
        <w:t>а</w:t>
      </w:r>
      <w:r>
        <w:rPr>
          <w:color w:val="000000"/>
        </w:rPr>
        <w:t>нии противогазов, респираторов и ватно-марлевых повязок на детей;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Няни и обслуживающий персонал групп детей ясельного возраста, изучают КЗД  и правила пользования ими.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2.6. Эвакуация в загородную зону (разрабатывается учреждением,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подлежащим эвакуации)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Руководитель __ получив указание на проведение эвакомеропрятий дает указ</w:t>
      </w:r>
      <w:r>
        <w:rPr>
          <w:color w:val="000000"/>
        </w:rPr>
        <w:t>а</w:t>
      </w:r>
      <w:r>
        <w:rPr>
          <w:color w:val="000000"/>
        </w:rPr>
        <w:t>ние прекратить свою деятельность, сотрудники распускаются по квартирам  готовятся к выезду в загородную зону вместе со своими семьями.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Для дошкольных учреждений: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Няням, воспитателям  приступить к передаче детей родителям под расписку;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сдать заведующему ______ списки о передаче детей родителям;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После передачи детей родителям __ учреждение прекращает свою деятельность, сотрудники распускаются по квартирам  готовятся к выезду в загородную зону вместе со своими семьями.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Сотрудники и члены их семей самостоятельно к Ч + __часам прибывают на СЭП № __ по адресу: ____ , тел № __; с указанного СЭП сотрудники и члены их семей под руководством старшего группы __ следуют на пункт посадки (исходный пункт) по а</w:t>
      </w:r>
      <w:r>
        <w:rPr>
          <w:color w:val="000000"/>
        </w:rPr>
        <w:t>д</w:t>
      </w:r>
      <w:r>
        <w:rPr>
          <w:color w:val="000000"/>
        </w:rPr>
        <w:t>ресу: ___ и выезжают поездом № _ (эшелоном, автомашинами) в __</w:t>
      </w:r>
      <w:r>
        <w:rPr>
          <w:color w:val="000000"/>
          <w:w w:val="88"/>
        </w:rPr>
        <w:t xml:space="preserve"> </w:t>
      </w:r>
      <w:r>
        <w:rPr>
          <w:color w:val="000000"/>
        </w:rPr>
        <w:t>час__ минут с в</w:t>
      </w:r>
      <w:r>
        <w:rPr>
          <w:color w:val="000000"/>
        </w:rPr>
        <w:t>о</w:t>
      </w:r>
      <w:r>
        <w:rPr>
          <w:color w:val="000000"/>
        </w:rPr>
        <w:t xml:space="preserve">кзала __. </w:t>
      </w:r>
    </w:p>
    <w:p w:rsidR="00D76895" w:rsidRDefault="00D76895" w:rsidP="00D768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загородной зоне сотрудники поступают в распоряжение заведующего __ РОНО или конкретно ______ учреждения</w:t>
      </w:r>
      <w:r>
        <w:rPr>
          <w:color w:val="000000"/>
          <w:w w:val="88"/>
        </w:rPr>
        <w:t>.</w:t>
      </w:r>
    </w:p>
    <w:p w:rsidR="006559A4" w:rsidRDefault="00D76895" w:rsidP="006559A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загородной зоне ___ учреждения, имеющие задания на прием детей, ведут подготовку по расширению используемых помещений, приспособлению администр</w:t>
      </w:r>
      <w:r>
        <w:rPr>
          <w:color w:val="000000"/>
        </w:rPr>
        <w:t>а</w:t>
      </w:r>
      <w:r>
        <w:rPr>
          <w:color w:val="000000"/>
        </w:rPr>
        <w:t>тивных зданий под детские дошкольные учреждения с указанием ответственных лиц за проведение этих мероприятии.</w:t>
      </w:r>
    </w:p>
    <w:p w:rsidR="00D76895" w:rsidRDefault="00D76895" w:rsidP="006559A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Приложения:      I. Схема сбора сотрудников.</w:t>
      </w:r>
    </w:p>
    <w:p w:rsidR="00D76895" w:rsidRDefault="00D76895" w:rsidP="00D76895">
      <w:pPr>
        <w:shd w:val="clear" w:color="auto" w:fill="FFFFFF"/>
        <w:ind w:left="2491"/>
        <w:jc w:val="both"/>
        <w:rPr>
          <w:color w:val="000000"/>
        </w:rPr>
      </w:pPr>
      <w:r>
        <w:rPr>
          <w:color w:val="000000"/>
        </w:rPr>
        <w:t>2. Расчёт на укрытие.</w:t>
      </w:r>
    </w:p>
    <w:p w:rsidR="00D76895" w:rsidRDefault="00D76895" w:rsidP="00D76895">
      <w:pPr>
        <w:shd w:val="clear" w:color="auto" w:fill="FFFFFF"/>
        <w:ind w:left="3590" w:hanging="1099"/>
        <w:jc w:val="both"/>
        <w:rPr>
          <w:color w:val="000000"/>
        </w:rPr>
      </w:pPr>
      <w:r>
        <w:rPr>
          <w:color w:val="000000"/>
        </w:rPr>
        <w:t>3. Ведомость на выдачу средств индивидуальной защиты.</w:t>
      </w:r>
    </w:p>
    <w:p w:rsidR="00D76895" w:rsidRDefault="00D76895" w:rsidP="00D76895">
      <w:pPr>
        <w:shd w:val="clear" w:color="auto" w:fill="FFFFFF"/>
        <w:ind w:left="1440" w:firstLine="720"/>
        <w:jc w:val="both"/>
        <w:rPr>
          <w:color w:val="000000"/>
        </w:rPr>
      </w:pPr>
      <w:r>
        <w:rPr>
          <w:color w:val="000000"/>
        </w:rPr>
        <w:t xml:space="preserve">     4. Списки групп детей на передачу их родителям.</w:t>
      </w:r>
    </w:p>
    <w:p w:rsidR="00D76895" w:rsidRDefault="00D76895" w:rsidP="00D76895">
      <w:pPr>
        <w:shd w:val="clear" w:color="auto" w:fill="FFFFFF"/>
        <w:ind w:left="1440" w:firstLine="720"/>
        <w:jc w:val="both"/>
        <w:rPr>
          <w:color w:val="000000"/>
        </w:rPr>
      </w:pPr>
      <w:r>
        <w:rPr>
          <w:color w:val="000000"/>
        </w:rPr>
        <w:t xml:space="preserve">      и другие приложения.</w:t>
      </w:r>
    </w:p>
    <w:p w:rsidR="00D76895" w:rsidRDefault="00D76895" w:rsidP="00D76895">
      <w:pPr>
        <w:shd w:val="clear" w:color="auto" w:fill="FFFFFF"/>
        <w:ind w:left="1440" w:firstLine="720"/>
        <w:jc w:val="both"/>
        <w:rPr>
          <w:color w:val="000000"/>
        </w:rPr>
      </w:pPr>
    </w:p>
    <w:p w:rsidR="00D76895" w:rsidRDefault="00D76895" w:rsidP="00D76895">
      <w:pPr>
        <w:shd w:val="clear" w:color="auto" w:fill="FFFFFF"/>
        <w:rPr>
          <w:color w:val="000000"/>
        </w:rPr>
      </w:pPr>
      <w:r>
        <w:rPr>
          <w:color w:val="000000"/>
        </w:rPr>
        <w:t>Начальник штаба ГОЧС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           ___________________           (фамилия, подпись)</w:t>
      </w:r>
    </w:p>
    <w:p w:rsidR="00D76895" w:rsidRDefault="00D76895" w:rsidP="00D76895">
      <w:pPr>
        <w:shd w:val="clear" w:color="auto" w:fill="FFFFFF"/>
        <w:ind w:firstLine="720"/>
        <w:jc w:val="right"/>
      </w:pPr>
    </w:p>
    <w:p w:rsidR="00D76895" w:rsidRDefault="00D76895" w:rsidP="00D76895">
      <w:pPr>
        <w:shd w:val="clear" w:color="auto" w:fill="FFFFFF"/>
        <w:ind w:firstLine="720"/>
        <w:jc w:val="right"/>
      </w:pPr>
      <w:r>
        <w:t>Приложение 1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Схема</w:t>
      </w:r>
    </w:p>
    <w:p w:rsidR="00D76895" w:rsidRDefault="00D76895" w:rsidP="00D76895">
      <w:pPr>
        <w:shd w:val="clear" w:color="auto" w:fill="FFFFFF"/>
        <w:ind w:firstLine="720"/>
        <w:jc w:val="center"/>
      </w:pPr>
      <w:r w:rsidRPr="006559A4">
        <w:rPr>
          <w:b/>
        </w:rPr>
        <w:t>оповещения (сбора) сотрудников</w:t>
      </w:r>
      <w:r>
        <w:t xml:space="preserve"> ___________ </w:t>
      </w:r>
    </w:p>
    <w:p w:rsidR="00D76895" w:rsidRDefault="00D76895" w:rsidP="00D76895">
      <w:pPr>
        <w:shd w:val="clear" w:color="auto" w:fill="FFFFFF"/>
        <w:ind w:firstLine="720"/>
        <w:jc w:val="right"/>
      </w:pPr>
    </w:p>
    <w:p w:rsidR="00D76895" w:rsidRDefault="006559A4" w:rsidP="00D76895">
      <w:pPr>
        <w:shd w:val="clear" w:color="auto" w:fill="FFFFFF"/>
        <w:ind w:firstLine="720"/>
        <w:jc w:val="right"/>
      </w:pPr>
      <w:r>
        <w:rPr>
          <w:noProof/>
        </w:rPr>
        <w:pict>
          <v:shape id="_x0000_s1113" type="#_x0000_t202" style="position:absolute;left:0;text-align:left;margin-left:202.5pt;margin-top:.05pt;width:122.4pt;height:60.55pt;z-index:251613184" o:allowincell="f">
            <v:textbox>
              <w:txbxContent>
                <w:p w:rsidR="00E649D0" w:rsidRPr="006559A4" w:rsidRDefault="00E649D0" w:rsidP="00D76895">
                  <w:pPr>
                    <w:pStyle w:val="a3"/>
                    <w:rPr>
                      <w:sz w:val="24"/>
                      <w:szCs w:val="24"/>
                    </w:rPr>
                  </w:pPr>
                  <w:r w:rsidRPr="006559A4">
                    <w:rPr>
                      <w:sz w:val="24"/>
                      <w:szCs w:val="24"/>
                    </w:rPr>
                    <w:t>Оперативный д</w:t>
                  </w:r>
                  <w:r w:rsidRPr="006559A4">
                    <w:rPr>
                      <w:sz w:val="24"/>
                      <w:szCs w:val="24"/>
                    </w:rPr>
                    <w:t>е</w:t>
                  </w:r>
                  <w:r w:rsidRPr="006559A4">
                    <w:rPr>
                      <w:sz w:val="24"/>
                      <w:szCs w:val="24"/>
                    </w:rPr>
                    <w:t>журный ГУ ГОЧС</w:t>
                  </w:r>
                </w:p>
                <w:p w:rsidR="00E649D0" w:rsidRPr="006559A4" w:rsidRDefault="00E649D0" w:rsidP="00D76895">
                  <w:pPr>
                    <w:jc w:val="center"/>
                    <w:rPr>
                      <w:b/>
                    </w:rPr>
                  </w:pPr>
                  <w:r w:rsidRPr="006559A4">
                    <w:rPr>
                      <w:b/>
                    </w:rPr>
                    <w:t>города</w:t>
                  </w:r>
                </w:p>
              </w:txbxContent>
            </v:textbox>
          </v:shape>
        </w:pict>
      </w:r>
      <w:r w:rsidR="00D76895">
        <w:rPr>
          <w:noProof/>
        </w:rPr>
        <w:pict>
          <v:shape id="_x0000_s1141" type="#_x0000_t202" style="position:absolute;left:0;text-align:left;margin-left:202.5pt;margin-top:240.6pt;width:129.6pt;height:21.6pt;z-index:251641856" o:allowincell="f" strokecolor="white">
            <v:textbox>
              <w:txbxContent>
                <w:p w:rsidR="00E649D0" w:rsidRPr="006559A4" w:rsidRDefault="00E649D0" w:rsidP="00D76895">
                  <w:pPr>
                    <w:pStyle w:val="1"/>
                    <w:rPr>
                      <w:sz w:val="22"/>
                      <w:szCs w:val="22"/>
                    </w:rPr>
                  </w:pPr>
                  <w:r w:rsidRPr="006559A4">
                    <w:rPr>
                      <w:sz w:val="22"/>
                      <w:szCs w:val="22"/>
                    </w:rPr>
                    <w:t>О п о в е с т и т е л и</w:t>
                  </w:r>
                </w:p>
              </w:txbxContent>
            </v:textbox>
          </v:shape>
        </w:pict>
      </w:r>
      <w:r w:rsidR="00D76895">
        <w:rPr>
          <w:noProof/>
        </w:rPr>
        <w:pict>
          <v:line id="_x0000_s1140" style="position:absolute;left:0;text-align:left;z-index:251640832" from="144.9pt,413.4pt" to="144.9pt,435pt" o:allowincell="f">
            <v:stroke endarrow="block"/>
          </v:line>
        </w:pict>
      </w:r>
      <w:r w:rsidR="00D76895">
        <w:rPr>
          <w:noProof/>
        </w:rPr>
        <w:pict>
          <v:line id="_x0000_s1139" style="position:absolute;left:0;text-align:left;z-index:251639808" from="44.1pt,413.4pt" to="44.1pt,435pt" o:allowincell="f">
            <v:stroke endarrow="block"/>
          </v:line>
        </w:pict>
      </w:r>
      <w:r w:rsidR="00D76895">
        <w:rPr>
          <w:noProof/>
        </w:rPr>
        <w:pict>
          <v:line id="_x0000_s1138" style="position:absolute;left:0;text-align:left;z-index:251638784" from="101.7pt,341.4pt" to="144.9pt,370.2pt" o:allowincell="f">
            <v:stroke endarrow="block"/>
          </v:line>
        </w:pict>
      </w:r>
      <w:r w:rsidR="00D76895">
        <w:rPr>
          <w:noProof/>
        </w:rPr>
        <w:pict>
          <v:line id="_x0000_s1137" style="position:absolute;left:0;text-align:left;flip:x;z-index:251637760" from="51.3pt,341.4pt" to="101.7pt,370.2pt" o:allowincell="f">
            <v:stroke endarrow="block"/>
          </v:line>
        </w:pict>
      </w:r>
      <w:r w:rsidR="00D76895">
        <w:rPr>
          <w:noProof/>
        </w:rPr>
        <w:pict>
          <v:line id="_x0000_s1136" style="position:absolute;left:0;text-align:left;z-index:251636736" from="447.3pt,269.4pt" to="447.3pt,291pt" o:allowincell="f">
            <v:stroke endarrow="block"/>
          </v:line>
        </w:pict>
      </w:r>
      <w:r w:rsidR="00D76895">
        <w:rPr>
          <w:noProof/>
        </w:rPr>
        <w:pict>
          <v:line id="_x0000_s1135" style="position:absolute;left:0;text-align:left;z-index:251635712" from="324.9pt,269.4pt" to="324.9pt,291pt" o:allowincell="f">
            <v:stroke endarrow="block"/>
          </v:line>
        </w:pict>
      </w:r>
      <w:r w:rsidR="00D76895">
        <w:rPr>
          <w:noProof/>
        </w:rPr>
        <w:pict>
          <v:line id="_x0000_s1134" style="position:absolute;left:0;text-align:left;z-index:251634688" from="216.9pt,269.4pt" to="216.9pt,291pt" o:allowincell="f">
            <v:stroke endarrow="block"/>
          </v:line>
        </w:pict>
      </w:r>
      <w:r w:rsidR="00D76895">
        <w:rPr>
          <w:noProof/>
        </w:rPr>
        <w:pict>
          <v:line id="_x0000_s1133" style="position:absolute;left:0;text-align:left;z-index:251633664" from="94.5pt,269.4pt" to="94.5pt,291pt" o:allowincell="f">
            <v:stroke endarrow="block"/>
          </v:line>
        </w:pict>
      </w:r>
      <w:r w:rsidR="00D76895">
        <w:rPr>
          <w:noProof/>
        </w:rPr>
        <w:pict>
          <v:line id="_x0000_s1132" style="position:absolute;left:0;text-align:left;z-index:251632640" from="267.3pt,204.6pt" to="267.3pt,269.4pt" o:allowincell="f">
            <v:stroke endarrow="block"/>
          </v:line>
        </w:pict>
      </w:r>
      <w:r w:rsidR="00D76895">
        <w:rPr>
          <w:noProof/>
        </w:rPr>
        <w:pict>
          <v:line id="_x0000_s1131" style="position:absolute;left:0;text-align:left;z-index:251631616" from="94.5pt,269.4pt" to="447.3pt,269.4pt" o:allowincell="f"/>
        </w:pict>
      </w:r>
      <w:r w:rsidR="00D76895">
        <w:rPr>
          <w:noProof/>
        </w:rPr>
        <w:pict>
          <v:line id="_x0000_s1130" style="position:absolute;left:0;text-align:left;z-index:251630592" from="173.7pt,204.6pt" to="353.7pt,204.6pt" o:allowincell="f"/>
        </w:pict>
      </w:r>
      <w:r w:rsidR="00D76895">
        <w:rPr>
          <w:noProof/>
        </w:rPr>
        <w:pict>
          <v:shape id="_x0000_s1129" type="#_x0000_t202" style="position:absolute;left:0;text-align:left;margin-left:108.9pt;margin-top:370.2pt;width:79.2pt;height:43.2pt;z-index:251629568" o:allowincell="f">
            <v:textbox>
              <w:txbxContent>
                <w:p w:rsidR="00E649D0" w:rsidRDefault="00E649D0" w:rsidP="00D76895">
                  <w:pPr>
                    <w:pStyle w:val="a3"/>
                  </w:pPr>
                  <w:r>
                    <w:t>_________</w:t>
                  </w:r>
                </w:p>
                <w:p w:rsidR="00E649D0" w:rsidRDefault="00E649D0" w:rsidP="00D76895">
                  <w:pPr>
                    <w:jc w:val="center"/>
                  </w:pPr>
                  <w:r>
                    <w:t>Тел.________</w:t>
                  </w:r>
                </w:p>
                <w:p w:rsidR="00E649D0" w:rsidRDefault="00E649D0" w:rsidP="00D76895"/>
                <w:p w:rsidR="00E649D0" w:rsidRDefault="00E649D0" w:rsidP="00D76895"/>
              </w:txbxContent>
            </v:textbox>
          </v:shape>
        </w:pict>
      </w:r>
      <w:r w:rsidR="00D76895">
        <w:rPr>
          <w:noProof/>
        </w:rPr>
        <w:pict>
          <v:shape id="_x0000_s1128" type="#_x0000_t202" style="position:absolute;left:0;text-align:left;margin-left:108.9pt;margin-top:435pt;width:79.2pt;height:43.2pt;z-index:251628544" o:allowincell="f">
            <v:textbox>
              <w:txbxContent>
                <w:p w:rsidR="00E649D0" w:rsidRDefault="00E649D0" w:rsidP="00D76895">
                  <w:pPr>
                    <w:pStyle w:val="a3"/>
                  </w:pPr>
                  <w:r>
                    <w:t>_________</w:t>
                  </w:r>
                </w:p>
                <w:p w:rsidR="00E649D0" w:rsidRDefault="00E649D0" w:rsidP="00D76895">
                  <w:pPr>
                    <w:jc w:val="center"/>
                  </w:pPr>
                  <w:r>
                    <w:t>Тел.________</w:t>
                  </w:r>
                </w:p>
                <w:p w:rsidR="00E649D0" w:rsidRDefault="00E649D0" w:rsidP="00D76895"/>
                <w:p w:rsidR="00E649D0" w:rsidRDefault="00E649D0" w:rsidP="00D76895"/>
              </w:txbxContent>
            </v:textbox>
          </v:shape>
        </w:pict>
      </w:r>
      <w:r w:rsidR="00D76895">
        <w:rPr>
          <w:noProof/>
        </w:rPr>
        <w:pict>
          <v:shape id="_x0000_s1127" type="#_x0000_t202" style="position:absolute;left:0;text-align:left;margin-left:.9pt;margin-top:435pt;width:86.4pt;height:43.2pt;z-index:251627520" o:allowincell="f">
            <v:textbox>
              <w:txbxContent>
                <w:p w:rsidR="00E649D0" w:rsidRDefault="00E649D0" w:rsidP="00D76895">
                  <w:pPr>
                    <w:pStyle w:val="a3"/>
                  </w:pPr>
                  <w:r>
                    <w:t>_________</w:t>
                  </w:r>
                </w:p>
                <w:p w:rsidR="00E649D0" w:rsidRDefault="00E649D0" w:rsidP="00D76895">
                  <w:pPr>
                    <w:jc w:val="center"/>
                  </w:pPr>
                  <w:r>
                    <w:t>Тел.________</w:t>
                  </w:r>
                </w:p>
                <w:p w:rsidR="00E649D0" w:rsidRDefault="00E649D0" w:rsidP="00D76895"/>
                <w:p w:rsidR="00E649D0" w:rsidRDefault="00E649D0" w:rsidP="00D76895"/>
              </w:txbxContent>
            </v:textbox>
          </v:shape>
        </w:pict>
      </w:r>
      <w:r w:rsidR="00D76895">
        <w:rPr>
          <w:noProof/>
        </w:rPr>
        <w:pict>
          <v:shape id="_x0000_s1126" type="#_x0000_t202" style="position:absolute;left:0;text-align:left;margin-left:.9pt;margin-top:370.2pt;width:86.4pt;height:43.2pt;z-index:251626496" o:allowincell="f">
            <v:textbox>
              <w:txbxContent>
                <w:p w:rsidR="00E649D0" w:rsidRDefault="00E649D0" w:rsidP="00D76895">
                  <w:pPr>
                    <w:pStyle w:val="a3"/>
                  </w:pPr>
                  <w:r>
                    <w:t>_________</w:t>
                  </w:r>
                </w:p>
                <w:p w:rsidR="00E649D0" w:rsidRDefault="00E649D0" w:rsidP="00D76895">
                  <w:pPr>
                    <w:jc w:val="center"/>
                  </w:pPr>
                  <w:r>
                    <w:t>Тел.________</w:t>
                  </w:r>
                </w:p>
                <w:p w:rsidR="00E649D0" w:rsidRDefault="00E649D0" w:rsidP="00D76895"/>
              </w:txbxContent>
            </v:textbox>
          </v:shape>
        </w:pict>
      </w:r>
      <w:r w:rsidR="00D76895">
        <w:rPr>
          <w:noProof/>
        </w:rPr>
        <w:pict>
          <v:shape id="_x0000_s1124" type="#_x0000_t202" style="position:absolute;left:0;text-align:left;margin-left:281.7pt;margin-top:291pt;width:93.6pt;height:50.4pt;z-index:251624448" o:allowincell="f">
            <v:textbox>
              <w:txbxContent>
                <w:p w:rsidR="00E649D0" w:rsidRDefault="00E649D0" w:rsidP="00D76895">
                  <w:pPr>
                    <w:pStyle w:val="a3"/>
                  </w:pPr>
                  <w:r>
                    <w:t>___________</w:t>
                  </w:r>
                </w:p>
                <w:p w:rsidR="006559A4" w:rsidRDefault="006559A4" w:rsidP="00D7689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649D0" w:rsidRDefault="00E649D0" w:rsidP="00D76895">
                  <w:pPr>
                    <w:jc w:val="center"/>
                  </w:pPr>
                  <w:r w:rsidRPr="006559A4">
                    <w:rPr>
                      <w:sz w:val="22"/>
                      <w:szCs w:val="22"/>
                    </w:rPr>
                    <w:t>Тел.</w:t>
                  </w:r>
                  <w:r>
                    <w:t xml:space="preserve"> ________</w:t>
                  </w:r>
                </w:p>
                <w:p w:rsidR="00E649D0" w:rsidRDefault="00E649D0" w:rsidP="00D76895"/>
              </w:txbxContent>
            </v:textbox>
          </v:shape>
        </w:pict>
      </w:r>
      <w:r w:rsidR="00D76895">
        <w:rPr>
          <w:noProof/>
        </w:rPr>
        <w:pict>
          <v:shape id="_x0000_s1123" type="#_x0000_t202" style="position:absolute;left:0;text-align:left;margin-left:173.7pt;margin-top:291pt;width:93.6pt;height:50.4pt;z-index:251623424" o:allowincell="f">
            <v:textbox>
              <w:txbxContent>
                <w:p w:rsidR="00E649D0" w:rsidRDefault="00E649D0" w:rsidP="00D76895">
                  <w:pPr>
                    <w:pStyle w:val="a3"/>
                  </w:pPr>
                  <w:r>
                    <w:t>___________</w:t>
                  </w:r>
                </w:p>
                <w:p w:rsidR="006559A4" w:rsidRDefault="006559A4" w:rsidP="00D7689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649D0" w:rsidRPr="006559A4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6559A4">
                    <w:rPr>
                      <w:sz w:val="22"/>
                      <w:szCs w:val="22"/>
                    </w:rPr>
                    <w:t>Тел. ________</w:t>
                  </w:r>
                </w:p>
                <w:p w:rsidR="00E649D0" w:rsidRDefault="00E649D0" w:rsidP="00D76895"/>
              </w:txbxContent>
            </v:textbox>
          </v:shape>
        </w:pict>
      </w:r>
      <w:r w:rsidR="00D76895">
        <w:rPr>
          <w:noProof/>
        </w:rPr>
        <w:pict>
          <v:shape id="_x0000_s1122" type="#_x0000_t202" style="position:absolute;left:0;text-align:left;margin-left:51.3pt;margin-top:291pt;width:100.8pt;height:50.4pt;z-index:251622400" o:allowincell="f">
            <v:textbox>
              <w:txbxContent>
                <w:p w:rsidR="006559A4" w:rsidRDefault="006559A4" w:rsidP="006559A4">
                  <w:pPr>
                    <w:pStyle w:val="a3"/>
                    <w:pBdr>
                      <w:bottom w:val="single" w:sz="12" w:space="0" w:color="auto"/>
                    </w:pBdr>
                  </w:pPr>
                </w:p>
                <w:p w:rsidR="00E649D0" w:rsidRDefault="00E649D0" w:rsidP="006559A4">
                  <w:pPr>
                    <w:pStyle w:val="a3"/>
                  </w:pPr>
                  <w:r w:rsidRPr="006559A4">
                    <w:rPr>
                      <w:b w:val="0"/>
                      <w:sz w:val="22"/>
                      <w:szCs w:val="22"/>
                    </w:rPr>
                    <w:t>Тел.</w:t>
                  </w:r>
                  <w:r>
                    <w:t xml:space="preserve"> ________</w:t>
                  </w:r>
                </w:p>
              </w:txbxContent>
            </v:textbox>
          </v:shape>
        </w:pict>
      </w:r>
      <w:r w:rsidR="00D76895">
        <w:rPr>
          <w:noProof/>
        </w:rPr>
        <w:pict>
          <v:line id="_x0000_s1121" style="position:absolute;left:0;text-align:left;z-index:251621376" from="123.3pt,111pt" to="123.3pt,183pt" o:allowincell="f">
            <v:stroke endarrow="block"/>
          </v:line>
        </w:pict>
      </w:r>
      <w:r w:rsidR="00D76895">
        <w:rPr>
          <w:noProof/>
        </w:rPr>
        <w:pict>
          <v:line id="_x0000_s1119" style="position:absolute;left:0;text-align:left;flip:x;z-index:251619328" from="123.3pt,111pt" to="202.5pt,111pt" o:allowincell="f"/>
        </w:pict>
      </w:r>
      <w:r w:rsidR="00D76895">
        <w:rPr>
          <w:noProof/>
        </w:rPr>
        <w:pict>
          <v:line id="_x0000_s1120" style="position:absolute;left:0;text-align:left;z-index:251620352" from="396.9pt,111pt" to="396.9pt,183pt" o:allowincell="f">
            <v:stroke endarrow="block"/>
          </v:line>
        </w:pict>
      </w:r>
      <w:r w:rsidR="00D76895">
        <w:rPr>
          <w:noProof/>
        </w:rPr>
        <w:pict>
          <v:line id="_x0000_s1118" style="position:absolute;left:0;text-align:left;z-index:251618304" from="324.9pt,111pt" to="396.9pt,111pt" o:allowincell="f"/>
        </w:pict>
      </w:r>
      <w:r w:rsidR="00D76895">
        <w:rPr>
          <w:noProof/>
        </w:rPr>
        <w:pict>
          <v:line id="_x0000_s1117" style="position:absolute;left:0;text-align:left;z-index:251617280" from="260.1pt,60.6pt" to="260.1pt,82.2pt" o:allowincell="f">
            <v:stroke endarrow="block"/>
          </v:line>
        </w:pict>
      </w:r>
      <w:r w:rsidR="00D76895">
        <w:rPr>
          <w:noProof/>
        </w:rPr>
        <w:pict>
          <v:shape id="_x0000_s1114" type="#_x0000_t202" style="position:absolute;left:0;text-align:left;margin-left:202.5pt;margin-top:82.2pt;width:122.4pt;height:57.6pt;z-index:251614208" o:allowincell="f">
            <v:textbox>
              <w:txbxContent>
                <w:p w:rsidR="00E649D0" w:rsidRDefault="00E649D0" w:rsidP="006559A4">
                  <w:pPr>
                    <w:pStyle w:val="a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Оперативный д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журный УГОЧС</w:t>
                  </w:r>
                </w:p>
                <w:p w:rsidR="00E649D0" w:rsidRPr="006559A4" w:rsidRDefault="00E649D0" w:rsidP="006559A4">
                  <w:pPr>
                    <w:rPr>
                      <w:sz w:val="22"/>
                      <w:szCs w:val="22"/>
                    </w:rPr>
                  </w:pPr>
                  <w:r w:rsidRPr="006559A4">
                    <w:rPr>
                      <w:sz w:val="22"/>
                      <w:szCs w:val="22"/>
                    </w:rPr>
                    <w:t>Тел. __________</w:t>
                  </w:r>
                  <w:r w:rsidR="006559A4">
                    <w:rPr>
                      <w:sz w:val="22"/>
                      <w:szCs w:val="22"/>
                    </w:rPr>
                    <w:t>_____</w:t>
                  </w:r>
                </w:p>
              </w:txbxContent>
            </v:textbox>
          </v:shape>
        </w:pict>
      </w:r>
    </w:p>
    <w:p w:rsidR="00D76895" w:rsidRDefault="00D76895" w:rsidP="00D76895">
      <w:pPr>
        <w:pStyle w:val="1"/>
        <w:jc w:val="right"/>
      </w:pPr>
    </w:p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6559A4" w:rsidP="00D76895">
      <w:r>
        <w:rPr>
          <w:noProof/>
        </w:rPr>
        <w:pict>
          <v:shape id="_x0000_s1115" type="#_x0000_t202" style="position:absolute;margin-left:51.3pt;margin-top:8.2pt;width:122.4pt;height:60.05pt;z-index:251615232" o:allowincell="f">
            <v:textbox>
              <w:txbxContent>
                <w:p w:rsidR="006559A4" w:rsidRDefault="00E649D0" w:rsidP="00D76895">
                  <w:pPr>
                    <w:pStyle w:val="1"/>
                  </w:pPr>
                  <w:r w:rsidRPr="006559A4">
                    <w:rPr>
                      <w:sz w:val="22"/>
                      <w:szCs w:val="22"/>
                    </w:rPr>
                    <w:t>Руководитель-начальник ГО об</w:t>
                  </w:r>
                  <w:r w:rsidRPr="006559A4">
                    <w:rPr>
                      <w:sz w:val="22"/>
                      <w:szCs w:val="22"/>
                    </w:rPr>
                    <w:t>ъ</w:t>
                  </w:r>
                  <w:r w:rsidRPr="006559A4">
                    <w:rPr>
                      <w:sz w:val="22"/>
                      <w:szCs w:val="22"/>
                    </w:rPr>
                    <w:t>екта</w:t>
                  </w:r>
                  <w:r>
                    <w:t xml:space="preserve"> </w:t>
                  </w:r>
                </w:p>
                <w:p w:rsidR="00E649D0" w:rsidRPr="006559A4" w:rsidRDefault="00E649D0" w:rsidP="006559A4">
                  <w:pPr>
                    <w:pStyle w:val="1"/>
                    <w:jc w:val="left"/>
                    <w:rPr>
                      <w:sz w:val="22"/>
                      <w:szCs w:val="22"/>
                    </w:rPr>
                  </w:pPr>
                  <w:r w:rsidRPr="006559A4">
                    <w:rPr>
                      <w:b w:val="0"/>
                      <w:sz w:val="22"/>
                      <w:szCs w:val="22"/>
                    </w:rPr>
                    <w:t>Тел.</w:t>
                  </w:r>
                  <w:r w:rsidR="006559A4" w:rsidRPr="006559A4">
                    <w:rPr>
                      <w:sz w:val="22"/>
                      <w:szCs w:val="22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353.7pt;margin-top:8.2pt;width:115.2pt;height:60.05pt;z-index:251616256" o:allowincell="f">
            <v:textbox>
              <w:txbxContent>
                <w:p w:rsidR="00E649D0" w:rsidRPr="006559A4" w:rsidRDefault="00E649D0" w:rsidP="00D76895">
                  <w:pPr>
                    <w:pStyle w:val="a3"/>
                    <w:rPr>
                      <w:sz w:val="22"/>
                      <w:szCs w:val="22"/>
                    </w:rPr>
                  </w:pPr>
                  <w:r w:rsidRPr="006559A4">
                    <w:rPr>
                      <w:sz w:val="22"/>
                      <w:szCs w:val="22"/>
                    </w:rPr>
                    <w:t>Дежурный адм</w:t>
                  </w:r>
                  <w:r w:rsidRPr="006559A4">
                    <w:rPr>
                      <w:sz w:val="22"/>
                      <w:szCs w:val="22"/>
                    </w:rPr>
                    <w:t>и</w:t>
                  </w:r>
                  <w:r w:rsidRPr="006559A4">
                    <w:rPr>
                      <w:sz w:val="22"/>
                      <w:szCs w:val="22"/>
                    </w:rPr>
                    <w:t>нистратор объекта</w:t>
                  </w:r>
                </w:p>
                <w:p w:rsidR="00E649D0" w:rsidRPr="006559A4" w:rsidRDefault="00E649D0" w:rsidP="00D76895">
                  <w:pPr>
                    <w:rPr>
                      <w:sz w:val="22"/>
                      <w:szCs w:val="22"/>
                    </w:rPr>
                  </w:pPr>
                  <w:r w:rsidRPr="006559A4">
                    <w:rPr>
                      <w:sz w:val="22"/>
                      <w:szCs w:val="22"/>
                    </w:rPr>
                    <w:t>Тел. _________</w:t>
                  </w:r>
                  <w:r w:rsidR="006559A4" w:rsidRPr="006559A4">
                    <w:rPr>
                      <w:sz w:val="22"/>
                      <w:szCs w:val="22"/>
                    </w:rPr>
                    <w:t>___</w:t>
                  </w:r>
                </w:p>
              </w:txbxContent>
            </v:textbox>
          </v:shape>
        </w:pict>
      </w:r>
    </w:p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6559A4" w:rsidP="00D76895">
      <w:r>
        <w:rPr>
          <w:noProof/>
        </w:rPr>
        <w:pict>
          <v:shape id="_x0000_s1125" type="#_x0000_t202" style="position:absolute;margin-left:387pt;margin-top:2.85pt;width:81pt;height:50.4pt;z-index:251625472">
            <v:textbox>
              <w:txbxContent>
                <w:p w:rsidR="00E649D0" w:rsidRDefault="00E649D0" w:rsidP="00D76895">
                  <w:pPr>
                    <w:pStyle w:val="a3"/>
                  </w:pPr>
                  <w:r>
                    <w:t>_________</w:t>
                  </w:r>
                </w:p>
                <w:p w:rsidR="006559A4" w:rsidRDefault="006559A4" w:rsidP="00D7689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649D0" w:rsidRDefault="00E649D0" w:rsidP="00D76895">
                  <w:pPr>
                    <w:jc w:val="center"/>
                  </w:pPr>
                  <w:r w:rsidRPr="006559A4">
                    <w:rPr>
                      <w:sz w:val="22"/>
                      <w:szCs w:val="22"/>
                    </w:rPr>
                    <w:t>Тел_</w:t>
                  </w:r>
                  <w:r>
                    <w:t>_____</w:t>
                  </w:r>
                </w:p>
                <w:p w:rsidR="00E649D0" w:rsidRDefault="00E649D0" w:rsidP="00D76895"/>
              </w:txbxContent>
            </v:textbox>
          </v:shape>
        </w:pict>
      </w:r>
    </w:p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D76895" w:rsidP="00D76895"/>
    <w:p w:rsidR="00D76895" w:rsidRDefault="006559A4" w:rsidP="00D76895">
      <w:r>
        <w:rPr>
          <w:noProof/>
        </w:rPr>
        <w:pict>
          <v:shape id="_x0000_s1142" type="#_x0000_t202" style="position:absolute;margin-left:234pt;margin-top:3.35pt;width:129.6pt;height:21.6pt;z-index:251642880" strokecolor="white">
            <v:textbox>
              <w:txbxContent>
                <w:p w:rsidR="00E649D0" w:rsidRPr="006559A4" w:rsidRDefault="00E649D0" w:rsidP="00D76895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 w:rsidRPr="006559A4">
                    <w:rPr>
                      <w:b w:val="0"/>
                      <w:sz w:val="24"/>
                      <w:szCs w:val="24"/>
                    </w:rPr>
                    <w:t>И так далее</w:t>
                  </w:r>
                </w:p>
                <w:p w:rsidR="00E649D0" w:rsidRDefault="00E649D0" w:rsidP="00D76895"/>
                <w:p w:rsidR="00E649D0" w:rsidRDefault="00E649D0" w:rsidP="00D76895"/>
                <w:p w:rsidR="00E649D0" w:rsidRDefault="00E649D0" w:rsidP="00D76895"/>
              </w:txbxContent>
            </v:textbox>
          </v:shape>
        </w:pict>
      </w:r>
    </w:p>
    <w:p w:rsidR="00D76895" w:rsidRDefault="00D76895" w:rsidP="00D76895"/>
    <w:p w:rsidR="00D76895" w:rsidRDefault="00D76895" w:rsidP="00D76895">
      <w:pPr>
        <w:pStyle w:val="1"/>
        <w:jc w:val="right"/>
        <w:sectPr w:rsidR="00D76895" w:rsidSect="00E649D0">
          <w:headerReference w:type="default" r:id="rId16"/>
          <w:pgSz w:w="11906" w:h="16838" w:code="9"/>
          <w:pgMar w:top="1134" w:right="1134" w:bottom="1134" w:left="1701" w:header="709" w:footer="709" w:gutter="0"/>
          <w:pgNumType w:start="170"/>
          <w:cols w:space="708"/>
          <w:docGrid w:linePitch="360"/>
        </w:sectPr>
      </w:pPr>
    </w:p>
    <w:p w:rsidR="00D76895" w:rsidRPr="006559A4" w:rsidRDefault="00D76895" w:rsidP="00D76895">
      <w:pPr>
        <w:pStyle w:val="1"/>
        <w:jc w:val="right"/>
        <w:rPr>
          <w:b w:val="0"/>
          <w:bCs w:val="0"/>
          <w:sz w:val="24"/>
          <w:szCs w:val="24"/>
        </w:rPr>
      </w:pPr>
      <w:r w:rsidRPr="006559A4">
        <w:rPr>
          <w:b w:val="0"/>
          <w:sz w:val="24"/>
          <w:szCs w:val="24"/>
        </w:rPr>
        <w:t>Приложение 2</w:t>
      </w:r>
    </w:p>
    <w:p w:rsidR="00D76895" w:rsidRPr="00575AFE" w:rsidRDefault="00D76895" w:rsidP="00D76895">
      <w:pPr>
        <w:pStyle w:val="2"/>
        <w:rPr>
          <w:sz w:val="24"/>
          <w:szCs w:val="24"/>
        </w:rPr>
      </w:pPr>
      <w:r w:rsidRPr="00575AFE">
        <w:rPr>
          <w:sz w:val="24"/>
          <w:szCs w:val="24"/>
        </w:rPr>
        <w:t>Расчет</w:t>
      </w:r>
    </w:p>
    <w:p w:rsidR="00D76895" w:rsidRDefault="00D76895" w:rsidP="00D76895">
      <w:pPr>
        <w:pStyle w:val="3"/>
      </w:pPr>
      <w:r>
        <w:t>укрытия личного состава __________ в защитном сооружении</w:t>
      </w:r>
    </w:p>
    <w:p w:rsidR="00D76895" w:rsidRDefault="00D76895" w:rsidP="00D7689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4"/>
        <w:gridCol w:w="3708"/>
        <w:gridCol w:w="2472"/>
        <w:gridCol w:w="3297"/>
        <w:gridCol w:w="3915"/>
      </w:tblGrid>
      <w:tr w:rsidR="00D76895">
        <w:tblPrEx>
          <w:tblCellMar>
            <w:top w:w="0" w:type="dxa"/>
            <w:bottom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№№</w:t>
            </w:r>
          </w:p>
          <w:p w:rsidR="00D76895" w:rsidRDefault="00D76895" w:rsidP="00D76895">
            <w:pPr>
              <w:jc w:val="center"/>
            </w:pPr>
            <w:r>
              <w:t>п/п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Наименование</w:t>
            </w:r>
          </w:p>
          <w:p w:rsidR="00D76895" w:rsidRDefault="00D76895" w:rsidP="00D76895">
            <w:pPr>
              <w:jc w:val="center"/>
            </w:pPr>
            <w:r>
              <w:t>Групп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Количест-</w:t>
            </w:r>
          </w:p>
          <w:p w:rsidR="00D76895" w:rsidRDefault="00D76895" w:rsidP="00D76895">
            <w:pPr>
              <w:jc w:val="center"/>
            </w:pPr>
            <w:r>
              <w:t>во укрываемых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Наименование укрытия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Ответственный за укрытие и пор</w:t>
            </w:r>
            <w:r>
              <w:t>я</w:t>
            </w:r>
            <w:r>
              <w:t>док в защитном сооружен.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r>
              <w:t>1-я группа</w:t>
            </w:r>
          </w:p>
          <w:p w:rsidR="00D76895" w:rsidRDefault="00D76895" w:rsidP="00D76895"/>
          <w:p w:rsidR="00D76895" w:rsidRDefault="00D76895" w:rsidP="00D76895">
            <w:r>
              <w:t>2-я группа</w:t>
            </w:r>
          </w:p>
          <w:p w:rsidR="00D76895" w:rsidRDefault="00D76895" w:rsidP="00D76895">
            <w:r>
              <w:t>и т.д.</w:t>
            </w:r>
          </w:p>
          <w:p w:rsidR="00D76895" w:rsidRDefault="00D76895" w:rsidP="00D76895">
            <w:pPr>
              <w:pStyle w:val="4"/>
            </w:pPr>
            <w:r>
              <w:t>Всего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__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___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 убежище</w:t>
            </w:r>
          </w:p>
          <w:p w:rsidR="00D76895" w:rsidRDefault="00D76895" w:rsidP="00D76895">
            <w:pPr>
              <w:jc w:val="both"/>
            </w:pPr>
            <w:r>
              <w:t>(Сооружение __ по адресу ______ при укрытии в закр</w:t>
            </w:r>
            <w:r>
              <w:t>е</w:t>
            </w:r>
            <w:r>
              <w:t>пленном сооружении)</w:t>
            </w:r>
          </w:p>
          <w:p w:rsidR="00D76895" w:rsidRDefault="00D76895" w:rsidP="00D76895">
            <w:pPr>
              <w:jc w:val="both"/>
            </w:pPr>
          </w:p>
          <w:p w:rsidR="00D76895" w:rsidRDefault="00D76895" w:rsidP="00D76895">
            <w:pPr>
              <w:pStyle w:val="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комната (указать,  при укр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тии в загерметизированном помещении объекта) </w:t>
            </w:r>
          </w:p>
          <w:p w:rsidR="00D76895" w:rsidRDefault="00D76895" w:rsidP="00D76895">
            <w:pPr>
              <w:jc w:val="both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76895" w:rsidRDefault="00D76895" w:rsidP="00D76895">
      <w:pPr>
        <w:jc w:val="center"/>
      </w:pPr>
    </w:p>
    <w:p w:rsidR="00D76895" w:rsidRDefault="00D76895" w:rsidP="00D76895">
      <w:pPr>
        <w:jc w:val="both"/>
      </w:pPr>
      <w:r>
        <w:t>Постоянного состава ____ чел.</w:t>
      </w:r>
    </w:p>
    <w:p w:rsidR="00D76895" w:rsidRDefault="00D76895" w:rsidP="00D76895">
      <w:pPr>
        <w:jc w:val="both"/>
      </w:pPr>
    </w:p>
    <w:p w:rsidR="00D76895" w:rsidRDefault="00D76895" w:rsidP="00D76895">
      <w:pPr>
        <w:jc w:val="both"/>
      </w:pPr>
      <w:r>
        <w:t>Руководитель (НГО) объекта _________________</w:t>
      </w:r>
    </w:p>
    <w:p w:rsidR="00D76895" w:rsidRDefault="00D76895" w:rsidP="00D76895">
      <w:pPr>
        <w:pStyle w:val="4"/>
      </w:pPr>
    </w:p>
    <w:p w:rsidR="00D76895" w:rsidRDefault="00D76895" w:rsidP="00D76895">
      <w:pPr>
        <w:pStyle w:val="4"/>
      </w:pPr>
    </w:p>
    <w:p w:rsidR="00D76895" w:rsidRDefault="00D76895" w:rsidP="00D76895">
      <w:pPr>
        <w:pStyle w:val="4"/>
      </w:pPr>
    </w:p>
    <w:p w:rsidR="00D76895" w:rsidRDefault="00D76895" w:rsidP="00D76895">
      <w:pPr>
        <w:pStyle w:val="4"/>
      </w:pPr>
    </w:p>
    <w:p w:rsidR="00D76895" w:rsidRDefault="00D76895" w:rsidP="00D76895">
      <w:pPr>
        <w:pStyle w:val="4"/>
      </w:pPr>
    </w:p>
    <w:p w:rsidR="00D76895" w:rsidRDefault="00D76895" w:rsidP="00D76895">
      <w:pPr>
        <w:pStyle w:val="4"/>
      </w:pPr>
    </w:p>
    <w:p w:rsidR="00D76895" w:rsidRDefault="00D76895" w:rsidP="00D76895">
      <w:pPr>
        <w:pStyle w:val="4"/>
      </w:pPr>
    </w:p>
    <w:p w:rsidR="00D76895" w:rsidRDefault="00D76895" w:rsidP="00D76895">
      <w:pPr>
        <w:pStyle w:val="4"/>
      </w:pPr>
    </w:p>
    <w:p w:rsidR="00D76895" w:rsidRPr="007639C7" w:rsidRDefault="00D76895" w:rsidP="00D76895"/>
    <w:p w:rsidR="00D76895" w:rsidRDefault="00D76895" w:rsidP="00D76895">
      <w:pPr>
        <w:pStyle w:val="4"/>
      </w:pPr>
    </w:p>
    <w:p w:rsidR="00D76895" w:rsidRDefault="00D76895" w:rsidP="00D76895"/>
    <w:p w:rsidR="00D76895" w:rsidRPr="007639C7" w:rsidRDefault="00D76895" w:rsidP="00D76895"/>
    <w:p w:rsidR="00D76895" w:rsidRDefault="00D76895" w:rsidP="00575AFE">
      <w:pPr>
        <w:pStyle w:val="4"/>
        <w:jc w:val="right"/>
      </w:pPr>
      <w:r>
        <w:t>Приложение 3</w:t>
      </w:r>
    </w:p>
    <w:p w:rsidR="00D76895" w:rsidRPr="00575AFE" w:rsidRDefault="00D76895" w:rsidP="00D76895">
      <w:pPr>
        <w:jc w:val="center"/>
        <w:rPr>
          <w:b/>
        </w:rPr>
      </w:pPr>
      <w:r w:rsidRPr="00575AFE">
        <w:rPr>
          <w:b/>
        </w:rPr>
        <w:t>Ведомость</w:t>
      </w:r>
    </w:p>
    <w:p w:rsidR="00D76895" w:rsidRDefault="00D76895" w:rsidP="00D76895">
      <w:pPr>
        <w:jc w:val="center"/>
      </w:pPr>
      <w:r>
        <w:t>на выдачу средств индивидуальной защиты персоналу объекта _____</w:t>
      </w:r>
    </w:p>
    <w:p w:rsidR="00D76895" w:rsidRDefault="00D76895" w:rsidP="00D76895">
      <w:pPr>
        <w:jc w:val="center"/>
      </w:pP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156"/>
        <w:gridCol w:w="897"/>
        <w:gridCol w:w="1189"/>
        <w:gridCol w:w="1982"/>
        <w:gridCol w:w="2338"/>
        <w:gridCol w:w="2086"/>
        <w:gridCol w:w="1082"/>
        <w:gridCol w:w="1561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№№</w:t>
            </w:r>
          </w:p>
          <w:p w:rsidR="00D76895" w:rsidRDefault="00D76895" w:rsidP="00D76895">
            <w:pPr>
              <w:jc w:val="center"/>
            </w:pPr>
            <w:r>
              <w:t>п/п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Фамилия, иници</w:t>
            </w:r>
            <w:r>
              <w:t>а</w:t>
            </w:r>
            <w:r>
              <w:t>лы и должность</w:t>
            </w:r>
          </w:p>
          <w:p w:rsidR="00D76895" w:rsidRDefault="00D76895" w:rsidP="00D76895">
            <w:pPr>
              <w:jc w:val="center"/>
            </w:pPr>
          </w:p>
        </w:tc>
        <w:tc>
          <w:tcPr>
            <w:tcW w:w="39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Наименование средств имущества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противогазы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 xml:space="preserve">аптечка </w:t>
            </w:r>
          </w:p>
          <w:p w:rsidR="00D76895" w:rsidRDefault="00D76895" w:rsidP="00D76895">
            <w:pPr>
              <w:jc w:val="center"/>
            </w:pPr>
            <w:r>
              <w:t>индивидуальная,  шт.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 xml:space="preserve">Индивидуальный </w:t>
            </w:r>
          </w:p>
          <w:p w:rsidR="00D76895" w:rsidRDefault="00D76895" w:rsidP="00D76895">
            <w:pPr>
              <w:jc w:val="center"/>
            </w:pPr>
            <w:r>
              <w:t>противохимический пакет, шт.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 xml:space="preserve">Индивидуальный перевязочный </w:t>
            </w:r>
          </w:p>
          <w:p w:rsidR="00D76895" w:rsidRDefault="00D76895" w:rsidP="00D76895">
            <w:pPr>
              <w:jc w:val="center"/>
            </w:pPr>
            <w:r>
              <w:t>пакет, шт.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Камера защи</w:t>
            </w:r>
            <w:r>
              <w:t>т</w:t>
            </w:r>
            <w:r>
              <w:t>ная де</w:t>
            </w:r>
            <w:r>
              <w:t>т</w:t>
            </w:r>
            <w:r>
              <w:t>ская, шт.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Расписка в получении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ГП-7, шт.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Детские, шт.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31</w:t>
            </w:r>
          </w:p>
          <w:p w:rsidR="00D76895" w:rsidRDefault="00D76895" w:rsidP="00D76895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 xml:space="preserve">Фамилия. И.О..- </w:t>
            </w:r>
          </w:p>
          <w:p w:rsidR="00D76895" w:rsidRDefault="00D76895" w:rsidP="00D76895">
            <w:pPr>
              <w:jc w:val="center"/>
            </w:pPr>
            <w:r>
              <w:t>……………..</w:t>
            </w:r>
          </w:p>
          <w:p w:rsidR="00D76895" w:rsidRDefault="00D76895" w:rsidP="00D76895">
            <w:pPr>
              <w:jc w:val="center"/>
            </w:pPr>
            <w:r>
              <w:t xml:space="preserve">_________ - </w:t>
            </w:r>
          </w:p>
          <w:p w:rsidR="00D76895" w:rsidRDefault="00D76895" w:rsidP="00D76895">
            <w:pPr>
              <w:jc w:val="center"/>
            </w:pPr>
            <w:r>
              <w:t>…………….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</w:tbl>
    <w:p w:rsidR="00D76895" w:rsidRDefault="00D76895" w:rsidP="00D76895"/>
    <w:p w:rsidR="00D76895" w:rsidRDefault="00D76895" w:rsidP="00D76895"/>
    <w:p w:rsidR="00D76895" w:rsidRDefault="00D76895" w:rsidP="00D76895">
      <w:r>
        <w:t>Примечание:  Ведомость заполняется заблаговременно.</w:t>
      </w:r>
    </w:p>
    <w:p w:rsidR="00D76895" w:rsidRDefault="00D76895" w:rsidP="00D76895"/>
    <w:p w:rsidR="00D76895" w:rsidRDefault="00D76895" w:rsidP="00D76895">
      <w:r>
        <w:t>Руководитель (НГО) объекта ________________</w:t>
      </w:r>
    </w:p>
    <w:p w:rsidR="00D76895" w:rsidRDefault="00D76895" w:rsidP="00D76895">
      <w:pPr>
        <w:pStyle w:val="4"/>
      </w:pPr>
    </w:p>
    <w:p w:rsidR="00D76895" w:rsidRPr="00460FEF" w:rsidRDefault="00D76895" w:rsidP="00D76895"/>
    <w:p w:rsidR="00D76895" w:rsidRDefault="00D76895" w:rsidP="00D76895">
      <w:pPr>
        <w:pStyle w:val="4"/>
        <w:sectPr w:rsidR="00D76895" w:rsidSect="00575AFE">
          <w:pgSz w:w="16838" w:h="11906" w:orient="landscape" w:code="9"/>
          <w:pgMar w:top="1701" w:right="1134" w:bottom="1134" w:left="1134" w:header="709" w:footer="709" w:gutter="0"/>
          <w:pgNumType w:start="203"/>
          <w:cols w:space="708"/>
          <w:docGrid w:linePitch="360"/>
        </w:sectPr>
      </w:pPr>
    </w:p>
    <w:p w:rsidR="00D76895" w:rsidRDefault="00D76895" w:rsidP="00D76895">
      <w:pPr>
        <w:pStyle w:val="4"/>
      </w:pPr>
    </w:p>
    <w:p w:rsidR="00D76895" w:rsidRDefault="00D76895" w:rsidP="00575AFE">
      <w:pPr>
        <w:pStyle w:val="4"/>
        <w:jc w:val="right"/>
      </w:pPr>
      <w:r>
        <w:t>Приложение 4</w:t>
      </w:r>
    </w:p>
    <w:p w:rsidR="00D76895" w:rsidRDefault="00D76895" w:rsidP="00575AFE">
      <w:pPr>
        <w:pStyle w:val="7"/>
        <w:jc w:val="center"/>
      </w:pPr>
      <w:r>
        <w:t>Список</w:t>
      </w:r>
    </w:p>
    <w:p w:rsidR="00D76895" w:rsidRDefault="00D76895" w:rsidP="00D76895">
      <w:pPr>
        <w:jc w:val="center"/>
      </w:pPr>
      <w:r>
        <w:t>детей группы № ____ ДОУ № ____ , подлежащих передаче родителям</w:t>
      </w:r>
    </w:p>
    <w:p w:rsidR="00D76895" w:rsidRDefault="00D76895" w:rsidP="00D76895">
      <w:pPr>
        <w:jc w:val="center"/>
      </w:pPr>
      <w:r>
        <w:t xml:space="preserve"> (для дошкольных учреждений)</w:t>
      </w:r>
    </w:p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1589"/>
        <w:gridCol w:w="1068"/>
        <w:gridCol w:w="942"/>
        <w:gridCol w:w="1205"/>
        <w:gridCol w:w="1630"/>
        <w:gridCol w:w="1620"/>
        <w:gridCol w:w="1616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№№</w:t>
            </w:r>
          </w:p>
          <w:p w:rsidR="00D76895" w:rsidRDefault="00D76895" w:rsidP="00D76895">
            <w:pPr>
              <w:jc w:val="center"/>
            </w:pPr>
            <w:r>
              <w:t>п/п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Дата и время перед</w:t>
            </w:r>
            <w:r>
              <w:t>а</w:t>
            </w:r>
            <w:r>
              <w:t>чи р</w:t>
            </w:r>
            <w:r>
              <w:t>е</w:t>
            </w:r>
            <w:r>
              <w:t>бенка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С ребенком родителям передано: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Расписка в получении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прот</w:t>
            </w:r>
            <w:r>
              <w:t>и</w:t>
            </w:r>
            <w:r>
              <w:t>вогаз марки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Аптечка АИ-2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Индивид</w:t>
            </w:r>
            <w:r>
              <w:t>у</w:t>
            </w:r>
            <w:r>
              <w:t>альный  п</w:t>
            </w:r>
            <w:r>
              <w:t>е</w:t>
            </w:r>
            <w:r>
              <w:t>ревязочный пакет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Индивид</w:t>
            </w:r>
            <w:r>
              <w:t>у</w:t>
            </w:r>
            <w:r>
              <w:t>альный  пр</w:t>
            </w:r>
            <w:r>
              <w:t>о</w:t>
            </w:r>
            <w:r>
              <w:t>тивохимич</w:t>
            </w:r>
            <w:r>
              <w:t>е</w:t>
            </w:r>
            <w:r>
              <w:t>ский пакет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  <w:r>
              <w:t>8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1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 xml:space="preserve">2   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pBdr>
                <w:bottom w:val="single" w:sz="12" w:space="1" w:color="auto"/>
              </w:pBdr>
            </w:pPr>
            <w:r>
              <w:t>Фамилия, имя, отчес</w:t>
            </w:r>
            <w:r>
              <w:t>т</w:t>
            </w:r>
            <w:r>
              <w:t>во</w:t>
            </w:r>
          </w:p>
          <w:p w:rsidR="00D76895" w:rsidRDefault="00D76895" w:rsidP="00D76895">
            <w:pPr>
              <w:pBdr>
                <w:bottom w:val="single" w:sz="12" w:space="1" w:color="auto"/>
              </w:pBdr>
            </w:pPr>
          </w:p>
          <w:p w:rsidR="00D76895" w:rsidRDefault="00D76895" w:rsidP="00D76895">
            <w:r>
              <w:t>________</w:t>
            </w:r>
          </w:p>
          <w:p w:rsidR="00D76895" w:rsidRDefault="00D76895" w:rsidP="00D76895">
            <w:r>
              <w:t>________</w:t>
            </w:r>
          </w:p>
          <w:p w:rsidR="00D76895" w:rsidRDefault="00D76895" w:rsidP="00D76895"/>
          <w:p w:rsidR="00D76895" w:rsidRDefault="00D76895" w:rsidP="00D76895">
            <w:r>
              <w:t>И т.д.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  <w:r>
              <w:t>26.06.в 14.45</w:t>
            </w:r>
          </w:p>
          <w:p w:rsidR="00D76895" w:rsidRDefault="00D76895" w:rsidP="00D76895">
            <w:pPr>
              <w:pBdr>
                <w:bottom w:val="single" w:sz="12" w:space="1" w:color="auto"/>
              </w:pBdr>
              <w:jc w:val="center"/>
            </w:pPr>
          </w:p>
          <w:p w:rsidR="00D76895" w:rsidRDefault="00D76895" w:rsidP="00D76895">
            <w:pPr>
              <w:pBdr>
                <w:bottom w:val="single" w:sz="12" w:space="1" w:color="auto"/>
              </w:pBdr>
              <w:jc w:val="center"/>
            </w:pPr>
          </w:p>
          <w:p w:rsidR="00D76895" w:rsidRDefault="00D76895" w:rsidP="00D76895">
            <w:pPr>
              <w:jc w:val="center"/>
            </w:pPr>
            <w:r>
              <w:t>______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</w:tbl>
    <w:p w:rsidR="00D76895" w:rsidRDefault="00D76895" w:rsidP="00D76895">
      <w:pPr>
        <w:jc w:val="center"/>
      </w:pPr>
    </w:p>
    <w:p w:rsidR="00D76895" w:rsidRDefault="00D76895" w:rsidP="00D76895">
      <w:pPr>
        <w:jc w:val="center"/>
      </w:pPr>
    </w:p>
    <w:p w:rsidR="00D76895" w:rsidRDefault="00D76895" w:rsidP="00D76895">
      <w:r>
        <w:t xml:space="preserve">                       Воспитатель группы № ____    ____________</w:t>
      </w:r>
    </w:p>
    <w:p w:rsidR="00D76895" w:rsidRDefault="00D76895" w:rsidP="00D76895">
      <w:pPr>
        <w:rPr>
          <w:b/>
          <w:bCs/>
        </w:rPr>
      </w:pPr>
      <w:r>
        <w:t xml:space="preserve">                                                                             (подпись)</w:t>
      </w:r>
    </w:p>
    <w:p w:rsidR="00D76895" w:rsidRDefault="00D76895" w:rsidP="00D76895">
      <w:pPr>
        <w:jc w:val="center"/>
        <w:rPr>
          <w:b/>
          <w:bCs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jc w:val="center"/>
        <w:rPr>
          <w:b/>
          <w:bCs/>
          <w:sz w:val="27"/>
          <w:szCs w:val="27"/>
        </w:rPr>
      </w:pPr>
    </w:p>
    <w:p w:rsidR="00D76895" w:rsidRDefault="00D76895" w:rsidP="00D76895">
      <w:pPr>
        <w:shd w:val="clear" w:color="auto" w:fill="FFFFFF"/>
        <w:jc w:val="center"/>
        <w:rPr>
          <w:b/>
          <w:bCs/>
          <w:color w:val="000000"/>
          <w:spacing w:val="59"/>
          <w:w w:val="102"/>
        </w:rPr>
      </w:pPr>
    </w:p>
    <w:p w:rsidR="00D76895" w:rsidRDefault="00D76895" w:rsidP="00D76895">
      <w:pPr>
        <w:shd w:val="clear" w:color="auto" w:fill="FFFFFF"/>
        <w:jc w:val="center"/>
        <w:rPr>
          <w:b/>
          <w:bCs/>
          <w:color w:val="000000"/>
          <w:spacing w:val="59"/>
          <w:w w:val="102"/>
        </w:rPr>
      </w:pPr>
    </w:p>
    <w:p w:rsidR="00D76895" w:rsidRPr="009D01C3" w:rsidRDefault="00D76895" w:rsidP="00D76895">
      <w:pPr>
        <w:shd w:val="clear" w:color="auto" w:fill="FFFFFF"/>
        <w:jc w:val="center"/>
        <w:rPr>
          <w:b/>
          <w:bCs/>
        </w:rPr>
      </w:pPr>
      <w:r w:rsidRPr="009D01C3">
        <w:rPr>
          <w:b/>
          <w:bCs/>
          <w:color w:val="000000"/>
          <w:spacing w:val="59"/>
          <w:w w:val="102"/>
        </w:rPr>
        <w:t>ПЕРЕЧЕНЬ</w:t>
      </w:r>
    </w:p>
    <w:p w:rsidR="00D76895" w:rsidRPr="009D01C3" w:rsidRDefault="00D76895" w:rsidP="00D76895">
      <w:pPr>
        <w:shd w:val="clear" w:color="auto" w:fill="FFFFFF"/>
        <w:jc w:val="center"/>
        <w:rPr>
          <w:b/>
          <w:bCs/>
          <w:color w:val="000000"/>
          <w:spacing w:val="6"/>
          <w:w w:val="102"/>
        </w:rPr>
      </w:pPr>
      <w:r w:rsidRPr="009D01C3">
        <w:rPr>
          <w:b/>
          <w:bCs/>
          <w:color w:val="000000"/>
          <w:spacing w:val="6"/>
          <w:w w:val="102"/>
        </w:rPr>
        <w:t xml:space="preserve">основных законодательных, нормативных правовых актов и нормативно-методических </w:t>
      </w:r>
      <w:r w:rsidRPr="009D01C3">
        <w:rPr>
          <w:b/>
          <w:bCs/>
          <w:color w:val="000000"/>
          <w:spacing w:val="5"/>
          <w:w w:val="102"/>
        </w:rPr>
        <w:t>документов по</w:t>
      </w:r>
      <w:r w:rsidRPr="009D01C3">
        <w:rPr>
          <w:b/>
          <w:bCs/>
        </w:rPr>
        <w:t xml:space="preserve"> </w:t>
      </w:r>
      <w:r w:rsidRPr="009D01C3">
        <w:rPr>
          <w:b/>
          <w:bCs/>
          <w:color w:val="000000"/>
          <w:spacing w:val="6"/>
          <w:w w:val="102"/>
        </w:rPr>
        <w:t>гражданской обороне, защите от чрезвычайных ситу</w:t>
      </w:r>
      <w:r w:rsidRPr="009D01C3">
        <w:rPr>
          <w:b/>
          <w:bCs/>
          <w:color w:val="000000"/>
          <w:spacing w:val="6"/>
          <w:w w:val="102"/>
        </w:rPr>
        <w:t>а</w:t>
      </w:r>
      <w:r w:rsidRPr="009D01C3">
        <w:rPr>
          <w:b/>
          <w:bCs/>
          <w:color w:val="000000"/>
          <w:spacing w:val="6"/>
          <w:w w:val="102"/>
        </w:rPr>
        <w:t>ций, обеспечению пожарной безопасности и безопасности людей на водных  объектах</w:t>
      </w:r>
    </w:p>
    <w:p w:rsidR="00D76895" w:rsidRDefault="00D76895" w:rsidP="00D76895">
      <w:pPr>
        <w:shd w:val="clear" w:color="auto" w:fill="FFFFFF"/>
        <w:jc w:val="center"/>
        <w:rPr>
          <w:b/>
          <w:bCs/>
          <w:color w:val="000000"/>
          <w:w w:val="102"/>
          <w:sz w:val="22"/>
          <w:szCs w:val="22"/>
        </w:rPr>
      </w:pPr>
    </w:p>
    <w:p w:rsidR="00D76895" w:rsidRPr="00813D72" w:rsidRDefault="00D76895" w:rsidP="00D76895">
      <w:pPr>
        <w:shd w:val="clear" w:color="auto" w:fill="FFFFFF"/>
        <w:jc w:val="center"/>
        <w:rPr>
          <w:b/>
          <w:bCs/>
          <w:color w:val="000000"/>
          <w:w w:val="102"/>
          <w:sz w:val="22"/>
          <w:szCs w:val="22"/>
        </w:rPr>
      </w:pPr>
      <w:r w:rsidRPr="00813D72">
        <w:rPr>
          <w:b/>
          <w:bCs/>
          <w:color w:val="000000"/>
          <w:w w:val="102"/>
          <w:sz w:val="22"/>
          <w:szCs w:val="22"/>
        </w:rPr>
        <w:t>I. Законодательные акты Российской Федерации</w:t>
      </w:r>
    </w:p>
    <w:p w:rsidR="00D76895" w:rsidRPr="00813D72" w:rsidRDefault="00D76895" w:rsidP="00D7689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конституционный закон от 30.05.2001 № 3-ФКЗ "О чрезвычайном </w:t>
      </w:r>
      <w:r w:rsidRPr="00813D72">
        <w:rPr>
          <w:color w:val="000000"/>
          <w:spacing w:val="6"/>
          <w:w w:val="102"/>
          <w:sz w:val="22"/>
          <w:szCs w:val="22"/>
        </w:rPr>
        <w:t>положении".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конституционный закон от 30.01.2002 № 1-ФКЗ "О военном положении".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от 21.12.1994 № 68-ФЗ "О защите населения и территорий от </w:t>
      </w:r>
      <w:r w:rsidRPr="00813D72">
        <w:rPr>
          <w:color w:val="000000"/>
          <w:spacing w:val="6"/>
          <w:w w:val="102"/>
          <w:sz w:val="22"/>
          <w:szCs w:val="22"/>
        </w:rPr>
        <w:t>чрезвычайных ситуаций природного и техногенного характера".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12.02.1998 № 28-ФЗ "О гражданской обороне".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21.12.1994 № 69-ФЗ "О пожарной безопасности".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от 22.08.1995 № 151-ФЗ "Об аварийно-спасательных службах и </w:t>
      </w:r>
      <w:r w:rsidRPr="00813D72">
        <w:rPr>
          <w:color w:val="000000"/>
          <w:spacing w:val="6"/>
          <w:w w:val="102"/>
          <w:sz w:val="22"/>
          <w:szCs w:val="22"/>
        </w:rPr>
        <w:t>статусе спас</w:t>
      </w:r>
      <w:r w:rsidRPr="00813D72">
        <w:rPr>
          <w:color w:val="000000"/>
          <w:spacing w:val="6"/>
          <w:w w:val="102"/>
          <w:sz w:val="22"/>
          <w:szCs w:val="22"/>
        </w:rPr>
        <w:t>а</w:t>
      </w:r>
      <w:r w:rsidRPr="00813D72">
        <w:rPr>
          <w:color w:val="000000"/>
          <w:spacing w:val="6"/>
          <w:w w:val="102"/>
          <w:sz w:val="22"/>
          <w:szCs w:val="22"/>
        </w:rPr>
        <w:t>телей".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31.05.1996 № 61-ФЗ "Об обороне".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от 26.02.1997 № 31-ФЗ "О мобилизационной подготовке и </w:t>
      </w:r>
      <w:r w:rsidRPr="00813D72">
        <w:rPr>
          <w:color w:val="000000"/>
          <w:spacing w:val="5"/>
          <w:w w:val="102"/>
          <w:sz w:val="22"/>
          <w:szCs w:val="22"/>
        </w:rPr>
        <w:t>мобилизации в Ро</w:t>
      </w:r>
      <w:r w:rsidRPr="00813D72">
        <w:rPr>
          <w:color w:val="000000"/>
          <w:spacing w:val="5"/>
          <w:w w:val="102"/>
          <w:sz w:val="22"/>
          <w:szCs w:val="22"/>
        </w:rPr>
        <w:t>с</w:t>
      </w:r>
      <w:r w:rsidRPr="00813D72">
        <w:rPr>
          <w:color w:val="000000"/>
          <w:spacing w:val="5"/>
          <w:w w:val="102"/>
          <w:sz w:val="22"/>
          <w:szCs w:val="22"/>
        </w:rPr>
        <w:t>сийской Федерации".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06.03.2006 № 35-ФЗ "О противодействии терроризму".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от 21.07.1997 № 116-ФЗ "О промышленной безопасности опасных </w:t>
      </w:r>
      <w:r w:rsidRPr="00813D72">
        <w:rPr>
          <w:color w:val="000000"/>
          <w:spacing w:val="6"/>
          <w:w w:val="102"/>
          <w:sz w:val="22"/>
          <w:szCs w:val="22"/>
        </w:rPr>
        <w:t>произво</w:t>
      </w:r>
      <w:r w:rsidRPr="00813D72">
        <w:rPr>
          <w:color w:val="000000"/>
          <w:spacing w:val="6"/>
          <w:w w:val="102"/>
          <w:sz w:val="22"/>
          <w:szCs w:val="22"/>
        </w:rPr>
        <w:t>д</w:t>
      </w:r>
      <w:r w:rsidRPr="00813D72">
        <w:rPr>
          <w:color w:val="000000"/>
          <w:spacing w:val="6"/>
          <w:w w:val="102"/>
          <w:sz w:val="22"/>
          <w:szCs w:val="22"/>
        </w:rPr>
        <w:t>ственных объектов".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от 21.07.1997 № 117-ФЗ "О безопасности гидротехнических </w:t>
      </w:r>
      <w:r w:rsidRPr="00813D72">
        <w:rPr>
          <w:color w:val="000000"/>
          <w:spacing w:val="5"/>
          <w:w w:val="102"/>
          <w:sz w:val="22"/>
          <w:szCs w:val="22"/>
        </w:rPr>
        <w:t>сооружений".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09.01.1996 № 3-ФЗ "О радиационной безопасности населения".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21.11.1995 № 170-ФЗ "Об использовании атомной энергии".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29.12.1994 № 79-ФЗ "О государственном материальном резерве".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10.01.2002 № 7-ФЗ "Об охране окружающей природной среды".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от 30.03.1999 № 52-ФЗ "О санитарно-эпидемиологическом </w:t>
      </w:r>
      <w:r w:rsidRPr="00813D72">
        <w:rPr>
          <w:color w:val="000000"/>
          <w:spacing w:val="7"/>
          <w:w w:val="102"/>
          <w:sz w:val="22"/>
          <w:szCs w:val="22"/>
        </w:rPr>
        <w:t>благополучии н</w:t>
      </w:r>
      <w:r w:rsidRPr="00813D72">
        <w:rPr>
          <w:color w:val="000000"/>
          <w:spacing w:val="7"/>
          <w:w w:val="102"/>
          <w:sz w:val="22"/>
          <w:szCs w:val="22"/>
        </w:rPr>
        <w:t>а</w:t>
      </w:r>
      <w:r w:rsidRPr="00813D72">
        <w:rPr>
          <w:color w:val="000000"/>
          <w:spacing w:val="7"/>
          <w:w w:val="102"/>
          <w:sz w:val="22"/>
          <w:szCs w:val="22"/>
        </w:rPr>
        <w:t>селения".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24.06.1998 № 89-ФЗ "Об отходах производства и потребления".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от 17.09.1998 № 157-ФЗ "Об иммунопрофилактике инфекционных </w:t>
      </w:r>
      <w:r w:rsidRPr="00813D72">
        <w:rPr>
          <w:color w:val="000000"/>
          <w:spacing w:val="4"/>
          <w:w w:val="102"/>
          <w:sz w:val="22"/>
          <w:szCs w:val="22"/>
        </w:rPr>
        <w:t>болезней".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Федеральный закон от 27.12.2002 № 184-ФЗ "О техническом регулировании".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Российской Федерации от 30.11.1994 № 51-ФЗ "Гражданский кодекс </w:t>
      </w:r>
      <w:r w:rsidRPr="00813D72">
        <w:rPr>
          <w:color w:val="000000"/>
          <w:spacing w:val="6"/>
          <w:w w:val="102"/>
          <w:sz w:val="22"/>
          <w:szCs w:val="22"/>
        </w:rPr>
        <w:t>Росси</w:t>
      </w:r>
      <w:r w:rsidRPr="00813D72">
        <w:rPr>
          <w:color w:val="000000"/>
          <w:spacing w:val="6"/>
          <w:w w:val="102"/>
          <w:sz w:val="22"/>
          <w:szCs w:val="22"/>
        </w:rPr>
        <w:t>й</w:t>
      </w:r>
      <w:r w:rsidRPr="00813D72">
        <w:rPr>
          <w:color w:val="000000"/>
          <w:spacing w:val="6"/>
          <w:w w:val="102"/>
          <w:sz w:val="22"/>
          <w:szCs w:val="22"/>
        </w:rPr>
        <w:t>ской Федерации".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Российской Федерации от 07.05.1998 № 73-ФЗ </w:t>
      </w:r>
      <w:r w:rsidRPr="00813D72">
        <w:rPr>
          <w:color w:val="000000"/>
          <w:spacing w:val="6"/>
          <w:w w:val="102"/>
          <w:sz w:val="22"/>
          <w:szCs w:val="22"/>
        </w:rPr>
        <w:t>"Градостроительный кодекс Российской Федерации".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Российской Федерации от 25.10.2001 № 137-ФЗ "О введении в </w:t>
      </w:r>
      <w:r w:rsidRPr="00813D72">
        <w:rPr>
          <w:color w:val="000000"/>
          <w:spacing w:val="5"/>
          <w:w w:val="102"/>
          <w:sz w:val="22"/>
          <w:szCs w:val="22"/>
        </w:rPr>
        <w:t>действие з</w:t>
      </w:r>
      <w:r w:rsidRPr="00813D72">
        <w:rPr>
          <w:color w:val="000000"/>
          <w:spacing w:val="5"/>
          <w:w w:val="102"/>
          <w:sz w:val="22"/>
          <w:szCs w:val="22"/>
        </w:rPr>
        <w:t>е</w:t>
      </w:r>
      <w:r w:rsidRPr="00813D72">
        <w:rPr>
          <w:color w:val="000000"/>
          <w:spacing w:val="5"/>
          <w:w w:val="102"/>
          <w:sz w:val="22"/>
          <w:szCs w:val="22"/>
        </w:rPr>
        <w:t>мельного кодекса".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w w:val="102"/>
          <w:sz w:val="22"/>
          <w:szCs w:val="22"/>
        </w:rPr>
        <w:t xml:space="preserve">Федеральный закон Российской Федерации от 19.03.1997 № 60-ФЗ </w:t>
      </w:r>
      <w:r w:rsidRPr="00813D72">
        <w:rPr>
          <w:spacing w:val="5"/>
          <w:w w:val="102"/>
          <w:sz w:val="22"/>
          <w:szCs w:val="22"/>
        </w:rPr>
        <w:t>"Воздушный кодекс Росси</w:t>
      </w:r>
      <w:r w:rsidRPr="00813D72">
        <w:rPr>
          <w:spacing w:val="5"/>
          <w:w w:val="102"/>
          <w:sz w:val="22"/>
          <w:szCs w:val="22"/>
        </w:rPr>
        <w:t>й</w:t>
      </w:r>
      <w:r w:rsidRPr="00813D72">
        <w:rPr>
          <w:spacing w:val="5"/>
          <w:w w:val="102"/>
          <w:sz w:val="22"/>
          <w:szCs w:val="22"/>
        </w:rPr>
        <w:t>ской Федерации".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w w:val="102"/>
          <w:sz w:val="22"/>
          <w:szCs w:val="22"/>
        </w:rPr>
        <w:t>Федеральный закон Российской Федерации от 16.11.1995 № 167-ФЗ</w:t>
      </w:r>
      <w:r w:rsidRPr="00813D72">
        <w:rPr>
          <w:sz w:val="22"/>
          <w:szCs w:val="22"/>
        </w:rPr>
        <w:t xml:space="preserve"> «Водный кодекс Российской Федерации». 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Российской Федерации от 07.03.2001 № 24-ФЗ "Кодекс внутреннего </w:t>
      </w:r>
      <w:r w:rsidRPr="00813D72">
        <w:rPr>
          <w:color w:val="000000"/>
          <w:spacing w:val="5"/>
          <w:w w:val="102"/>
          <w:sz w:val="22"/>
          <w:szCs w:val="22"/>
        </w:rPr>
        <w:t>водного транспорта Российской Федерации".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Федеральный закон Российской Федерации от 30.04.1999 № 81-ФЗ "Кодекс торгового </w:t>
      </w:r>
      <w:r w:rsidRPr="00813D72">
        <w:rPr>
          <w:color w:val="000000"/>
          <w:spacing w:val="6"/>
          <w:w w:val="102"/>
          <w:sz w:val="22"/>
          <w:szCs w:val="22"/>
        </w:rPr>
        <w:t>мореплав</w:t>
      </w:r>
      <w:r w:rsidRPr="00813D72">
        <w:rPr>
          <w:color w:val="000000"/>
          <w:spacing w:val="6"/>
          <w:w w:val="102"/>
          <w:sz w:val="22"/>
          <w:szCs w:val="22"/>
        </w:rPr>
        <w:t>а</w:t>
      </w:r>
      <w:r w:rsidRPr="00813D72">
        <w:rPr>
          <w:color w:val="000000"/>
          <w:spacing w:val="6"/>
          <w:w w:val="102"/>
          <w:sz w:val="22"/>
          <w:szCs w:val="22"/>
        </w:rPr>
        <w:t>ния Российской Федерации".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w w:val="102"/>
          <w:sz w:val="22"/>
          <w:szCs w:val="22"/>
        </w:rPr>
        <w:t xml:space="preserve">Федеральный закон Российской Федерации от 30.12.2001 № 195-ФЗ "Кодекс Российской </w:t>
      </w:r>
      <w:r w:rsidRPr="00813D72">
        <w:rPr>
          <w:spacing w:val="7"/>
          <w:w w:val="102"/>
          <w:sz w:val="22"/>
          <w:szCs w:val="22"/>
        </w:rPr>
        <w:t>Федер</w:t>
      </w:r>
      <w:r w:rsidRPr="00813D72">
        <w:rPr>
          <w:spacing w:val="7"/>
          <w:w w:val="102"/>
          <w:sz w:val="22"/>
          <w:szCs w:val="22"/>
        </w:rPr>
        <w:t>а</w:t>
      </w:r>
      <w:r w:rsidRPr="00813D72">
        <w:rPr>
          <w:spacing w:val="7"/>
          <w:w w:val="102"/>
          <w:sz w:val="22"/>
          <w:szCs w:val="22"/>
        </w:rPr>
        <w:t>ции об административных правонарушениях".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w w:val="102"/>
          <w:sz w:val="22"/>
          <w:szCs w:val="22"/>
        </w:rPr>
        <w:t xml:space="preserve">Федеральный закон Российской Федерации </w:t>
      </w:r>
      <w:r w:rsidRPr="00813D72">
        <w:rPr>
          <w:sz w:val="22"/>
          <w:szCs w:val="22"/>
        </w:rPr>
        <w:t>от 25.10.2001 №136-ФЗ «Земельный кодекс Российской Федерации».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Закон от 22.07.1993 № 5487-1 "Об охране здоровья граждан".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>Закон от 05.03.1992 № 2446-1 "О безопасности".</w:t>
      </w:r>
    </w:p>
    <w:p w:rsidR="00D76895" w:rsidRPr="00813D72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3D72">
        <w:rPr>
          <w:color w:val="000000"/>
          <w:w w:val="102"/>
          <w:sz w:val="22"/>
          <w:szCs w:val="22"/>
        </w:rPr>
        <w:t xml:space="preserve">Закон от 15.05.1991 № 1244-1 "О социальной защите граждан, подвергшихся </w:t>
      </w:r>
      <w:r w:rsidRPr="00813D72">
        <w:rPr>
          <w:color w:val="000000"/>
          <w:spacing w:val="6"/>
          <w:w w:val="102"/>
          <w:sz w:val="22"/>
          <w:szCs w:val="22"/>
        </w:rPr>
        <w:t>воздействию ради</w:t>
      </w:r>
      <w:r w:rsidRPr="00813D72">
        <w:rPr>
          <w:color w:val="000000"/>
          <w:spacing w:val="6"/>
          <w:w w:val="102"/>
          <w:sz w:val="22"/>
          <w:szCs w:val="22"/>
        </w:rPr>
        <w:t>а</w:t>
      </w:r>
      <w:r w:rsidRPr="00813D72">
        <w:rPr>
          <w:color w:val="000000"/>
          <w:spacing w:val="6"/>
          <w:w w:val="102"/>
          <w:sz w:val="22"/>
          <w:szCs w:val="22"/>
        </w:rPr>
        <w:t>ции вследствие катастрофы на Чернобыльской АЭС".</w:t>
      </w: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hanging="360"/>
        <w:jc w:val="both"/>
        <w:rPr>
          <w:sz w:val="22"/>
          <w:szCs w:val="22"/>
        </w:rPr>
      </w:pP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hanging="360"/>
        <w:jc w:val="both"/>
        <w:rPr>
          <w:sz w:val="22"/>
          <w:szCs w:val="22"/>
        </w:rPr>
        <w:sectPr w:rsidR="00D76895" w:rsidRPr="00813D72" w:rsidSect="00575AFE">
          <w:footerReference w:type="default" r:id="rId17"/>
          <w:pgSz w:w="11909" w:h="16834" w:code="9"/>
          <w:pgMar w:top="851" w:right="851" w:bottom="851" w:left="851" w:header="720" w:footer="720" w:gutter="0"/>
          <w:pgNumType w:start="205"/>
          <w:cols w:space="60"/>
          <w:noEndnote/>
        </w:sectPr>
      </w:pP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left="360" w:hanging="360"/>
        <w:jc w:val="center"/>
        <w:rPr>
          <w:b/>
          <w:bCs/>
          <w:color w:val="000000"/>
          <w:spacing w:val="8"/>
          <w:sz w:val="22"/>
          <w:szCs w:val="22"/>
        </w:rPr>
      </w:pPr>
      <w:r w:rsidRPr="00813D72">
        <w:rPr>
          <w:b/>
          <w:bCs/>
          <w:color w:val="000000"/>
          <w:w w:val="102"/>
          <w:sz w:val="22"/>
          <w:szCs w:val="22"/>
          <w:lang w:val="en-US"/>
        </w:rPr>
        <w:t>II</w:t>
      </w:r>
      <w:r w:rsidRPr="00813D72">
        <w:rPr>
          <w:b/>
          <w:bCs/>
          <w:color w:val="000000"/>
          <w:spacing w:val="8"/>
          <w:sz w:val="22"/>
          <w:szCs w:val="22"/>
        </w:rPr>
        <w:t>. Нормативные правовые акты Президента Российской Федерации</w:t>
      </w: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sz w:val="22"/>
          <w:szCs w:val="22"/>
        </w:rPr>
      </w:pP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Указа Президента РФ от 28.08.2004 № 991 "О совершенствовании единой </w:t>
      </w:r>
      <w:r w:rsidRPr="00F3276C">
        <w:rPr>
          <w:color w:val="000000"/>
          <w:spacing w:val="9"/>
          <w:sz w:val="22"/>
          <w:szCs w:val="22"/>
        </w:rPr>
        <w:t>государственной сист</w:t>
      </w:r>
      <w:r w:rsidRPr="00F3276C">
        <w:rPr>
          <w:color w:val="000000"/>
          <w:spacing w:val="9"/>
          <w:sz w:val="22"/>
          <w:szCs w:val="22"/>
        </w:rPr>
        <w:t>е</w:t>
      </w:r>
      <w:r w:rsidRPr="00F3276C">
        <w:rPr>
          <w:color w:val="000000"/>
          <w:spacing w:val="9"/>
          <w:sz w:val="22"/>
          <w:szCs w:val="22"/>
        </w:rPr>
        <w:t>мы предупреждения и ликвидации чрезвычайных ситуаций".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Указ Президента РФ от 21.04.2000 № 706 "Об утверждении Военной доктрины </w:t>
      </w:r>
      <w:r w:rsidRPr="00F3276C">
        <w:rPr>
          <w:color w:val="000000"/>
          <w:spacing w:val="9"/>
          <w:sz w:val="22"/>
          <w:szCs w:val="22"/>
        </w:rPr>
        <w:t>Российской Фед</w:t>
      </w:r>
      <w:r w:rsidRPr="00F3276C">
        <w:rPr>
          <w:color w:val="000000"/>
          <w:spacing w:val="9"/>
          <w:sz w:val="22"/>
          <w:szCs w:val="22"/>
        </w:rPr>
        <w:t>е</w:t>
      </w:r>
      <w:r w:rsidRPr="00F3276C">
        <w:rPr>
          <w:color w:val="000000"/>
          <w:spacing w:val="9"/>
          <w:sz w:val="22"/>
          <w:szCs w:val="22"/>
        </w:rPr>
        <w:t>рации".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sz w:val="22"/>
          <w:szCs w:val="22"/>
        </w:rPr>
        <w:t>Указ Президента Российской Федерации «Вопросы Министерства Российской  Федерации по делам гражданской обороны, чрезвычайным ситуациям и ликвидации  последствий стихийных бедствий» от 11 июля 2004 г. № 868.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Указ Президента РФ от 17.12.1997 № 1300 "Об утверждении концепции национальной </w:t>
      </w:r>
      <w:r w:rsidRPr="00F3276C">
        <w:rPr>
          <w:color w:val="000000"/>
          <w:spacing w:val="7"/>
          <w:sz w:val="22"/>
          <w:szCs w:val="22"/>
        </w:rPr>
        <w:t>безопасн</w:t>
      </w:r>
      <w:r w:rsidRPr="00F3276C">
        <w:rPr>
          <w:color w:val="000000"/>
          <w:spacing w:val="7"/>
          <w:sz w:val="22"/>
          <w:szCs w:val="22"/>
        </w:rPr>
        <w:t>о</w:t>
      </w:r>
      <w:r w:rsidRPr="00F3276C">
        <w:rPr>
          <w:color w:val="000000"/>
          <w:spacing w:val="7"/>
          <w:sz w:val="22"/>
          <w:szCs w:val="22"/>
        </w:rPr>
        <w:t>сти Российской Федерации".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Указ Президента РФ от 15.02.2006 № 116 "О мерах по противодействию </w:t>
      </w:r>
      <w:r w:rsidRPr="00F3276C">
        <w:rPr>
          <w:color w:val="000000"/>
          <w:spacing w:val="10"/>
          <w:sz w:val="22"/>
          <w:szCs w:val="22"/>
        </w:rPr>
        <w:t>терроризму".</w:t>
      </w: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hanging="360"/>
        <w:jc w:val="both"/>
        <w:rPr>
          <w:b/>
          <w:bCs/>
          <w:color w:val="000000"/>
          <w:sz w:val="22"/>
          <w:szCs w:val="22"/>
        </w:rPr>
      </w:pP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left="360" w:hanging="360"/>
        <w:jc w:val="center"/>
        <w:rPr>
          <w:b/>
          <w:bCs/>
          <w:color w:val="000000"/>
          <w:spacing w:val="8"/>
          <w:sz w:val="22"/>
          <w:szCs w:val="22"/>
        </w:rPr>
      </w:pPr>
      <w:r w:rsidRPr="00813D72">
        <w:rPr>
          <w:b/>
          <w:bCs/>
          <w:color w:val="000000"/>
          <w:sz w:val="22"/>
          <w:szCs w:val="22"/>
          <w:lang w:val="en-US"/>
        </w:rPr>
        <w:t>III</w:t>
      </w:r>
      <w:r w:rsidRPr="00813D72">
        <w:rPr>
          <w:b/>
          <w:bCs/>
          <w:color w:val="000000"/>
          <w:sz w:val="22"/>
          <w:szCs w:val="22"/>
        </w:rPr>
        <w:t xml:space="preserve">. Нормативные правовые акты Правительства </w:t>
      </w:r>
      <w:r w:rsidRPr="00813D72">
        <w:rPr>
          <w:b/>
          <w:bCs/>
          <w:color w:val="000000"/>
          <w:spacing w:val="8"/>
          <w:sz w:val="22"/>
          <w:szCs w:val="22"/>
        </w:rPr>
        <w:t>Российской Федерации</w:t>
      </w: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sz w:val="22"/>
          <w:szCs w:val="22"/>
        </w:rPr>
      </w:pP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30.12.2003 № 794 "О единой </w:t>
      </w:r>
      <w:r w:rsidRPr="00F3276C">
        <w:rPr>
          <w:color w:val="000000"/>
          <w:spacing w:val="9"/>
          <w:sz w:val="22"/>
          <w:szCs w:val="22"/>
        </w:rPr>
        <w:t>государс</w:t>
      </w:r>
      <w:r w:rsidRPr="00F3276C">
        <w:rPr>
          <w:color w:val="000000"/>
          <w:spacing w:val="9"/>
          <w:sz w:val="22"/>
          <w:szCs w:val="22"/>
        </w:rPr>
        <w:t>т</w:t>
      </w:r>
      <w:r w:rsidRPr="00F3276C">
        <w:rPr>
          <w:color w:val="000000"/>
          <w:spacing w:val="9"/>
          <w:sz w:val="22"/>
          <w:szCs w:val="22"/>
        </w:rPr>
        <w:t>венной системе предупреждения и ликвидации чрезвычайных ситуаций".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03.08.1996 № 924 "О силах и </w:t>
      </w:r>
      <w:r w:rsidRPr="00F3276C">
        <w:rPr>
          <w:color w:val="000000"/>
          <w:spacing w:val="9"/>
          <w:sz w:val="22"/>
          <w:szCs w:val="22"/>
        </w:rPr>
        <w:t>средствах единой государственной системы предупреждения и ликвидации чрезвычайных ситуаций".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13.09.1996 № 1094 "О </w:t>
      </w:r>
      <w:r w:rsidRPr="00F3276C">
        <w:rPr>
          <w:color w:val="000000"/>
          <w:spacing w:val="9"/>
          <w:sz w:val="22"/>
          <w:szCs w:val="22"/>
        </w:rPr>
        <w:t>классификации чрезвычайных ситуаций природного и техногенного характера".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01.03.1993 № 178 "О создании </w:t>
      </w:r>
      <w:r w:rsidRPr="00F3276C">
        <w:rPr>
          <w:color w:val="000000"/>
          <w:spacing w:val="9"/>
          <w:sz w:val="22"/>
          <w:szCs w:val="22"/>
        </w:rPr>
        <w:t>локальных систем оповещения в районах размещения потенциально опасных объектов".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24.03.1997 № 334 "О порядке </w:t>
      </w:r>
      <w:r w:rsidRPr="00F3276C">
        <w:rPr>
          <w:color w:val="000000"/>
          <w:spacing w:val="14"/>
          <w:sz w:val="22"/>
          <w:szCs w:val="22"/>
        </w:rPr>
        <w:t>сбора и о</w:t>
      </w:r>
      <w:r w:rsidRPr="00F3276C">
        <w:rPr>
          <w:color w:val="000000"/>
          <w:spacing w:val="14"/>
          <w:sz w:val="22"/>
          <w:szCs w:val="22"/>
        </w:rPr>
        <w:t>б</w:t>
      </w:r>
      <w:r w:rsidRPr="00F3276C">
        <w:rPr>
          <w:color w:val="000000"/>
          <w:spacing w:val="14"/>
          <w:sz w:val="22"/>
          <w:szCs w:val="22"/>
        </w:rPr>
        <w:t xml:space="preserve">мена в Российской Федерации информацией в области защиты населения и </w:t>
      </w:r>
      <w:r w:rsidRPr="00F3276C">
        <w:rPr>
          <w:color w:val="000000"/>
          <w:spacing w:val="9"/>
          <w:sz w:val="22"/>
          <w:szCs w:val="22"/>
        </w:rPr>
        <w:t>территорий от чрезвычайных ситуаций природного и техногенного характера".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04.09.2003 № 547 "О </w:t>
      </w:r>
      <w:r w:rsidRPr="00F3276C">
        <w:rPr>
          <w:color w:val="000000"/>
          <w:spacing w:val="18"/>
          <w:sz w:val="22"/>
          <w:szCs w:val="22"/>
        </w:rPr>
        <w:t>подготовке нас</w:t>
      </w:r>
      <w:r w:rsidRPr="00F3276C">
        <w:rPr>
          <w:color w:val="000000"/>
          <w:spacing w:val="18"/>
          <w:sz w:val="22"/>
          <w:szCs w:val="22"/>
        </w:rPr>
        <w:t>е</w:t>
      </w:r>
      <w:r w:rsidRPr="00F3276C">
        <w:rPr>
          <w:color w:val="000000"/>
          <w:spacing w:val="18"/>
          <w:sz w:val="22"/>
          <w:szCs w:val="22"/>
        </w:rPr>
        <w:t xml:space="preserve">ления в области защиты от чрезвычайных ситуаций природного и </w:t>
      </w:r>
      <w:r w:rsidRPr="00F3276C">
        <w:rPr>
          <w:color w:val="000000"/>
          <w:spacing w:val="9"/>
          <w:sz w:val="22"/>
          <w:szCs w:val="22"/>
        </w:rPr>
        <w:t>техногенного хара</w:t>
      </w:r>
      <w:r w:rsidRPr="00F3276C">
        <w:rPr>
          <w:color w:val="000000"/>
          <w:spacing w:val="9"/>
          <w:sz w:val="22"/>
          <w:szCs w:val="22"/>
        </w:rPr>
        <w:t>к</w:t>
      </w:r>
      <w:r w:rsidRPr="00F3276C">
        <w:rPr>
          <w:color w:val="000000"/>
          <w:spacing w:val="9"/>
          <w:sz w:val="22"/>
          <w:szCs w:val="22"/>
        </w:rPr>
        <w:t>тера".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09.01.1997 № 26 "О создании </w:t>
      </w:r>
      <w:r w:rsidRPr="00F3276C">
        <w:rPr>
          <w:color w:val="000000"/>
          <w:spacing w:val="8"/>
          <w:sz w:val="22"/>
          <w:szCs w:val="22"/>
        </w:rPr>
        <w:t>Российского центра подготовки спасателей".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10.11.1996 № 1340 "О порядке </w:t>
      </w:r>
      <w:r w:rsidRPr="00F3276C">
        <w:rPr>
          <w:color w:val="000000"/>
          <w:spacing w:val="10"/>
          <w:sz w:val="22"/>
          <w:szCs w:val="22"/>
        </w:rPr>
        <w:t xml:space="preserve">создания и использования резервов материальных ресурсов для ликвидации чрезвычайных </w:t>
      </w:r>
      <w:r w:rsidRPr="00F3276C">
        <w:rPr>
          <w:color w:val="000000"/>
          <w:spacing w:val="8"/>
          <w:sz w:val="22"/>
          <w:szCs w:val="22"/>
        </w:rPr>
        <w:t>ситуаций природного и техногенного характера".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31.01.2001 № 74 "О </w:t>
      </w:r>
      <w:r w:rsidRPr="00F3276C">
        <w:rPr>
          <w:color w:val="000000"/>
          <w:spacing w:val="11"/>
          <w:sz w:val="22"/>
          <w:szCs w:val="22"/>
        </w:rPr>
        <w:t xml:space="preserve">государственном надзоре за мореплаванием и техническом надзоре за спортивными и </w:t>
      </w:r>
      <w:r w:rsidRPr="00F3276C">
        <w:rPr>
          <w:color w:val="000000"/>
          <w:spacing w:val="8"/>
          <w:sz w:val="22"/>
          <w:szCs w:val="22"/>
        </w:rPr>
        <w:t>прогулочными судами в Российской Федерации".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01.03.1993 № 174 "О </w:t>
      </w:r>
      <w:r w:rsidRPr="00F3276C">
        <w:rPr>
          <w:color w:val="000000"/>
          <w:spacing w:val="13"/>
          <w:sz w:val="22"/>
          <w:szCs w:val="22"/>
        </w:rPr>
        <w:t>совершенствов</w:t>
      </w:r>
      <w:r w:rsidRPr="00F3276C">
        <w:rPr>
          <w:color w:val="000000"/>
          <w:spacing w:val="13"/>
          <w:sz w:val="22"/>
          <w:szCs w:val="22"/>
        </w:rPr>
        <w:t>а</w:t>
      </w:r>
      <w:r w:rsidRPr="00F3276C">
        <w:rPr>
          <w:color w:val="000000"/>
          <w:spacing w:val="13"/>
          <w:sz w:val="22"/>
          <w:szCs w:val="22"/>
        </w:rPr>
        <w:t xml:space="preserve">нии деятельности ведомственных аварийно-спасательных служб по </w:t>
      </w:r>
      <w:r w:rsidRPr="00F3276C">
        <w:rPr>
          <w:color w:val="000000"/>
          <w:spacing w:val="9"/>
          <w:sz w:val="22"/>
          <w:szCs w:val="22"/>
        </w:rPr>
        <w:t>предотвращению и л</w:t>
      </w:r>
      <w:r w:rsidRPr="00F3276C">
        <w:rPr>
          <w:color w:val="000000"/>
          <w:spacing w:val="9"/>
          <w:sz w:val="22"/>
          <w:szCs w:val="22"/>
        </w:rPr>
        <w:t>и</w:t>
      </w:r>
      <w:r w:rsidRPr="00F3276C">
        <w:rPr>
          <w:color w:val="000000"/>
          <w:spacing w:val="9"/>
          <w:sz w:val="22"/>
          <w:szCs w:val="22"/>
        </w:rPr>
        <w:t>квидации чрезвычайных ситуаций на море и водных бассейнах России".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26.08.1994 № 989 "О порядке </w:t>
      </w:r>
      <w:r w:rsidRPr="00F3276C">
        <w:rPr>
          <w:color w:val="000000"/>
          <w:spacing w:val="9"/>
          <w:sz w:val="22"/>
          <w:szCs w:val="22"/>
        </w:rPr>
        <w:t>финансир</w:t>
      </w:r>
      <w:r w:rsidRPr="00F3276C">
        <w:rPr>
          <w:color w:val="000000"/>
          <w:spacing w:val="9"/>
          <w:sz w:val="22"/>
          <w:szCs w:val="22"/>
        </w:rPr>
        <w:t>о</w:t>
      </w:r>
      <w:r w:rsidRPr="00F3276C">
        <w:rPr>
          <w:color w:val="000000"/>
          <w:spacing w:val="9"/>
          <w:sz w:val="22"/>
          <w:szCs w:val="22"/>
        </w:rPr>
        <w:t>вания мероприятий по предупреждению и ликвидации последствий чрезвычайных ситуаций на промышленных предприятиях, в строительстве и на транспорте".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28.01.1997 № 97 "О </w:t>
      </w:r>
      <w:r w:rsidRPr="00F3276C">
        <w:rPr>
          <w:color w:val="000000"/>
          <w:spacing w:val="10"/>
          <w:sz w:val="22"/>
          <w:szCs w:val="22"/>
        </w:rPr>
        <w:t>формировании и и</w:t>
      </w:r>
      <w:r w:rsidRPr="00F3276C">
        <w:rPr>
          <w:color w:val="000000"/>
          <w:spacing w:val="10"/>
          <w:sz w:val="22"/>
          <w:szCs w:val="22"/>
        </w:rPr>
        <w:t>с</w:t>
      </w:r>
      <w:r w:rsidRPr="00F3276C">
        <w:rPr>
          <w:color w:val="000000"/>
          <w:spacing w:val="10"/>
          <w:sz w:val="22"/>
          <w:szCs w:val="22"/>
        </w:rPr>
        <w:t xml:space="preserve">пользовании централизованных средств в соответствии с Федеральным </w:t>
      </w:r>
      <w:r w:rsidRPr="00F3276C">
        <w:rPr>
          <w:color w:val="000000"/>
          <w:spacing w:val="9"/>
          <w:sz w:val="22"/>
          <w:szCs w:val="22"/>
        </w:rPr>
        <w:t>законом "О фина</w:t>
      </w:r>
      <w:r w:rsidRPr="00F3276C">
        <w:rPr>
          <w:color w:val="000000"/>
          <w:spacing w:val="9"/>
          <w:sz w:val="22"/>
          <w:szCs w:val="22"/>
        </w:rPr>
        <w:t>н</w:t>
      </w:r>
      <w:r w:rsidRPr="00F3276C">
        <w:rPr>
          <w:color w:val="000000"/>
          <w:spacing w:val="9"/>
          <w:sz w:val="22"/>
          <w:szCs w:val="22"/>
        </w:rPr>
        <w:t>сировании особо радиационно опасных и ядерно опасных производств и объектов".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26.10.2000 № 810 "О порядке </w:t>
      </w:r>
      <w:r w:rsidRPr="00F3276C">
        <w:rPr>
          <w:color w:val="000000"/>
          <w:spacing w:val="16"/>
          <w:sz w:val="22"/>
          <w:szCs w:val="22"/>
        </w:rPr>
        <w:t xml:space="preserve">выделения средств из резервного фонда Правительства Российской Федерации по </w:t>
      </w:r>
      <w:r w:rsidRPr="00F3276C">
        <w:rPr>
          <w:color w:val="000000"/>
          <w:spacing w:val="9"/>
          <w:sz w:val="22"/>
          <w:szCs w:val="22"/>
        </w:rPr>
        <w:t>предупреждению и ликвидации чрезвычайных ситуаций и последствий стихийных бедствий".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03.05.1994 № 420 «О защите </w:t>
      </w:r>
      <w:r w:rsidRPr="00F3276C">
        <w:rPr>
          <w:color w:val="000000"/>
          <w:spacing w:val="13"/>
          <w:sz w:val="22"/>
          <w:szCs w:val="22"/>
        </w:rPr>
        <w:t xml:space="preserve">жизни и здоровья населения Российской Федерации при возникновении и ликвидации </w:t>
      </w:r>
      <w:r w:rsidRPr="00F3276C">
        <w:rPr>
          <w:color w:val="000000"/>
          <w:spacing w:val="10"/>
          <w:sz w:val="22"/>
          <w:szCs w:val="22"/>
        </w:rPr>
        <w:t xml:space="preserve">последствий чрезвычайных ситуаций, вызванных стихийными бедствиями, авариями и </w:t>
      </w:r>
      <w:r w:rsidRPr="00F3276C">
        <w:rPr>
          <w:color w:val="000000"/>
          <w:sz w:val="22"/>
          <w:szCs w:val="22"/>
        </w:rPr>
        <w:t xml:space="preserve">катастрофами» 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1.07.1995 № 675 "О </w:t>
      </w:r>
      <w:r w:rsidRPr="00F3276C">
        <w:rPr>
          <w:color w:val="000000"/>
          <w:spacing w:val="8"/>
          <w:sz w:val="22"/>
          <w:szCs w:val="22"/>
        </w:rPr>
        <w:t>декларации безопа</w:t>
      </w:r>
      <w:r w:rsidRPr="00F3276C">
        <w:rPr>
          <w:color w:val="000000"/>
          <w:spacing w:val="8"/>
          <w:sz w:val="22"/>
          <w:szCs w:val="22"/>
        </w:rPr>
        <w:t>с</w:t>
      </w:r>
      <w:r w:rsidRPr="00F3276C">
        <w:rPr>
          <w:color w:val="000000"/>
          <w:spacing w:val="8"/>
          <w:sz w:val="22"/>
          <w:szCs w:val="22"/>
        </w:rPr>
        <w:t>ности промышленного объекта в Российской Федерации".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 w:hanging="183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23.11.1996 № 1396 "О </w:t>
      </w:r>
      <w:r w:rsidRPr="00F3276C">
        <w:rPr>
          <w:color w:val="000000"/>
          <w:spacing w:val="9"/>
          <w:sz w:val="22"/>
          <w:szCs w:val="22"/>
        </w:rPr>
        <w:t>реорганизации штабов по делам гражданской обороны и чрезвычайным ситуациям".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left" w:pos="540"/>
          <w:tab w:val="left" w:pos="1260"/>
          <w:tab w:val="left" w:pos="3154"/>
        </w:tabs>
        <w:autoSpaceDE w:val="0"/>
        <w:autoSpaceDN w:val="0"/>
        <w:adjustRightInd w:val="0"/>
        <w:ind w:left="540" w:hanging="183"/>
        <w:jc w:val="both"/>
        <w:rPr>
          <w:color w:val="000000"/>
          <w:sz w:val="22"/>
          <w:szCs w:val="22"/>
        </w:rPr>
      </w:pPr>
      <w:r w:rsidRPr="00F3276C">
        <w:rPr>
          <w:color w:val="000000"/>
          <w:spacing w:val="7"/>
          <w:sz w:val="22"/>
          <w:szCs w:val="22"/>
        </w:rPr>
        <w:t>Постановление</w:t>
      </w:r>
      <w:r w:rsidRPr="00F3276C">
        <w:rPr>
          <w:color w:val="000000"/>
          <w:sz w:val="22"/>
          <w:szCs w:val="22"/>
        </w:rPr>
        <w:t xml:space="preserve"> Правительства Российской Федерации от 10.07.1999 № 782 </w:t>
      </w:r>
      <w:r w:rsidRPr="00F3276C">
        <w:rPr>
          <w:color w:val="000000"/>
          <w:spacing w:val="15"/>
          <w:sz w:val="22"/>
          <w:szCs w:val="22"/>
        </w:rPr>
        <w:t>"О создании (назн</w:t>
      </w:r>
      <w:r w:rsidRPr="00F3276C">
        <w:rPr>
          <w:color w:val="000000"/>
          <w:spacing w:val="15"/>
          <w:sz w:val="22"/>
          <w:szCs w:val="22"/>
        </w:rPr>
        <w:t>а</w:t>
      </w:r>
      <w:r w:rsidRPr="00F3276C">
        <w:rPr>
          <w:color w:val="000000"/>
          <w:spacing w:val="15"/>
          <w:sz w:val="22"/>
          <w:szCs w:val="22"/>
        </w:rPr>
        <w:t xml:space="preserve">чении) в организациях структурных подразделений (работников), </w:t>
      </w:r>
      <w:r w:rsidRPr="00F3276C">
        <w:rPr>
          <w:color w:val="000000"/>
          <w:spacing w:val="8"/>
          <w:sz w:val="22"/>
          <w:szCs w:val="22"/>
        </w:rPr>
        <w:t>специально уполном</w:t>
      </w:r>
      <w:r w:rsidRPr="00F3276C">
        <w:rPr>
          <w:color w:val="000000"/>
          <w:spacing w:val="8"/>
          <w:sz w:val="22"/>
          <w:szCs w:val="22"/>
        </w:rPr>
        <w:t>о</w:t>
      </w:r>
      <w:r w:rsidRPr="00F3276C">
        <w:rPr>
          <w:color w:val="000000"/>
          <w:spacing w:val="8"/>
          <w:sz w:val="22"/>
          <w:szCs w:val="22"/>
        </w:rPr>
        <w:t>ченных на решение задач в области гражданской обороны".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left" w:pos="3154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19.09.1998 № 1115 </w:t>
      </w:r>
      <w:r w:rsidRPr="00F3276C">
        <w:rPr>
          <w:sz w:val="22"/>
          <w:szCs w:val="22"/>
        </w:rPr>
        <w:t>«О порядке отнесения организаций к категориям по ГО».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03.10.1998 № 1149 "О порядке </w:t>
      </w:r>
      <w:r w:rsidRPr="00F3276C">
        <w:rPr>
          <w:color w:val="000000"/>
          <w:spacing w:val="8"/>
          <w:sz w:val="22"/>
          <w:szCs w:val="22"/>
        </w:rPr>
        <w:t>отнесения территорий к группам по гражданской обороне".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b/>
          <w:bCs/>
          <w:color w:val="000000"/>
          <w:sz w:val="22"/>
          <w:szCs w:val="22"/>
        </w:rPr>
        <w:t xml:space="preserve">Постановление Правительства Российской Федерации от 18.11.1999 № 1266 "О </w:t>
      </w:r>
      <w:r w:rsidRPr="00F3276C">
        <w:rPr>
          <w:b/>
          <w:bCs/>
          <w:color w:val="000000"/>
          <w:spacing w:val="8"/>
          <w:sz w:val="22"/>
          <w:szCs w:val="22"/>
        </w:rPr>
        <w:t>федеральных службах гражданской обороны»</w:t>
      </w:r>
      <w:r w:rsidRPr="00F3276C">
        <w:rPr>
          <w:color w:val="000000"/>
          <w:spacing w:val="7"/>
          <w:sz w:val="22"/>
          <w:szCs w:val="22"/>
        </w:rPr>
        <w:t xml:space="preserve"> (отменяется </w:t>
      </w:r>
      <w:r w:rsidRPr="00F3276C">
        <w:rPr>
          <w:color w:val="000000"/>
          <w:spacing w:val="9"/>
          <w:sz w:val="22"/>
          <w:szCs w:val="22"/>
        </w:rPr>
        <w:t>с утв. Положения о ГО).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b/>
          <w:bCs/>
          <w:color w:val="000000"/>
          <w:sz w:val="22"/>
          <w:szCs w:val="22"/>
        </w:rPr>
        <w:t xml:space="preserve">Постановление Правительства Российской Федерации от 10.06.1999 № 620 "О </w:t>
      </w:r>
      <w:r w:rsidRPr="00F3276C">
        <w:rPr>
          <w:b/>
          <w:bCs/>
          <w:color w:val="000000"/>
          <w:spacing w:val="9"/>
          <w:sz w:val="22"/>
          <w:szCs w:val="22"/>
        </w:rPr>
        <w:t xml:space="preserve">гражданских организациях гражданской обороны" </w:t>
      </w:r>
      <w:r w:rsidRPr="00F3276C">
        <w:rPr>
          <w:color w:val="000000"/>
          <w:spacing w:val="9"/>
          <w:sz w:val="22"/>
          <w:szCs w:val="22"/>
        </w:rPr>
        <w:t>(отменяется с утв. Положения о ГО).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29.11.1999 № 1309 "О порядке </w:t>
      </w:r>
      <w:r w:rsidRPr="00F3276C">
        <w:rPr>
          <w:color w:val="000000"/>
          <w:spacing w:val="8"/>
          <w:sz w:val="22"/>
          <w:szCs w:val="22"/>
        </w:rPr>
        <w:t>создания убежищ и иных объектов гражданской обороны".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23.04.1994 № 359 "Об </w:t>
      </w:r>
      <w:r w:rsidRPr="00F3276C">
        <w:rPr>
          <w:color w:val="000000"/>
          <w:spacing w:val="14"/>
          <w:sz w:val="22"/>
          <w:szCs w:val="22"/>
        </w:rPr>
        <w:t>утверждении П</w:t>
      </w:r>
      <w:r w:rsidRPr="00F3276C">
        <w:rPr>
          <w:color w:val="000000"/>
          <w:spacing w:val="14"/>
          <w:sz w:val="22"/>
          <w:szCs w:val="22"/>
        </w:rPr>
        <w:t>о</w:t>
      </w:r>
      <w:r w:rsidRPr="00F3276C">
        <w:rPr>
          <w:color w:val="000000"/>
          <w:spacing w:val="14"/>
          <w:sz w:val="22"/>
          <w:szCs w:val="22"/>
        </w:rPr>
        <w:t xml:space="preserve">ложения о порядке использования объектов и имущества гражданской </w:t>
      </w:r>
      <w:r w:rsidRPr="00F3276C">
        <w:rPr>
          <w:color w:val="000000"/>
          <w:spacing w:val="10"/>
          <w:sz w:val="22"/>
          <w:szCs w:val="22"/>
        </w:rPr>
        <w:t>обороны приват</w:t>
      </w:r>
      <w:r w:rsidRPr="00F3276C">
        <w:rPr>
          <w:color w:val="000000"/>
          <w:spacing w:val="10"/>
          <w:sz w:val="22"/>
          <w:szCs w:val="22"/>
        </w:rPr>
        <w:t>и</w:t>
      </w:r>
      <w:r w:rsidRPr="00F3276C">
        <w:rPr>
          <w:color w:val="000000"/>
          <w:spacing w:val="10"/>
          <w:sz w:val="22"/>
          <w:szCs w:val="22"/>
        </w:rPr>
        <w:t>зированными предприятиями, учреждениями и организациями".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02.11.2000 № 841 "Об </w:t>
      </w:r>
      <w:r w:rsidRPr="00F3276C">
        <w:rPr>
          <w:color w:val="000000"/>
          <w:spacing w:val="7"/>
          <w:sz w:val="22"/>
          <w:szCs w:val="22"/>
        </w:rPr>
        <w:t>утверждении П</w:t>
      </w:r>
      <w:r w:rsidRPr="00F3276C">
        <w:rPr>
          <w:color w:val="000000"/>
          <w:spacing w:val="7"/>
          <w:sz w:val="22"/>
          <w:szCs w:val="22"/>
        </w:rPr>
        <w:t>о</w:t>
      </w:r>
      <w:r w:rsidRPr="00F3276C">
        <w:rPr>
          <w:color w:val="000000"/>
          <w:spacing w:val="7"/>
          <w:sz w:val="22"/>
          <w:szCs w:val="22"/>
        </w:rPr>
        <w:t>ложения об организации обучения населения в области гражданской обороны".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Постановление Правительства Российской Федерации от 27.04.2000 № 379 "О </w:t>
      </w:r>
      <w:r w:rsidRPr="00F3276C">
        <w:rPr>
          <w:color w:val="000000"/>
          <w:spacing w:val="9"/>
          <w:sz w:val="22"/>
          <w:szCs w:val="22"/>
        </w:rPr>
        <w:t>накоплении, хран</w:t>
      </w:r>
      <w:r w:rsidRPr="00F3276C">
        <w:rPr>
          <w:color w:val="000000"/>
          <w:spacing w:val="9"/>
          <w:sz w:val="22"/>
          <w:szCs w:val="22"/>
        </w:rPr>
        <w:t>е</w:t>
      </w:r>
      <w:r w:rsidRPr="00F3276C">
        <w:rPr>
          <w:color w:val="000000"/>
          <w:spacing w:val="9"/>
          <w:sz w:val="22"/>
          <w:szCs w:val="22"/>
        </w:rPr>
        <w:t>нии и использовании в целях гражданской обороны запасов материально-</w:t>
      </w:r>
      <w:r w:rsidRPr="00F3276C">
        <w:rPr>
          <w:color w:val="000000"/>
          <w:spacing w:val="8"/>
          <w:sz w:val="22"/>
          <w:szCs w:val="22"/>
        </w:rPr>
        <w:t>технических, пр</w:t>
      </w:r>
      <w:r w:rsidRPr="00F3276C">
        <w:rPr>
          <w:color w:val="000000"/>
          <w:spacing w:val="8"/>
          <w:sz w:val="22"/>
          <w:szCs w:val="22"/>
        </w:rPr>
        <w:t>о</w:t>
      </w:r>
      <w:r w:rsidRPr="00F3276C">
        <w:rPr>
          <w:color w:val="000000"/>
          <w:spacing w:val="8"/>
          <w:sz w:val="22"/>
          <w:szCs w:val="22"/>
        </w:rPr>
        <w:t>довольственных, медицинских и иных средств".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b/>
          <w:bCs/>
          <w:color w:val="000000"/>
          <w:sz w:val="22"/>
          <w:szCs w:val="22"/>
        </w:rPr>
        <w:t xml:space="preserve">Постановление Правительства Российской Федерации от 16.03.2000 № 227 "О </w:t>
      </w:r>
      <w:r w:rsidRPr="00F3276C">
        <w:rPr>
          <w:b/>
          <w:bCs/>
          <w:color w:val="000000"/>
          <w:spacing w:val="7"/>
          <w:sz w:val="22"/>
          <w:szCs w:val="22"/>
        </w:rPr>
        <w:t>возмещении расходов на подготовку и проведение мероприятий по гражданской обороне"</w:t>
      </w:r>
      <w:r w:rsidRPr="00F3276C">
        <w:rPr>
          <w:color w:val="000000"/>
          <w:spacing w:val="7"/>
          <w:sz w:val="22"/>
          <w:szCs w:val="22"/>
        </w:rPr>
        <w:t xml:space="preserve"> (отменяется </w:t>
      </w:r>
      <w:r w:rsidRPr="00F3276C">
        <w:rPr>
          <w:color w:val="000000"/>
          <w:spacing w:val="9"/>
          <w:sz w:val="22"/>
          <w:szCs w:val="22"/>
        </w:rPr>
        <w:t>с утв. Положения о ГО).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sz w:val="22"/>
          <w:szCs w:val="22"/>
        </w:rPr>
        <w:t xml:space="preserve">Постановление Правительства РФ «О внесении изменений в Постановление Правительства РФ от 30.12.2003г. №794» от 27.05.2005г.№335. </w:t>
      </w: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hanging="360"/>
        <w:jc w:val="both"/>
        <w:rPr>
          <w:color w:val="000000"/>
          <w:sz w:val="22"/>
          <w:szCs w:val="22"/>
        </w:rPr>
      </w:pPr>
    </w:p>
    <w:p w:rsidR="00D76895" w:rsidRPr="00813D72" w:rsidRDefault="00D76895" w:rsidP="00D76895">
      <w:pPr>
        <w:tabs>
          <w:tab w:val="num" w:pos="720"/>
        </w:tabs>
        <w:spacing w:line="360" w:lineRule="auto"/>
        <w:ind w:left="360" w:hanging="360"/>
        <w:jc w:val="center"/>
        <w:rPr>
          <w:b/>
          <w:bCs/>
          <w:color w:val="000000"/>
          <w:sz w:val="22"/>
          <w:szCs w:val="22"/>
        </w:rPr>
      </w:pPr>
      <w:r w:rsidRPr="00813D72">
        <w:rPr>
          <w:b/>
          <w:bCs/>
          <w:color w:val="000000"/>
          <w:sz w:val="22"/>
          <w:szCs w:val="22"/>
          <w:lang w:val="en-US"/>
        </w:rPr>
        <w:t>IV</w:t>
      </w:r>
      <w:r w:rsidRPr="00813D72">
        <w:rPr>
          <w:b/>
          <w:bCs/>
          <w:color w:val="000000"/>
          <w:sz w:val="22"/>
          <w:szCs w:val="22"/>
        </w:rPr>
        <w:t>. Законы Московской области</w:t>
      </w:r>
    </w:p>
    <w:p w:rsidR="00D76895" w:rsidRPr="00813D72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color w:val="000000"/>
          <w:sz w:val="22"/>
          <w:szCs w:val="22"/>
        </w:rPr>
      </w:pPr>
      <w:r w:rsidRPr="00813D72">
        <w:rPr>
          <w:color w:val="000000"/>
          <w:sz w:val="22"/>
          <w:szCs w:val="22"/>
        </w:rPr>
        <w:t>«О защите населения и территории Московской области от чрезвычайных ситуаций природного и техногенного характера» от 4.05.2005 г. N 110/2005-ОЗ.</w:t>
      </w:r>
    </w:p>
    <w:p w:rsidR="00D76895" w:rsidRPr="00813D72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color w:val="000000"/>
          <w:sz w:val="22"/>
          <w:szCs w:val="22"/>
        </w:rPr>
      </w:pPr>
      <w:r w:rsidRPr="00813D72">
        <w:rPr>
          <w:color w:val="000000"/>
          <w:sz w:val="22"/>
          <w:szCs w:val="22"/>
        </w:rPr>
        <w:t>«О государственных аварийно-спасательных службах Московской области и социальной поддержке спасателей» от 26.05.2005 г. N 129/2005-ОЗ.</w:t>
      </w:r>
    </w:p>
    <w:p w:rsidR="00D76895" w:rsidRPr="00813D72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color w:val="000000"/>
          <w:sz w:val="22"/>
          <w:szCs w:val="22"/>
        </w:rPr>
      </w:pPr>
      <w:r w:rsidRPr="00813D72">
        <w:rPr>
          <w:color w:val="000000"/>
          <w:sz w:val="22"/>
          <w:szCs w:val="22"/>
        </w:rPr>
        <w:t>«О порядке решения вопросов местного значения вновь образованных поселений на территории Московской области в переходный период» от 2.11.2005 г. N 231/2005-ОЗ.</w:t>
      </w:r>
    </w:p>
    <w:p w:rsidR="00D76895" w:rsidRPr="00813D72" w:rsidRDefault="00D76895" w:rsidP="00D76895">
      <w:pPr>
        <w:shd w:val="clear" w:color="auto" w:fill="FFFFFF"/>
        <w:tabs>
          <w:tab w:val="num" w:pos="540"/>
        </w:tabs>
        <w:ind w:left="540" w:hanging="180"/>
        <w:jc w:val="center"/>
        <w:rPr>
          <w:b/>
          <w:bCs/>
          <w:color w:val="000000"/>
          <w:sz w:val="22"/>
          <w:szCs w:val="22"/>
        </w:rPr>
      </w:pPr>
    </w:p>
    <w:p w:rsidR="00D76895" w:rsidRPr="00813D72" w:rsidRDefault="00D76895" w:rsidP="00D76895">
      <w:pPr>
        <w:shd w:val="clear" w:color="auto" w:fill="FFFFFF"/>
        <w:tabs>
          <w:tab w:val="num" w:pos="540"/>
        </w:tabs>
        <w:ind w:left="540" w:hanging="180"/>
        <w:jc w:val="center"/>
        <w:rPr>
          <w:b/>
          <w:bCs/>
          <w:color w:val="000000"/>
          <w:sz w:val="22"/>
          <w:szCs w:val="22"/>
        </w:rPr>
      </w:pP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left="360" w:hanging="360"/>
        <w:jc w:val="center"/>
        <w:rPr>
          <w:b/>
          <w:bCs/>
          <w:color w:val="000000"/>
          <w:sz w:val="22"/>
          <w:szCs w:val="22"/>
        </w:rPr>
      </w:pPr>
      <w:r w:rsidRPr="00813D72">
        <w:rPr>
          <w:b/>
          <w:bCs/>
          <w:color w:val="000000"/>
          <w:sz w:val="22"/>
          <w:szCs w:val="22"/>
          <w:lang w:val="en-US"/>
        </w:rPr>
        <w:t>V</w:t>
      </w:r>
      <w:r w:rsidRPr="00813D72">
        <w:rPr>
          <w:b/>
          <w:bCs/>
          <w:color w:val="000000"/>
          <w:sz w:val="22"/>
          <w:szCs w:val="22"/>
        </w:rPr>
        <w:t xml:space="preserve">. Постановления Губернатора и Правительства Московской области </w:t>
      </w: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z w:val="22"/>
          <w:szCs w:val="22"/>
        </w:rPr>
      </w:pP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О порядке оповещения населения. Штаб ГО Московской области от 15.11.97 г. №1/428.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Губернатора Московской области ‘’Об утверждении Положения о Московской о</w:t>
      </w:r>
      <w:r w:rsidRPr="00F3276C">
        <w:rPr>
          <w:sz w:val="22"/>
          <w:szCs w:val="22"/>
        </w:rPr>
        <w:t>б</w:t>
      </w:r>
      <w:r w:rsidRPr="00F3276C">
        <w:rPr>
          <w:sz w:val="22"/>
          <w:szCs w:val="22"/>
        </w:rPr>
        <w:t>ластной системе оповещения и информировании населения Московской области об угрозе возникн</w:t>
      </w:r>
      <w:r w:rsidRPr="00F3276C">
        <w:rPr>
          <w:sz w:val="22"/>
          <w:szCs w:val="22"/>
        </w:rPr>
        <w:t>о</w:t>
      </w:r>
      <w:r w:rsidRPr="00F3276C">
        <w:rPr>
          <w:sz w:val="22"/>
          <w:szCs w:val="22"/>
        </w:rPr>
        <w:t>вения или при возникновении ЧС'' от 18.12.97 г. №307-ПГ.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Приказ начальника гражданской обороны Московской области «Об организации планирования, обеспечения и проведения эвакуации населения Московской области в военное время» от 19.09.01 г. №3-ПР.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Губернатора Московской области «Об утверждении Положения о проведении эв</w:t>
      </w:r>
      <w:r w:rsidRPr="00F3276C">
        <w:rPr>
          <w:sz w:val="22"/>
          <w:szCs w:val="22"/>
        </w:rPr>
        <w:t>а</w:t>
      </w:r>
      <w:r w:rsidRPr="00F3276C">
        <w:rPr>
          <w:sz w:val="22"/>
          <w:szCs w:val="22"/>
        </w:rPr>
        <w:t>куационных мероприятий в чрезвычайных ситуациях природного и техногенного характера и их обеспечении на территории Московской области» от 11.01.98 №11-ПГ.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Губернатора Московской области «Об организации и проведении аварийно-спасательных работ при ЧС природного и техногенного характера на территории Московской обла</w:t>
      </w:r>
      <w:r w:rsidRPr="00F3276C">
        <w:rPr>
          <w:sz w:val="22"/>
          <w:szCs w:val="22"/>
        </w:rPr>
        <w:t>с</w:t>
      </w:r>
      <w:r w:rsidRPr="00F3276C">
        <w:rPr>
          <w:sz w:val="22"/>
          <w:szCs w:val="22"/>
        </w:rPr>
        <w:t>ти» от 09.02.98 г. №31-ПГ.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Губернатора МО «О создании сети наблюдения и лабораторного контроля (СНЛК) Московской области» от 28.02.97 г. №35-ПГ.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Губернатора Московской области « Об утверждении Положения о Московской о</w:t>
      </w:r>
      <w:r w:rsidRPr="00F3276C">
        <w:rPr>
          <w:sz w:val="22"/>
          <w:szCs w:val="22"/>
        </w:rPr>
        <w:t>б</w:t>
      </w:r>
      <w:r w:rsidRPr="00F3276C">
        <w:rPr>
          <w:sz w:val="22"/>
          <w:szCs w:val="22"/>
        </w:rPr>
        <w:t>ластной системе оповещения и информировании населения Московской области об угрозе возникн</w:t>
      </w:r>
      <w:r w:rsidRPr="00F3276C">
        <w:rPr>
          <w:sz w:val="22"/>
          <w:szCs w:val="22"/>
        </w:rPr>
        <w:t>о</w:t>
      </w:r>
      <w:r w:rsidRPr="00F3276C">
        <w:rPr>
          <w:sz w:val="22"/>
          <w:szCs w:val="22"/>
        </w:rPr>
        <w:t>вения или при возникновении ЧС» от 18.12.97 г. № 307 - ПГ.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Губернатора Московской области «О мерах по обеспечению радиационной безопа</w:t>
      </w:r>
      <w:r w:rsidRPr="00F3276C">
        <w:rPr>
          <w:sz w:val="22"/>
          <w:szCs w:val="22"/>
        </w:rPr>
        <w:t>с</w:t>
      </w:r>
      <w:r w:rsidRPr="00F3276C">
        <w:rPr>
          <w:sz w:val="22"/>
          <w:szCs w:val="22"/>
        </w:rPr>
        <w:t>ности населения Московской области и окружающей природной среды при производстве и  примен</w:t>
      </w:r>
      <w:r w:rsidRPr="00F3276C">
        <w:rPr>
          <w:sz w:val="22"/>
          <w:szCs w:val="22"/>
        </w:rPr>
        <w:t>е</w:t>
      </w:r>
      <w:r w:rsidRPr="00F3276C">
        <w:rPr>
          <w:sz w:val="22"/>
          <w:szCs w:val="22"/>
        </w:rPr>
        <w:t>нии строительного сырья и продукции, при строительстве и эксплуатации зданий и сооружений в Московской области» от 15 июля 1998 года  № 205 - ПГ.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Губернатора Московской области «О правилах охраны жизни людей на воде, пол</w:t>
      </w:r>
      <w:r w:rsidRPr="00F3276C">
        <w:rPr>
          <w:sz w:val="22"/>
          <w:szCs w:val="22"/>
        </w:rPr>
        <w:t>ь</w:t>
      </w:r>
      <w:r w:rsidRPr="00F3276C">
        <w:rPr>
          <w:sz w:val="22"/>
          <w:szCs w:val="22"/>
        </w:rPr>
        <w:t>зования водными объектами для плавания на маломерных плавательных средствах на территории Московской области» от 20 апреля 1997г. № 90-ПГ.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Правительства МО</w:t>
      </w:r>
      <w:r w:rsidRPr="00F3276C">
        <w:rPr>
          <w:b/>
          <w:bCs/>
          <w:sz w:val="22"/>
          <w:szCs w:val="22"/>
        </w:rPr>
        <w:t xml:space="preserve"> </w:t>
      </w:r>
      <w:r w:rsidRPr="00F3276C">
        <w:rPr>
          <w:sz w:val="22"/>
          <w:szCs w:val="22"/>
        </w:rPr>
        <w:t>''О неотложных мерах по предупреждению и ликвидации ав</w:t>
      </w:r>
      <w:r w:rsidRPr="00F3276C">
        <w:rPr>
          <w:sz w:val="22"/>
          <w:szCs w:val="22"/>
        </w:rPr>
        <w:t>а</w:t>
      </w:r>
      <w:r w:rsidRPr="00F3276C">
        <w:rPr>
          <w:sz w:val="22"/>
          <w:szCs w:val="22"/>
        </w:rPr>
        <w:t>рийных разливов нефти и нефтепродуктов'' от 7.03.02г. №71/6.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Губернатора МО</w:t>
      </w:r>
      <w:r w:rsidRPr="00F3276C">
        <w:rPr>
          <w:b/>
          <w:bCs/>
          <w:sz w:val="22"/>
          <w:szCs w:val="22"/>
        </w:rPr>
        <w:t xml:space="preserve"> </w:t>
      </w:r>
      <w:r w:rsidRPr="00F3276C">
        <w:rPr>
          <w:sz w:val="22"/>
          <w:szCs w:val="22"/>
        </w:rPr>
        <w:t>‘'О регистрации опасных производственных объектов на террит</w:t>
      </w:r>
      <w:r w:rsidRPr="00F3276C">
        <w:rPr>
          <w:sz w:val="22"/>
          <w:szCs w:val="22"/>
        </w:rPr>
        <w:t>о</w:t>
      </w:r>
      <w:r w:rsidRPr="00F3276C">
        <w:rPr>
          <w:sz w:val="22"/>
          <w:szCs w:val="22"/>
        </w:rPr>
        <w:t>рии Московской области'' от 19.10.99 г. №372-ПГ.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Правительства Московской области «Об организации тушения пожаров на террит</w:t>
      </w:r>
      <w:r w:rsidRPr="00F3276C">
        <w:rPr>
          <w:sz w:val="22"/>
          <w:szCs w:val="22"/>
        </w:rPr>
        <w:t>о</w:t>
      </w:r>
      <w:r w:rsidRPr="00F3276C">
        <w:rPr>
          <w:sz w:val="22"/>
          <w:szCs w:val="22"/>
        </w:rPr>
        <w:t>рии Московской области»  от 31 декабря 2004 г. N 832/53.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rStyle w:val="af1"/>
          <w:b w:val="0"/>
          <w:bCs w:val="0"/>
          <w:color w:val="000000"/>
          <w:sz w:val="22"/>
          <w:szCs w:val="22"/>
        </w:rPr>
      </w:pPr>
      <w:r w:rsidRPr="00F3276C">
        <w:rPr>
          <w:rStyle w:val="af1"/>
          <w:b w:val="0"/>
          <w:bCs w:val="0"/>
          <w:color w:val="000000"/>
          <w:sz w:val="22"/>
          <w:szCs w:val="22"/>
        </w:rPr>
        <w:t>Постановление Правительства Московской области «О мерах по предупреждению и ликвидации лесных и торфяных пожаров на территории московской области в 2005 году» от 25 апреля 2005 г. N 269/15.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Постановление Правительства Московской области «О Методике расчета норматива расходов бю</w:t>
      </w:r>
      <w:r w:rsidRPr="00F3276C">
        <w:rPr>
          <w:sz w:val="22"/>
          <w:szCs w:val="22"/>
        </w:rPr>
        <w:t>д</w:t>
      </w:r>
      <w:r w:rsidRPr="00F3276C">
        <w:rPr>
          <w:sz w:val="22"/>
          <w:szCs w:val="22"/>
        </w:rPr>
        <w:t>жета на содержание органов местного самоуправления муниципальных образований Московской о</w:t>
      </w:r>
      <w:r w:rsidRPr="00F3276C">
        <w:rPr>
          <w:sz w:val="22"/>
          <w:szCs w:val="22"/>
        </w:rPr>
        <w:t>б</w:t>
      </w:r>
      <w:r w:rsidRPr="00F3276C">
        <w:rPr>
          <w:sz w:val="22"/>
          <w:szCs w:val="22"/>
        </w:rPr>
        <w:t>ласти, применяемого при составлении прогноза консолидированного бюджета Московской области» от 2 сентября 2005 г. N 601/35.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color w:val="000000"/>
          <w:sz w:val="22"/>
          <w:szCs w:val="22"/>
        </w:rPr>
      </w:pPr>
      <w:r w:rsidRPr="00F3276C">
        <w:rPr>
          <w:color w:val="000000"/>
          <w:sz w:val="22"/>
          <w:szCs w:val="22"/>
        </w:rPr>
        <w:t>Постановление Губернатора Московской области «О структуре исполнительных органов государс</w:t>
      </w:r>
      <w:r w:rsidRPr="00F3276C">
        <w:rPr>
          <w:color w:val="000000"/>
          <w:sz w:val="22"/>
          <w:szCs w:val="22"/>
        </w:rPr>
        <w:t>т</w:t>
      </w:r>
      <w:r w:rsidRPr="00F3276C">
        <w:rPr>
          <w:color w:val="000000"/>
          <w:sz w:val="22"/>
          <w:szCs w:val="22"/>
        </w:rPr>
        <w:t>венной власти Московской области» от 7 октября 2005 г. N 134-ПГ.</w:t>
      </w:r>
    </w:p>
    <w:p w:rsidR="00D76895" w:rsidRPr="00813D72" w:rsidRDefault="00D76895" w:rsidP="00D76895">
      <w:pPr>
        <w:pStyle w:val="constitle"/>
        <w:tabs>
          <w:tab w:val="num" w:pos="720"/>
        </w:tabs>
        <w:spacing w:before="0" w:beforeAutospacing="0" w:after="0" w:afterAutospacing="0"/>
        <w:ind w:hanging="360"/>
        <w:rPr>
          <w:color w:val="000000"/>
          <w:sz w:val="22"/>
          <w:szCs w:val="22"/>
        </w:rPr>
      </w:pP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z w:val="22"/>
          <w:szCs w:val="22"/>
        </w:rPr>
      </w:pP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left="360" w:hanging="360"/>
        <w:jc w:val="center"/>
        <w:rPr>
          <w:b/>
          <w:bCs/>
          <w:color w:val="000000"/>
          <w:sz w:val="22"/>
          <w:szCs w:val="22"/>
        </w:rPr>
      </w:pPr>
      <w:r w:rsidRPr="00813D72">
        <w:rPr>
          <w:b/>
          <w:bCs/>
          <w:color w:val="000000"/>
          <w:sz w:val="22"/>
          <w:szCs w:val="22"/>
          <w:lang w:val="en-US"/>
        </w:rPr>
        <w:t>VI</w:t>
      </w:r>
      <w:r w:rsidRPr="00813D72">
        <w:rPr>
          <w:b/>
          <w:bCs/>
          <w:color w:val="000000"/>
          <w:sz w:val="22"/>
          <w:szCs w:val="22"/>
        </w:rPr>
        <w:t>. Нормативно-методические документы</w:t>
      </w:r>
    </w:p>
    <w:p w:rsidR="00D76895" w:rsidRPr="00813D72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sz w:val="22"/>
          <w:szCs w:val="22"/>
        </w:rPr>
      </w:pP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ГОСТ Р 23.0.01. Безопасность в чрезвычайных ситуациях. Основные положения.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ГОСТ Р 22.0.02-94. Безопасность в чрезвычайных ситуациях. Термины и определения </w:t>
      </w:r>
      <w:r w:rsidRPr="00F3276C">
        <w:rPr>
          <w:color w:val="000000"/>
          <w:spacing w:val="8"/>
          <w:sz w:val="22"/>
          <w:szCs w:val="22"/>
        </w:rPr>
        <w:t>основных понятий.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ГОСТ Р 22.3.03-94. Безопасность в чрезвычайных ситуациях. Защита населения. </w:t>
      </w:r>
      <w:r w:rsidRPr="00F3276C">
        <w:rPr>
          <w:color w:val="000000"/>
          <w:spacing w:val="8"/>
          <w:sz w:val="22"/>
          <w:szCs w:val="22"/>
        </w:rPr>
        <w:t>Основные пол</w:t>
      </w:r>
      <w:r w:rsidRPr="00F3276C">
        <w:rPr>
          <w:color w:val="000000"/>
          <w:spacing w:val="8"/>
          <w:sz w:val="22"/>
          <w:szCs w:val="22"/>
        </w:rPr>
        <w:t>о</w:t>
      </w:r>
      <w:r w:rsidRPr="00F3276C">
        <w:rPr>
          <w:color w:val="000000"/>
          <w:spacing w:val="8"/>
          <w:sz w:val="22"/>
          <w:szCs w:val="22"/>
        </w:rPr>
        <w:t>жения.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ГОСТ Р 22.0.05-94. Безопасность в чрезвычайных ситуациях. Техногенные </w:t>
      </w:r>
      <w:r w:rsidRPr="00F3276C">
        <w:rPr>
          <w:color w:val="000000"/>
          <w:spacing w:val="9"/>
          <w:sz w:val="22"/>
          <w:szCs w:val="22"/>
        </w:rPr>
        <w:t>чрезвычайные ситу</w:t>
      </w:r>
      <w:r w:rsidRPr="00F3276C">
        <w:rPr>
          <w:color w:val="000000"/>
          <w:spacing w:val="9"/>
          <w:sz w:val="22"/>
          <w:szCs w:val="22"/>
        </w:rPr>
        <w:t>а</w:t>
      </w:r>
      <w:r w:rsidRPr="00F3276C">
        <w:rPr>
          <w:color w:val="000000"/>
          <w:spacing w:val="9"/>
          <w:sz w:val="22"/>
          <w:szCs w:val="22"/>
        </w:rPr>
        <w:t>ции. Термины и определения.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ГОСТ Р 22.0.07. Безопасность в чрезвычайных ситуациях. Источники техногенных </w:t>
      </w:r>
      <w:r w:rsidRPr="00F3276C">
        <w:rPr>
          <w:color w:val="000000"/>
          <w:spacing w:val="10"/>
          <w:sz w:val="22"/>
          <w:szCs w:val="22"/>
        </w:rPr>
        <w:t>чрезвычайных ситуаций.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ГОСТ 12.1.033 ССБТ. Пожарная безопасность. Термины и определения.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ГОСТ 12.1.004-91. Пожарная безопасность. Общие требования.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ГОСТ Р 12.3.047-98. Пожарная безопасность технологических процессов. Общие </w:t>
      </w:r>
      <w:r w:rsidRPr="00F3276C">
        <w:rPr>
          <w:color w:val="000000"/>
          <w:spacing w:val="9"/>
          <w:sz w:val="22"/>
          <w:szCs w:val="22"/>
        </w:rPr>
        <w:t>требования. М</w:t>
      </w:r>
      <w:r w:rsidRPr="00F3276C">
        <w:rPr>
          <w:color w:val="000000"/>
          <w:spacing w:val="9"/>
          <w:sz w:val="22"/>
          <w:szCs w:val="22"/>
        </w:rPr>
        <w:t>е</w:t>
      </w:r>
      <w:r w:rsidRPr="00F3276C">
        <w:rPr>
          <w:color w:val="000000"/>
          <w:spacing w:val="9"/>
          <w:sz w:val="22"/>
          <w:szCs w:val="22"/>
        </w:rPr>
        <w:t>тоды контроля.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ГОСТ Р 22.3.05-954. Жизнеобеспечение населения в чрезвычайных ситуациях. Термины </w:t>
      </w:r>
      <w:r w:rsidRPr="00F3276C">
        <w:rPr>
          <w:color w:val="000000"/>
          <w:spacing w:val="6"/>
          <w:sz w:val="22"/>
          <w:szCs w:val="22"/>
        </w:rPr>
        <w:t>и опред</w:t>
      </w:r>
      <w:r w:rsidRPr="00F3276C">
        <w:rPr>
          <w:color w:val="000000"/>
          <w:spacing w:val="6"/>
          <w:sz w:val="22"/>
          <w:szCs w:val="22"/>
        </w:rPr>
        <w:t>е</w:t>
      </w:r>
      <w:r w:rsidRPr="00F3276C">
        <w:rPr>
          <w:color w:val="000000"/>
          <w:spacing w:val="6"/>
          <w:sz w:val="22"/>
          <w:szCs w:val="22"/>
        </w:rPr>
        <w:t>ления.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ГОСТ Р 21.3.01-94. Жизнеобеспечение населения в чрезвычайных ситуациях. Общие </w:t>
      </w:r>
      <w:r w:rsidRPr="00F3276C">
        <w:rPr>
          <w:color w:val="000000"/>
          <w:spacing w:val="8"/>
          <w:sz w:val="22"/>
          <w:szCs w:val="22"/>
        </w:rPr>
        <w:t>требования.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ГОСТ В 17689-83. Средства индивидуальной защиты кожи человека. Номенклатура </w:t>
      </w:r>
      <w:r w:rsidRPr="00F3276C">
        <w:rPr>
          <w:color w:val="000000"/>
          <w:spacing w:val="9"/>
          <w:sz w:val="22"/>
          <w:szCs w:val="22"/>
        </w:rPr>
        <w:t>показателей качества.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ГОСТ 23255-78. Средства защиты от радиоактивных веществ. Термины и определения.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ГОСТ 23267-78. Аптечка индивидуальная. Технические условия.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РД 08-120-96 Методические указания по проведению анализа риска опасных </w:t>
      </w:r>
      <w:r w:rsidRPr="00F3276C">
        <w:rPr>
          <w:color w:val="000000"/>
          <w:spacing w:val="9"/>
          <w:sz w:val="22"/>
          <w:szCs w:val="22"/>
        </w:rPr>
        <w:t>промышленных об</w:t>
      </w:r>
      <w:r w:rsidRPr="00F3276C">
        <w:rPr>
          <w:color w:val="000000"/>
          <w:spacing w:val="9"/>
          <w:sz w:val="22"/>
          <w:szCs w:val="22"/>
        </w:rPr>
        <w:t>ъ</w:t>
      </w:r>
      <w:r w:rsidRPr="00F3276C">
        <w:rPr>
          <w:color w:val="000000"/>
          <w:spacing w:val="9"/>
          <w:sz w:val="22"/>
          <w:szCs w:val="22"/>
        </w:rPr>
        <w:t>ектов.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РД 03-496-02. Методические рекомендации по оценке ущерба от аварий на опасных </w:t>
      </w:r>
      <w:r w:rsidRPr="00F3276C">
        <w:rPr>
          <w:color w:val="000000"/>
          <w:spacing w:val="7"/>
          <w:sz w:val="22"/>
          <w:szCs w:val="22"/>
        </w:rPr>
        <w:t>производс</w:t>
      </w:r>
      <w:r w:rsidRPr="00F3276C">
        <w:rPr>
          <w:color w:val="000000"/>
          <w:spacing w:val="7"/>
          <w:sz w:val="22"/>
          <w:szCs w:val="22"/>
        </w:rPr>
        <w:t>т</w:t>
      </w:r>
      <w:r w:rsidRPr="00F3276C">
        <w:rPr>
          <w:color w:val="000000"/>
          <w:spacing w:val="7"/>
          <w:sz w:val="22"/>
          <w:szCs w:val="22"/>
        </w:rPr>
        <w:t>венных объектах.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РД 03-259-98. Инструкция о порядке ведения мониторинга безопасности </w:t>
      </w:r>
      <w:r w:rsidRPr="00F3276C">
        <w:rPr>
          <w:color w:val="000000"/>
          <w:spacing w:val="11"/>
          <w:sz w:val="22"/>
          <w:szCs w:val="22"/>
        </w:rPr>
        <w:t>гидротехнических с</w:t>
      </w:r>
      <w:r w:rsidRPr="00F3276C">
        <w:rPr>
          <w:color w:val="000000"/>
          <w:spacing w:val="11"/>
          <w:sz w:val="22"/>
          <w:szCs w:val="22"/>
        </w:rPr>
        <w:t>о</w:t>
      </w:r>
      <w:r w:rsidRPr="00F3276C">
        <w:rPr>
          <w:color w:val="000000"/>
          <w:spacing w:val="11"/>
          <w:sz w:val="22"/>
          <w:szCs w:val="22"/>
        </w:rPr>
        <w:t xml:space="preserve">оружений предприятий, организаций, подконтрольных органам </w:t>
      </w:r>
      <w:r w:rsidRPr="00F3276C">
        <w:rPr>
          <w:color w:val="000000"/>
          <w:spacing w:val="6"/>
          <w:sz w:val="22"/>
          <w:szCs w:val="22"/>
        </w:rPr>
        <w:t>Госгортехнадзора России.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РД 03-418-01. Методические указания по проведению анализа риска опасных </w:t>
      </w:r>
      <w:r w:rsidRPr="00F3276C">
        <w:rPr>
          <w:color w:val="000000"/>
          <w:spacing w:val="9"/>
          <w:sz w:val="22"/>
          <w:szCs w:val="22"/>
        </w:rPr>
        <w:t>промышленных об</w:t>
      </w:r>
      <w:r w:rsidRPr="00F3276C">
        <w:rPr>
          <w:color w:val="000000"/>
          <w:spacing w:val="9"/>
          <w:sz w:val="22"/>
          <w:szCs w:val="22"/>
        </w:rPr>
        <w:t>ъ</w:t>
      </w:r>
      <w:r w:rsidRPr="00F3276C">
        <w:rPr>
          <w:color w:val="000000"/>
          <w:spacing w:val="9"/>
          <w:sz w:val="22"/>
          <w:szCs w:val="22"/>
        </w:rPr>
        <w:t>ектов.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РД 03-469-02. Методические рекомендации по оценке ущерба от аварий на опасных </w:t>
      </w:r>
      <w:r w:rsidRPr="00F3276C">
        <w:rPr>
          <w:color w:val="000000"/>
          <w:spacing w:val="7"/>
          <w:sz w:val="22"/>
          <w:szCs w:val="22"/>
        </w:rPr>
        <w:t>производс</w:t>
      </w:r>
      <w:r w:rsidRPr="00F3276C">
        <w:rPr>
          <w:color w:val="000000"/>
          <w:spacing w:val="7"/>
          <w:sz w:val="22"/>
          <w:szCs w:val="22"/>
        </w:rPr>
        <w:t>т</w:t>
      </w:r>
      <w:r w:rsidRPr="00F3276C">
        <w:rPr>
          <w:color w:val="000000"/>
          <w:spacing w:val="7"/>
          <w:sz w:val="22"/>
          <w:szCs w:val="22"/>
        </w:rPr>
        <w:t>венных объектах.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  <w:tab w:val="num" w:pos="90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РД 03-409-01. Методика оценки последствий аварийных взрывов топливо-воздушных </w:t>
      </w:r>
      <w:r w:rsidRPr="00F3276C">
        <w:rPr>
          <w:color w:val="000000"/>
          <w:spacing w:val="2"/>
          <w:sz w:val="22"/>
          <w:szCs w:val="22"/>
        </w:rPr>
        <w:t>смесей.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РД 09-391-00. Методика расчета зон затопления при гидродинамических авариях </w:t>
      </w:r>
      <w:r w:rsidRPr="00F3276C">
        <w:rPr>
          <w:color w:val="000000"/>
          <w:spacing w:val="8"/>
          <w:sz w:val="22"/>
          <w:szCs w:val="22"/>
        </w:rPr>
        <w:t>на хранилищах производственных отходов химических предприятий.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РДС 11-201-95. Инструкция о порядке проведения государственной экспертизы </w:t>
      </w:r>
      <w:r w:rsidRPr="00F3276C">
        <w:rPr>
          <w:color w:val="000000"/>
          <w:spacing w:val="9"/>
          <w:sz w:val="22"/>
          <w:szCs w:val="22"/>
        </w:rPr>
        <w:t>проектов стро</w:t>
      </w:r>
      <w:r w:rsidRPr="00F3276C">
        <w:rPr>
          <w:color w:val="000000"/>
          <w:spacing w:val="9"/>
          <w:sz w:val="22"/>
          <w:szCs w:val="22"/>
        </w:rPr>
        <w:t>и</w:t>
      </w:r>
      <w:r w:rsidRPr="00F3276C">
        <w:rPr>
          <w:color w:val="000000"/>
          <w:spacing w:val="9"/>
          <w:sz w:val="22"/>
          <w:szCs w:val="22"/>
        </w:rPr>
        <w:t>тельства.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Строительные нормы и правила (СНиП 2.01.51-90). Инженерно-технические </w:t>
      </w:r>
      <w:r w:rsidRPr="00F3276C">
        <w:rPr>
          <w:color w:val="000000"/>
          <w:spacing w:val="9"/>
          <w:sz w:val="22"/>
          <w:szCs w:val="22"/>
        </w:rPr>
        <w:t>мероприятия гра</w:t>
      </w:r>
      <w:r w:rsidRPr="00F3276C">
        <w:rPr>
          <w:color w:val="000000"/>
          <w:spacing w:val="9"/>
          <w:sz w:val="22"/>
          <w:szCs w:val="22"/>
        </w:rPr>
        <w:t>ж</w:t>
      </w:r>
      <w:r w:rsidRPr="00F3276C">
        <w:rPr>
          <w:color w:val="000000"/>
          <w:spacing w:val="9"/>
          <w:sz w:val="22"/>
          <w:szCs w:val="22"/>
        </w:rPr>
        <w:t>данской обороны.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Строительные нормы и правила (СНиП II-11-77*). Защитные сооружения гражданской </w:t>
      </w:r>
      <w:r w:rsidRPr="00F3276C">
        <w:rPr>
          <w:color w:val="000000"/>
          <w:spacing w:val="6"/>
          <w:sz w:val="22"/>
          <w:szCs w:val="22"/>
        </w:rPr>
        <w:t>обороны.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Строительные нормы и правила (СНиП II-7-81*). Строительство в сейсмических </w:t>
      </w:r>
      <w:r w:rsidRPr="00F3276C">
        <w:rPr>
          <w:color w:val="000000"/>
          <w:spacing w:val="6"/>
          <w:sz w:val="22"/>
          <w:szCs w:val="22"/>
        </w:rPr>
        <w:t>районах.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Строительные нормы и правила (СНиП 2.01.15-90). Инженерная защита территорий, </w:t>
      </w:r>
      <w:r w:rsidRPr="00F3276C">
        <w:rPr>
          <w:color w:val="000000"/>
          <w:spacing w:val="16"/>
          <w:sz w:val="22"/>
          <w:szCs w:val="22"/>
        </w:rPr>
        <w:t xml:space="preserve">зданий и сооружений от опасных геологических процессов. Основные положения </w:t>
      </w:r>
      <w:r w:rsidRPr="00F3276C">
        <w:rPr>
          <w:color w:val="000000"/>
          <w:spacing w:val="10"/>
          <w:sz w:val="22"/>
          <w:szCs w:val="22"/>
        </w:rPr>
        <w:t>проектиров</w:t>
      </w:r>
      <w:r w:rsidRPr="00F3276C">
        <w:rPr>
          <w:color w:val="000000"/>
          <w:spacing w:val="10"/>
          <w:sz w:val="22"/>
          <w:szCs w:val="22"/>
        </w:rPr>
        <w:t>а</w:t>
      </w:r>
      <w:r w:rsidRPr="00F3276C">
        <w:rPr>
          <w:color w:val="000000"/>
          <w:spacing w:val="10"/>
          <w:sz w:val="22"/>
          <w:szCs w:val="22"/>
        </w:rPr>
        <w:t>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Строительные нормы и правила (СНиП 2.06.15-85). Инженерная защита территории от </w:t>
      </w:r>
      <w:r w:rsidRPr="00F3276C">
        <w:rPr>
          <w:color w:val="000000"/>
          <w:spacing w:val="8"/>
          <w:sz w:val="22"/>
          <w:szCs w:val="22"/>
        </w:rPr>
        <w:t>затопления и подтопления.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29.12.1999 № 708 "Об утверждении Примерного положения о </w:t>
      </w:r>
      <w:r w:rsidRPr="00F3276C">
        <w:rPr>
          <w:color w:val="000000"/>
          <w:spacing w:val="9"/>
          <w:sz w:val="22"/>
          <w:szCs w:val="22"/>
        </w:rPr>
        <w:t xml:space="preserve">специально уполномоченных на решение задач в области гражданской обороны структурных </w:t>
      </w:r>
      <w:r w:rsidRPr="00F3276C">
        <w:rPr>
          <w:color w:val="000000"/>
          <w:spacing w:val="8"/>
          <w:sz w:val="22"/>
          <w:szCs w:val="22"/>
        </w:rPr>
        <w:t>подраздел</w:t>
      </w:r>
      <w:r w:rsidRPr="00F3276C">
        <w:rPr>
          <w:color w:val="000000"/>
          <w:spacing w:val="8"/>
          <w:sz w:val="22"/>
          <w:szCs w:val="22"/>
        </w:rPr>
        <w:t>е</w:t>
      </w:r>
      <w:r w:rsidRPr="00F3276C">
        <w:rPr>
          <w:color w:val="000000"/>
          <w:spacing w:val="8"/>
          <w:sz w:val="22"/>
          <w:szCs w:val="22"/>
        </w:rPr>
        <w:t>ниях (работниках) организаций".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sz w:val="22"/>
          <w:szCs w:val="22"/>
        </w:rPr>
        <w:t>Приказ МЧС России «Об утверждении Требований по предупреждению чрезвычайных ситуаций на ПОО и объектах жизнеобеспечения» от 28.02.03г. №105.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Приказ МЧС России от 18.06.2003 № 313 "Об утверждении Правил пожарной безопасности в Ро</w:t>
      </w:r>
      <w:r w:rsidRPr="00F3276C">
        <w:rPr>
          <w:color w:val="000000"/>
          <w:sz w:val="22"/>
          <w:szCs w:val="22"/>
        </w:rPr>
        <w:t>с</w:t>
      </w:r>
      <w:r w:rsidRPr="00F3276C">
        <w:rPr>
          <w:color w:val="000000"/>
          <w:sz w:val="22"/>
          <w:szCs w:val="22"/>
        </w:rPr>
        <w:t>сийской Федерации. ППБ 01-03".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18.06.2003 № 312 "Об утверждении Положения о системе </w:t>
      </w:r>
      <w:r w:rsidRPr="00F3276C">
        <w:rPr>
          <w:color w:val="000000"/>
          <w:spacing w:val="16"/>
          <w:sz w:val="22"/>
          <w:szCs w:val="22"/>
        </w:rPr>
        <w:t xml:space="preserve">сертификации в области пожарной безопасности в Российской Федерации и порядка </w:t>
      </w:r>
      <w:r w:rsidRPr="00F3276C">
        <w:rPr>
          <w:color w:val="000000"/>
          <w:spacing w:val="15"/>
          <w:sz w:val="22"/>
          <w:szCs w:val="22"/>
        </w:rPr>
        <w:t>проведения се</w:t>
      </w:r>
      <w:r w:rsidRPr="00F3276C">
        <w:rPr>
          <w:color w:val="000000"/>
          <w:spacing w:val="15"/>
          <w:sz w:val="22"/>
          <w:szCs w:val="22"/>
        </w:rPr>
        <w:t>р</w:t>
      </w:r>
      <w:r w:rsidRPr="00F3276C">
        <w:rPr>
          <w:color w:val="000000"/>
          <w:spacing w:val="15"/>
          <w:sz w:val="22"/>
          <w:szCs w:val="22"/>
        </w:rPr>
        <w:t xml:space="preserve">тификации продукции в области пожарной безопасности Российской </w:t>
      </w:r>
      <w:r w:rsidRPr="00F3276C">
        <w:rPr>
          <w:color w:val="000000"/>
          <w:spacing w:val="10"/>
          <w:sz w:val="22"/>
          <w:szCs w:val="22"/>
        </w:rPr>
        <w:t>Федерации".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Приказ МЧС России от 18.06.2003 № 314 "Определение категорий помещений, зданий и наружных установок по взрывопожарной и пожарной опасности. ППБ 105-03".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18.06.2003 № 315 "Об утверждении Норм пожарной безопасности </w:t>
      </w:r>
      <w:r w:rsidRPr="00F3276C">
        <w:rPr>
          <w:color w:val="000000"/>
          <w:spacing w:val="16"/>
          <w:sz w:val="22"/>
          <w:szCs w:val="22"/>
        </w:rPr>
        <w:t>"Пер</w:t>
      </w:r>
      <w:r w:rsidRPr="00F3276C">
        <w:rPr>
          <w:color w:val="000000"/>
          <w:spacing w:val="16"/>
          <w:sz w:val="22"/>
          <w:szCs w:val="22"/>
        </w:rPr>
        <w:t>е</w:t>
      </w:r>
      <w:r w:rsidRPr="00F3276C">
        <w:rPr>
          <w:color w:val="000000"/>
          <w:spacing w:val="16"/>
          <w:sz w:val="22"/>
          <w:szCs w:val="22"/>
        </w:rPr>
        <w:t xml:space="preserve">чень зданий, сооружений, помещений и оборудования, подлежащих защите </w:t>
      </w:r>
      <w:r w:rsidRPr="00F3276C">
        <w:rPr>
          <w:color w:val="000000"/>
          <w:spacing w:val="10"/>
          <w:sz w:val="22"/>
          <w:szCs w:val="22"/>
        </w:rPr>
        <w:t>автоматич</w:t>
      </w:r>
      <w:r w:rsidRPr="00F3276C">
        <w:rPr>
          <w:color w:val="000000"/>
          <w:spacing w:val="10"/>
          <w:sz w:val="22"/>
          <w:szCs w:val="22"/>
        </w:rPr>
        <w:t>е</w:t>
      </w:r>
      <w:r w:rsidRPr="00F3276C">
        <w:rPr>
          <w:color w:val="000000"/>
          <w:spacing w:val="10"/>
          <w:sz w:val="22"/>
          <w:szCs w:val="22"/>
        </w:rPr>
        <w:t xml:space="preserve">скими установками пожаротушения и автоматической пожарной сигнализацией. </w:t>
      </w:r>
      <w:r w:rsidRPr="00F3276C">
        <w:rPr>
          <w:color w:val="000000"/>
          <w:sz w:val="22"/>
          <w:szCs w:val="22"/>
        </w:rPr>
        <w:t>НПБ 110-03".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18.06.2003 № 316 "Об утверждении Норм пожарной </w:t>
      </w:r>
      <w:r w:rsidRPr="00F3276C">
        <w:rPr>
          <w:color w:val="000000"/>
          <w:spacing w:val="7"/>
          <w:sz w:val="22"/>
          <w:szCs w:val="22"/>
        </w:rPr>
        <w:t>безопасности".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20.06.2003 № 323 "Об утверждении Норм пожарной </w:t>
      </w:r>
      <w:r w:rsidRPr="00F3276C">
        <w:rPr>
          <w:color w:val="000000"/>
          <w:spacing w:val="8"/>
          <w:sz w:val="22"/>
          <w:szCs w:val="22"/>
        </w:rPr>
        <w:t>безопасности "Пр</w:t>
      </w:r>
      <w:r w:rsidRPr="00F3276C">
        <w:rPr>
          <w:color w:val="000000"/>
          <w:spacing w:val="8"/>
          <w:sz w:val="22"/>
          <w:szCs w:val="22"/>
        </w:rPr>
        <w:t>о</w:t>
      </w:r>
      <w:r w:rsidRPr="00F3276C">
        <w:rPr>
          <w:color w:val="000000"/>
          <w:spacing w:val="8"/>
          <w:sz w:val="22"/>
          <w:szCs w:val="22"/>
        </w:rPr>
        <w:t xml:space="preserve">ектирование систем оповещения людей о пожаре в зданиях и сооружениях. </w:t>
      </w:r>
      <w:r w:rsidRPr="00F3276C">
        <w:rPr>
          <w:color w:val="000000"/>
          <w:sz w:val="22"/>
          <w:szCs w:val="22"/>
        </w:rPr>
        <w:t>НПБ 104-03".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25.06.2003 г. № 328 "О мероприятиях по реализации Требований </w:t>
      </w:r>
      <w:r w:rsidRPr="00F3276C">
        <w:rPr>
          <w:color w:val="000000"/>
          <w:spacing w:val="9"/>
          <w:sz w:val="22"/>
          <w:szCs w:val="22"/>
        </w:rPr>
        <w:t>по пр</w:t>
      </w:r>
      <w:r w:rsidRPr="00F3276C">
        <w:rPr>
          <w:color w:val="000000"/>
          <w:spacing w:val="9"/>
          <w:sz w:val="22"/>
          <w:szCs w:val="22"/>
        </w:rPr>
        <w:t>е</w:t>
      </w:r>
      <w:r w:rsidRPr="00F3276C">
        <w:rPr>
          <w:color w:val="000000"/>
          <w:spacing w:val="9"/>
          <w:sz w:val="22"/>
          <w:szCs w:val="22"/>
        </w:rPr>
        <w:t xml:space="preserve">дупреждению чрезвычайных ситуаций на потенциально опасных объектах и объектах </w:t>
      </w:r>
      <w:r w:rsidRPr="00F3276C">
        <w:rPr>
          <w:color w:val="000000"/>
          <w:sz w:val="22"/>
          <w:szCs w:val="22"/>
        </w:rPr>
        <w:t>жизн</w:t>
      </w:r>
      <w:r w:rsidRPr="00F3276C">
        <w:rPr>
          <w:color w:val="000000"/>
          <w:sz w:val="22"/>
          <w:szCs w:val="22"/>
        </w:rPr>
        <w:t>е</w:t>
      </w:r>
      <w:r w:rsidRPr="00F3276C">
        <w:rPr>
          <w:color w:val="000000"/>
          <w:sz w:val="22"/>
          <w:szCs w:val="22"/>
        </w:rPr>
        <w:t>обеспечения 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17.03.2003 № 132 "Об утверждении Инструкции по организации </w:t>
      </w:r>
      <w:r w:rsidRPr="00F3276C">
        <w:rPr>
          <w:color w:val="000000"/>
          <w:spacing w:val="7"/>
          <w:sz w:val="22"/>
          <w:szCs w:val="22"/>
        </w:rPr>
        <w:t>и осущ</w:t>
      </w:r>
      <w:r w:rsidRPr="00F3276C">
        <w:rPr>
          <w:color w:val="000000"/>
          <w:spacing w:val="7"/>
          <w:sz w:val="22"/>
          <w:szCs w:val="22"/>
        </w:rPr>
        <w:t>е</w:t>
      </w:r>
      <w:r w:rsidRPr="00F3276C">
        <w:rPr>
          <w:color w:val="000000"/>
          <w:spacing w:val="7"/>
          <w:sz w:val="22"/>
          <w:szCs w:val="22"/>
        </w:rPr>
        <w:t>ствлению государственного пожарного надзора в Российской Федерации".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03.06.2003 № 290 "Об утверждении Перечня должностных лиц </w:t>
      </w:r>
      <w:r w:rsidRPr="00F3276C">
        <w:rPr>
          <w:color w:val="000000"/>
          <w:spacing w:val="11"/>
          <w:sz w:val="22"/>
          <w:szCs w:val="22"/>
        </w:rPr>
        <w:t xml:space="preserve">органов, специально уполномоченных на решение задач в области гражданской обороны, </w:t>
      </w:r>
      <w:r w:rsidRPr="00F3276C">
        <w:rPr>
          <w:color w:val="000000"/>
          <w:spacing w:val="12"/>
          <w:sz w:val="22"/>
          <w:szCs w:val="22"/>
        </w:rPr>
        <w:t xml:space="preserve">защиты населения и территорий от чрезвычайных ситуаций природного и техногенного </w:t>
      </w:r>
      <w:r w:rsidRPr="00F3276C">
        <w:rPr>
          <w:color w:val="000000"/>
          <w:spacing w:val="10"/>
          <w:sz w:val="22"/>
          <w:szCs w:val="22"/>
        </w:rPr>
        <w:t>характера, уполномоченных составлять протоколы об административных правонарушениях".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России, Минобразования Росии от 17.04.2003 № 190/1668 "О мерах по </w:t>
      </w:r>
      <w:r w:rsidRPr="00F3276C">
        <w:rPr>
          <w:color w:val="000000"/>
          <w:spacing w:val="8"/>
          <w:sz w:val="22"/>
          <w:szCs w:val="22"/>
        </w:rPr>
        <w:t>повышению уровня пожарной безопасности образовательных учреждений".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05.06.1998 № 354 "Об утверждении сборника Временных типовых </w:t>
      </w:r>
      <w:r w:rsidRPr="00F3276C">
        <w:rPr>
          <w:color w:val="000000"/>
          <w:spacing w:val="6"/>
          <w:sz w:val="22"/>
          <w:szCs w:val="22"/>
        </w:rPr>
        <w:t>инс</w:t>
      </w:r>
      <w:r w:rsidRPr="00F3276C">
        <w:rPr>
          <w:color w:val="000000"/>
          <w:spacing w:val="6"/>
          <w:sz w:val="22"/>
          <w:szCs w:val="22"/>
        </w:rPr>
        <w:t>т</w:t>
      </w:r>
      <w:r w:rsidRPr="00F3276C">
        <w:rPr>
          <w:color w:val="000000"/>
          <w:spacing w:val="6"/>
          <w:sz w:val="22"/>
          <w:szCs w:val="22"/>
        </w:rPr>
        <w:t xml:space="preserve">рукций по охране труда и безопасному ведению поисково-спасательных работ в условиях </w:t>
      </w:r>
      <w:r w:rsidRPr="00F3276C">
        <w:rPr>
          <w:color w:val="000000"/>
          <w:spacing w:val="7"/>
          <w:sz w:val="22"/>
          <w:szCs w:val="22"/>
        </w:rPr>
        <w:t>чре</w:t>
      </w:r>
      <w:r w:rsidRPr="00F3276C">
        <w:rPr>
          <w:color w:val="000000"/>
          <w:spacing w:val="7"/>
          <w:sz w:val="22"/>
          <w:szCs w:val="22"/>
        </w:rPr>
        <w:t>з</w:t>
      </w:r>
      <w:r w:rsidRPr="00F3276C">
        <w:rPr>
          <w:color w:val="000000"/>
          <w:spacing w:val="7"/>
          <w:sz w:val="22"/>
          <w:szCs w:val="22"/>
        </w:rPr>
        <w:t>вычайных ситуаций".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Приказ МЧС России от 16 июля 2003 № 428 "О реализации Комплексного плана мероприятий по повышению безопасности гидротехнических сооружений на 2003-2008 гг.".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15.12.2002 № 583 "Об утверждении и введении в действие </w:t>
      </w:r>
      <w:r w:rsidRPr="00F3276C">
        <w:rPr>
          <w:color w:val="000000"/>
          <w:spacing w:val="9"/>
          <w:sz w:val="22"/>
          <w:szCs w:val="22"/>
        </w:rPr>
        <w:t>Правил эк</w:t>
      </w:r>
      <w:r w:rsidRPr="00F3276C">
        <w:rPr>
          <w:color w:val="000000"/>
          <w:spacing w:val="9"/>
          <w:sz w:val="22"/>
          <w:szCs w:val="22"/>
        </w:rPr>
        <w:t>с</w:t>
      </w:r>
      <w:r w:rsidRPr="00F3276C">
        <w:rPr>
          <w:color w:val="000000"/>
          <w:spacing w:val="9"/>
          <w:sz w:val="22"/>
          <w:szCs w:val="22"/>
        </w:rPr>
        <w:t>плуатации защитных сооружений гражданской обороны".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decimal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России, Госгортехнадзора РФ от 24.09.2002 № 446/167 "Об организации </w:t>
      </w:r>
      <w:r w:rsidRPr="00F3276C">
        <w:rPr>
          <w:color w:val="000000"/>
          <w:spacing w:val="15"/>
          <w:sz w:val="22"/>
          <w:szCs w:val="22"/>
        </w:rPr>
        <w:t xml:space="preserve">контроля за соответствием состояния гидротехнического сооружения и зоны причинения </w:t>
      </w:r>
      <w:r w:rsidRPr="00F3276C">
        <w:rPr>
          <w:color w:val="000000"/>
          <w:spacing w:val="14"/>
          <w:sz w:val="22"/>
          <w:szCs w:val="22"/>
        </w:rPr>
        <w:t xml:space="preserve">вероятного  вреда  расчетным  параметрам,     исходя  из  которых,  определена  величина </w:t>
      </w:r>
      <w:r w:rsidRPr="00F3276C">
        <w:rPr>
          <w:color w:val="000000"/>
          <w:spacing w:val="8"/>
          <w:sz w:val="22"/>
          <w:szCs w:val="22"/>
        </w:rPr>
        <w:t>финансов</w:t>
      </w:r>
      <w:r w:rsidRPr="00F3276C">
        <w:rPr>
          <w:color w:val="000000"/>
          <w:spacing w:val="8"/>
          <w:sz w:val="22"/>
          <w:szCs w:val="22"/>
        </w:rPr>
        <w:t>о</w:t>
      </w:r>
      <w:r w:rsidRPr="00F3276C">
        <w:rPr>
          <w:color w:val="000000"/>
          <w:spacing w:val="8"/>
          <w:sz w:val="22"/>
          <w:szCs w:val="22"/>
        </w:rPr>
        <w:t>го обеспечения гражданской ответственности".</w:t>
      </w:r>
    </w:p>
    <w:p w:rsidR="00D76895" w:rsidRPr="00F3276C" w:rsidRDefault="00D76895" w:rsidP="00D76895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29.12.2001 № 575 "Об утверждении Положения о реестре </w:t>
      </w:r>
      <w:r w:rsidRPr="00F3276C">
        <w:rPr>
          <w:color w:val="000000"/>
          <w:spacing w:val="9"/>
          <w:sz w:val="22"/>
          <w:szCs w:val="22"/>
        </w:rPr>
        <w:t>подводных п</w:t>
      </w:r>
      <w:r w:rsidRPr="00F3276C">
        <w:rPr>
          <w:color w:val="000000"/>
          <w:spacing w:val="9"/>
          <w:sz w:val="22"/>
          <w:szCs w:val="22"/>
        </w:rPr>
        <w:t>о</w:t>
      </w:r>
      <w:r w:rsidRPr="00F3276C">
        <w:rPr>
          <w:color w:val="000000"/>
          <w:spacing w:val="9"/>
          <w:sz w:val="22"/>
          <w:szCs w:val="22"/>
        </w:rPr>
        <w:t>тенциально опасных объектов во внутренних водах и территориальном море Российской Федерации".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27.02.2003 № 98 "Об утверждении Порядка разработки и </w:t>
      </w:r>
      <w:r w:rsidRPr="00F3276C">
        <w:rPr>
          <w:color w:val="000000"/>
          <w:spacing w:val="13"/>
          <w:sz w:val="22"/>
          <w:szCs w:val="22"/>
        </w:rPr>
        <w:t xml:space="preserve">представления декларации безопасности подводных потенциально опасных объектов, </w:t>
      </w:r>
      <w:r w:rsidRPr="00F3276C">
        <w:rPr>
          <w:color w:val="000000"/>
          <w:spacing w:val="8"/>
          <w:sz w:val="22"/>
          <w:szCs w:val="22"/>
        </w:rPr>
        <w:t>находящихся во внутренних водах и территориальном море Российской Федерации".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МЧС России от 27.05.2003 № 285 "Об утверждении и введении в действие </w:t>
      </w:r>
      <w:r w:rsidRPr="00F3276C">
        <w:rPr>
          <w:color w:val="000000"/>
          <w:spacing w:val="19"/>
          <w:sz w:val="22"/>
          <w:szCs w:val="22"/>
        </w:rPr>
        <w:t>Правил и</w:t>
      </w:r>
      <w:r w:rsidRPr="00F3276C">
        <w:rPr>
          <w:color w:val="000000"/>
          <w:spacing w:val="19"/>
          <w:sz w:val="22"/>
          <w:szCs w:val="22"/>
        </w:rPr>
        <w:t>с</w:t>
      </w:r>
      <w:r w:rsidRPr="00F3276C">
        <w:rPr>
          <w:color w:val="000000"/>
          <w:spacing w:val="19"/>
          <w:sz w:val="22"/>
          <w:szCs w:val="22"/>
        </w:rPr>
        <w:t xml:space="preserve">пользования и содержания средств индивидуальной защиты, приборов </w:t>
      </w:r>
      <w:r w:rsidRPr="00F3276C">
        <w:rPr>
          <w:color w:val="000000"/>
          <w:spacing w:val="9"/>
          <w:sz w:val="22"/>
          <w:szCs w:val="22"/>
        </w:rPr>
        <w:t>радиационной, химической разведки и контроля".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9"/>
          <w:sz w:val="22"/>
          <w:szCs w:val="22"/>
        </w:rPr>
        <w:t xml:space="preserve">Приказ МЧС России, Минэнерго Российской Федерации, МНР, Минтранса России и </w:t>
      </w:r>
      <w:r w:rsidRPr="00F3276C">
        <w:rPr>
          <w:color w:val="000000"/>
          <w:sz w:val="22"/>
          <w:szCs w:val="22"/>
        </w:rPr>
        <w:t>Го</w:t>
      </w:r>
      <w:r w:rsidRPr="00F3276C">
        <w:rPr>
          <w:color w:val="000000"/>
          <w:sz w:val="22"/>
          <w:szCs w:val="22"/>
        </w:rPr>
        <w:t>с</w:t>
      </w:r>
      <w:r w:rsidRPr="00F3276C">
        <w:rPr>
          <w:color w:val="000000"/>
          <w:sz w:val="22"/>
          <w:szCs w:val="22"/>
        </w:rPr>
        <w:t xml:space="preserve">гортехнадзора России от 18.05.2002 г. № 243/150/270/68/89 "Об утверждении Порядка </w:t>
      </w:r>
      <w:r w:rsidRPr="00F3276C">
        <w:rPr>
          <w:color w:val="000000"/>
          <w:spacing w:val="9"/>
          <w:sz w:val="22"/>
          <w:szCs w:val="22"/>
        </w:rPr>
        <w:t xml:space="preserve">определения размера вреда, который может быть причинен жизни, здоровью физических лиц, </w:t>
      </w:r>
      <w:r w:rsidRPr="00F3276C">
        <w:rPr>
          <w:color w:val="000000"/>
          <w:spacing w:val="16"/>
          <w:sz w:val="22"/>
          <w:szCs w:val="22"/>
        </w:rPr>
        <w:t xml:space="preserve">имуществу физических и юридических лиц в результате аварии гидротехнического </w:t>
      </w:r>
      <w:r w:rsidRPr="00F3276C">
        <w:rPr>
          <w:color w:val="000000"/>
          <w:spacing w:val="7"/>
          <w:sz w:val="22"/>
          <w:szCs w:val="22"/>
        </w:rPr>
        <w:t>сооружения".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Госгортехнадзора России и МЧС России от 15 августа 2003 г. № 482/175 "Об </w:t>
      </w:r>
      <w:r w:rsidRPr="00F3276C">
        <w:rPr>
          <w:color w:val="000000"/>
          <w:spacing w:val="9"/>
          <w:sz w:val="22"/>
          <w:szCs w:val="22"/>
        </w:rPr>
        <w:t>утверждении Методики определения размера вреда, который может быть причинен жизни, здоровью физ</w:t>
      </w:r>
      <w:r w:rsidRPr="00F3276C">
        <w:rPr>
          <w:color w:val="000000"/>
          <w:spacing w:val="9"/>
          <w:sz w:val="22"/>
          <w:szCs w:val="22"/>
        </w:rPr>
        <w:t>и</w:t>
      </w:r>
      <w:r w:rsidRPr="00F3276C">
        <w:rPr>
          <w:color w:val="000000"/>
          <w:spacing w:val="9"/>
          <w:sz w:val="22"/>
          <w:szCs w:val="22"/>
        </w:rPr>
        <w:t xml:space="preserve">ческих лиц, имуществу физических и юридических лиц в результате аварии </w:t>
      </w:r>
      <w:r w:rsidRPr="00F3276C">
        <w:rPr>
          <w:color w:val="000000"/>
          <w:spacing w:val="7"/>
          <w:sz w:val="22"/>
          <w:szCs w:val="22"/>
        </w:rPr>
        <w:t>гидротехнич</w:t>
      </w:r>
      <w:r w:rsidRPr="00F3276C">
        <w:rPr>
          <w:color w:val="000000"/>
          <w:spacing w:val="7"/>
          <w:sz w:val="22"/>
          <w:szCs w:val="22"/>
        </w:rPr>
        <w:t>е</w:t>
      </w:r>
      <w:r w:rsidRPr="00F3276C">
        <w:rPr>
          <w:color w:val="000000"/>
          <w:spacing w:val="7"/>
          <w:sz w:val="22"/>
          <w:szCs w:val="22"/>
        </w:rPr>
        <w:t>ских сооружений".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Приказ Минприроды России от 12.09.1995 № 359 "Об утверждении Правил технического </w:t>
      </w:r>
      <w:r w:rsidRPr="00F3276C">
        <w:rPr>
          <w:color w:val="000000"/>
          <w:spacing w:val="12"/>
          <w:sz w:val="22"/>
          <w:szCs w:val="22"/>
        </w:rPr>
        <w:t xml:space="preserve">надзора за судами, базами (сооружениями) для их стоянок, пляжами и другими местами </w:t>
      </w:r>
      <w:r w:rsidRPr="00F3276C">
        <w:rPr>
          <w:color w:val="000000"/>
          <w:spacing w:val="9"/>
          <w:sz w:val="22"/>
          <w:szCs w:val="22"/>
        </w:rPr>
        <w:t xml:space="preserve">массового отдыха населения на водоемах, поднадзорных Государственной инспекции по </w:t>
      </w:r>
      <w:r w:rsidRPr="00F3276C">
        <w:rPr>
          <w:color w:val="000000"/>
          <w:spacing w:val="8"/>
          <w:sz w:val="22"/>
          <w:szCs w:val="22"/>
        </w:rPr>
        <w:t>маломерным судам Российской Федерации"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1"/>
          <w:sz w:val="22"/>
          <w:szCs w:val="22"/>
        </w:rPr>
        <w:t xml:space="preserve">Организационно-методические указания по подготовке органов управления, сил </w:t>
      </w:r>
      <w:r w:rsidRPr="00F3276C">
        <w:rPr>
          <w:color w:val="000000"/>
          <w:spacing w:val="8"/>
          <w:sz w:val="22"/>
          <w:szCs w:val="22"/>
        </w:rPr>
        <w:t>гра</w:t>
      </w:r>
      <w:r w:rsidRPr="00F3276C">
        <w:rPr>
          <w:color w:val="000000"/>
          <w:spacing w:val="8"/>
          <w:sz w:val="22"/>
          <w:szCs w:val="22"/>
        </w:rPr>
        <w:t>ж</w:t>
      </w:r>
      <w:r w:rsidRPr="00F3276C">
        <w:rPr>
          <w:color w:val="000000"/>
          <w:spacing w:val="8"/>
          <w:sz w:val="22"/>
          <w:szCs w:val="22"/>
        </w:rPr>
        <w:t xml:space="preserve">данской обороны и единой государственной системы предупреждения и ликвидации </w:t>
      </w:r>
      <w:r w:rsidRPr="00F3276C">
        <w:rPr>
          <w:color w:val="000000"/>
          <w:sz w:val="22"/>
          <w:szCs w:val="22"/>
        </w:rPr>
        <w:t>чрезв</w:t>
      </w:r>
      <w:r w:rsidRPr="00F3276C">
        <w:rPr>
          <w:color w:val="000000"/>
          <w:sz w:val="22"/>
          <w:szCs w:val="22"/>
        </w:rPr>
        <w:t>ы</w:t>
      </w:r>
      <w:r w:rsidRPr="00F3276C">
        <w:rPr>
          <w:color w:val="000000"/>
          <w:sz w:val="22"/>
          <w:szCs w:val="22"/>
        </w:rPr>
        <w:t>чайных ситуаций на 2004 год (МЧС России 20.10.2003 г. № 33-3624-5).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7"/>
          <w:sz w:val="22"/>
          <w:szCs w:val="22"/>
        </w:rPr>
        <w:t xml:space="preserve">Организационные указания МЧС России по обучению населения в области гражданской </w:t>
      </w:r>
      <w:r w:rsidRPr="00F3276C">
        <w:rPr>
          <w:color w:val="000000"/>
          <w:sz w:val="22"/>
          <w:szCs w:val="22"/>
        </w:rPr>
        <w:t>обороны и защиты от чрезвычайных ситуаций на 2001-2005 годы (МЧС России 4.11.2000 № 33-3499-18).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7"/>
          <w:sz w:val="22"/>
          <w:szCs w:val="22"/>
        </w:rPr>
        <w:t xml:space="preserve">Примерные программы обучения населения в области гражданской обороны и </w:t>
      </w:r>
      <w:r w:rsidRPr="00F3276C">
        <w:rPr>
          <w:color w:val="000000"/>
          <w:sz w:val="22"/>
          <w:szCs w:val="22"/>
        </w:rPr>
        <w:t>защиты от чрезвычайных ситуаций. - М.: 2001.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7"/>
          <w:sz w:val="22"/>
          <w:szCs w:val="22"/>
        </w:rPr>
        <w:t xml:space="preserve">Примерная программа обучения личного состава гражданских организаций гражданской </w:t>
      </w:r>
      <w:r w:rsidRPr="00F3276C">
        <w:rPr>
          <w:color w:val="000000"/>
          <w:sz w:val="22"/>
          <w:szCs w:val="22"/>
        </w:rPr>
        <w:t>обороны (утверждена Министром МЧС России 9.07.2001).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7"/>
          <w:sz w:val="22"/>
          <w:szCs w:val="22"/>
        </w:rPr>
        <w:t xml:space="preserve">Примерная программа обучения работающего населения в области гражданской обороны </w:t>
      </w:r>
      <w:r w:rsidRPr="00F3276C">
        <w:rPr>
          <w:color w:val="000000"/>
          <w:spacing w:val="10"/>
          <w:sz w:val="22"/>
          <w:szCs w:val="22"/>
        </w:rPr>
        <w:t xml:space="preserve">и защиты от чрезвычайных ситуаций природного и техногенного характера (утверждена </w:t>
      </w:r>
      <w:r w:rsidRPr="00F3276C">
        <w:rPr>
          <w:color w:val="000000"/>
          <w:sz w:val="22"/>
          <w:szCs w:val="22"/>
        </w:rPr>
        <w:t>М</w:t>
      </w:r>
      <w:r w:rsidRPr="00F3276C">
        <w:rPr>
          <w:color w:val="000000"/>
          <w:sz w:val="22"/>
          <w:szCs w:val="22"/>
        </w:rPr>
        <w:t>и</w:t>
      </w:r>
      <w:r w:rsidRPr="00F3276C">
        <w:rPr>
          <w:color w:val="000000"/>
          <w:sz w:val="22"/>
          <w:szCs w:val="22"/>
        </w:rPr>
        <w:t>нистром МЧС России 9.07.2001).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5"/>
          <w:sz w:val="22"/>
          <w:szCs w:val="22"/>
        </w:rPr>
        <w:t xml:space="preserve">Примерная программа обучения должностных лиц и специалистов гражданской </w:t>
      </w:r>
      <w:r w:rsidRPr="00F3276C">
        <w:rPr>
          <w:color w:val="000000"/>
          <w:spacing w:val="9"/>
          <w:sz w:val="22"/>
          <w:szCs w:val="22"/>
        </w:rPr>
        <w:t>об</w:t>
      </w:r>
      <w:r w:rsidRPr="00F3276C">
        <w:rPr>
          <w:color w:val="000000"/>
          <w:spacing w:val="9"/>
          <w:sz w:val="22"/>
          <w:szCs w:val="22"/>
        </w:rPr>
        <w:t>о</w:t>
      </w:r>
      <w:r w:rsidRPr="00F3276C">
        <w:rPr>
          <w:color w:val="000000"/>
          <w:spacing w:val="9"/>
          <w:sz w:val="22"/>
          <w:szCs w:val="22"/>
        </w:rPr>
        <w:t xml:space="preserve">роны и единой государственной системы предупреждения и ликвидации чрезвычайных </w:t>
      </w:r>
      <w:r w:rsidRPr="00F3276C">
        <w:rPr>
          <w:color w:val="000000"/>
          <w:spacing w:val="8"/>
          <w:sz w:val="22"/>
          <w:szCs w:val="22"/>
        </w:rPr>
        <w:t>с</w:t>
      </w:r>
      <w:r w:rsidRPr="00F3276C">
        <w:rPr>
          <w:color w:val="000000"/>
          <w:spacing w:val="8"/>
          <w:sz w:val="22"/>
          <w:szCs w:val="22"/>
        </w:rPr>
        <w:t>и</w:t>
      </w:r>
      <w:r w:rsidRPr="00F3276C">
        <w:rPr>
          <w:color w:val="000000"/>
          <w:spacing w:val="8"/>
          <w:sz w:val="22"/>
          <w:szCs w:val="22"/>
        </w:rPr>
        <w:t xml:space="preserve">туаций в учебно-методических центрах по гражданской обороне и чрезвычайным ситуациям </w:t>
      </w:r>
      <w:r w:rsidRPr="00F3276C">
        <w:rPr>
          <w:color w:val="000000"/>
          <w:spacing w:val="14"/>
          <w:sz w:val="22"/>
          <w:szCs w:val="22"/>
        </w:rPr>
        <w:t xml:space="preserve">субъектов Российской Федерации и на курсах гражданской обороны муниципальных </w:t>
      </w:r>
      <w:r w:rsidRPr="00F3276C">
        <w:rPr>
          <w:color w:val="000000"/>
          <w:sz w:val="22"/>
          <w:szCs w:val="22"/>
        </w:rPr>
        <w:t>о</w:t>
      </w:r>
      <w:r w:rsidRPr="00F3276C">
        <w:rPr>
          <w:color w:val="000000"/>
          <w:sz w:val="22"/>
          <w:szCs w:val="22"/>
        </w:rPr>
        <w:t>б</w:t>
      </w:r>
      <w:r w:rsidRPr="00F3276C">
        <w:rPr>
          <w:color w:val="000000"/>
          <w:sz w:val="22"/>
          <w:szCs w:val="22"/>
        </w:rPr>
        <w:t>разований (утверждена Министром МЧС России 9.07.2001).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 xml:space="preserve">Наставление (для войск ГО и ПСС). Часть </w:t>
      </w:r>
      <w:r w:rsidRPr="00F3276C">
        <w:rPr>
          <w:color w:val="000000"/>
          <w:sz w:val="22"/>
          <w:szCs w:val="22"/>
          <w:lang w:val="en-US"/>
        </w:rPr>
        <w:t>I</w:t>
      </w:r>
      <w:r w:rsidRPr="00F3276C">
        <w:rPr>
          <w:color w:val="000000"/>
          <w:sz w:val="22"/>
          <w:szCs w:val="22"/>
        </w:rPr>
        <w:t>. Организация и технология ведения АСДНР при кру</w:t>
      </w:r>
      <w:r w:rsidRPr="00F3276C">
        <w:rPr>
          <w:color w:val="000000"/>
          <w:sz w:val="22"/>
          <w:szCs w:val="22"/>
        </w:rPr>
        <w:t>п</w:t>
      </w:r>
      <w:r w:rsidRPr="00F3276C">
        <w:rPr>
          <w:color w:val="000000"/>
          <w:sz w:val="22"/>
          <w:szCs w:val="22"/>
        </w:rPr>
        <w:t>ных авариях на химически опасных объектах. - М.: 1999.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Наставление (для войск ГО и ПСС), Часть 2. Организация и технология ведения АСДНР при зе</w:t>
      </w:r>
      <w:r w:rsidRPr="00F3276C">
        <w:rPr>
          <w:color w:val="000000"/>
          <w:sz w:val="22"/>
          <w:szCs w:val="22"/>
        </w:rPr>
        <w:t>м</w:t>
      </w:r>
      <w:r w:rsidRPr="00F3276C">
        <w:rPr>
          <w:color w:val="000000"/>
          <w:sz w:val="22"/>
          <w:szCs w:val="22"/>
        </w:rPr>
        <w:t>летрясениях. - М.: 2000.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Наставление (для войск ГО и ПСС). Часть 3. Организация и технология ведения АСДНР при н</w:t>
      </w:r>
      <w:r w:rsidRPr="00F3276C">
        <w:rPr>
          <w:color w:val="000000"/>
          <w:sz w:val="22"/>
          <w:szCs w:val="22"/>
        </w:rPr>
        <w:t>а</w:t>
      </w:r>
      <w:r w:rsidRPr="00F3276C">
        <w:rPr>
          <w:color w:val="000000"/>
          <w:sz w:val="22"/>
          <w:szCs w:val="22"/>
        </w:rPr>
        <w:t>воднениях и катастрофических затоплениях местности. - М.: 2001.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Наставление (для войск ГО и ПСС), Часть 4 Организация и технология ведения АСДНР при опол</w:t>
      </w:r>
      <w:r w:rsidRPr="00F3276C">
        <w:rPr>
          <w:color w:val="000000"/>
          <w:sz w:val="22"/>
          <w:szCs w:val="22"/>
        </w:rPr>
        <w:t>з</w:t>
      </w:r>
      <w:r w:rsidRPr="00F3276C">
        <w:rPr>
          <w:color w:val="000000"/>
          <w:sz w:val="22"/>
          <w:szCs w:val="22"/>
        </w:rPr>
        <w:t>нях, обвалах, селях, снежных лавинах, ураганах, тайфунах и смерчах. - М.: 2003.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5"/>
          <w:sz w:val="22"/>
          <w:szCs w:val="22"/>
        </w:rPr>
        <w:t xml:space="preserve">Наставление по организации защиты населения при чрезвычайных ситуациях </w:t>
      </w:r>
      <w:r w:rsidRPr="00F3276C">
        <w:rPr>
          <w:color w:val="000000"/>
          <w:sz w:val="22"/>
          <w:szCs w:val="22"/>
        </w:rPr>
        <w:t>техноге</w:t>
      </w:r>
      <w:r w:rsidRPr="00F3276C">
        <w:rPr>
          <w:color w:val="000000"/>
          <w:sz w:val="22"/>
          <w:szCs w:val="22"/>
        </w:rPr>
        <w:t>н</w:t>
      </w:r>
      <w:r w:rsidRPr="00F3276C">
        <w:rPr>
          <w:color w:val="000000"/>
          <w:sz w:val="22"/>
          <w:szCs w:val="22"/>
        </w:rPr>
        <w:t>ного и природного характера - М.: МЧС России,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8"/>
          <w:sz w:val="22"/>
          <w:szCs w:val="22"/>
        </w:rPr>
        <w:t xml:space="preserve">Наставление по ведению поисковых работ с применением специально обученных собак. </w:t>
      </w:r>
      <w:r w:rsidRPr="00F3276C">
        <w:rPr>
          <w:color w:val="000000"/>
          <w:sz w:val="22"/>
          <w:szCs w:val="22"/>
        </w:rPr>
        <w:t>- М.: 1998.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8"/>
          <w:sz w:val="22"/>
          <w:szCs w:val="22"/>
        </w:rPr>
        <w:t xml:space="preserve">Руководство по действиям органов управления и сил РСЧС при угрозе и возникновении </w:t>
      </w:r>
      <w:r w:rsidRPr="00F3276C">
        <w:rPr>
          <w:color w:val="000000"/>
          <w:sz w:val="22"/>
          <w:szCs w:val="22"/>
        </w:rPr>
        <w:t>чрезвычайных ситуаций. - М.: ВНИИ ГОЧС, 1996.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0"/>
          <w:sz w:val="22"/>
          <w:szCs w:val="22"/>
        </w:rPr>
        <w:t xml:space="preserve">Руководство по планированию и организации эвакуации населения при чрезвычайных </w:t>
      </w:r>
      <w:r w:rsidRPr="00F3276C">
        <w:rPr>
          <w:color w:val="000000"/>
          <w:sz w:val="22"/>
          <w:szCs w:val="22"/>
        </w:rPr>
        <w:t>с</w:t>
      </w:r>
      <w:r w:rsidRPr="00F3276C">
        <w:rPr>
          <w:color w:val="000000"/>
          <w:sz w:val="22"/>
          <w:szCs w:val="22"/>
        </w:rPr>
        <w:t>и</w:t>
      </w:r>
      <w:r w:rsidRPr="00F3276C">
        <w:rPr>
          <w:color w:val="000000"/>
          <w:sz w:val="22"/>
          <w:szCs w:val="22"/>
        </w:rPr>
        <w:t>туациях. - М.: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28"/>
          <w:sz w:val="22"/>
          <w:szCs w:val="22"/>
        </w:rPr>
        <w:t xml:space="preserve">Руководство по организации планирования, обеспечения и проведения </w:t>
      </w:r>
      <w:r w:rsidRPr="00F3276C">
        <w:rPr>
          <w:color w:val="000000"/>
          <w:sz w:val="22"/>
          <w:szCs w:val="22"/>
        </w:rPr>
        <w:t>эваку</w:t>
      </w:r>
      <w:r w:rsidRPr="00F3276C">
        <w:rPr>
          <w:color w:val="000000"/>
          <w:sz w:val="22"/>
          <w:szCs w:val="22"/>
        </w:rPr>
        <w:t>а</w:t>
      </w:r>
      <w:r w:rsidRPr="00F3276C">
        <w:rPr>
          <w:color w:val="000000"/>
          <w:sz w:val="22"/>
          <w:szCs w:val="22"/>
        </w:rPr>
        <w:t>ции населения в военное время. - М.: 1997. (ДСП).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1"/>
          <w:sz w:val="22"/>
          <w:szCs w:val="22"/>
        </w:rPr>
        <w:t xml:space="preserve">Руководство по выполнению спасательных и других неотложных работ в условиях </w:t>
      </w:r>
      <w:r w:rsidRPr="00F3276C">
        <w:rPr>
          <w:color w:val="000000"/>
          <w:sz w:val="22"/>
          <w:szCs w:val="22"/>
        </w:rPr>
        <w:t>зав</w:t>
      </w:r>
      <w:r w:rsidRPr="00F3276C">
        <w:rPr>
          <w:color w:val="000000"/>
          <w:sz w:val="22"/>
          <w:szCs w:val="22"/>
        </w:rPr>
        <w:t>а</w:t>
      </w:r>
      <w:r w:rsidRPr="00F3276C">
        <w:rPr>
          <w:color w:val="000000"/>
          <w:sz w:val="22"/>
          <w:szCs w:val="22"/>
        </w:rPr>
        <w:t>лов и разрушения зданий и сооружений. - М.: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0"/>
          <w:sz w:val="22"/>
          <w:szCs w:val="22"/>
        </w:rPr>
        <w:t xml:space="preserve">Временное руководство по организации работ территориальных подсистем РСЧС в </w:t>
      </w:r>
      <w:r w:rsidRPr="00F3276C">
        <w:rPr>
          <w:color w:val="000000"/>
          <w:sz w:val="22"/>
          <w:szCs w:val="22"/>
        </w:rPr>
        <w:t>обла</w:t>
      </w:r>
      <w:r w:rsidRPr="00F3276C">
        <w:rPr>
          <w:color w:val="000000"/>
          <w:sz w:val="22"/>
          <w:szCs w:val="22"/>
        </w:rPr>
        <w:t>с</w:t>
      </w:r>
      <w:r w:rsidRPr="00F3276C">
        <w:rPr>
          <w:color w:val="000000"/>
          <w:sz w:val="22"/>
          <w:szCs w:val="22"/>
        </w:rPr>
        <w:t>ти предупреждения чрезвычайных ситуаций природного и техногенного характера. - М.: ВНИИ ГОЧС, 1995.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5"/>
          <w:sz w:val="22"/>
          <w:szCs w:val="22"/>
        </w:rPr>
        <w:t xml:space="preserve">Рекомендации по использованию помещений зданий и сооружений для защиты </w:t>
      </w:r>
      <w:r w:rsidRPr="00F3276C">
        <w:rPr>
          <w:color w:val="000000"/>
          <w:spacing w:val="11"/>
          <w:sz w:val="22"/>
          <w:szCs w:val="22"/>
        </w:rPr>
        <w:t>нас</w:t>
      </w:r>
      <w:r w:rsidRPr="00F3276C">
        <w:rPr>
          <w:color w:val="000000"/>
          <w:spacing w:val="11"/>
          <w:sz w:val="22"/>
          <w:szCs w:val="22"/>
        </w:rPr>
        <w:t>е</w:t>
      </w:r>
      <w:r w:rsidRPr="00F3276C">
        <w:rPr>
          <w:color w:val="000000"/>
          <w:spacing w:val="11"/>
          <w:sz w:val="22"/>
          <w:szCs w:val="22"/>
        </w:rPr>
        <w:t xml:space="preserve">ления и персонала в случае аварии на объектах, производящих или использующих </w:t>
      </w:r>
      <w:r w:rsidRPr="00F3276C">
        <w:rPr>
          <w:color w:val="000000"/>
          <w:sz w:val="22"/>
          <w:szCs w:val="22"/>
        </w:rPr>
        <w:t>радиоа</w:t>
      </w:r>
      <w:r w:rsidRPr="00F3276C">
        <w:rPr>
          <w:color w:val="000000"/>
          <w:sz w:val="22"/>
          <w:szCs w:val="22"/>
        </w:rPr>
        <w:t>к</w:t>
      </w:r>
      <w:r w:rsidRPr="00F3276C">
        <w:rPr>
          <w:color w:val="000000"/>
          <w:sz w:val="22"/>
          <w:szCs w:val="22"/>
        </w:rPr>
        <w:t>тивные, токсичные и взрывопожарные вещества. - М.: 1993.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2"/>
          <w:sz w:val="22"/>
          <w:szCs w:val="22"/>
        </w:rPr>
        <w:t xml:space="preserve">Рекомендации по использованию антидотов при отравлении сильнодействующими </w:t>
      </w:r>
      <w:r w:rsidRPr="00F3276C">
        <w:rPr>
          <w:color w:val="000000"/>
          <w:sz w:val="22"/>
          <w:szCs w:val="22"/>
        </w:rPr>
        <w:t>яд</w:t>
      </w:r>
      <w:r w:rsidRPr="00F3276C">
        <w:rPr>
          <w:color w:val="000000"/>
          <w:sz w:val="22"/>
          <w:szCs w:val="22"/>
        </w:rPr>
        <w:t>о</w:t>
      </w:r>
      <w:r w:rsidRPr="00F3276C">
        <w:rPr>
          <w:color w:val="000000"/>
          <w:sz w:val="22"/>
          <w:szCs w:val="22"/>
        </w:rPr>
        <w:t>витыми веществами. - М.: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3"/>
          <w:sz w:val="22"/>
          <w:szCs w:val="22"/>
        </w:rPr>
        <w:t xml:space="preserve">Рекомендации по обеспечению связи при проведении работ в зонах чрезвычайных </w:t>
      </w:r>
      <w:r w:rsidRPr="00F3276C">
        <w:rPr>
          <w:color w:val="000000"/>
          <w:sz w:val="22"/>
          <w:szCs w:val="22"/>
        </w:rPr>
        <w:t>с</w:t>
      </w:r>
      <w:r w:rsidRPr="00F3276C">
        <w:rPr>
          <w:color w:val="000000"/>
          <w:sz w:val="22"/>
          <w:szCs w:val="22"/>
        </w:rPr>
        <w:t>и</w:t>
      </w:r>
      <w:r w:rsidRPr="00F3276C">
        <w:rPr>
          <w:color w:val="000000"/>
          <w:sz w:val="22"/>
          <w:szCs w:val="22"/>
        </w:rPr>
        <w:t>туациях. - М.: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8"/>
          <w:sz w:val="22"/>
          <w:szCs w:val="22"/>
        </w:rPr>
        <w:t xml:space="preserve">Рекомендации по оборудованию и жизнеобеспечению полевого палаточного лагеря для </w:t>
      </w:r>
      <w:r w:rsidRPr="00F3276C">
        <w:rPr>
          <w:color w:val="000000"/>
          <w:sz w:val="22"/>
          <w:szCs w:val="22"/>
        </w:rPr>
        <w:t>временного размещения эвакуированных и беженцев. - М.: 1992.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21"/>
          <w:sz w:val="22"/>
          <w:szCs w:val="22"/>
        </w:rPr>
        <w:t xml:space="preserve">Нормативно-методические документы по жизнеобеспечению населения в </w:t>
      </w:r>
      <w:r w:rsidRPr="00F3276C">
        <w:rPr>
          <w:color w:val="000000"/>
          <w:sz w:val="22"/>
          <w:szCs w:val="22"/>
        </w:rPr>
        <w:t>чрезв</w:t>
      </w:r>
      <w:r w:rsidRPr="00F3276C">
        <w:rPr>
          <w:color w:val="000000"/>
          <w:sz w:val="22"/>
          <w:szCs w:val="22"/>
        </w:rPr>
        <w:t>ы</w:t>
      </w:r>
      <w:r w:rsidRPr="00F3276C">
        <w:rPr>
          <w:color w:val="000000"/>
          <w:sz w:val="22"/>
          <w:szCs w:val="22"/>
        </w:rPr>
        <w:t>чайных ситуациях. - М.: 1995.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2"/>
          <w:sz w:val="22"/>
          <w:szCs w:val="22"/>
        </w:rPr>
        <w:t xml:space="preserve">Методическое руководство по оценке степени риска аварий на магистральных </w:t>
      </w:r>
      <w:r w:rsidRPr="00F3276C">
        <w:rPr>
          <w:color w:val="000000"/>
          <w:sz w:val="22"/>
          <w:szCs w:val="22"/>
        </w:rPr>
        <w:t>нефтепр</w:t>
      </w:r>
      <w:r w:rsidRPr="00F3276C">
        <w:rPr>
          <w:color w:val="000000"/>
          <w:sz w:val="22"/>
          <w:szCs w:val="22"/>
        </w:rPr>
        <w:t>о</w:t>
      </w:r>
      <w:r w:rsidRPr="00F3276C">
        <w:rPr>
          <w:color w:val="000000"/>
          <w:sz w:val="22"/>
          <w:szCs w:val="22"/>
        </w:rPr>
        <w:t>водах. Серия 27. Выпуск 1. - М.: Государственное предприятие «Научно-технический центр по без</w:t>
      </w:r>
      <w:r w:rsidRPr="00F3276C">
        <w:rPr>
          <w:color w:val="000000"/>
          <w:sz w:val="22"/>
          <w:szCs w:val="22"/>
        </w:rPr>
        <w:t>о</w:t>
      </w:r>
      <w:r w:rsidRPr="00F3276C">
        <w:rPr>
          <w:color w:val="000000"/>
          <w:sz w:val="22"/>
          <w:szCs w:val="22"/>
        </w:rPr>
        <w:t>пасности в промышленности Госгортехнадзора России», 2000.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9"/>
          <w:sz w:val="22"/>
          <w:szCs w:val="22"/>
        </w:rPr>
        <w:t xml:space="preserve">Методические рекомендации по идентификации опасных производственных объектов </w:t>
      </w:r>
      <w:r w:rsidRPr="00F3276C">
        <w:rPr>
          <w:color w:val="000000"/>
          <w:sz w:val="22"/>
          <w:szCs w:val="22"/>
        </w:rPr>
        <w:t>м</w:t>
      </w:r>
      <w:r w:rsidRPr="00F3276C">
        <w:rPr>
          <w:color w:val="000000"/>
          <w:sz w:val="22"/>
          <w:szCs w:val="22"/>
        </w:rPr>
        <w:t>а</w:t>
      </w:r>
      <w:r w:rsidRPr="00F3276C">
        <w:rPr>
          <w:color w:val="000000"/>
          <w:sz w:val="22"/>
          <w:szCs w:val="22"/>
        </w:rPr>
        <w:t>гистральных нефтепродуктопроводов и нефтепроводов. Сборник документов. Серия 08. Выпуск 3. - М.: Государственное предприятие «Научно-технический центр по безопасности в промышленности Госгортехнадзора России», 2001.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1"/>
          <w:sz w:val="22"/>
          <w:szCs w:val="22"/>
        </w:rPr>
        <w:t xml:space="preserve">Методические рекомендации по организации первоочередного жизнеобеспечения </w:t>
      </w:r>
      <w:r w:rsidRPr="00F3276C">
        <w:rPr>
          <w:color w:val="000000"/>
          <w:sz w:val="22"/>
          <w:szCs w:val="22"/>
        </w:rPr>
        <w:t>насел</w:t>
      </w:r>
      <w:r w:rsidRPr="00F3276C">
        <w:rPr>
          <w:color w:val="000000"/>
          <w:sz w:val="22"/>
          <w:szCs w:val="22"/>
        </w:rPr>
        <w:t>е</w:t>
      </w:r>
      <w:r w:rsidRPr="00F3276C">
        <w:rPr>
          <w:color w:val="000000"/>
          <w:sz w:val="22"/>
          <w:szCs w:val="22"/>
        </w:rPr>
        <w:t>ния в чрезвычайных ситуациях. - М.: ВНИИ ГОЧС, 1999.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7"/>
          <w:sz w:val="22"/>
          <w:szCs w:val="22"/>
        </w:rPr>
        <w:t xml:space="preserve">Методические рекомендации по созданию в районах размещения потенциально опасных </w:t>
      </w:r>
      <w:r w:rsidRPr="00F3276C">
        <w:rPr>
          <w:color w:val="000000"/>
          <w:sz w:val="22"/>
          <w:szCs w:val="22"/>
        </w:rPr>
        <w:t>объектов локальных систем оповещения. - М.: 2003.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5"/>
          <w:sz w:val="22"/>
          <w:szCs w:val="22"/>
        </w:rPr>
        <w:t xml:space="preserve">Методики оценки последствий аварий на опасных производственных объектах. </w:t>
      </w:r>
      <w:r w:rsidRPr="00F3276C">
        <w:rPr>
          <w:color w:val="000000"/>
          <w:sz w:val="22"/>
          <w:szCs w:val="22"/>
        </w:rPr>
        <w:t>Сбо</w:t>
      </w:r>
      <w:r w:rsidRPr="00F3276C">
        <w:rPr>
          <w:color w:val="000000"/>
          <w:sz w:val="22"/>
          <w:szCs w:val="22"/>
        </w:rPr>
        <w:t>р</w:t>
      </w:r>
      <w:r w:rsidRPr="00F3276C">
        <w:rPr>
          <w:color w:val="000000"/>
          <w:sz w:val="22"/>
          <w:szCs w:val="22"/>
        </w:rPr>
        <w:t>ник документов. Серия 27. Выпуск 2. - М.: Государственное предприятие "Научно-технический центр по безопасности в промышленности Госгортехнадзора России", 2001.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5"/>
          <w:sz w:val="22"/>
          <w:szCs w:val="22"/>
        </w:rPr>
        <w:t xml:space="preserve">Методики оценки последствий аварий на опасных производственных объектах. </w:t>
      </w:r>
      <w:r w:rsidRPr="00F3276C">
        <w:rPr>
          <w:color w:val="000000"/>
          <w:sz w:val="22"/>
          <w:szCs w:val="22"/>
        </w:rPr>
        <w:t>Сбо</w:t>
      </w:r>
      <w:r w:rsidRPr="00F3276C">
        <w:rPr>
          <w:color w:val="000000"/>
          <w:sz w:val="22"/>
          <w:szCs w:val="22"/>
        </w:rPr>
        <w:t>р</w:t>
      </w:r>
      <w:r w:rsidRPr="00F3276C">
        <w:rPr>
          <w:color w:val="000000"/>
          <w:sz w:val="22"/>
          <w:szCs w:val="22"/>
        </w:rPr>
        <w:t>ник документов. Серия 27, выпуск 2. - М.: НТЦ Промышленная безопасность, 2002.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3"/>
          <w:sz w:val="22"/>
          <w:szCs w:val="22"/>
        </w:rPr>
        <w:t xml:space="preserve">Методика определения ущерба окружающей природной среде при авариях на </w:t>
      </w:r>
      <w:r w:rsidRPr="00F3276C">
        <w:rPr>
          <w:color w:val="000000"/>
          <w:sz w:val="22"/>
          <w:szCs w:val="22"/>
        </w:rPr>
        <w:t>магис</w:t>
      </w:r>
      <w:r w:rsidRPr="00F3276C">
        <w:rPr>
          <w:color w:val="000000"/>
          <w:sz w:val="22"/>
          <w:szCs w:val="22"/>
        </w:rPr>
        <w:t>т</w:t>
      </w:r>
      <w:r w:rsidRPr="00F3276C">
        <w:rPr>
          <w:color w:val="000000"/>
          <w:sz w:val="22"/>
          <w:szCs w:val="22"/>
        </w:rPr>
        <w:t>ральных нефтепроводах. М.: МИНТОПЭНЕРГО, 1996.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Методика оценки последствий аварий на пожаро-, взрывоопасных объектах. - М.: ВНИИ ГОЧС,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3"/>
          <w:sz w:val="22"/>
          <w:szCs w:val="22"/>
        </w:rPr>
        <w:t xml:space="preserve">Методика определения ущерба окружающей природной среде при авариях на </w:t>
      </w:r>
      <w:r w:rsidRPr="00F3276C">
        <w:rPr>
          <w:color w:val="000000"/>
          <w:sz w:val="22"/>
          <w:szCs w:val="22"/>
        </w:rPr>
        <w:t>магис</w:t>
      </w:r>
      <w:r w:rsidRPr="00F3276C">
        <w:rPr>
          <w:color w:val="000000"/>
          <w:sz w:val="22"/>
          <w:szCs w:val="22"/>
        </w:rPr>
        <w:t>т</w:t>
      </w:r>
      <w:r w:rsidRPr="00F3276C">
        <w:rPr>
          <w:color w:val="000000"/>
          <w:sz w:val="22"/>
          <w:szCs w:val="22"/>
        </w:rPr>
        <w:t>ральных нефтепроводах (утверждена Минтопэнерго России от 01.11.1995).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5"/>
          <w:sz w:val="22"/>
          <w:szCs w:val="22"/>
        </w:rPr>
        <w:t xml:space="preserve">Методика оценки инженерной обстановки после воздействия обычных средств </w:t>
      </w:r>
      <w:r w:rsidRPr="00F3276C">
        <w:rPr>
          <w:color w:val="000000"/>
          <w:sz w:val="22"/>
          <w:szCs w:val="22"/>
        </w:rPr>
        <w:t>пораж</w:t>
      </w:r>
      <w:r w:rsidRPr="00F3276C">
        <w:rPr>
          <w:color w:val="000000"/>
          <w:sz w:val="22"/>
          <w:szCs w:val="22"/>
        </w:rPr>
        <w:t>е</w:t>
      </w:r>
      <w:r w:rsidRPr="00F3276C">
        <w:rPr>
          <w:color w:val="000000"/>
          <w:sz w:val="22"/>
          <w:szCs w:val="22"/>
        </w:rPr>
        <w:t>ния в городе и на объектах народного хозяйства. - М.: 1990.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Методика оценки степени радиоактивного загрязнения территории. - М.: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1"/>
          <w:sz w:val="22"/>
          <w:szCs w:val="22"/>
        </w:rPr>
        <w:t>Методика прогнозной оценки загрязнения открытых водоисточников аварийно-</w:t>
      </w:r>
      <w:r w:rsidRPr="00F3276C">
        <w:rPr>
          <w:color w:val="000000"/>
          <w:sz w:val="22"/>
          <w:szCs w:val="22"/>
        </w:rPr>
        <w:t>химическими опасными веществами в ЧС. - М.: 1996.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3"/>
          <w:sz w:val="22"/>
          <w:szCs w:val="22"/>
        </w:rPr>
        <w:t xml:space="preserve">Методика расчета токсодоз и вероятностного прогнозирования поражений </w:t>
      </w:r>
      <w:r w:rsidRPr="00F3276C">
        <w:rPr>
          <w:color w:val="000000"/>
          <w:sz w:val="22"/>
          <w:szCs w:val="22"/>
        </w:rPr>
        <w:t>сильнодейс</w:t>
      </w:r>
      <w:r w:rsidRPr="00F3276C">
        <w:rPr>
          <w:color w:val="000000"/>
          <w:sz w:val="22"/>
          <w:szCs w:val="22"/>
        </w:rPr>
        <w:t>т</w:t>
      </w:r>
      <w:r w:rsidRPr="00F3276C">
        <w:rPr>
          <w:color w:val="000000"/>
          <w:sz w:val="22"/>
          <w:szCs w:val="22"/>
        </w:rPr>
        <w:t>вующими ядовитыми веществами. - М.: 1993.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9"/>
          <w:sz w:val="22"/>
          <w:szCs w:val="22"/>
        </w:rPr>
        <w:t xml:space="preserve">Методика обоснования норм и нормативов обеспечения жизненно важных </w:t>
      </w:r>
      <w:r w:rsidRPr="00F3276C">
        <w:rPr>
          <w:color w:val="000000"/>
          <w:sz w:val="22"/>
          <w:szCs w:val="22"/>
        </w:rPr>
        <w:t>потребн</w:t>
      </w:r>
      <w:r w:rsidRPr="00F3276C">
        <w:rPr>
          <w:color w:val="000000"/>
          <w:sz w:val="22"/>
          <w:szCs w:val="22"/>
        </w:rPr>
        <w:t>о</w:t>
      </w:r>
      <w:r w:rsidRPr="00F3276C">
        <w:rPr>
          <w:color w:val="000000"/>
          <w:sz w:val="22"/>
          <w:szCs w:val="22"/>
        </w:rPr>
        <w:t>стей населения в чрезвычайных ситуациях. - М.: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22"/>
          <w:sz w:val="22"/>
          <w:szCs w:val="22"/>
        </w:rPr>
        <w:t xml:space="preserve">Экспресс-методика прогнозирования последствий взрывных явлений на </w:t>
      </w:r>
      <w:r w:rsidRPr="00F3276C">
        <w:rPr>
          <w:color w:val="000000"/>
          <w:sz w:val="22"/>
          <w:szCs w:val="22"/>
        </w:rPr>
        <w:t>промы</w:t>
      </w:r>
      <w:r w:rsidRPr="00F3276C">
        <w:rPr>
          <w:color w:val="000000"/>
          <w:sz w:val="22"/>
          <w:szCs w:val="22"/>
        </w:rPr>
        <w:t>ш</w:t>
      </w:r>
      <w:r w:rsidRPr="00F3276C">
        <w:rPr>
          <w:color w:val="000000"/>
          <w:sz w:val="22"/>
          <w:szCs w:val="22"/>
        </w:rPr>
        <w:t>ленных объектах. М.: ВНИИ ГОЧС,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2"/>
          <w:sz w:val="22"/>
          <w:szCs w:val="22"/>
        </w:rPr>
        <w:t xml:space="preserve">Сборник методик по прогнозированию возможных аварий, катастроф, стихийных </w:t>
      </w:r>
      <w:r w:rsidRPr="00F3276C">
        <w:rPr>
          <w:color w:val="000000"/>
          <w:sz w:val="22"/>
          <w:szCs w:val="22"/>
        </w:rPr>
        <w:t>бедс</w:t>
      </w:r>
      <w:r w:rsidRPr="00F3276C">
        <w:rPr>
          <w:color w:val="000000"/>
          <w:sz w:val="22"/>
          <w:szCs w:val="22"/>
        </w:rPr>
        <w:t>т</w:t>
      </w:r>
      <w:r w:rsidRPr="00F3276C">
        <w:rPr>
          <w:color w:val="000000"/>
          <w:sz w:val="22"/>
          <w:szCs w:val="22"/>
        </w:rPr>
        <w:t>вий в РСЧС (книги 1 и 2). - М.: МЧС России, 1994.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Справочное пособие по ведению спасательных работ. - М.: 1993.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0"/>
          <w:sz w:val="22"/>
          <w:szCs w:val="22"/>
        </w:rPr>
        <w:t xml:space="preserve">Методическое пособие по защите от опасных химических веществ, используемых при </w:t>
      </w:r>
      <w:r w:rsidRPr="00F3276C">
        <w:rPr>
          <w:color w:val="000000"/>
          <w:sz w:val="22"/>
          <w:szCs w:val="22"/>
        </w:rPr>
        <w:t>с</w:t>
      </w:r>
      <w:r w:rsidRPr="00F3276C">
        <w:rPr>
          <w:color w:val="000000"/>
          <w:sz w:val="22"/>
          <w:szCs w:val="22"/>
        </w:rPr>
        <w:t>о</w:t>
      </w:r>
      <w:r w:rsidRPr="00F3276C">
        <w:rPr>
          <w:color w:val="000000"/>
          <w:sz w:val="22"/>
          <w:szCs w:val="22"/>
        </w:rPr>
        <w:t>вершении террористических акций. - М.: 1999.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9"/>
          <w:sz w:val="22"/>
          <w:szCs w:val="22"/>
        </w:rPr>
        <w:t xml:space="preserve">Методическое пособие «Защита от биологически проникающих агентов используемых </w:t>
      </w:r>
      <w:r w:rsidRPr="00F3276C">
        <w:rPr>
          <w:color w:val="000000"/>
          <w:sz w:val="22"/>
          <w:szCs w:val="22"/>
        </w:rPr>
        <w:t>при террористических актах». - М.: 2002.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  <w:tab w:val="num" w:pos="90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28"/>
          <w:sz w:val="22"/>
          <w:szCs w:val="22"/>
        </w:rPr>
        <w:t xml:space="preserve">Методическое пособие по прогнозированию и оценке химической </w:t>
      </w:r>
      <w:r w:rsidRPr="00F3276C">
        <w:rPr>
          <w:color w:val="000000"/>
          <w:sz w:val="22"/>
          <w:szCs w:val="22"/>
        </w:rPr>
        <w:t>обстановки в чрезвычайных ситуациях. - М.: 1993.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  <w:tab w:val="num" w:pos="90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z w:val="22"/>
          <w:szCs w:val="22"/>
        </w:rPr>
        <w:t>Сильнодействующие ядовитые вещества и защита от них. - М.: 1989.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  <w:tab w:val="num" w:pos="90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1"/>
          <w:sz w:val="22"/>
          <w:szCs w:val="22"/>
        </w:rPr>
        <w:t xml:space="preserve">Справочник по внутреннему инженерно-техническому оборудованию, приборам, </w:t>
      </w:r>
      <w:r w:rsidRPr="00F3276C">
        <w:rPr>
          <w:color w:val="000000"/>
          <w:sz w:val="22"/>
          <w:szCs w:val="22"/>
        </w:rPr>
        <w:t>инвентарю з</w:t>
      </w:r>
      <w:r w:rsidRPr="00F3276C">
        <w:rPr>
          <w:color w:val="000000"/>
          <w:sz w:val="22"/>
          <w:szCs w:val="22"/>
        </w:rPr>
        <w:t>а</w:t>
      </w:r>
      <w:r w:rsidRPr="00F3276C">
        <w:rPr>
          <w:color w:val="000000"/>
          <w:sz w:val="22"/>
          <w:szCs w:val="22"/>
        </w:rPr>
        <w:t>щитных сооружений гражданской обороны. Госстрой России, 1993.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shd w:val="clear" w:color="auto" w:fill="FFFFFF"/>
        <w:tabs>
          <w:tab w:val="clear" w:pos="720"/>
          <w:tab w:val="num" w:pos="540"/>
          <w:tab w:val="num" w:pos="90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3276C">
        <w:rPr>
          <w:color w:val="000000"/>
          <w:spacing w:val="-2"/>
          <w:sz w:val="22"/>
          <w:szCs w:val="22"/>
        </w:rPr>
        <w:t xml:space="preserve">Рекомендации по применению взрыва и очистке местности от взрывоопасных предметов </w:t>
      </w:r>
      <w:r w:rsidRPr="00F3276C">
        <w:rPr>
          <w:color w:val="000000"/>
          <w:sz w:val="22"/>
          <w:szCs w:val="22"/>
        </w:rPr>
        <w:t>в чрезв</w:t>
      </w:r>
      <w:r w:rsidRPr="00F3276C">
        <w:rPr>
          <w:color w:val="000000"/>
          <w:sz w:val="22"/>
          <w:szCs w:val="22"/>
        </w:rPr>
        <w:t>ы</w:t>
      </w:r>
      <w:r w:rsidRPr="00F3276C">
        <w:rPr>
          <w:color w:val="000000"/>
          <w:sz w:val="22"/>
          <w:szCs w:val="22"/>
        </w:rPr>
        <w:t>чайных ситуациях (ДСП). - М.: 1999.</w:t>
      </w: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color w:val="000000"/>
        </w:rPr>
      </w:pPr>
    </w:p>
    <w:p w:rsidR="00D76895" w:rsidRPr="00450473" w:rsidRDefault="00D76895" w:rsidP="00D76895">
      <w:pPr>
        <w:shd w:val="clear" w:color="auto" w:fill="FFFFFF"/>
        <w:tabs>
          <w:tab w:val="num" w:pos="720"/>
        </w:tabs>
        <w:ind w:left="360" w:hanging="360"/>
        <w:jc w:val="center"/>
        <w:rPr>
          <w:b/>
          <w:bCs/>
        </w:rPr>
      </w:pPr>
      <w:r w:rsidRPr="00C61CC8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en-US"/>
        </w:rPr>
        <w:t>II</w:t>
      </w:r>
      <w:r w:rsidRPr="00C61CC8">
        <w:rPr>
          <w:b/>
          <w:bCs/>
          <w:color w:val="000000"/>
        </w:rPr>
        <w:t>. Учебные пособия</w:t>
      </w: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</w:rPr>
      </w:pP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Зюзин А.В., Семенов В.И. Защита производственного персонала и населения от СДЯВ на ХОО. Учебное пособие. -М.: Мединор, 1994.</w:t>
      </w:r>
    </w:p>
    <w:p w:rsidR="00D76895" w:rsidRPr="00F3276C" w:rsidRDefault="00D76895" w:rsidP="00E649D0">
      <w:pPr>
        <w:pStyle w:val="a4"/>
        <w:numPr>
          <w:ilvl w:val="0"/>
          <w:numId w:val="93"/>
        </w:numPr>
        <w:tabs>
          <w:tab w:val="clear" w:pos="720"/>
          <w:tab w:val="num" w:pos="540"/>
        </w:tabs>
        <w:spacing w:line="240" w:lineRule="auto"/>
        <w:ind w:left="540" w:hanging="180"/>
        <w:jc w:val="left"/>
      </w:pPr>
      <w:r w:rsidRPr="00F3276C">
        <w:t>Организация и ведение ГО и защиты населения и территорий от ЧС природного и техноге</w:t>
      </w:r>
      <w:r w:rsidRPr="00F3276C">
        <w:t>н</w:t>
      </w:r>
      <w:r w:rsidRPr="00F3276C">
        <w:t>ного характера. Учебное пособие / Под общ. ред. Г.Н.Кириллова. - М.: Институт риска и без</w:t>
      </w:r>
      <w:r w:rsidRPr="00F3276C">
        <w:t>о</w:t>
      </w:r>
      <w:r w:rsidRPr="00F3276C">
        <w:t>пасности, 2002 г.- 512 с.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Защита населения и территорий в ЧС. Учебное пособие/Под общ. ред. М.И. Фалеева. – Калуга: ГУП Облиздат, 2001. – 480с.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napToGrid w:val="0"/>
          <w:color w:val="000000"/>
          <w:kern w:val="16"/>
          <w:sz w:val="22"/>
          <w:szCs w:val="22"/>
        </w:rPr>
      </w:pPr>
      <w:r w:rsidRPr="00F3276C">
        <w:rPr>
          <w:snapToGrid w:val="0"/>
          <w:color w:val="000000"/>
          <w:kern w:val="16"/>
          <w:sz w:val="22"/>
          <w:szCs w:val="22"/>
        </w:rPr>
        <w:t>Пособие по повышению устойчивости работы объектов и отраслей промышленности в ракетно-ядерной войне .-М.: Воениздат, 1972</w:t>
      </w:r>
    </w:p>
    <w:p w:rsidR="00D76895" w:rsidRPr="00F3276C" w:rsidRDefault="00D76895" w:rsidP="00E649D0">
      <w:pPr>
        <w:widowControl w:val="0"/>
        <w:numPr>
          <w:ilvl w:val="0"/>
          <w:numId w:val="9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snapToGrid w:val="0"/>
          <w:color w:val="000000"/>
          <w:kern w:val="16"/>
          <w:sz w:val="22"/>
          <w:szCs w:val="22"/>
        </w:rPr>
      </w:pPr>
      <w:r w:rsidRPr="00F3276C">
        <w:rPr>
          <w:snapToGrid w:val="0"/>
          <w:color w:val="000000"/>
          <w:kern w:val="16"/>
          <w:sz w:val="22"/>
          <w:szCs w:val="22"/>
        </w:rPr>
        <w:t>Оценка уязвимости и мероприятий по повышению устойчивости промышленных объектов. –М, : Воениздат, 1972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Губченко П.П., Губченко И.П. Медицинское обеспечение населения и действий сил в ЧС. – Калуга: Облиздат, 2000. – 348 с.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Гоголев М.И., Шапошников А.А., Шефер Ю.М. Планирование и организация работы объектов здравоохранения в ЧС. Монография. – М.: Медикас, 1992. – 160 с.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Радиационная и химическая разведка. Учебно-методическое пособие. -М.: Воениздат, 1986.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Основы организации связи и оповещения в ГО. Учебное пособие. – М.: Штаб ГО РСФСР, 1991.</w:t>
      </w:r>
    </w:p>
    <w:p w:rsidR="00D76895" w:rsidRPr="00F3276C" w:rsidRDefault="00D76895" w:rsidP="00E649D0">
      <w:pPr>
        <w:numPr>
          <w:ilvl w:val="0"/>
          <w:numId w:val="93"/>
        </w:numPr>
        <w:tabs>
          <w:tab w:val="clear" w:pos="720"/>
          <w:tab w:val="num" w:pos="540"/>
        </w:tabs>
        <w:ind w:left="540" w:hanging="180"/>
        <w:rPr>
          <w:sz w:val="22"/>
          <w:szCs w:val="22"/>
        </w:rPr>
      </w:pPr>
      <w:r w:rsidRPr="00F3276C">
        <w:rPr>
          <w:sz w:val="22"/>
          <w:szCs w:val="22"/>
        </w:rPr>
        <w:t>Основы организации оповещения и информирования органов управления по делам ГОЧС и нас</w:t>
      </w:r>
      <w:r w:rsidRPr="00F3276C">
        <w:rPr>
          <w:sz w:val="22"/>
          <w:szCs w:val="22"/>
        </w:rPr>
        <w:t>е</w:t>
      </w:r>
      <w:r w:rsidRPr="00F3276C">
        <w:rPr>
          <w:sz w:val="22"/>
          <w:szCs w:val="22"/>
        </w:rPr>
        <w:t>ления о ЧС природного, техногенного и военного характера. Методическое пособие. М., 1998.</w:t>
      </w:r>
    </w:p>
    <w:p w:rsidR="00D76895" w:rsidRDefault="00D76895" w:rsidP="00D76895">
      <w:pPr>
        <w:tabs>
          <w:tab w:val="num" w:pos="720"/>
        </w:tabs>
        <w:ind w:hanging="360"/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Default="00D76895" w:rsidP="00D76895">
      <w:pPr>
        <w:shd w:val="clear" w:color="auto" w:fill="FFFFFF"/>
        <w:tabs>
          <w:tab w:val="num" w:pos="720"/>
        </w:tabs>
        <w:ind w:hanging="36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575AFE" w:rsidRDefault="00575AFE" w:rsidP="00D76895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575AFE" w:rsidRDefault="00575AFE" w:rsidP="00D76895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575AFE" w:rsidRDefault="00575AFE" w:rsidP="00D76895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575AFE" w:rsidRDefault="00575AFE" w:rsidP="00D76895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D76895" w:rsidRPr="00D851B1" w:rsidRDefault="00D76895" w:rsidP="00D76895">
      <w:pPr>
        <w:shd w:val="clear" w:color="auto" w:fill="FFFFFF"/>
        <w:jc w:val="center"/>
        <w:rPr>
          <w:b/>
          <w:bCs/>
          <w:color w:val="000000"/>
          <w:spacing w:val="-15"/>
        </w:rPr>
      </w:pPr>
      <w:r w:rsidRPr="00D851B1">
        <w:rPr>
          <w:b/>
          <w:bCs/>
          <w:color w:val="000000"/>
          <w:spacing w:val="-15"/>
        </w:rPr>
        <w:t xml:space="preserve">Список </w:t>
      </w:r>
    </w:p>
    <w:p w:rsidR="00D76895" w:rsidRDefault="00D76895" w:rsidP="00D76895">
      <w:pPr>
        <w:shd w:val="clear" w:color="auto" w:fill="FFFFFF"/>
        <w:jc w:val="center"/>
        <w:rPr>
          <w:b/>
          <w:bCs/>
          <w:color w:val="000000"/>
          <w:spacing w:val="-15"/>
        </w:rPr>
      </w:pPr>
      <w:r>
        <w:rPr>
          <w:b/>
          <w:bCs/>
          <w:color w:val="000000"/>
          <w:spacing w:val="-15"/>
        </w:rPr>
        <w:t>законодательных, нормативных правовых актов и нормативно-методических документов</w:t>
      </w:r>
    </w:p>
    <w:p w:rsidR="00D76895" w:rsidRDefault="00D76895" w:rsidP="00D76895">
      <w:pPr>
        <w:shd w:val="clear" w:color="auto" w:fill="FFFFFF"/>
        <w:jc w:val="center"/>
        <w:rPr>
          <w:b/>
          <w:bCs/>
          <w:color w:val="000000"/>
          <w:spacing w:val="-15"/>
        </w:rPr>
      </w:pP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right="142" w:firstLine="18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Федеральный закон Российской Федерации от 21 декабря 1994 г. № 68-ФЗ «О защите населения и территорий от чрез</w:t>
      </w:r>
      <w:r>
        <w:rPr>
          <w:color w:val="000000"/>
          <w:spacing w:val="-11"/>
        </w:rPr>
        <w:softHyphen/>
        <w:t>вычайных ситуаций природного и техногенного характера».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Федеральный закон Российской Федерации от  12 февраля 1998 г. № 28-ФЗ «О гражданской  обороне».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Федеральный закон Российской Федерации от  21 декабря 1994 г. № 69-ФЗ «О пожарной безопасн</w:t>
      </w:r>
      <w:r>
        <w:rPr>
          <w:color w:val="000000"/>
          <w:spacing w:val="-11"/>
        </w:rPr>
        <w:t>о</w:t>
      </w:r>
      <w:r>
        <w:rPr>
          <w:color w:val="000000"/>
          <w:spacing w:val="-11"/>
        </w:rPr>
        <w:t>сти».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Федеральный закон Российской Федерации от  9 января  1996 г. № 3-ФЗ «О радиационной безопасн</w:t>
      </w:r>
      <w:r>
        <w:rPr>
          <w:color w:val="000000"/>
          <w:spacing w:val="-11"/>
        </w:rPr>
        <w:t>о</w:t>
      </w:r>
      <w:r>
        <w:rPr>
          <w:color w:val="000000"/>
          <w:spacing w:val="-11"/>
        </w:rPr>
        <w:t>сти».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Федеральный закон Российской Федерации от  21 июля 1997 г. № 116-ФЗ «О промышленной безопа</w:t>
      </w:r>
      <w:r>
        <w:rPr>
          <w:color w:val="000000"/>
          <w:spacing w:val="-11"/>
        </w:rPr>
        <w:t>с</w:t>
      </w:r>
      <w:r>
        <w:rPr>
          <w:color w:val="000000"/>
          <w:spacing w:val="-11"/>
        </w:rPr>
        <w:t>ности опасных производственных объектов».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Федеральный закон Российской Федерации от  21 июля  1997 г. № 117-ФЗ «О безопасности на гидр</w:t>
      </w:r>
      <w:r>
        <w:rPr>
          <w:color w:val="000000"/>
          <w:spacing w:val="-11"/>
        </w:rPr>
        <w:t>о</w:t>
      </w:r>
      <w:r>
        <w:rPr>
          <w:color w:val="000000"/>
          <w:spacing w:val="-11"/>
        </w:rPr>
        <w:t>технических сооружений».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Федеральный закон Российской Федерации от  06 марта  2006 г. № 35-ФЗ «О противодействии терр</w:t>
      </w:r>
      <w:r>
        <w:rPr>
          <w:color w:val="000000"/>
          <w:spacing w:val="-11"/>
        </w:rPr>
        <w:t>о</w:t>
      </w:r>
      <w:r>
        <w:rPr>
          <w:color w:val="000000"/>
          <w:spacing w:val="-11"/>
        </w:rPr>
        <w:t>ризму».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Федеральный закон Российской Федерации от  29 декабря 1999 г. № 79-ФЗ «О государственном мат</w:t>
      </w:r>
      <w:r>
        <w:rPr>
          <w:color w:val="000000"/>
          <w:spacing w:val="-11"/>
        </w:rPr>
        <w:t>е</w:t>
      </w:r>
      <w:r>
        <w:rPr>
          <w:color w:val="000000"/>
          <w:spacing w:val="-11"/>
        </w:rPr>
        <w:t>риальном резерве».</w:t>
      </w:r>
    </w:p>
    <w:p w:rsidR="00D76895" w:rsidRPr="00E22599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 w:rsidRPr="00E22599">
        <w:rPr>
          <w:b/>
          <w:bCs/>
          <w:color w:val="000000"/>
          <w:spacing w:val="-11"/>
        </w:rPr>
        <w:t>Постановление Правительства Российской Федерации  от 10 июня 1999 г. № 620 «О гражданских организациях гражданской обороны»</w:t>
      </w:r>
      <w:r>
        <w:rPr>
          <w:b/>
          <w:bCs/>
          <w:color w:val="000000"/>
          <w:spacing w:val="-11"/>
        </w:rPr>
        <w:t xml:space="preserve"> </w:t>
      </w:r>
      <w:r w:rsidRPr="00E22599">
        <w:rPr>
          <w:color w:val="000000"/>
          <w:spacing w:val="-11"/>
        </w:rPr>
        <w:t>(отменяется с утв. Положения о ГО).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10 ноября 1996 г. № 1340 «О порядке со</w:t>
      </w:r>
      <w:r>
        <w:rPr>
          <w:color w:val="000000"/>
          <w:spacing w:val="-11"/>
        </w:rPr>
        <w:t>з</w:t>
      </w:r>
      <w:r>
        <w:rPr>
          <w:color w:val="000000"/>
          <w:spacing w:val="-11"/>
        </w:rPr>
        <w:t>дания и использования резервов материальных ресурсов для  ликвидации чрезвычайных ситуаций приро</w:t>
      </w:r>
      <w:r>
        <w:rPr>
          <w:color w:val="000000"/>
          <w:spacing w:val="-11"/>
        </w:rPr>
        <w:t>д</w:t>
      </w:r>
      <w:r>
        <w:rPr>
          <w:color w:val="000000"/>
          <w:spacing w:val="-11"/>
        </w:rPr>
        <w:t>ного и техногенного характера».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14 апреля 1994 г. № 330-1б «О мерах по н</w:t>
      </w:r>
      <w:r>
        <w:rPr>
          <w:color w:val="000000"/>
          <w:spacing w:val="-11"/>
        </w:rPr>
        <w:t>а</w:t>
      </w:r>
      <w:r>
        <w:rPr>
          <w:color w:val="000000"/>
          <w:spacing w:val="-11"/>
        </w:rPr>
        <w:t>коплению и использованию имущества гражданской обороны».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27 апреля 2000 г. № 379 «О  накоплении, хранении и использовании в целях гражданской обороны запасов материально-технических, продовольс</w:t>
      </w:r>
      <w:r>
        <w:rPr>
          <w:color w:val="000000"/>
          <w:spacing w:val="-11"/>
        </w:rPr>
        <w:t>т</w:t>
      </w:r>
      <w:r>
        <w:rPr>
          <w:color w:val="000000"/>
          <w:spacing w:val="-11"/>
        </w:rPr>
        <w:t>венных, медицинских и иных средств».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28 августа 1994 г. № 989 «О порядке ф</w:t>
      </w:r>
      <w:r>
        <w:rPr>
          <w:color w:val="000000"/>
          <w:spacing w:val="-11"/>
        </w:rPr>
        <w:t>и</w:t>
      </w:r>
      <w:r>
        <w:rPr>
          <w:color w:val="000000"/>
          <w:spacing w:val="-11"/>
        </w:rPr>
        <w:t>нансирования мероприятий по предупреждению и ликвидации чрезвычайных ситуаций на промышленных предприятиях, в строительстве и на транспорте»</w:t>
      </w:r>
    </w:p>
    <w:p w:rsidR="00D76895" w:rsidRPr="00E22599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 w:rsidRPr="00E22599">
        <w:rPr>
          <w:b/>
          <w:bCs/>
          <w:color w:val="000000"/>
          <w:spacing w:val="-11"/>
        </w:rPr>
        <w:t>Постановление Правительства Российской Федерации  от 16 марта 2000 г. № 227 «О возмещ</w:t>
      </w:r>
      <w:r w:rsidRPr="00E22599">
        <w:rPr>
          <w:b/>
          <w:bCs/>
          <w:color w:val="000000"/>
          <w:spacing w:val="-11"/>
        </w:rPr>
        <w:t>е</w:t>
      </w:r>
      <w:r w:rsidRPr="00E22599">
        <w:rPr>
          <w:b/>
          <w:bCs/>
          <w:color w:val="000000"/>
          <w:spacing w:val="-11"/>
        </w:rPr>
        <w:t>нии расходов на подготовку и проведение мероприятий гражданской обороны»</w:t>
      </w:r>
      <w:r>
        <w:rPr>
          <w:b/>
          <w:bCs/>
          <w:color w:val="000000"/>
          <w:spacing w:val="-11"/>
        </w:rPr>
        <w:t xml:space="preserve"> </w:t>
      </w:r>
      <w:r w:rsidRPr="00E22599">
        <w:rPr>
          <w:color w:val="000000"/>
          <w:spacing w:val="-11"/>
        </w:rPr>
        <w:t>(отменяется с утв. Полож</w:t>
      </w:r>
      <w:r w:rsidRPr="00E22599">
        <w:rPr>
          <w:color w:val="000000"/>
          <w:spacing w:val="-11"/>
        </w:rPr>
        <w:t>е</w:t>
      </w:r>
      <w:r w:rsidRPr="00E22599">
        <w:rPr>
          <w:color w:val="000000"/>
          <w:spacing w:val="-11"/>
        </w:rPr>
        <w:t>ния о ГО).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30 декабря  2003 г. № 794 «О единой гос</w:t>
      </w:r>
      <w:r>
        <w:rPr>
          <w:color w:val="000000"/>
          <w:spacing w:val="-11"/>
        </w:rPr>
        <w:t>у</w:t>
      </w:r>
      <w:r>
        <w:rPr>
          <w:color w:val="000000"/>
          <w:spacing w:val="-11"/>
        </w:rPr>
        <w:t>дарственной системе предупреждения и ликвидации чрезвычайных ситуаций».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10 сентября 1998 г. № 1115 «О порядке о</w:t>
      </w:r>
      <w:r>
        <w:rPr>
          <w:color w:val="000000"/>
          <w:spacing w:val="-11"/>
        </w:rPr>
        <w:t>т</w:t>
      </w:r>
      <w:r>
        <w:rPr>
          <w:color w:val="000000"/>
          <w:spacing w:val="-11"/>
        </w:rPr>
        <w:t>несения организаций к категориям по гражданской обороне».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3 октября 1998 г.  № 1149 «О порядке отн</w:t>
      </w:r>
      <w:r>
        <w:rPr>
          <w:color w:val="000000"/>
          <w:spacing w:val="-11"/>
        </w:rPr>
        <w:t>е</w:t>
      </w:r>
      <w:r>
        <w:rPr>
          <w:color w:val="000000"/>
          <w:spacing w:val="-11"/>
        </w:rPr>
        <w:t>сения территорий к группам по гражданской обороне».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3 августа 1996 г.  № 924  «О силах и средс</w:t>
      </w:r>
      <w:r>
        <w:rPr>
          <w:color w:val="000000"/>
          <w:spacing w:val="-11"/>
        </w:rPr>
        <w:t>т</w:t>
      </w:r>
      <w:r>
        <w:rPr>
          <w:color w:val="000000"/>
          <w:spacing w:val="-11"/>
        </w:rPr>
        <w:t>вах единой государственной системы предупреждения и ликвидации чрезвычайных ситуаций».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1 июля 1995 г. № 675 «Об утверждении П</w:t>
      </w:r>
      <w:r>
        <w:rPr>
          <w:color w:val="000000"/>
          <w:spacing w:val="-11"/>
        </w:rPr>
        <w:t>о</w:t>
      </w:r>
      <w:r>
        <w:rPr>
          <w:color w:val="000000"/>
          <w:spacing w:val="-11"/>
        </w:rPr>
        <w:t>ложения о декларации безопасности промышленного объекта Российской Федерации».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26 октября 2000 г. № 810 «О порядке выд</w:t>
      </w:r>
      <w:r>
        <w:rPr>
          <w:color w:val="000000"/>
          <w:spacing w:val="-11"/>
        </w:rPr>
        <w:t>е</w:t>
      </w:r>
      <w:r>
        <w:rPr>
          <w:color w:val="000000"/>
          <w:spacing w:val="-11"/>
        </w:rPr>
        <w:t>ления средств из резервного фонда Правительства Российской Федерации по предупреждению и ликвид</w:t>
      </w:r>
      <w:r>
        <w:rPr>
          <w:color w:val="000000"/>
          <w:spacing w:val="-11"/>
        </w:rPr>
        <w:t>а</w:t>
      </w:r>
      <w:r>
        <w:rPr>
          <w:color w:val="000000"/>
          <w:spacing w:val="-11"/>
        </w:rPr>
        <w:t>ции чрезвычайных ситуаций и последствий стихийных бедствий».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Постановление Правительства Российской Федерации  от 10 июля 1999 г. № 782 «О создании (назн</w:t>
      </w:r>
      <w:r>
        <w:rPr>
          <w:color w:val="000000"/>
          <w:spacing w:val="-11"/>
        </w:rPr>
        <w:t>а</w:t>
      </w:r>
      <w:r>
        <w:rPr>
          <w:color w:val="000000"/>
          <w:spacing w:val="-11"/>
        </w:rPr>
        <w:t>чении) в организациях структурных подразделений (работников), специально уполномоченных на решение задач в области  гражданской обороны».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11"/>
        </w:rPr>
        <w:t>Директива начальника Гражданской обороны от 27 мая 1997 г. № ДНГО-02.</w:t>
      </w:r>
    </w:p>
    <w:p w:rsidR="00D76895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</w:pPr>
      <w:r>
        <w:rPr>
          <w:color w:val="000000"/>
          <w:spacing w:val="-9"/>
        </w:rPr>
        <w:t>Дополнения к письму МЧС России от 24.01.1996 г. N 40-138-8 за N 8-1/122 от 28.05.1996 г. (разъя</w:t>
      </w:r>
      <w:r>
        <w:rPr>
          <w:color w:val="000000"/>
          <w:spacing w:val="-9"/>
        </w:rPr>
        <w:t>с</w:t>
      </w:r>
      <w:r>
        <w:rPr>
          <w:color w:val="000000"/>
          <w:spacing w:val="-9"/>
        </w:rPr>
        <w:t>нения по разработке Плана действий.....).</w:t>
      </w:r>
    </w:p>
    <w:p w:rsidR="00D76895" w:rsidRPr="00AD7312" w:rsidRDefault="00D76895" w:rsidP="00E649D0">
      <w:pPr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ind w:left="180" w:firstLine="180"/>
        <w:rPr>
          <w:b/>
          <w:bCs/>
        </w:rPr>
      </w:pPr>
      <w:r w:rsidRPr="00AD7312">
        <w:rPr>
          <w:b/>
          <w:bCs/>
          <w:color w:val="000000"/>
          <w:spacing w:val="-9"/>
        </w:rPr>
        <w:t>Методические указания МЧС России от 03.04.2000 г. № 33-860-14 по созданию гражданских организаций гражданской обороны (отменяются с утв. Положения о ГО).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color w:val="000000"/>
          <w:spacing w:val="-9"/>
        </w:rPr>
        <w:t>Организационно-методические  указания МЧС России по подготовке населения РФ в области гра</w:t>
      </w:r>
      <w:r w:rsidRPr="007A4B29">
        <w:rPr>
          <w:color w:val="000000"/>
          <w:spacing w:val="-9"/>
        </w:rPr>
        <w:t>ж</w:t>
      </w:r>
      <w:r w:rsidRPr="007A4B29">
        <w:rPr>
          <w:color w:val="000000"/>
          <w:spacing w:val="-9"/>
        </w:rPr>
        <w:t>данской обороны, защиты от чрезвычайных ситуаций, обеспечения пожарной безопасности и безопасн</w:t>
      </w:r>
      <w:r w:rsidRPr="007A4B29">
        <w:rPr>
          <w:color w:val="000000"/>
          <w:spacing w:val="-9"/>
        </w:rPr>
        <w:t>о</w:t>
      </w:r>
      <w:r w:rsidRPr="007A4B29">
        <w:rPr>
          <w:color w:val="000000"/>
          <w:spacing w:val="-9"/>
        </w:rPr>
        <w:t xml:space="preserve">сти людей на водных объектах на 2006-2010 годы от 17.08.2005 г. №43-2324-14. 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color w:val="000000"/>
        </w:rPr>
        <w:t xml:space="preserve">Постановление Правительства Российской Федерации от 04.09.2003 № 547 "О </w:t>
      </w:r>
      <w:r w:rsidRPr="007A4B29">
        <w:rPr>
          <w:color w:val="000000"/>
          <w:spacing w:val="18"/>
        </w:rPr>
        <w:t xml:space="preserve">подготовке населения в области защиты от чрезвычайных ситуаций природного и </w:t>
      </w:r>
      <w:r w:rsidRPr="007A4B29">
        <w:rPr>
          <w:color w:val="000000"/>
          <w:spacing w:val="9"/>
        </w:rPr>
        <w:t>техногенного характера".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color w:val="000000"/>
        </w:rPr>
        <w:t xml:space="preserve">Постановление Правительства Российской Федерации от 13.09.1996 № 1094 "О </w:t>
      </w:r>
      <w:r w:rsidRPr="007A4B29">
        <w:rPr>
          <w:color w:val="000000"/>
          <w:spacing w:val="9"/>
        </w:rPr>
        <w:t>классиф</w:t>
      </w:r>
      <w:r w:rsidRPr="007A4B29">
        <w:rPr>
          <w:color w:val="000000"/>
          <w:spacing w:val="9"/>
        </w:rPr>
        <w:t>и</w:t>
      </w:r>
      <w:r w:rsidRPr="007A4B29">
        <w:rPr>
          <w:color w:val="000000"/>
          <w:spacing w:val="9"/>
        </w:rPr>
        <w:t>кации чрезвычайных ситуаций природного и техногенного характера".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color w:val="000000"/>
        </w:rPr>
        <w:t xml:space="preserve">Постановление Правительства Российской Федерации от 01.03.1993 № 178 "О создании </w:t>
      </w:r>
      <w:r w:rsidRPr="007A4B29">
        <w:rPr>
          <w:color w:val="000000"/>
          <w:spacing w:val="9"/>
        </w:rPr>
        <w:t>л</w:t>
      </w:r>
      <w:r w:rsidRPr="007A4B29">
        <w:rPr>
          <w:color w:val="000000"/>
          <w:spacing w:val="9"/>
        </w:rPr>
        <w:t>о</w:t>
      </w:r>
      <w:r w:rsidRPr="007A4B29">
        <w:rPr>
          <w:color w:val="000000"/>
          <w:spacing w:val="9"/>
        </w:rPr>
        <w:t>кальных систем оповещения в районах размещения потенциально опасных объектов".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color w:val="000000"/>
        </w:rPr>
        <w:t xml:space="preserve">Постановление Правительства Российской Федерации от 1.07.1995 № 675 "О </w:t>
      </w:r>
      <w:r w:rsidRPr="007A4B29">
        <w:rPr>
          <w:color w:val="000000"/>
          <w:spacing w:val="8"/>
        </w:rPr>
        <w:t>декларации безопасности промышленного объекта в Российской Федерации".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color w:val="000000"/>
        </w:rPr>
        <w:t xml:space="preserve">Постановление Правительства Российской Федерации от 23.11.1996 № 1396 "О </w:t>
      </w:r>
      <w:r w:rsidRPr="007A4B29">
        <w:rPr>
          <w:color w:val="000000"/>
          <w:spacing w:val="9"/>
        </w:rPr>
        <w:t>реорган</w:t>
      </w:r>
      <w:r w:rsidRPr="007A4B29">
        <w:rPr>
          <w:color w:val="000000"/>
          <w:spacing w:val="9"/>
        </w:rPr>
        <w:t>и</w:t>
      </w:r>
      <w:r w:rsidRPr="007A4B29">
        <w:rPr>
          <w:color w:val="000000"/>
          <w:spacing w:val="9"/>
        </w:rPr>
        <w:t>зации штабов по делам гражданской обороны и чрезвычайным ситуациям".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b/>
          <w:bCs/>
          <w:color w:val="000000"/>
        </w:rPr>
        <w:t xml:space="preserve">Постановление Правительства Российской Федерации от 18.11.1999 № 1266 "О </w:t>
      </w:r>
      <w:r w:rsidRPr="007A4B29">
        <w:rPr>
          <w:b/>
          <w:bCs/>
          <w:color w:val="000000"/>
          <w:spacing w:val="8"/>
        </w:rPr>
        <w:t>фед</w:t>
      </w:r>
      <w:r w:rsidRPr="007A4B29">
        <w:rPr>
          <w:b/>
          <w:bCs/>
          <w:color w:val="000000"/>
          <w:spacing w:val="8"/>
        </w:rPr>
        <w:t>е</w:t>
      </w:r>
      <w:r w:rsidRPr="007A4B29">
        <w:rPr>
          <w:b/>
          <w:bCs/>
          <w:color w:val="000000"/>
          <w:spacing w:val="8"/>
        </w:rPr>
        <w:t>ральных службах гражданской обороны»</w:t>
      </w:r>
      <w:r w:rsidRPr="007A4B29">
        <w:rPr>
          <w:color w:val="000000"/>
          <w:spacing w:val="7"/>
        </w:rPr>
        <w:t xml:space="preserve"> (отменяется </w:t>
      </w:r>
      <w:r w:rsidRPr="007A4B29">
        <w:rPr>
          <w:color w:val="000000"/>
          <w:spacing w:val="9"/>
        </w:rPr>
        <w:t>с утв. Положения о ГО).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color w:val="000000"/>
        </w:rPr>
        <w:t xml:space="preserve">Постановление Правительства Российской Федерации от 29.11.1999 № 1309 "О порядке </w:t>
      </w:r>
      <w:r w:rsidRPr="007A4B29">
        <w:rPr>
          <w:color w:val="000000"/>
          <w:spacing w:val="8"/>
        </w:rPr>
        <w:t>создания убежищ и иных объектов гражданской обороны".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color w:val="000000"/>
        </w:rPr>
        <w:t xml:space="preserve">Постановление Правительства Российской Федерации от 23.04.1994 № 359 "Об </w:t>
      </w:r>
      <w:r w:rsidRPr="007A4B29">
        <w:rPr>
          <w:color w:val="000000"/>
          <w:spacing w:val="14"/>
        </w:rPr>
        <w:t>утвержд</w:t>
      </w:r>
      <w:r w:rsidRPr="007A4B29">
        <w:rPr>
          <w:color w:val="000000"/>
          <w:spacing w:val="14"/>
        </w:rPr>
        <w:t>е</w:t>
      </w:r>
      <w:r w:rsidRPr="007A4B29">
        <w:rPr>
          <w:color w:val="000000"/>
          <w:spacing w:val="14"/>
        </w:rPr>
        <w:t xml:space="preserve">нии Положения о порядке использования объектов и имущества гражданской </w:t>
      </w:r>
      <w:r w:rsidRPr="007A4B29">
        <w:rPr>
          <w:color w:val="000000"/>
          <w:spacing w:val="10"/>
        </w:rPr>
        <w:t>обороны приватизированными предприятиями, учреждениями и организациями".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rPr>
          <w:color w:val="000000"/>
        </w:rPr>
        <w:t xml:space="preserve">Постановление Правительства Российской Федерации от 02.11.2000 № 841 "Об </w:t>
      </w:r>
      <w:r w:rsidRPr="007A4B29">
        <w:rPr>
          <w:color w:val="000000"/>
          <w:spacing w:val="7"/>
        </w:rPr>
        <w:t>утвержд</w:t>
      </w:r>
      <w:r w:rsidRPr="007A4B29">
        <w:rPr>
          <w:color w:val="000000"/>
          <w:spacing w:val="7"/>
        </w:rPr>
        <w:t>е</w:t>
      </w:r>
      <w:r w:rsidRPr="007A4B29">
        <w:rPr>
          <w:color w:val="000000"/>
          <w:spacing w:val="7"/>
        </w:rPr>
        <w:t>нии Положения об организации обучения населения в области гражданской обороны".</w:t>
      </w:r>
    </w:p>
    <w:p w:rsidR="00D76895" w:rsidRPr="007A4B29" w:rsidRDefault="00D76895" w:rsidP="00E649D0">
      <w:pPr>
        <w:widowControl w:val="0"/>
        <w:numPr>
          <w:ilvl w:val="0"/>
          <w:numId w:val="92"/>
        </w:numPr>
        <w:shd w:val="clear" w:color="auto" w:fill="FFFFFF"/>
        <w:tabs>
          <w:tab w:val="clear" w:pos="1097"/>
          <w:tab w:val="num" w:pos="540"/>
        </w:tabs>
        <w:autoSpaceDE w:val="0"/>
        <w:autoSpaceDN w:val="0"/>
        <w:adjustRightInd w:val="0"/>
        <w:ind w:left="180" w:firstLine="180"/>
        <w:jc w:val="both"/>
      </w:pPr>
      <w:r w:rsidRPr="007A4B29">
        <w:t xml:space="preserve">Постановление Правительства РФ «О внесении изменений в Постановление Правительства РФ от 30.12.2003г. №794» от 27.05.2005г.№335. </w:t>
      </w:r>
    </w:p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 w:rsidP="00D76895">
      <w:pPr>
        <w:shd w:val="clear" w:color="auto" w:fill="FFFFFF"/>
        <w:ind w:left="7200" w:firstLine="720"/>
        <w:jc w:val="right"/>
        <w:rPr>
          <w:color w:val="000000"/>
          <w:spacing w:val="-8"/>
          <w:szCs w:val="21"/>
        </w:rPr>
      </w:pPr>
      <w:r>
        <w:rPr>
          <w:color w:val="000000"/>
          <w:spacing w:val="-8"/>
          <w:szCs w:val="21"/>
        </w:rPr>
        <w:t>Приложение 1</w:t>
      </w:r>
    </w:p>
    <w:p w:rsidR="00D76895" w:rsidRDefault="00D76895" w:rsidP="00D76895">
      <w:pPr>
        <w:shd w:val="clear" w:color="auto" w:fill="FFFFFF"/>
        <w:tabs>
          <w:tab w:val="left" w:pos="2174"/>
        </w:tabs>
        <w:ind w:firstLine="720"/>
        <w:jc w:val="center"/>
        <w:rPr>
          <w:b/>
          <w:color w:val="000000"/>
          <w:spacing w:val="-16"/>
        </w:rPr>
      </w:pPr>
    </w:p>
    <w:p w:rsidR="00D76895" w:rsidRDefault="00D76895" w:rsidP="00D76895">
      <w:pPr>
        <w:shd w:val="clear" w:color="auto" w:fill="FFFFFF"/>
        <w:tabs>
          <w:tab w:val="left" w:pos="2174"/>
        </w:tabs>
        <w:ind w:firstLine="720"/>
        <w:jc w:val="center"/>
        <w:rPr>
          <w:b/>
        </w:rPr>
      </w:pPr>
      <w:r>
        <w:rPr>
          <w:b/>
          <w:color w:val="000000"/>
        </w:rPr>
        <w:t>Примерный перечень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</w:rPr>
        <w:t>документов по вопросам гражданской обороны, предупреждения и ликвидации чрезвычайных ситуаций, р</w:t>
      </w:r>
      <w:r>
        <w:rPr>
          <w:b/>
          <w:color w:val="000000"/>
        </w:rPr>
        <w:t>е</w:t>
      </w:r>
      <w:r>
        <w:rPr>
          <w:b/>
          <w:color w:val="000000"/>
        </w:rPr>
        <w:t>комендуемых для разработки в муниципальных образованиях и</w:t>
      </w:r>
      <w:r>
        <w:rPr>
          <w:b/>
          <w:iCs/>
          <w:color w:val="000000"/>
          <w:spacing w:val="1"/>
        </w:rPr>
        <w:t xml:space="preserve"> </w:t>
      </w:r>
      <w:r>
        <w:rPr>
          <w:b/>
          <w:color w:val="000000"/>
          <w:spacing w:val="1"/>
        </w:rPr>
        <w:t>организациях (на объектах)</w:t>
      </w:r>
    </w:p>
    <w:p w:rsidR="00D76895" w:rsidRDefault="00D76895" w:rsidP="00D76895">
      <w:pPr>
        <w:shd w:val="clear" w:color="auto" w:fill="FFFFFF"/>
        <w:ind w:firstLine="720"/>
        <w:jc w:val="both"/>
        <w:rPr>
          <w:bCs/>
          <w:color w:val="00000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>
          <w:rPr>
            <w:b/>
            <w:color w:val="000000"/>
          </w:rPr>
          <w:t>.</w:t>
        </w:r>
      </w:smartTag>
      <w:r>
        <w:rPr>
          <w:b/>
          <w:color w:val="000000"/>
        </w:rPr>
        <w:t xml:space="preserve"> Перечень документов для управления (отдела) ГОЧС муниципального образования</w:t>
      </w:r>
    </w:p>
    <w:p w:rsidR="00D76895" w:rsidRPr="00591E97" w:rsidRDefault="00D76895" w:rsidP="00D76895">
      <w:pPr>
        <w:pStyle w:val="1"/>
        <w:rPr>
          <w:sz w:val="22"/>
          <w:szCs w:val="22"/>
        </w:rPr>
      </w:pPr>
      <w:r w:rsidRPr="00591E97">
        <w:rPr>
          <w:sz w:val="22"/>
          <w:szCs w:val="22"/>
        </w:rPr>
        <w:t>Планы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>План действий органа управления муниципального образования (го</w:t>
      </w:r>
      <w:r w:rsidRPr="00591E97">
        <w:rPr>
          <w:color w:val="000000"/>
          <w:spacing w:val="-6"/>
          <w:sz w:val="22"/>
          <w:szCs w:val="22"/>
        </w:rPr>
        <w:softHyphen/>
      </w:r>
      <w:r w:rsidRPr="00591E97">
        <w:rPr>
          <w:color w:val="000000"/>
          <w:spacing w:val="-5"/>
          <w:sz w:val="22"/>
          <w:szCs w:val="22"/>
        </w:rPr>
        <w:t>рода, городского округа, муниципального района) по предупреждению и ликвидации чрезвычайных ситуаций природного и техногенного характера с приложениями:</w:t>
      </w:r>
    </w:p>
    <w:p w:rsidR="00D76895" w:rsidRPr="00591E97" w:rsidRDefault="00D76895" w:rsidP="00D76895">
      <w:pPr>
        <w:widowControl w:val="0"/>
        <w:numPr>
          <w:ilvl w:val="0"/>
          <w:numId w:val="9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20"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 xml:space="preserve">карта возможной обстановки при возникновении ЧС на территории </w:t>
      </w:r>
      <w:r w:rsidRPr="00591E97">
        <w:rPr>
          <w:color w:val="000000"/>
          <w:spacing w:val="-5"/>
          <w:sz w:val="22"/>
          <w:szCs w:val="22"/>
        </w:rPr>
        <w:t>муниципального образования;</w:t>
      </w:r>
    </w:p>
    <w:p w:rsidR="00D76895" w:rsidRPr="00591E97" w:rsidRDefault="00D76895" w:rsidP="00D76895">
      <w:pPr>
        <w:widowControl w:val="0"/>
        <w:numPr>
          <w:ilvl w:val="0"/>
          <w:numId w:val="9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20"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календарный план ликвидации ЧС на территории муниципального образования;</w:t>
      </w:r>
    </w:p>
    <w:p w:rsidR="00D76895" w:rsidRPr="00591E97" w:rsidRDefault="00D76895" w:rsidP="00D76895">
      <w:pPr>
        <w:widowControl w:val="0"/>
        <w:numPr>
          <w:ilvl w:val="0"/>
          <w:numId w:val="9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решение председателя КЧС на проведение АСДНР;</w:t>
      </w:r>
    </w:p>
    <w:p w:rsidR="00D76895" w:rsidRPr="00591E97" w:rsidRDefault="00D76895" w:rsidP="00D76895">
      <w:pPr>
        <w:widowControl w:val="0"/>
        <w:numPr>
          <w:ilvl w:val="0"/>
          <w:numId w:val="9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расчет сил и средств ликвидации ЧС;</w:t>
      </w:r>
    </w:p>
    <w:p w:rsidR="00D76895" w:rsidRPr="00591E97" w:rsidRDefault="00D76895" w:rsidP="00D76895">
      <w:pPr>
        <w:widowControl w:val="0"/>
        <w:numPr>
          <w:ilvl w:val="0"/>
          <w:numId w:val="9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организация управления и связи.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 xml:space="preserve">План действий органов управления муниципального образования </w:t>
      </w:r>
      <w:r w:rsidRPr="00591E97">
        <w:rPr>
          <w:color w:val="000000"/>
          <w:spacing w:val="-5"/>
          <w:sz w:val="22"/>
          <w:szCs w:val="22"/>
        </w:rPr>
        <w:t>при угрозе и возникновении террористических актов с приложениями:</w:t>
      </w:r>
    </w:p>
    <w:p w:rsidR="00D76895" w:rsidRPr="00591E97" w:rsidRDefault="00D76895" w:rsidP="00D76895">
      <w:pPr>
        <w:shd w:val="clear" w:color="auto" w:fill="FFFFFF"/>
        <w:tabs>
          <w:tab w:val="left" w:pos="590"/>
          <w:tab w:val="left" w:pos="6010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pacing w:val="-4"/>
          <w:sz w:val="22"/>
          <w:szCs w:val="22"/>
        </w:rPr>
        <w:t>решение председателя КЧС на управление мероприяти</w:t>
      </w:r>
      <w:r w:rsidRPr="00591E97">
        <w:rPr>
          <w:color w:val="000000"/>
          <w:spacing w:val="-4"/>
          <w:sz w:val="22"/>
          <w:szCs w:val="22"/>
        </w:rPr>
        <w:t>я</w:t>
      </w:r>
      <w:r w:rsidRPr="00591E97">
        <w:rPr>
          <w:color w:val="000000"/>
          <w:spacing w:val="-4"/>
          <w:sz w:val="22"/>
          <w:szCs w:val="22"/>
        </w:rPr>
        <w:t>ми по лик</w:t>
      </w:r>
      <w:r w:rsidRPr="00591E97">
        <w:rPr>
          <w:color w:val="000000"/>
          <w:spacing w:val="-6"/>
          <w:sz w:val="22"/>
          <w:szCs w:val="22"/>
        </w:rPr>
        <w:t>видации последствий терактов;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3"/>
          <w:sz w:val="22"/>
          <w:szCs w:val="22"/>
        </w:rPr>
        <w:t xml:space="preserve">расчет сил и средств, привлекаемых для ликвидации последствий </w:t>
      </w:r>
      <w:r w:rsidRPr="00591E97">
        <w:rPr>
          <w:color w:val="000000"/>
          <w:spacing w:val="-5"/>
          <w:sz w:val="22"/>
          <w:szCs w:val="22"/>
        </w:rPr>
        <w:t>терактов;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организация управления и связи.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>План гражданской обороны и защиты населения муниципального образования с приложениями:</w:t>
      </w:r>
    </w:p>
    <w:p w:rsidR="00D76895" w:rsidRPr="00591E97" w:rsidRDefault="00D76895" w:rsidP="00D76895">
      <w:pPr>
        <w:shd w:val="clear" w:color="auto" w:fill="FFFFFF"/>
        <w:tabs>
          <w:tab w:val="left" w:pos="691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-2"/>
          <w:sz w:val="22"/>
          <w:szCs w:val="22"/>
        </w:rPr>
        <w:t xml:space="preserve">карта прогнозируемой обстановки после применения вероятным </w:t>
      </w:r>
      <w:r w:rsidRPr="00591E97">
        <w:rPr>
          <w:color w:val="000000"/>
          <w:spacing w:val="-5"/>
          <w:sz w:val="22"/>
          <w:szCs w:val="22"/>
        </w:rPr>
        <w:t>противником современных средств поражения;</w:t>
      </w:r>
    </w:p>
    <w:p w:rsidR="00D76895" w:rsidRPr="00591E97" w:rsidRDefault="00D76895" w:rsidP="00D76895">
      <w:pPr>
        <w:shd w:val="clear" w:color="auto" w:fill="FFFFFF"/>
        <w:tabs>
          <w:tab w:val="left" w:pos="653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-5"/>
          <w:sz w:val="22"/>
          <w:szCs w:val="22"/>
        </w:rPr>
        <w:t xml:space="preserve">планы (графики) приведения в готовность АСС и АСФ. </w:t>
      </w:r>
      <w:r w:rsidRPr="00591E97">
        <w:rPr>
          <w:color w:val="000000"/>
          <w:spacing w:val="-6"/>
          <w:sz w:val="22"/>
          <w:szCs w:val="22"/>
        </w:rPr>
        <w:t>План эвакуации в ЧС природного и техногенного характ</w:t>
      </w:r>
      <w:r w:rsidRPr="00591E97">
        <w:rPr>
          <w:color w:val="000000"/>
          <w:spacing w:val="-6"/>
          <w:sz w:val="22"/>
          <w:szCs w:val="22"/>
        </w:rPr>
        <w:t>е</w:t>
      </w:r>
      <w:r w:rsidRPr="00591E97">
        <w:rPr>
          <w:color w:val="000000"/>
          <w:spacing w:val="-6"/>
          <w:sz w:val="22"/>
          <w:szCs w:val="22"/>
        </w:rPr>
        <w:t xml:space="preserve">ра. </w:t>
      </w:r>
      <w:r w:rsidRPr="00591E97">
        <w:rPr>
          <w:color w:val="000000"/>
          <w:spacing w:val="-5"/>
          <w:sz w:val="22"/>
          <w:szCs w:val="22"/>
        </w:rPr>
        <w:t>План эвакуации и рассредоточения в военное время.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План основных мероприятий по вопросам ГО и ЧС на год.</w:t>
      </w:r>
    </w:p>
    <w:p w:rsidR="00D76895" w:rsidRPr="00591E97" w:rsidRDefault="00D76895" w:rsidP="00D76895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591E97">
        <w:rPr>
          <w:b/>
          <w:bCs/>
          <w:iCs/>
          <w:color w:val="000000"/>
          <w:sz w:val="22"/>
          <w:szCs w:val="22"/>
        </w:rPr>
        <w:t>Приказы, распоряжения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 xml:space="preserve">Приказ (распоряжение) о создании муниципального звена РСЧС с </w:t>
      </w:r>
      <w:r w:rsidRPr="00591E97">
        <w:rPr>
          <w:color w:val="000000"/>
          <w:spacing w:val="-7"/>
          <w:sz w:val="22"/>
          <w:szCs w:val="22"/>
        </w:rPr>
        <w:t>приложениями: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положение о муниципальном звене РСЧС;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положение о КЧС муниципального образования;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состав КЧС муниципального образования;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состав сил и средств;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20"/>
        <w:jc w:val="both"/>
        <w:rPr>
          <w:color w:val="000000"/>
          <w:spacing w:val="-7"/>
          <w:sz w:val="22"/>
          <w:szCs w:val="22"/>
        </w:rPr>
      </w:pPr>
      <w:r w:rsidRPr="00591E97">
        <w:rPr>
          <w:color w:val="000000"/>
          <w:spacing w:val="-7"/>
          <w:sz w:val="22"/>
          <w:szCs w:val="22"/>
        </w:rPr>
        <w:t xml:space="preserve">положение об отделе по делам ГОЧС муниципального образования. </w:t>
      </w:r>
    </w:p>
    <w:p w:rsidR="00D76895" w:rsidRPr="00591E97" w:rsidRDefault="00D76895" w:rsidP="00D76895">
      <w:pPr>
        <w:shd w:val="clear" w:color="auto" w:fill="FFFFFF"/>
        <w:tabs>
          <w:tab w:val="left" w:pos="691"/>
        </w:tabs>
        <w:ind w:firstLine="692"/>
        <w:jc w:val="both"/>
        <w:rPr>
          <w:sz w:val="22"/>
          <w:szCs w:val="22"/>
        </w:rPr>
      </w:pPr>
      <w:r w:rsidRPr="00591E97">
        <w:rPr>
          <w:color w:val="000000"/>
          <w:spacing w:val="-4"/>
          <w:sz w:val="22"/>
          <w:szCs w:val="22"/>
        </w:rPr>
        <w:t>Приказ (распоряжение) о составе эвакуационной комиссии муници</w:t>
      </w:r>
      <w:r w:rsidRPr="00591E97">
        <w:rPr>
          <w:color w:val="000000"/>
          <w:spacing w:val="-4"/>
          <w:sz w:val="22"/>
          <w:szCs w:val="22"/>
        </w:rPr>
        <w:softHyphen/>
      </w:r>
      <w:r w:rsidRPr="00591E97">
        <w:rPr>
          <w:color w:val="000000"/>
          <w:spacing w:val="-6"/>
          <w:sz w:val="22"/>
          <w:szCs w:val="22"/>
        </w:rPr>
        <w:t>пального образования с приложениями:</w:t>
      </w:r>
    </w:p>
    <w:p w:rsidR="00D76895" w:rsidRPr="00591E97" w:rsidRDefault="00D76895" w:rsidP="00D76895">
      <w:pPr>
        <w:shd w:val="clear" w:color="auto" w:fill="FFFFFF"/>
        <w:tabs>
          <w:tab w:val="left" w:pos="691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-6"/>
          <w:sz w:val="22"/>
          <w:szCs w:val="22"/>
        </w:rPr>
        <w:t>положение об эвакуационной комиссии муниципального образова</w:t>
      </w:r>
      <w:r w:rsidRPr="00591E97">
        <w:rPr>
          <w:color w:val="000000"/>
          <w:spacing w:val="-10"/>
          <w:sz w:val="22"/>
          <w:szCs w:val="22"/>
        </w:rPr>
        <w:t>ния;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>состав эвакуационной комиссии муниципального образования.</w:t>
      </w:r>
    </w:p>
    <w:p w:rsidR="00D76895" w:rsidRPr="00591E97" w:rsidRDefault="00D76895" w:rsidP="00D76895">
      <w:pPr>
        <w:shd w:val="clear" w:color="auto" w:fill="FFFFFF"/>
        <w:tabs>
          <w:tab w:val="left" w:pos="562"/>
        </w:tabs>
        <w:ind w:firstLine="692"/>
        <w:jc w:val="both"/>
        <w:rPr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>Приказ (распоряжение) о комиссии по ПУФ муниципального обра</w:t>
      </w:r>
      <w:r w:rsidRPr="00591E97">
        <w:rPr>
          <w:bCs/>
          <w:color w:val="000000"/>
          <w:spacing w:val="1"/>
          <w:sz w:val="22"/>
          <w:szCs w:val="22"/>
        </w:rPr>
        <w:t>зования с приложениями:</w:t>
      </w:r>
    </w:p>
    <w:p w:rsidR="00D76895" w:rsidRPr="00591E97" w:rsidRDefault="00D76895" w:rsidP="00D76895">
      <w:pPr>
        <w:widowControl w:val="0"/>
        <w:numPr>
          <w:ilvl w:val="0"/>
          <w:numId w:val="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>положение о комиссии муниципального образования по ПУФ;</w:t>
      </w:r>
    </w:p>
    <w:p w:rsidR="00D76895" w:rsidRPr="00591E97" w:rsidRDefault="00D76895" w:rsidP="00D76895">
      <w:pPr>
        <w:widowControl w:val="0"/>
        <w:numPr>
          <w:ilvl w:val="0"/>
          <w:numId w:val="98"/>
        </w:numPr>
        <w:shd w:val="clear" w:color="auto" w:fill="FFFFFF"/>
        <w:tabs>
          <w:tab w:val="left" w:pos="562"/>
          <w:tab w:val="left" w:pos="645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7"/>
          <w:sz w:val="22"/>
          <w:szCs w:val="22"/>
        </w:rPr>
        <w:t>состав комиссии муниципального образования по ПУФ.</w:t>
      </w:r>
      <w:r w:rsidRPr="00591E97">
        <w:rPr>
          <w:color w:val="000000"/>
          <w:sz w:val="22"/>
          <w:szCs w:val="22"/>
        </w:rPr>
        <w:tab/>
        <w:t>•</w:t>
      </w:r>
    </w:p>
    <w:p w:rsidR="00D76895" w:rsidRPr="00591E97" w:rsidRDefault="00D76895" w:rsidP="00D76895">
      <w:pPr>
        <w:widowControl w:val="0"/>
        <w:numPr>
          <w:ilvl w:val="0"/>
          <w:numId w:val="98"/>
        </w:numPr>
        <w:shd w:val="clear" w:color="auto" w:fill="FFFFFF"/>
        <w:tabs>
          <w:tab w:val="left" w:pos="562"/>
          <w:tab w:val="left" w:pos="6451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4"/>
          <w:sz w:val="22"/>
          <w:szCs w:val="22"/>
        </w:rPr>
        <w:t xml:space="preserve">Приказ (распоряжение) о создании пункта временного размещения </w:t>
      </w:r>
      <w:r w:rsidRPr="00591E97">
        <w:rPr>
          <w:color w:val="000000"/>
          <w:spacing w:val="-6"/>
          <w:sz w:val="22"/>
          <w:szCs w:val="22"/>
        </w:rPr>
        <w:t>(ПВР) муниципального образования.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 xml:space="preserve">Положение о подвижном пункте питания повышенной готовности </w:t>
      </w:r>
      <w:r w:rsidRPr="00591E97">
        <w:rPr>
          <w:color w:val="000000"/>
          <w:spacing w:val="-6"/>
          <w:sz w:val="22"/>
          <w:szCs w:val="22"/>
        </w:rPr>
        <w:t>муниципального образования на случай ЧС.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>Положения о АСС и АСФ муниципального образования.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>Положение о пунктах выдачи СИЗ неработающему населению.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>Перечень потенциально опасных объектов муниципального образо</w:t>
      </w:r>
      <w:r w:rsidRPr="00591E97">
        <w:rPr>
          <w:color w:val="000000"/>
          <w:spacing w:val="-10"/>
          <w:sz w:val="22"/>
          <w:szCs w:val="22"/>
        </w:rPr>
        <w:t>вания.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5"/>
          <w:sz w:val="22"/>
          <w:szCs w:val="22"/>
        </w:rPr>
        <w:t>Распоряжение префекта о создании и оборудовании ПУ муници</w:t>
      </w:r>
      <w:r w:rsidRPr="00591E97">
        <w:rPr>
          <w:color w:val="000000"/>
          <w:spacing w:val="-5"/>
          <w:sz w:val="22"/>
          <w:szCs w:val="22"/>
        </w:rPr>
        <w:softHyphen/>
      </w:r>
      <w:r w:rsidRPr="00591E97">
        <w:rPr>
          <w:color w:val="000000"/>
          <w:spacing w:val="-7"/>
          <w:sz w:val="22"/>
          <w:szCs w:val="22"/>
        </w:rPr>
        <w:t>пального образования.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 xml:space="preserve">Приказ по итогам подготовки населения и сил РСЧС, АСС и АСФ </w:t>
      </w:r>
      <w:r w:rsidRPr="00591E97">
        <w:rPr>
          <w:color w:val="000000"/>
          <w:spacing w:val="-5"/>
          <w:sz w:val="22"/>
          <w:szCs w:val="22"/>
        </w:rPr>
        <w:t>муниципального образования за прошедший год и задачи на новый год</w:t>
      </w:r>
    </w:p>
    <w:p w:rsidR="00D76895" w:rsidRPr="00591E97" w:rsidRDefault="00D76895" w:rsidP="00D76895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591E97">
        <w:rPr>
          <w:b/>
          <w:bCs/>
          <w:iCs/>
          <w:color w:val="000000"/>
          <w:spacing w:val="-5"/>
          <w:sz w:val="22"/>
          <w:szCs w:val="22"/>
        </w:rPr>
        <w:t>Рабочие документы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 xml:space="preserve">Распоряжение на проведение эвакомероприятий в ЧС природного и </w:t>
      </w:r>
      <w:r w:rsidRPr="00591E97">
        <w:rPr>
          <w:color w:val="000000"/>
          <w:spacing w:val="-5"/>
          <w:sz w:val="22"/>
          <w:szCs w:val="22"/>
        </w:rPr>
        <w:t>техногенного характера и в военное время.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7"/>
          <w:sz w:val="22"/>
          <w:szCs w:val="22"/>
        </w:rPr>
        <w:t>Распоряжение по защиты населения и теории муниципального обра</w:t>
      </w:r>
      <w:r w:rsidRPr="00591E97">
        <w:rPr>
          <w:color w:val="000000"/>
          <w:spacing w:val="-7"/>
          <w:sz w:val="22"/>
          <w:szCs w:val="22"/>
        </w:rPr>
        <w:softHyphen/>
      </w:r>
      <w:r w:rsidRPr="00591E97">
        <w:rPr>
          <w:color w:val="000000"/>
          <w:spacing w:val="-5"/>
          <w:sz w:val="22"/>
          <w:szCs w:val="22"/>
        </w:rPr>
        <w:t xml:space="preserve">зования от АХОВ, РВ, других поражающих факторов, характерных для </w:t>
      </w:r>
      <w:r w:rsidRPr="00591E97">
        <w:rPr>
          <w:color w:val="000000"/>
          <w:spacing w:val="-6"/>
          <w:sz w:val="22"/>
          <w:szCs w:val="22"/>
        </w:rPr>
        <w:t>муниципального образования.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pacing w:val="-4"/>
          <w:sz w:val="22"/>
          <w:szCs w:val="22"/>
        </w:rPr>
      </w:pPr>
      <w:r w:rsidRPr="00591E97">
        <w:rPr>
          <w:iCs/>
          <w:color w:val="000000"/>
          <w:spacing w:val="-4"/>
          <w:sz w:val="22"/>
          <w:szCs w:val="22"/>
        </w:rPr>
        <w:t xml:space="preserve">Справочные документы: </w:t>
      </w:r>
      <w:r w:rsidRPr="00591E97">
        <w:rPr>
          <w:color w:val="000000"/>
          <w:spacing w:val="-4"/>
          <w:sz w:val="22"/>
          <w:szCs w:val="22"/>
        </w:rPr>
        <w:t>таблицы, графики, схемы, справки.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D76895" w:rsidRPr="00591E97" w:rsidRDefault="00D76895" w:rsidP="00591E97">
      <w:pPr>
        <w:pStyle w:val="a4"/>
        <w:jc w:val="center"/>
        <w:rPr>
          <w:b/>
          <w:sz w:val="24"/>
          <w:szCs w:val="24"/>
        </w:rPr>
      </w:pPr>
      <w:r w:rsidRPr="00591E97">
        <w:rPr>
          <w:b/>
          <w:sz w:val="24"/>
          <w:szCs w:val="24"/>
        </w:rPr>
        <w:t>П. Перечень документов для категорированных объектов</w:t>
      </w:r>
    </w:p>
    <w:p w:rsidR="00D76895" w:rsidRPr="00591E97" w:rsidRDefault="00D76895" w:rsidP="00D76895">
      <w:pPr>
        <w:pStyle w:val="1"/>
        <w:rPr>
          <w:bCs w:val="0"/>
          <w:spacing w:val="-6"/>
          <w:sz w:val="22"/>
          <w:szCs w:val="22"/>
        </w:rPr>
      </w:pPr>
      <w:r w:rsidRPr="00591E97">
        <w:rPr>
          <w:bCs w:val="0"/>
          <w:spacing w:val="-6"/>
          <w:sz w:val="22"/>
          <w:szCs w:val="22"/>
        </w:rPr>
        <w:t>Планы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6"/>
          <w:sz w:val="22"/>
          <w:szCs w:val="22"/>
        </w:rPr>
        <w:t>План действий объекта по предупреждению и ликвидации ЧС при</w:t>
      </w:r>
      <w:r w:rsidRPr="00591E97">
        <w:rPr>
          <w:color w:val="000000"/>
          <w:spacing w:val="-6"/>
          <w:sz w:val="22"/>
          <w:szCs w:val="22"/>
        </w:rPr>
        <w:softHyphen/>
        <w:t>родного и техногенного характера.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План гражданской обороны объекта (в приложении планы приведе</w:t>
      </w:r>
      <w:r w:rsidRPr="00591E97">
        <w:rPr>
          <w:color w:val="000000"/>
          <w:sz w:val="22"/>
          <w:szCs w:val="22"/>
        </w:rPr>
        <w:softHyphen/>
        <w:t>ния в готовность и действий нештатных АСФ.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Планы служб ГОЧС объекта (в приложении планы приведения в го</w:t>
      </w:r>
      <w:r w:rsidRPr="00591E97">
        <w:rPr>
          <w:color w:val="000000"/>
          <w:sz w:val="22"/>
          <w:szCs w:val="22"/>
        </w:rPr>
        <w:softHyphen/>
        <w:t>товность и действий нештатных АСФ.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План эвакуации и рассредоточения объекта в военное время и при</w:t>
      </w:r>
      <w:r w:rsidRPr="00591E97">
        <w:rPr>
          <w:color w:val="000000"/>
          <w:sz w:val="22"/>
          <w:szCs w:val="22"/>
        </w:rPr>
        <w:softHyphen/>
        <w:t>ложения к нему.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План эвакуации объекта в ЧС природного и техногенного характера и приложения к нему.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Планирующие документы текущей работы КЧС и отдела (сектора) по делам ГОЧС объекта:</w:t>
      </w:r>
    </w:p>
    <w:p w:rsidR="00D76895" w:rsidRPr="00591E97" w:rsidRDefault="00D76895" w:rsidP="00B021E5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  <w:t>планы работы: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годовой план работы КЧС объекта;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годовой план работы отдела (сектора) по делам ГОЧС объекта;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план работы комиссии объекта по ПУФ с планом-графиком нара</w:t>
      </w:r>
      <w:r w:rsidRPr="00591E97">
        <w:rPr>
          <w:color w:val="000000"/>
          <w:sz w:val="22"/>
          <w:szCs w:val="22"/>
        </w:rPr>
        <w:softHyphen/>
        <w:t>щивания мероприятий по ПУФ при угрозе и возникн</w:t>
      </w:r>
      <w:r w:rsidRPr="00591E97">
        <w:rPr>
          <w:color w:val="000000"/>
          <w:sz w:val="22"/>
          <w:szCs w:val="22"/>
        </w:rPr>
        <w:t>о</w:t>
      </w:r>
      <w:r w:rsidRPr="00591E97">
        <w:rPr>
          <w:color w:val="000000"/>
          <w:sz w:val="22"/>
          <w:szCs w:val="22"/>
        </w:rPr>
        <w:t>вении ЧС мирного и военного времени;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план развития и совершенствования учебно-материальной базы объекта.</w:t>
      </w:r>
    </w:p>
    <w:p w:rsidR="00D76895" w:rsidRPr="00591E97" w:rsidRDefault="00D76895" w:rsidP="00D76895">
      <w:pPr>
        <w:pStyle w:val="7"/>
        <w:jc w:val="center"/>
        <w:rPr>
          <w:bCs w:val="0"/>
          <w:iCs/>
          <w:sz w:val="22"/>
          <w:szCs w:val="22"/>
          <w:lang w:val="ru-RU"/>
        </w:rPr>
      </w:pPr>
      <w:r w:rsidRPr="00591E97">
        <w:rPr>
          <w:bCs w:val="0"/>
          <w:iCs/>
          <w:sz w:val="22"/>
          <w:szCs w:val="22"/>
          <w:lang w:val="ru-RU"/>
        </w:rPr>
        <w:t>Приказы</w:t>
      </w:r>
    </w:p>
    <w:p w:rsidR="00D76895" w:rsidRPr="00591E97" w:rsidRDefault="00D76895" w:rsidP="00D76895">
      <w:pPr>
        <w:spacing w:line="320" w:lineRule="exact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Приказ об организации гражданской обороны и назначении должностных лиц ГО с пр</w:t>
      </w:r>
      <w:r w:rsidRPr="00591E97">
        <w:rPr>
          <w:color w:val="000000"/>
          <w:sz w:val="22"/>
          <w:szCs w:val="22"/>
        </w:rPr>
        <w:t>и</w:t>
      </w:r>
      <w:r w:rsidRPr="00591E97">
        <w:rPr>
          <w:color w:val="000000"/>
          <w:sz w:val="22"/>
          <w:szCs w:val="22"/>
        </w:rPr>
        <w:t>ложениями:</w:t>
      </w:r>
    </w:p>
    <w:p w:rsidR="00D76895" w:rsidRPr="00591E97" w:rsidRDefault="00D76895" w:rsidP="00D76895">
      <w:pPr>
        <w:spacing w:line="320" w:lineRule="exact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- положение об отделе по делам ГОЧС;</w:t>
      </w:r>
    </w:p>
    <w:p w:rsidR="00D76895" w:rsidRPr="00591E97" w:rsidRDefault="00D76895" w:rsidP="00D76895">
      <w:pPr>
        <w:spacing w:line="320" w:lineRule="exact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- положение о АСФ объекта;</w:t>
      </w:r>
    </w:p>
    <w:p w:rsidR="00D76895" w:rsidRPr="00591E97" w:rsidRDefault="00D76895" w:rsidP="00D76895">
      <w:pPr>
        <w:spacing w:line="320" w:lineRule="exact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- состав, оснащенность АСФ объекта.</w:t>
      </w:r>
    </w:p>
    <w:p w:rsidR="00D76895" w:rsidRPr="00591E97" w:rsidRDefault="00D76895" w:rsidP="00D76895">
      <w:pPr>
        <w:spacing w:line="320" w:lineRule="exact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Приказы (в том числе формализованные) на выполнение первоочередных мер</w:t>
      </w:r>
      <w:r w:rsidRPr="00591E97">
        <w:rPr>
          <w:color w:val="000000"/>
          <w:sz w:val="22"/>
          <w:szCs w:val="22"/>
        </w:rPr>
        <w:t>о</w:t>
      </w:r>
      <w:r w:rsidRPr="00591E97">
        <w:rPr>
          <w:color w:val="000000"/>
          <w:sz w:val="22"/>
          <w:szCs w:val="22"/>
        </w:rPr>
        <w:t xml:space="preserve">приятий ГО первой и второй групп, о введении общей готовности ГО,  на проведение эвакуации в ЧС природного и техногенного характера и в военное время. </w:t>
      </w:r>
    </w:p>
    <w:p w:rsidR="00D76895" w:rsidRPr="00591E97" w:rsidRDefault="00D76895" w:rsidP="00D76895">
      <w:pPr>
        <w:spacing w:line="320" w:lineRule="exact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Приказ о создании объектового звена МГСЧС с приложениями: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- положение об  объектовом звене МГСЧС;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- положение о КЧС объекта.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Приказ об итогах обучения сотрудников объекта в минувшем году и задачах обучения на следующий год с прил</w:t>
      </w:r>
      <w:r w:rsidRPr="00591E97">
        <w:rPr>
          <w:color w:val="000000"/>
          <w:sz w:val="22"/>
          <w:szCs w:val="22"/>
        </w:rPr>
        <w:t>о</w:t>
      </w:r>
      <w:r w:rsidRPr="00591E97">
        <w:rPr>
          <w:color w:val="000000"/>
          <w:sz w:val="22"/>
          <w:szCs w:val="22"/>
        </w:rPr>
        <w:t>жениями:.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тематика учений и тренировок объекта на год;         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перечень учебных групп и руководителей занятий объекта на год;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план подготовки руководящего и командно-начальствующего состава объекта;                                                   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- расписание занятий по ГОЧС с персоналом объекта;</w:t>
      </w:r>
    </w:p>
    <w:p w:rsidR="00D76895" w:rsidRPr="00591E97" w:rsidRDefault="00D76895" w:rsidP="00D76895">
      <w:pPr>
        <w:spacing w:line="320" w:lineRule="exact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Проект приказа на ликвидацию последствий ЧС природного и техногенного х</w:t>
      </w:r>
      <w:r w:rsidRPr="00591E97">
        <w:rPr>
          <w:color w:val="000000"/>
          <w:sz w:val="22"/>
          <w:szCs w:val="22"/>
        </w:rPr>
        <w:t>а</w:t>
      </w:r>
      <w:r w:rsidRPr="00591E97">
        <w:rPr>
          <w:color w:val="000000"/>
          <w:sz w:val="22"/>
          <w:szCs w:val="22"/>
        </w:rPr>
        <w:t>рактера.</w:t>
      </w:r>
    </w:p>
    <w:p w:rsidR="00D76895" w:rsidRPr="00591E97" w:rsidRDefault="00D76895" w:rsidP="00D76895">
      <w:pPr>
        <w:pStyle w:val="7"/>
        <w:jc w:val="center"/>
        <w:rPr>
          <w:sz w:val="22"/>
          <w:szCs w:val="22"/>
          <w:lang w:val="ru-RU"/>
        </w:rPr>
      </w:pPr>
      <w:r w:rsidRPr="00591E97">
        <w:rPr>
          <w:sz w:val="22"/>
          <w:szCs w:val="22"/>
          <w:lang w:val="ru-RU"/>
        </w:rPr>
        <w:t>Формализованные документы по управлению мероприятиями ГО и РСЧС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а) Распоряжения начальника отдела ГОЧС Распоряжение на проведение АСДНР в очаге поражения. Распоряжение по разведке. Распоряжение по связи. Распоряжение по скрытому управлению.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Распоряжение по комендантской службе.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Распоряжение по развертыванию СЭП.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Распоряжение по защите рабочих и служащих от РВ, АХОВ и дру</w:t>
      </w:r>
      <w:r w:rsidRPr="00591E97">
        <w:rPr>
          <w:color w:val="000000"/>
          <w:sz w:val="22"/>
          <w:szCs w:val="22"/>
        </w:rPr>
        <w:softHyphen/>
        <w:t>гих поражающих факторов, характерных для да</w:t>
      </w:r>
      <w:r w:rsidRPr="00591E97">
        <w:rPr>
          <w:color w:val="000000"/>
          <w:sz w:val="22"/>
          <w:szCs w:val="22"/>
        </w:rPr>
        <w:t>н</w:t>
      </w:r>
      <w:r w:rsidRPr="00591E97">
        <w:rPr>
          <w:color w:val="000000"/>
          <w:sz w:val="22"/>
          <w:szCs w:val="22"/>
        </w:rPr>
        <w:t>ного объекта и условий складывающейся обстановки.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б) Донесения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Донесения о выполнении первоочередных мероприятий ГО первой, второй группы и общей готовности ГО.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Донесения о проведении эвакуации в ЧС природного и техногенного характера и в военное время.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1"/>
          <w:w w:val="93"/>
          <w:sz w:val="22"/>
          <w:szCs w:val="22"/>
        </w:rPr>
        <w:t>Донесение о выводе АСФ повышенной готовности Благородную зо</w:t>
      </w:r>
      <w:r w:rsidRPr="00591E97">
        <w:rPr>
          <w:color w:val="000000"/>
          <w:spacing w:val="1"/>
          <w:w w:val="93"/>
          <w:sz w:val="22"/>
          <w:szCs w:val="22"/>
        </w:rPr>
        <w:softHyphen/>
        <w:t>ну и о рассредоточении персонала.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Донесение о ликвидации ЧС природного и техногенного характера (о проведении АСДНР в очаге поражения).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Донесения согласно табелю срочных донесений по формам, указан</w:t>
      </w:r>
      <w:r w:rsidRPr="00591E97">
        <w:rPr>
          <w:color w:val="000000"/>
          <w:sz w:val="22"/>
          <w:szCs w:val="22"/>
        </w:rPr>
        <w:softHyphen/>
        <w:t>ным территориальным (муниципальным) упра</w:t>
      </w:r>
      <w:r w:rsidRPr="00591E97">
        <w:rPr>
          <w:color w:val="000000"/>
          <w:sz w:val="22"/>
          <w:szCs w:val="22"/>
        </w:rPr>
        <w:t>в</w:t>
      </w:r>
      <w:r w:rsidRPr="00591E97">
        <w:rPr>
          <w:color w:val="000000"/>
          <w:sz w:val="22"/>
          <w:szCs w:val="22"/>
        </w:rPr>
        <w:t>лением по делам ГОЧС.</w:t>
      </w:r>
    </w:p>
    <w:p w:rsidR="00D76895" w:rsidRPr="00591E97" w:rsidRDefault="00D76895" w:rsidP="00D76895">
      <w:pPr>
        <w:pStyle w:val="7"/>
        <w:jc w:val="center"/>
        <w:rPr>
          <w:bCs w:val="0"/>
          <w:iCs/>
          <w:sz w:val="22"/>
          <w:szCs w:val="22"/>
          <w:lang w:val="ru-RU"/>
        </w:rPr>
      </w:pPr>
      <w:r w:rsidRPr="00591E97">
        <w:rPr>
          <w:bCs w:val="0"/>
          <w:iCs/>
          <w:sz w:val="22"/>
          <w:szCs w:val="22"/>
          <w:lang w:val="ru-RU"/>
        </w:rPr>
        <w:t>Рабочие документы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Расчет укрытия персонала в ЧС природного и техногенного характе</w:t>
      </w:r>
      <w:r w:rsidRPr="00591E97">
        <w:rPr>
          <w:color w:val="000000"/>
          <w:sz w:val="22"/>
          <w:szCs w:val="22"/>
        </w:rPr>
        <w:softHyphen/>
        <w:t>ра, при внезапном нападении противника и на «особый период», а также укрытия эвакуируемых и рассредотачиваемых.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Договор на обслуживание ЗС специализированными предприятиями.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Документация ЗС.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Схемы оповещения и сбора КЧС и отдела ГОЧС.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Схемы размещения членов КЧС и отдела (сектора) по делам ГОЧС в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пункте управления (помещениях для оперативной работы).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Функциональные обязанности членов КЧС и отдела (сектора) по де</w:t>
      </w:r>
      <w:r w:rsidRPr="00591E97">
        <w:rPr>
          <w:color w:val="000000"/>
          <w:sz w:val="22"/>
          <w:szCs w:val="22"/>
        </w:rPr>
        <w:softHyphen/>
      </w:r>
      <w:r w:rsidRPr="00591E97">
        <w:rPr>
          <w:color w:val="000000"/>
          <w:spacing w:val="-3"/>
          <w:sz w:val="22"/>
          <w:szCs w:val="22"/>
        </w:rPr>
        <w:t>лам ГОЧС.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Расчет материально-технического обеспечения мероприятий ГОЧС.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Рабочие тетради членов КЧС и отдела ГОЧС, инструкции, журналы </w:t>
      </w:r>
      <w:r w:rsidRPr="00591E97">
        <w:rPr>
          <w:color w:val="000000"/>
          <w:spacing w:val="-1"/>
          <w:sz w:val="22"/>
          <w:szCs w:val="22"/>
        </w:rPr>
        <w:t>учета, наблюдения.</w:t>
      </w:r>
    </w:p>
    <w:p w:rsidR="00D76895" w:rsidRPr="00591E97" w:rsidRDefault="00D76895" w:rsidP="00BB2730">
      <w:pPr>
        <w:pStyle w:val="3"/>
        <w:jc w:val="center"/>
        <w:rPr>
          <w:b/>
          <w:sz w:val="22"/>
          <w:szCs w:val="22"/>
        </w:rPr>
      </w:pPr>
      <w:r w:rsidRPr="00591E97">
        <w:rPr>
          <w:b/>
          <w:sz w:val="22"/>
          <w:szCs w:val="22"/>
        </w:rPr>
        <w:t>Справочные документы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Ведомости, таблицы, графики, схемы, справки, описания.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 xml:space="preserve">Документы комплектуются по рабочим папкам членов КЧС и отдела </w:t>
      </w:r>
      <w:r w:rsidRPr="00591E97">
        <w:rPr>
          <w:color w:val="000000"/>
          <w:spacing w:val="2"/>
          <w:sz w:val="22"/>
          <w:szCs w:val="22"/>
        </w:rPr>
        <w:t>ГОЧС согласно расчету, составленному н</w:t>
      </w:r>
      <w:r w:rsidRPr="00591E97">
        <w:rPr>
          <w:color w:val="000000"/>
          <w:spacing w:val="2"/>
          <w:sz w:val="22"/>
          <w:szCs w:val="22"/>
        </w:rPr>
        <w:t>а</w:t>
      </w:r>
      <w:r w:rsidRPr="00591E97">
        <w:rPr>
          <w:color w:val="000000"/>
          <w:spacing w:val="2"/>
          <w:sz w:val="22"/>
          <w:szCs w:val="22"/>
        </w:rPr>
        <w:t xml:space="preserve">чальником отдела по делам </w:t>
      </w:r>
      <w:r w:rsidRPr="00591E97">
        <w:rPr>
          <w:color w:val="000000"/>
          <w:spacing w:val="-1"/>
          <w:sz w:val="22"/>
          <w:szCs w:val="22"/>
        </w:rPr>
        <w:t>ГОЧС и утвержденному председателем КЧС.</w:t>
      </w:r>
    </w:p>
    <w:p w:rsidR="00D76895" w:rsidRDefault="00D76895" w:rsidP="00D76895">
      <w:pPr>
        <w:shd w:val="clear" w:color="auto" w:fill="FFFFFF"/>
        <w:ind w:firstLine="720"/>
        <w:jc w:val="both"/>
        <w:rPr>
          <w:bCs/>
          <w:color w:val="00000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Перечень документов для некатегорированных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</w:rPr>
        <w:t>объектов численностью более 200 человек</w:t>
      </w:r>
    </w:p>
    <w:p w:rsidR="00D76895" w:rsidRPr="00591E97" w:rsidRDefault="00D76895" w:rsidP="00D76895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591E97">
        <w:rPr>
          <w:b/>
          <w:iCs/>
          <w:color w:val="000000"/>
          <w:spacing w:val="1"/>
          <w:sz w:val="22"/>
          <w:szCs w:val="22"/>
        </w:rPr>
        <w:t>Планы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План действий объекта по предупреждению и ликвидации ЧС при</w:t>
      </w:r>
      <w:r w:rsidRPr="00591E97">
        <w:rPr>
          <w:color w:val="000000"/>
          <w:sz w:val="22"/>
          <w:szCs w:val="22"/>
        </w:rPr>
        <w:softHyphen/>
      </w:r>
      <w:r w:rsidRPr="00591E97">
        <w:rPr>
          <w:color w:val="000000"/>
          <w:spacing w:val="-1"/>
          <w:sz w:val="22"/>
          <w:szCs w:val="22"/>
        </w:rPr>
        <w:t>родного и техногенного характера.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гражданской обороны объекта с приложениями (если объект продолжает работу в военное время).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План АСФ с приложениями (если объект создает АСФ).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эвакуации и рассредоточения в военное время и приложения к нему, если объект продолжает работу в военное время. Если прекращает работу в военное время, то план эвакуации (без рассредоточения) в воен</w:t>
      </w:r>
      <w:r w:rsidRPr="00591E97">
        <w:rPr>
          <w:color w:val="000000"/>
          <w:spacing w:val="-1"/>
          <w:sz w:val="22"/>
          <w:szCs w:val="22"/>
        </w:rPr>
        <w:softHyphen/>
      </w:r>
      <w:r w:rsidRPr="00591E97">
        <w:rPr>
          <w:color w:val="000000"/>
          <w:sz w:val="22"/>
          <w:szCs w:val="22"/>
        </w:rPr>
        <w:t>ное время или в</w:t>
      </w:r>
      <w:r w:rsidRPr="00591E97">
        <w:rPr>
          <w:color w:val="000000"/>
          <w:sz w:val="22"/>
          <w:szCs w:val="22"/>
        </w:rPr>
        <w:t>ы</w:t>
      </w:r>
      <w:r w:rsidRPr="00591E97">
        <w:rPr>
          <w:color w:val="000000"/>
          <w:sz w:val="22"/>
          <w:szCs w:val="22"/>
        </w:rPr>
        <w:t xml:space="preserve">писки из территориальных планов эвакуации в военное </w:t>
      </w:r>
      <w:r w:rsidRPr="00591E97">
        <w:rPr>
          <w:color w:val="000000"/>
          <w:spacing w:val="-5"/>
          <w:sz w:val="22"/>
          <w:szCs w:val="22"/>
        </w:rPr>
        <w:t>время.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План эвакуации объекта в ЧС природного и техногенного характера </w:t>
      </w:r>
      <w:r w:rsidRPr="00591E97">
        <w:rPr>
          <w:color w:val="000000"/>
          <w:spacing w:val="-2"/>
          <w:sz w:val="22"/>
          <w:szCs w:val="22"/>
        </w:rPr>
        <w:t>и приложения к нему.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1"/>
          <w:sz w:val="22"/>
          <w:szCs w:val="22"/>
        </w:rPr>
        <w:t xml:space="preserve">Планирующие документы текущей работы КЧС и отдела (сектора) </w:t>
      </w:r>
      <w:r w:rsidRPr="00591E97">
        <w:rPr>
          <w:color w:val="000000"/>
          <w:spacing w:val="-2"/>
          <w:sz w:val="22"/>
          <w:szCs w:val="22"/>
        </w:rPr>
        <w:t>по делам ГОЧС объекта:</w:t>
      </w:r>
    </w:p>
    <w:p w:rsidR="00D76895" w:rsidRPr="00591E97" w:rsidRDefault="00D76895" w:rsidP="00D76895">
      <w:p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-3"/>
          <w:sz w:val="22"/>
          <w:szCs w:val="22"/>
        </w:rPr>
        <w:t>планы работы: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годовой план работы КЧС объекта;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годовой план работы отдела (сектора) по делам ГОЧС объекта</w:t>
      </w:r>
    </w:p>
    <w:p w:rsidR="00D76895" w:rsidRPr="00591E97" w:rsidRDefault="00D76895" w:rsidP="00D76895">
      <w:p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2"/>
          <w:sz w:val="22"/>
          <w:szCs w:val="22"/>
        </w:rPr>
        <w:t>план работы комиссии объекта по ПУФ с планом-графиком нара</w:t>
      </w:r>
      <w:r w:rsidRPr="00591E97">
        <w:rPr>
          <w:color w:val="000000"/>
          <w:spacing w:val="2"/>
          <w:sz w:val="22"/>
          <w:szCs w:val="22"/>
        </w:rPr>
        <w:softHyphen/>
        <w:t>щивания мероприятий по ПУФ при угр</w:t>
      </w:r>
      <w:r w:rsidRPr="00591E97">
        <w:rPr>
          <w:color w:val="000000"/>
          <w:spacing w:val="2"/>
          <w:sz w:val="22"/>
          <w:szCs w:val="22"/>
        </w:rPr>
        <w:t>о</w:t>
      </w:r>
      <w:r w:rsidRPr="00591E97">
        <w:rPr>
          <w:color w:val="000000"/>
          <w:spacing w:val="2"/>
          <w:sz w:val="22"/>
          <w:szCs w:val="22"/>
        </w:rPr>
        <w:t>зе и возникновении ЧС природ</w:t>
      </w:r>
      <w:r w:rsidRPr="00591E97">
        <w:rPr>
          <w:color w:val="000000"/>
          <w:spacing w:val="2"/>
          <w:sz w:val="22"/>
          <w:szCs w:val="22"/>
        </w:rPr>
        <w:softHyphen/>
      </w:r>
      <w:r w:rsidRPr="00591E97">
        <w:rPr>
          <w:color w:val="000000"/>
          <w:spacing w:val="-1"/>
          <w:sz w:val="22"/>
          <w:szCs w:val="22"/>
        </w:rPr>
        <w:t>ного и техногенного характера;</w:t>
      </w:r>
    </w:p>
    <w:p w:rsidR="00D76895" w:rsidRPr="00591E97" w:rsidRDefault="00D76895" w:rsidP="00D76895">
      <w:pPr>
        <w:shd w:val="clear" w:color="auto" w:fill="FFFFFF"/>
        <w:tabs>
          <w:tab w:val="left" w:pos="662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4"/>
          <w:sz w:val="22"/>
          <w:szCs w:val="22"/>
        </w:rPr>
        <w:t xml:space="preserve">план развития и совершенствования учебно-материальной базы </w:t>
      </w:r>
      <w:r w:rsidRPr="00591E97">
        <w:rPr>
          <w:color w:val="000000"/>
          <w:spacing w:val="-1"/>
          <w:sz w:val="22"/>
          <w:szCs w:val="22"/>
        </w:rPr>
        <w:t>объекта</w:t>
      </w:r>
    </w:p>
    <w:p w:rsidR="00D76895" w:rsidRPr="00591E97" w:rsidRDefault="00D76895" w:rsidP="00DF2C3B">
      <w:pPr>
        <w:pStyle w:val="3"/>
        <w:jc w:val="center"/>
        <w:rPr>
          <w:b/>
          <w:bCs/>
          <w:sz w:val="22"/>
          <w:szCs w:val="22"/>
        </w:rPr>
      </w:pPr>
      <w:r w:rsidRPr="00591E97">
        <w:rPr>
          <w:b/>
          <w:bCs/>
          <w:sz w:val="22"/>
          <w:szCs w:val="22"/>
        </w:rPr>
        <w:t>Приказы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Приказ об организации ГО назначении должностных лиц ГО с при</w:t>
      </w:r>
      <w:r w:rsidRPr="00591E97">
        <w:rPr>
          <w:color w:val="000000"/>
          <w:spacing w:val="-1"/>
          <w:sz w:val="22"/>
          <w:szCs w:val="22"/>
        </w:rPr>
        <w:softHyphen/>
      </w:r>
      <w:r w:rsidRPr="00591E97">
        <w:rPr>
          <w:color w:val="000000"/>
          <w:sz w:val="22"/>
          <w:szCs w:val="22"/>
        </w:rPr>
        <w:t>ложениями (если объект продолжает работать в военное время):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положение об отделе по делам ГОЧС объекта;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положение о АСФ объекта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состав, оснащенность АСФ объекта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 xml:space="preserve">Приказы на выполнение первоочередных мероприятий ГО первой и </w:t>
      </w:r>
      <w:r w:rsidRPr="00591E97">
        <w:rPr>
          <w:color w:val="000000"/>
          <w:sz w:val="22"/>
          <w:szCs w:val="22"/>
        </w:rPr>
        <w:t>второй групп, о введении общей готовности ГО, на проведение эвакуации в ЧС природного и техногенного характера и в военное время.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Приказ о создании объектового звена РСЧС с приложениями: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положение об объектовом звене РСЧС;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положение о КЧС.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Приказ</w:t>
      </w:r>
      <w:r w:rsidR="00B021E5">
        <w:rPr>
          <w:color w:val="000000"/>
          <w:spacing w:val="-1"/>
          <w:sz w:val="22"/>
          <w:szCs w:val="22"/>
        </w:rPr>
        <w:t xml:space="preserve"> </w:t>
      </w:r>
      <w:r w:rsidRPr="00591E97">
        <w:rPr>
          <w:color w:val="000000"/>
          <w:spacing w:val="-1"/>
          <w:sz w:val="22"/>
          <w:szCs w:val="22"/>
        </w:rPr>
        <w:t>о</w:t>
      </w:r>
      <w:r w:rsidR="00B021E5">
        <w:rPr>
          <w:color w:val="000000"/>
          <w:spacing w:val="-1"/>
          <w:sz w:val="22"/>
          <w:szCs w:val="22"/>
        </w:rPr>
        <w:t>б</w:t>
      </w:r>
      <w:r w:rsidRPr="00591E97">
        <w:rPr>
          <w:color w:val="000000"/>
          <w:spacing w:val="-1"/>
          <w:sz w:val="22"/>
          <w:szCs w:val="22"/>
        </w:rPr>
        <w:t xml:space="preserve"> итогах обучения сотрудников объекта в минувшем году и задачах обучения на следующий год с прилож</w:t>
      </w:r>
      <w:r w:rsidRPr="00591E97">
        <w:rPr>
          <w:color w:val="000000"/>
          <w:spacing w:val="-1"/>
          <w:sz w:val="22"/>
          <w:szCs w:val="22"/>
        </w:rPr>
        <w:t>е</w:t>
      </w:r>
      <w:r w:rsidRPr="00591E97">
        <w:rPr>
          <w:color w:val="000000"/>
          <w:spacing w:val="-1"/>
          <w:sz w:val="22"/>
          <w:szCs w:val="22"/>
        </w:rPr>
        <w:t>ниями:</w:t>
      </w:r>
    </w:p>
    <w:p w:rsidR="00D76895" w:rsidRPr="00591E97" w:rsidRDefault="00D76895" w:rsidP="00D76895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тематика учений и тренировок объекта на год;</w:t>
      </w:r>
    </w:p>
    <w:p w:rsidR="00D76895" w:rsidRPr="00591E97" w:rsidRDefault="00D76895" w:rsidP="00D76895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перечень учебных групп и руководителей занятий объекта на год;</w:t>
      </w:r>
    </w:p>
    <w:p w:rsidR="00D76895" w:rsidRPr="00B021E5" w:rsidRDefault="00D76895" w:rsidP="00D76895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bCs/>
          <w:color w:val="000000"/>
          <w:w w:val="85"/>
          <w:sz w:val="22"/>
          <w:szCs w:val="22"/>
        </w:rPr>
      </w:pPr>
      <w:r w:rsidRPr="00B021E5">
        <w:rPr>
          <w:color w:val="000000"/>
          <w:spacing w:val="-1"/>
          <w:sz w:val="22"/>
          <w:szCs w:val="22"/>
        </w:rPr>
        <w:t>план подготовки руководящего и</w:t>
      </w:r>
      <w:r w:rsidRPr="00B021E5">
        <w:rPr>
          <w:bCs/>
          <w:color w:val="000000"/>
          <w:spacing w:val="1"/>
          <w:w w:val="85"/>
          <w:sz w:val="22"/>
          <w:szCs w:val="22"/>
        </w:rPr>
        <w:t xml:space="preserve"> </w:t>
      </w:r>
      <w:r w:rsidR="00B021E5">
        <w:rPr>
          <w:bCs/>
          <w:color w:val="000000"/>
          <w:spacing w:val="1"/>
          <w:w w:val="85"/>
          <w:sz w:val="22"/>
          <w:szCs w:val="22"/>
        </w:rPr>
        <w:t xml:space="preserve"> КНС</w:t>
      </w:r>
      <w:r w:rsidRPr="00B021E5">
        <w:rPr>
          <w:bCs/>
          <w:color w:val="000000"/>
          <w:spacing w:val="-3"/>
          <w:w w:val="85"/>
          <w:sz w:val="22"/>
          <w:szCs w:val="22"/>
        </w:rPr>
        <w:t xml:space="preserve"> объекта;</w:t>
      </w:r>
    </w:p>
    <w:p w:rsidR="00D76895" w:rsidRPr="00591E97" w:rsidRDefault="00D76895" w:rsidP="00D76895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расписание занятий по ГОЧС с персоналом объекта.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Проект приказа объекта на ликвидацию последствий ЧС природного </w:t>
      </w:r>
      <w:r w:rsidRPr="00591E97">
        <w:rPr>
          <w:color w:val="000000"/>
          <w:spacing w:val="-1"/>
          <w:sz w:val="22"/>
          <w:szCs w:val="22"/>
        </w:rPr>
        <w:t>и техногенного характера.</w:t>
      </w:r>
    </w:p>
    <w:p w:rsidR="00D76895" w:rsidRDefault="00D76895" w:rsidP="00591E97">
      <w:pPr>
        <w:pStyle w:val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Рабочие документы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Расчет укрытия персонала объекта в ЧС природного и техногенного характера и при внезапном нападении противн</w:t>
      </w:r>
      <w:r w:rsidRPr="00591E97">
        <w:rPr>
          <w:color w:val="000000"/>
          <w:spacing w:val="-1"/>
          <w:sz w:val="22"/>
          <w:szCs w:val="22"/>
        </w:rPr>
        <w:t>и</w:t>
      </w:r>
      <w:r w:rsidRPr="00591E97">
        <w:rPr>
          <w:color w:val="000000"/>
          <w:spacing w:val="-1"/>
          <w:sz w:val="22"/>
          <w:szCs w:val="22"/>
        </w:rPr>
        <w:t>ка, а также укрытия эва</w:t>
      </w:r>
      <w:r w:rsidRPr="00591E97">
        <w:rPr>
          <w:color w:val="000000"/>
          <w:spacing w:val="-2"/>
          <w:sz w:val="22"/>
          <w:szCs w:val="22"/>
        </w:rPr>
        <w:t>куируемых.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Договор на обслуживание ЗС специализированными предприятиями.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Документация ЗС объекта.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Схемы оповещения и сбора КЧС и отдела (сектора) по делам ГОЧС.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 xml:space="preserve">Схемы размещения членов КЧС и отдела (сектора) по делам ГОЧС в </w:t>
      </w:r>
      <w:r w:rsidRPr="00591E97">
        <w:rPr>
          <w:color w:val="000000"/>
          <w:sz w:val="22"/>
          <w:szCs w:val="22"/>
        </w:rPr>
        <w:t>пункте управления (помещениях для операти</w:t>
      </w:r>
      <w:r w:rsidRPr="00591E97">
        <w:rPr>
          <w:color w:val="000000"/>
          <w:sz w:val="22"/>
          <w:szCs w:val="22"/>
        </w:rPr>
        <w:t>в</w:t>
      </w:r>
      <w:r w:rsidRPr="00591E97">
        <w:rPr>
          <w:color w:val="000000"/>
          <w:sz w:val="22"/>
          <w:szCs w:val="22"/>
        </w:rPr>
        <w:t>ной работы) объекта.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Функциональные обязанности членов КЧС и отдела (сектора) по де</w:t>
      </w:r>
      <w:r w:rsidRPr="00591E97">
        <w:rPr>
          <w:color w:val="000000"/>
          <w:spacing w:val="-1"/>
          <w:sz w:val="22"/>
          <w:szCs w:val="22"/>
        </w:rPr>
        <w:softHyphen/>
        <w:t>лам ГОЧС объекта.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Расчет материально-технического обеспечения мероприятий ГОЧС. Рабочие тетради членов КЧС и отдела (сектора) по делам ГОЧС объекта, инструкции, журналы учета, наблюдения.</w:t>
      </w:r>
    </w:p>
    <w:p w:rsidR="00D76895" w:rsidRDefault="00D76895" w:rsidP="00591E97">
      <w:pPr>
        <w:pStyle w:val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Справочные документы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Ведомости, таблицы, графики, схемы, справки, описания.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 xml:space="preserve">Документы комплектуются по рабочим папкам членов КЧС и отдела </w:t>
      </w:r>
      <w:r w:rsidRPr="00591E97">
        <w:rPr>
          <w:color w:val="000000"/>
          <w:spacing w:val="-1"/>
          <w:sz w:val="22"/>
          <w:szCs w:val="22"/>
        </w:rPr>
        <w:t>(сектора) по делам ГОЧС согласно расчету, с</w:t>
      </w:r>
      <w:r w:rsidRPr="00591E97">
        <w:rPr>
          <w:color w:val="000000"/>
          <w:spacing w:val="-1"/>
          <w:sz w:val="22"/>
          <w:szCs w:val="22"/>
        </w:rPr>
        <w:t>о</w:t>
      </w:r>
      <w:r w:rsidRPr="00591E97">
        <w:rPr>
          <w:color w:val="000000"/>
          <w:spacing w:val="-1"/>
          <w:sz w:val="22"/>
          <w:szCs w:val="22"/>
        </w:rPr>
        <w:t xml:space="preserve">ставленному начальником </w:t>
      </w:r>
      <w:r w:rsidRPr="00591E97">
        <w:rPr>
          <w:color w:val="000000"/>
          <w:sz w:val="22"/>
          <w:szCs w:val="22"/>
        </w:rPr>
        <w:t xml:space="preserve">отдела (сектора) по делам ГОЧС и утвержденному председателем КЧС </w:t>
      </w:r>
      <w:r w:rsidRPr="00591E97">
        <w:rPr>
          <w:color w:val="000000"/>
          <w:spacing w:val="-1"/>
          <w:sz w:val="22"/>
          <w:szCs w:val="22"/>
        </w:rPr>
        <w:t>(начальником объекта).</w:t>
      </w:r>
    </w:p>
    <w:p w:rsidR="00D76895" w:rsidRDefault="00D76895" w:rsidP="00D76895">
      <w:pPr>
        <w:shd w:val="clear" w:color="auto" w:fill="FFFFFF"/>
        <w:ind w:firstLine="720"/>
        <w:jc w:val="both"/>
        <w:rPr>
          <w:bCs/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  <w:spacing w:val="-2"/>
          <w:lang w:val="en-US"/>
        </w:rPr>
        <w:t>IV</w:t>
      </w:r>
      <w:r>
        <w:rPr>
          <w:b/>
          <w:color w:val="000000"/>
          <w:spacing w:val="-2"/>
        </w:rPr>
        <w:t xml:space="preserve">. Перечень документов для некатегорированных </w:t>
      </w:r>
      <w:r>
        <w:rPr>
          <w:b/>
          <w:color w:val="000000"/>
        </w:rPr>
        <w:t>объектов численностью менее 200 человек</w:t>
      </w:r>
    </w:p>
    <w:p w:rsidR="00D76895" w:rsidRPr="00591E97" w:rsidRDefault="00D76895" w:rsidP="00D76895">
      <w:pPr>
        <w:shd w:val="clear" w:color="auto" w:fill="FFFFFF"/>
        <w:ind w:firstLine="720"/>
        <w:jc w:val="center"/>
        <w:rPr>
          <w:b/>
          <w:color w:val="000000"/>
          <w:spacing w:val="-1"/>
          <w:sz w:val="22"/>
          <w:szCs w:val="22"/>
        </w:rPr>
      </w:pPr>
      <w:r w:rsidRPr="00591E97">
        <w:rPr>
          <w:b/>
          <w:color w:val="000000"/>
          <w:spacing w:val="-1"/>
          <w:sz w:val="22"/>
          <w:szCs w:val="22"/>
        </w:rPr>
        <w:t>Планы и приказы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действий объекта по предупреждению и ликвидации ЧС при</w:t>
      </w:r>
      <w:r w:rsidRPr="00591E97">
        <w:rPr>
          <w:color w:val="000000"/>
          <w:spacing w:val="-1"/>
          <w:sz w:val="22"/>
          <w:szCs w:val="22"/>
        </w:rPr>
        <w:softHyphen/>
        <w:t>родного и техногенного характера.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>План эвакуации объекта в ЧС природного и техногенного характера.</w:t>
      </w:r>
    </w:p>
    <w:p w:rsidR="00D76895" w:rsidRPr="00591E97" w:rsidRDefault="00D76895" w:rsidP="00D76895">
      <w:pPr>
        <w:shd w:val="clear" w:color="auto" w:fill="FFFFFF"/>
        <w:tabs>
          <w:tab w:val="left" w:pos="4910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эвакуации объекта на военное время или выписки из террито</w:t>
      </w:r>
      <w:r w:rsidRPr="00591E97">
        <w:rPr>
          <w:color w:val="000000"/>
          <w:spacing w:val="-1"/>
          <w:sz w:val="22"/>
          <w:szCs w:val="22"/>
        </w:rPr>
        <w:softHyphen/>
      </w:r>
      <w:r w:rsidRPr="00591E97">
        <w:rPr>
          <w:color w:val="000000"/>
          <w:spacing w:val="-2"/>
          <w:sz w:val="22"/>
          <w:szCs w:val="22"/>
        </w:rPr>
        <w:t>риального плана эвакуации на военное время.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Приказ (распоряжение) о создании объектового звена РСЧС с при</w:t>
      </w:r>
      <w:r w:rsidRPr="00591E97">
        <w:rPr>
          <w:color w:val="000000"/>
          <w:sz w:val="22"/>
          <w:szCs w:val="22"/>
        </w:rPr>
        <w:softHyphen/>
      </w:r>
      <w:r w:rsidRPr="00591E97">
        <w:rPr>
          <w:color w:val="000000"/>
          <w:spacing w:val="-1"/>
          <w:sz w:val="22"/>
          <w:szCs w:val="22"/>
        </w:rPr>
        <w:t>ложениями, если создается КЧС и имеются АСФ объекта: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положение об объектовом звене РСЧС;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положение о КЧС объекта.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 xml:space="preserve">Приказ об итогах обучения сотрудников объекта в минувшем году и </w:t>
      </w:r>
      <w:r w:rsidRPr="00591E97">
        <w:rPr>
          <w:color w:val="000000"/>
          <w:spacing w:val="-1"/>
          <w:sz w:val="22"/>
          <w:szCs w:val="22"/>
        </w:rPr>
        <w:t>задачах обучения на следующий год с прилож</w:t>
      </w:r>
      <w:r w:rsidRPr="00591E97">
        <w:rPr>
          <w:color w:val="000000"/>
          <w:spacing w:val="-1"/>
          <w:sz w:val="22"/>
          <w:szCs w:val="22"/>
        </w:rPr>
        <w:t>е</w:t>
      </w:r>
      <w:r w:rsidRPr="00591E97">
        <w:rPr>
          <w:color w:val="000000"/>
          <w:spacing w:val="-1"/>
          <w:sz w:val="22"/>
          <w:szCs w:val="22"/>
        </w:rPr>
        <w:t>ниями: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тематика учений и тренировок объекта на год;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перечень учебных групп и руководителей занятий объекта на год;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1"/>
          <w:sz w:val="22"/>
          <w:szCs w:val="22"/>
        </w:rPr>
        <w:t>план подготовки руководящего и командно-начальствующего со</w:t>
      </w:r>
      <w:r w:rsidRPr="00591E97">
        <w:rPr>
          <w:color w:val="000000"/>
          <w:spacing w:val="1"/>
          <w:sz w:val="22"/>
          <w:szCs w:val="22"/>
        </w:rPr>
        <w:softHyphen/>
      </w:r>
      <w:r w:rsidRPr="00591E97">
        <w:rPr>
          <w:color w:val="000000"/>
          <w:spacing w:val="-2"/>
          <w:sz w:val="22"/>
          <w:szCs w:val="22"/>
        </w:rPr>
        <w:t>става объекта;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расписание занятий по ГО и ЧС с персоналом объекта.</w:t>
      </w:r>
      <w:r w:rsidRPr="00591E97">
        <w:rPr>
          <w:color w:val="000000"/>
          <w:spacing w:val="-2"/>
          <w:sz w:val="22"/>
          <w:szCs w:val="22"/>
        </w:rPr>
        <w:t>Функциональные обязанности руководителя нештатного АСФ ГО.</w:t>
      </w:r>
    </w:p>
    <w:p w:rsidR="00D76895" w:rsidRPr="00591E97" w:rsidRDefault="00D76895" w:rsidP="00D76895">
      <w:pPr>
        <w:shd w:val="clear" w:color="auto" w:fill="FFFFFF"/>
        <w:tabs>
          <w:tab w:val="left" w:pos="634"/>
        </w:tabs>
        <w:ind w:firstLine="635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Схема оповещения объекта.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Сигналы управления и порядок действий по ним персонала объекта.</w:t>
      </w:r>
    </w:p>
    <w:p w:rsidR="00D76895" w:rsidRDefault="00D76895" w:rsidP="00D76895">
      <w:pPr>
        <w:shd w:val="clear" w:color="auto" w:fill="FFFFFF"/>
        <w:ind w:firstLine="720"/>
        <w:jc w:val="both"/>
        <w:rPr>
          <w:bCs/>
          <w:color w:val="00000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color w:val="000000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Перечень документов для дирекции единого заказчика (органа управления ЖКХ</w:t>
      </w:r>
      <w:r w:rsidR="00591E97">
        <w:rPr>
          <w:b/>
          <w:color w:val="000000"/>
        </w:rPr>
        <w:t xml:space="preserve"> </w:t>
      </w:r>
      <w:r>
        <w:rPr>
          <w:b/>
          <w:color w:val="000000"/>
        </w:rPr>
        <w:t>муниципального образ</w:t>
      </w:r>
      <w:r>
        <w:rPr>
          <w:b/>
          <w:color w:val="000000"/>
        </w:rPr>
        <w:t>о</w:t>
      </w:r>
      <w:r>
        <w:rPr>
          <w:b/>
          <w:color w:val="000000"/>
        </w:rPr>
        <w:t>вания)</w:t>
      </w:r>
    </w:p>
    <w:p w:rsidR="00D76895" w:rsidRDefault="00D76895" w:rsidP="00591E97">
      <w:pPr>
        <w:pStyle w:val="3"/>
        <w:jc w:val="center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Планы и приказы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План действий ДЕЗ по предупреждению и ликвидации ЧС природ</w:t>
      </w:r>
      <w:r w:rsidRPr="00591E97">
        <w:rPr>
          <w:color w:val="000000"/>
          <w:sz w:val="22"/>
          <w:szCs w:val="22"/>
        </w:rPr>
        <w:softHyphen/>
      </w:r>
      <w:r w:rsidRPr="00591E97">
        <w:rPr>
          <w:color w:val="000000"/>
          <w:spacing w:val="-1"/>
          <w:sz w:val="22"/>
          <w:szCs w:val="22"/>
        </w:rPr>
        <w:t>ного и техногенного характера приложениями:</w:t>
      </w:r>
    </w:p>
    <w:p w:rsidR="00D76895" w:rsidRPr="00591E97" w:rsidRDefault="00D76895" w:rsidP="00D76895">
      <w:pPr>
        <w:widowControl w:val="0"/>
        <w:numPr>
          <w:ilvl w:val="0"/>
          <w:numId w:val="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календарный план основных мероприятий ДЕЗ;</w:t>
      </w:r>
    </w:p>
    <w:p w:rsidR="00D76895" w:rsidRPr="00591E97" w:rsidRDefault="00D76895" w:rsidP="00D76895">
      <w:pPr>
        <w:widowControl w:val="0"/>
        <w:numPr>
          <w:ilvl w:val="0"/>
          <w:numId w:val="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 xml:space="preserve">план эвакуации ДЕЗ в ЧС природного и техногенного характера. </w:t>
      </w:r>
      <w:r w:rsidRPr="00591E97">
        <w:rPr>
          <w:color w:val="000000"/>
          <w:spacing w:val="-1"/>
          <w:sz w:val="22"/>
          <w:szCs w:val="22"/>
        </w:rPr>
        <w:t>План гражданской обороны ДЕЗ с приложениями: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1"/>
          <w:sz w:val="22"/>
          <w:szCs w:val="22"/>
        </w:rPr>
        <w:t>план эвакуации и рассредоточения работников ДЕЗ, членов их се</w:t>
      </w:r>
      <w:r w:rsidRPr="00591E97">
        <w:rPr>
          <w:color w:val="000000"/>
          <w:spacing w:val="1"/>
          <w:sz w:val="22"/>
          <w:szCs w:val="22"/>
        </w:rPr>
        <w:softHyphen/>
      </w:r>
      <w:r w:rsidRPr="00591E97">
        <w:rPr>
          <w:color w:val="000000"/>
          <w:spacing w:val="-3"/>
          <w:sz w:val="22"/>
          <w:szCs w:val="22"/>
        </w:rPr>
        <w:t>мей и населения;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укрытия населения района;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календарный план-график выполнения основных мероприятий сте</w:t>
      </w:r>
      <w:r w:rsidRPr="00591E97">
        <w:rPr>
          <w:color w:val="000000"/>
          <w:spacing w:val="-1"/>
          <w:sz w:val="22"/>
          <w:szCs w:val="22"/>
        </w:rPr>
        <w:softHyphen/>
      </w:r>
      <w:r w:rsidRPr="00591E97">
        <w:rPr>
          <w:color w:val="000000"/>
          <w:sz w:val="22"/>
          <w:szCs w:val="22"/>
        </w:rPr>
        <w:t xml:space="preserve">пеней готовности ГО при переводе гражданской обороны ДЕЗ с мирного </w:t>
      </w:r>
      <w:r w:rsidRPr="00591E97">
        <w:rPr>
          <w:color w:val="000000"/>
          <w:spacing w:val="-2"/>
          <w:sz w:val="22"/>
          <w:szCs w:val="22"/>
        </w:rPr>
        <w:t>на военное положение;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основные показатели ГО ДЕЗ по состоянию на текущий срок;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состав АСФ и укомплектованность;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расчет распределения руководящего состава ДЕЗ по ПУ;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1"/>
          <w:sz w:val="22"/>
          <w:szCs w:val="22"/>
        </w:rPr>
        <w:t>распределение, порядок доставки и выдачи имущества мобилиза</w:t>
      </w:r>
      <w:r w:rsidRPr="00591E97">
        <w:rPr>
          <w:color w:val="000000"/>
          <w:spacing w:val="1"/>
          <w:sz w:val="22"/>
          <w:szCs w:val="22"/>
        </w:rPr>
        <w:softHyphen/>
      </w:r>
      <w:r w:rsidRPr="00591E97">
        <w:rPr>
          <w:color w:val="000000"/>
          <w:spacing w:val="-2"/>
          <w:sz w:val="22"/>
          <w:szCs w:val="22"/>
        </w:rPr>
        <w:t>ционного резерва ГО.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основных мероприятий по вопросам ГО и ЧС на текущий год.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Приказ начальника службы убежищ и укрытий - директора ДЭЗ о создании службы с необходимыми расчетами.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1"/>
          <w:sz w:val="22"/>
          <w:szCs w:val="22"/>
        </w:rPr>
        <w:t xml:space="preserve">Приказ об итогах обучения сотрудников ДЕЗ в минувшем году и </w:t>
      </w:r>
      <w:r w:rsidRPr="00591E97">
        <w:rPr>
          <w:color w:val="000000"/>
          <w:spacing w:val="-1"/>
          <w:sz w:val="22"/>
          <w:szCs w:val="22"/>
        </w:rPr>
        <w:t>задачах обучения на следующий год с прилож</w:t>
      </w:r>
      <w:r w:rsidRPr="00591E97">
        <w:rPr>
          <w:color w:val="000000"/>
          <w:spacing w:val="-1"/>
          <w:sz w:val="22"/>
          <w:szCs w:val="22"/>
        </w:rPr>
        <w:t>е</w:t>
      </w:r>
      <w:r w:rsidRPr="00591E97">
        <w:rPr>
          <w:color w:val="000000"/>
          <w:spacing w:val="-1"/>
          <w:sz w:val="22"/>
          <w:szCs w:val="22"/>
        </w:rPr>
        <w:t>ниями: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тематика учений и тренировок ДЕЗ на год;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перечень учебных групп и руководителей занятий ДЕЗ на год;</w:t>
      </w:r>
    </w:p>
    <w:p w:rsidR="00D76895" w:rsidRPr="00591E97" w:rsidRDefault="00D76895" w:rsidP="00D76895">
      <w:pPr>
        <w:widowControl w:val="0"/>
        <w:numPr>
          <w:ilvl w:val="0"/>
          <w:numId w:val="9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1"/>
          <w:sz w:val="22"/>
          <w:szCs w:val="22"/>
        </w:rPr>
        <w:t>план подготовки руководящего и командно-начальствующего со</w:t>
      </w:r>
      <w:r w:rsidRPr="00591E97">
        <w:rPr>
          <w:color w:val="000000"/>
          <w:spacing w:val="1"/>
          <w:sz w:val="22"/>
          <w:szCs w:val="22"/>
        </w:rPr>
        <w:softHyphen/>
      </w:r>
      <w:r w:rsidRPr="00591E97">
        <w:rPr>
          <w:color w:val="000000"/>
          <w:spacing w:val="-2"/>
          <w:sz w:val="22"/>
          <w:szCs w:val="22"/>
        </w:rPr>
        <w:t>става ДЕЗ;</w:t>
      </w:r>
    </w:p>
    <w:p w:rsidR="00D76895" w:rsidRPr="00591E97" w:rsidRDefault="00D76895" w:rsidP="00D76895">
      <w:pPr>
        <w:widowControl w:val="0"/>
        <w:numPr>
          <w:ilvl w:val="0"/>
          <w:numId w:val="9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расписание занятий по ГО и ЧС с персоналом ДЕЗ.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План-карта микрорайона с указанием убежищ, ПРУ, количества до</w:t>
      </w:r>
      <w:r w:rsidRPr="00591E97">
        <w:rPr>
          <w:color w:val="000000"/>
          <w:spacing w:val="-1"/>
          <w:sz w:val="22"/>
          <w:szCs w:val="22"/>
        </w:rPr>
        <w:softHyphen/>
        <w:t>мов, этажности, количества и состава населения.</w:t>
      </w:r>
    </w:p>
    <w:p w:rsidR="00D76895" w:rsidRDefault="00D76895" w:rsidP="00591E97">
      <w:pPr>
        <w:pStyle w:val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Рабочие документы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 xml:space="preserve">Функциональные обязанности командиров АСФ. </w:t>
      </w:r>
      <w:r w:rsidRPr="00591E97">
        <w:rPr>
          <w:color w:val="000000"/>
          <w:spacing w:val="-2"/>
          <w:sz w:val="22"/>
          <w:szCs w:val="22"/>
        </w:rPr>
        <w:t>Схемы оповещения:</w:t>
      </w:r>
    </w:p>
    <w:p w:rsidR="00D76895" w:rsidRPr="00591E97" w:rsidRDefault="00D76895" w:rsidP="00D76895">
      <w:pPr>
        <w:widowControl w:val="0"/>
        <w:numPr>
          <w:ilvl w:val="0"/>
          <w:numId w:val="9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руководящего состава ДЕЗ;</w:t>
      </w:r>
    </w:p>
    <w:p w:rsidR="00D76895" w:rsidRPr="00591E97" w:rsidRDefault="00D76895" w:rsidP="00D76895">
      <w:pPr>
        <w:widowControl w:val="0"/>
        <w:numPr>
          <w:ilvl w:val="0"/>
          <w:numId w:val="9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командно-начальствующего состава АСФ;</w:t>
      </w:r>
    </w:p>
    <w:p w:rsidR="00D76895" w:rsidRPr="00591E97" w:rsidRDefault="00D76895" w:rsidP="00D76895">
      <w:pPr>
        <w:widowControl w:val="0"/>
        <w:numPr>
          <w:ilvl w:val="0"/>
          <w:numId w:val="9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 xml:space="preserve">неработающего населения. </w:t>
      </w:r>
    </w:p>
    <w:p w:rsidR="00D76895" w:rsidRPr="00591E97" w:rsidRDefault="00D76895" w:rsidP="00D76895">
      <w:pPr>
        <w:shd w:val="clear" w:color="auto" w:fill="FFFFFF"/>
        <w:tabs>
          <w:tab w:val="left" w:pos="590"/>
        </w:tabs>
        <w:ind w:firstLine="692"/>
        <w:jc w:val="center"/>
        <w:rPr>
          <w:b/>
          <w:bCs/>
          <w:color w:val="000000"/>
          <w:sz w:val="22"/>
          <w:szCs w:val="22"/>
        </w:rPr>
      </w:pPr>
      <w:r w:rsidRPr="00591E97">
        <w:rPr>
          <w:b/>
          <w:bCs/>
          <w:color w:val="000000"/>
          <w:spacing w:val="-2"/>
          <w:sz w:val="22"/>
          <w:szCs w:val="22"/>
        </w:rPr>
        <w:t>Документация:</w:t>
      </w:r>
    </w:p>
    <w:p w:rsidR="00D76895" w:rsidRPr="00591E97" w:rsidRDefault="00D76895" w:rsidP="00D76895">
      <w:pPr>
        <w:widowControl w:val="0"/>
        <w:numPr>
          <w:ilvl w:val="0"/>
          <w:numId w:val="9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пунктов выдачи СИЗ (списки начальников пунктов и др.);</w:t>
      </w:r>
    </w:p>
    <w:p w:rsidR="00D76895" w:rsidRPr="00591E97" w:rsidRDefault="00D76895" w:rsidP="00D76895">
      <w:pPr>
        <w:widowControl w:val="0"/>
        <w:numPr>
          <w:ilvl w:val="0"/>
          <w:numId w:val="9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 обучению личного состава АСФ;</w:t>
      </w:r>
    </w:p>
    <w:p w:rsidR="00D76895" w:rsidRPr="00591E97" w:rsidRDefault="00D76895" w:rsidP="00D76895">
      <w:pPr>
        <w:shd w:val="clear" w:color="auto" w:fill="FFFFFF"/>
        <w:tabs>
          <w:tab w:val="left" w:pos="610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1"/>
          <w:sz w:val="22"/>
          <w:szCs w:val="22"/>
        </w:rPr>
        <w:t>по эвакуации и рассредоточению рабочих, служащих ДЭЗ и насе</w:t>
      </w:r>
      <w:r w:rsidRPr="00591E97">
        <w:rPr>
          <w:color w:val="000000"/>
          <w:spacing w:val="-4"/>
          <w:sz w:val="22"/>
          <w:szCs w:val="22"/>
        </w:rPr>
        <w:t>ления.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Директивные документы, доклады, отчеты, акты проверки, письма. </w:t>
      </w:r>
    </w:p>
    <w:p w:rsidR="00D76895" w:rsidRDefault="00D76895" w:rsidP="00D76895">
      <w:pPr>
        <w:shd w:val="clear" w:color="auto" w:fill="FFFFFF"/>
        <w:ind w:firstLine="720"/>
        <w:jc w:val="both"/>
      </w:pPr>
      <w:r w:rsidRPr="00591E97">
        <w:rPr>
          <w:iCs/>
          <w:color w:val="000000"/>
          <w:spacing w:val="2"/>
          <w:sz w:val="22"/>
          <w:szCs w:val="22"/>
        </w:rPr>
        <w:t xml:space="preserve">Примечание: </w:t>
      </w:r>
      <w:r w:rsidRPr="00591E97">
        <w:rPr>
          <w:color w:val="000000"/>
          <w:spacing w:val="2"/>
          <w:sz w:val="22"/>
          <w:szCs w:val="22"/>
        </w:rPr>
        <w:t>документация ДЭЗ может комплектоваться по отдель</w:t>
      </w:r>
      <w:r w:rsidRPr="00591E97">
        <w:rPr>
          <w:color w:val="000000"/>
          <w:spacing w:val="2"/>
          <w:sz w:val="22"/>
          <w:szCs w:val="22"/>
        </w:rPr>
        <w:softHyphen/>
      </w:r>
      <w:r w:rsidRPr="00591E97">
        <w:rPr>
          <w:color w:val="000000"/>
          <w:spacing w:val="-3"/>
          <w:sz w:val="22"/>
          <w:szCs w:val="22"/>
        </w:rPr>
        <w:t>ным папкам</w:t>
      </w:r>
      <w:r>
        <w:rPr>
          <w:color w:val="000000"/>
          <w:spacing w:val="-3"/>
        </w:rPr>
        <w:t>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4"/>
          <w:szCs w:val="22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4"/>
          <w:szCs w:val="22"/>
          <w:lang w:val="en-US"/>
        </w:rPr>
        <w:t>VI</w:t>
      </w:r>
      <w:r>
        <w:rPr>
          <w:b/>
          <w:bCs/>
          <w:color w:val="000000"/>
          <w:spacing w:val="-4"/>
          <w:szCs w:val="22"/>
        </w:rPr>
        <w:t>. Перечень документов для муниципальных участков (МУ, РЭУ)</w:t>
      </w:r>
    </w:p>
    <w:p w:rsidR="00D76895" w:rsidRPr="00591E97" w:rsidRDefault="00D76895" w:rsidP="00D76895">
      <w:pPr>
        <w:pStyle w:val="7"/>
        <w:jc w:val="center"/>
        <w:rPr>
          <w:sz w:val="22"/>
          <w:szCs w:val="22"/>
          <w:lang w:val="ru-RU"/>
        </w:rPr>
      </w:pPr>
      <w:r w:rsidRPr="00591E97">
        <w:rPr>
          <w:sz w:val="22"/>
          <w:szCs w:val="22"/>
          <w:lang w:val="ru-RU"/>
        </w:rPr>
        <w:t>Планы и приказы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6"/>
          <w:sz w:val="22"/>
          <w:szCs w:val="22"/>
        </w:rPr>
        <w:t xml:space="preserve">План действий МУ (РЭУ) по предупреждению и ликвидации ЧС </w:t>
      </w:r>
      <w:r w:rsidRPr="00591E97">
        <w:rPr>
          <w:color w:val="000000"/>
          <w:sz w:val="22"/>
          <w:szCs w:val="22"/>
        </w:rPr>
        <w:t>природного илехногенного характера с прил</w:t>
      </w:r>
      <w:r w:rsidRPr="00591E97">
        <w:rPr>
          <w:color w:val="000000"/>
          <w:sz w:val="22"/>
          <w:szCs w:val="22"/>
        </w:rPr>
        <w:t>о</w:t>
      </w:r>
      <w:r w:rsidRPr="00591E97">
        <w:rPr>
          <w:color w:val="000000"/>
          <w:sz w:val="22"/>
          <w:szCs w:val="22"/>
        </w:rPr>
        <w:t>жениями:</w:t>
      </w:r>
    </w:p>
    <w:p w:rsidR="00D76895" w:rsidRPr="00591E97" w:rsidRDefault="00D76895" w:rsidP="00D76895">
      <w:pPr>
        <w:shd w:val="clear" w:color="auto" w:fill="FFFFFF"/>
        <w:tabs>
          <w:tab w:val="left" w:pos="586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1"/>
          <w:sz w:val="22"/>
          <w:szCs w:val="22"/>
        </w:rPr>
        <w:t>выписки из плана эвакуации МУ (РЭУ) в ЧС природного и техно</w:t>
      </w:r>
      <w:r w:rsidRPr="00591E97">
        <w:rPr>
          <w:color w:val="000000"/>
          <w:spacing w:val="1"/>
          <w:sz w:val="22"/>
          <w:szCs w:val="22"/>
        </w:rPr>
        <w:softHyphen/>
      </w:r>
      <w:r w:rsidRPr="00591E97">
        <w:rPr>
          <w:color w:val="000000"/>
          <w:spacing w:val="-1"/>
          <w:sz w:val="22"/>
          <w:szCs w:val="22"/>
        </w:rPr>
        <w:t>генного характера ДЕЗ;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выписка из календарного плана основных мероприятии ДЕЗ.</w:t>
      </w:r>
    </w:p>
    <w:p w:rsidR="00D76895" w:rsidRPr="00591E97" w:rsidRDefault="00D76895" w:rsidP="00D76895">
      <w:pPr>
        <w:shd w:val="clear" w:color="auto" w:fill="FFFFFF"/>
        <w:tabs>
          <w:tab w:val="left" w:pos="581"/>
        </w:tabs>
        <w:ind w:firstLine="578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План гражданской обороны МУ (РЭУ) с приложениями: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выписка из плана эвакуации и рассредоточения ДЕЗ;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выписка из плана укрытия населения, рабочих и служащих;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>план выдачи СИЗ;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состав АСФ МУ (РЭУ) и их укомплектованность. </w:t>
      </w:r>
    </w:p>
    <w:p w:rsidR="00D76895" w:rsidRPr="00591E97" w:rsidRDefault="00D76895" w:rsidP="00D76895">
      <w:pPr>
        <w:shd w:val="clear" w:color="auto" w:fill="FFFFFF"/>
        <w:tabs>
          <w:tab w:val="left" w:pos="581"/>
        </w:tabs>
        <w:ind w:firstLine="578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Приказ начальника МУ (РЭУ) по гражданской обороне.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 xml:space="preserve">Приказ об итогах прошедшего года и задачах МУ (РЭУ) на новый </w:t>
      </w:r>
      <w:r w:rsidRPr="00591E97">
        <w:rPr>
          <w:color w:val="000000"/>
          <w:sz w:val="22"/>
          <w:szCs w:val="22"/>
        </w:rPr>
        <w:t>учебный год (создание учебных групп, назначение руководителей заня</w:t>
      </w:r>
      <w:r w:rsidRPr="00591E97">
        <w:rPr>
          <w:color w:val="000000"/>
          <w:spacing w:val="-2"/>
          <w:sz w:val="22"/>
          <w:szCs w:val="22"/>
        </w:rPr>
        <w:t>тий). МУ (РЭУ) в минувшем году и задачах обучения на следующий год с приложениями:</w:t>
      </w:r>
    </w:p>
    <w:p w:rsidR="00D76895" w:rsidRPr="00591E97" w:rsidRDefault="00D76895" w:rsidP="00D76895">
      <w:pPr>
        <w:widowControl w:val="0"/>
        <w:numPr>
          <w:ilvl w:val="0"/>
          <w:numId w:val="10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тематика учений и тренировок МУ (РЭУ) на год;</w:t>
      </w:r>
    </w:p>
    <w:p w:rsidR="00D76895" w:rsidRPr="00591E97" w:rsidRDefault="00D76895" w:rsidP="00D76895">
      <w:pPr>
        <w:widowControl w:val="0"/>
        <w:numPr>
          <w:ilvl w:val="0"/>
          <w:numId w:val="10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4"/>
          <w:sz w:val="22"/>
          <w:szCs w:val="22"/>
        </w:rPr>
        <w:t xml:space="preserve">перечень учебных групп и руководителей занятий МУ (РЭУ) на </w:t>
      </w:r>
      <w:r w:rsidRPr="00591E97">
        <w:rPr>
          <w:color w:val="000000"/>
          <w:spacing w:val="-6"/>
          <w:sz w:val="22"/>
          <w:szCs w:val="22"/>
        </w:rPr>
        <w:t>год;</w:t>
      </w:r>
    </w:p>
    <w:p w:rsidR="00D76895" w:rsidRPr="00591E97" w:rsidRDefault="00D76895" w:rsidP="00D76895">
      <w:pPr>
        <w:widowControl w:val="0"/>
        <w:numPr>
          <w:ilvl w:val="0"/>
          <w:numId w:val="10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1"/>
          <w:sz w:val="22"/>
          <w:szCs w:val="22"/>
        </w:rPr>
        <w:t>план подготовки руководящего и командно-начальствующего со</w:t>
      </w:r>
      <w:r w:rsidRPr="00591E97">
        <w:rPr>
          <w:color w:val="000000"/>
          <w:spacing w:val="-2"/>
          <w:sz w:val="22"/>
          <w:szCs w:val="22"/>
        </w:rPr>
        <w:t>става МУ (РЭУ);</w:t>
      </w:r>
    </w:p>
    <w:p w:rsidR="00D76895" w:rsidRPr="00591E97" w:rsidRDefault="00D76895" w:rsidP="00D76895">
      <w:pPr>
        <w:widowControl w:val="0"/>
        <w:numPr>
          <w:ilvl w:val="0"/>
          <w:numId w:val="10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расписание занятий по ГО и ЧС с персонала МУ (РЭУ).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микрорайона с размещением объектов коллективной защиты населения (убежищ, ПРУ и др.)</w:t>
      </w:r>
    </w:p>
    <w:p w:rsidR="00D76895" w:rsidRPr="00591E97" w:rsidRDefault="00D76895" w:rsidP="00D76895">
      <w:pPr>
        <w:pStyle w:val="7"/>
        <w:jc w:val="center"/>
        <w:rPr>
          <w:sz w:val="22"/>
          <w:szCs w:val="22"/>
          <w:lang w:val="ru-RU"/>
        </w:rPr>
      </w:pPr>
      <w:r w:rsidRPr="00591E97">
        <w:rPr>
          <w:sz w:val="22"/>
          <w:szCs w:val="22"/>
          <w:lang w:val="ru-RU"/>
        </w:rPr>
        <w:t>Рабочие документы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2"/>
          <w:sz w:val="22"/>
          <w:szCs w:val="22"/>
        </w:rPr>
        <w:t xml:space="preserve">Функциональные обязанности: начальника; начальников отдела </w:t>
      </w:r>
      <w:r w:rsidRPr="00591E97">
        <w:rPr>
          <w:color w:val="000000"/>
          <w:sz w:val="22"/>
          <w:szCs w:val="22"/>
        </w:rPr>
        <w:t>ГОЧС; начальников АСФ; начальника пункта в</w:t>
      </w:r>
      <w:r w:rsidRPr="00591E97">
        <w:rPr>
          <w:color w:val="000000"/>
          <w:sz w:val="22"/>
          <w:szCs w:val="22"/>
        </w:rPr>
        <w:t>ы</w:t>
      </w:r>
      <w:r w:rsidRPr="00591E97">
        <w:rPr>
          <w:color w:val="000000"/>
          <w:sz w:val="22"/>
          <w:szCs w:val="22"/>
        </w:rPr>
        <w:t>дачи СИЗ; личного со</w:t>
      </w:r>
      <w:r w:rsidRPr="00591E97">
        <w:rPr>
          <w:color w:val="000000"/>
          <w:spacing w:val="-2"/>
          <w:sz w:val="22"/>
          <w:szCs w:val="22"/>
        </w:rPr>
        <w:t>става формирований.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 xml:space="preserve">Схемы оповещения: личного состава АСФ; личного состава пунктов </w:t>
      </w:r>
      <w:r w:rsidRPr="00591E97">
        <w:rPr>
          <w:color w:val="000000"/>
          <w:spacing w:val="-1"/>
          <w:sz w:val="22"/>
          <w:szCs w:val="22"/>
        </w:rPr>
        <w:t>выдачи СИЗ; неработающего населения.</w:t>
      </w:r>
    </w:p>
    <w:p w:rsidR="00D76895" w:rsidRPr="00591E97" w:rsidRDefault="00D76895" w:rsidP="00D76895">
      <w:pPr>
        <w:shd w:val="clear" w:color="auto" w:fill="FFFFFF"/>
        <w:ind w:firstLine="720"/>
        <w:jc w:val="center"/>
        <w:rPr>
          <w:b/>
          <w:bCs/>
          <w:sz w:val="22"/>
          <w:szCs w:val="22"/>
        </w:rPr>
      </w:pPr>
      <w:r w:rsidRPr="00591E97">
        <w:rPr>
          <w:b/>
          <w:bCs/>
          <w:color w:val="000000"/>
          <w:spacing w:val="-2"/>
          <w:sz w:val="22"/>
          <w:szCs w:val="22"/>
        </w:rPr>
        <w:t>Документация:</w:t>
      </w:r>
    </w:p>
    <w:p w:rsidR="00D76895" w:rsidRPr="00591E97" w:rsidRDefault="00D76895" w:rsidP="00D76895">
      <w:pPr>
        <w:shd w:val="clear" w:color="auto" w:fill="FFFFFF"/>
        <w:tabs>
          <w:tab w:val="left" w:pos="653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-1"/>
          <w:sz w:val="22"/>
          <w:szCs w:val="22"/>
        </w:rPr>
        <w:t>пунктов выдачи СИЗ;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 обучению личного состава АСФ;</w:t>
      </w:r>
    </w:p>
    <w:p w:rsidR="00D76895" w:rsidRPr="00591E97" w:rsidRDefault="00D76895" w:rsidP="00D76895">
      <w:pPr>
        <w:widowControl w:val="0"/>
        <w:numPr>
          <w:ilvl w:val="0"/>
          <w:numId w:val="9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2"/>
          <w:sz w:val="22"/>
          <w:szCs w:val="22"/>
        </w:rPr>
        <w:t>по обучению рабочих и служащих, не вошедших в состав форми</w:t>
      </w:r>
      <w:r w:rsidRPr="00591E97">
        <w:rPr>
          <w:color w:val="000000"/>
          <w:spacing w:val="-2"/>
          <w:sz w:val="22"/>
          <w:szCs w:val="22"/>
        </w:rPr>
        <w:t>рований;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 эвакуации и рассредоточению рабочих, служащих, населения;</w:t>
      </w:r>
    </w:p>
    <w:p w:rsidR="00D76895" w:rsidRPr="00591E97" w:rsidRDefault="00D76895" w:rsidP="00D76895">
      <w:pPr>
        <w:widowControl w:val="0"/>
        <w:numPr>
          <w:ilvl w:val="0"/>
          <w:numId w:val="9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2"/>
          <w:szCs w:val="22"/>
        </w:rPr>
      </w:pPr>
      <w:r w:rsidRPr="00591E97">
        <w:rPr>
          <w:color w:val="000000"/>
          <w:spacing w:val="-2"/>
          <w:sz w:val="22"/>
          <w:szCs w:val="22"/>
        </w:rPr>
        <w:t>разработки учений, тренировок, планы-конспекты занятий.</w:t>
      </w:r>
    </w:p>
    <w:p w:rsidR="00D76895" w:rsidRPr="00591E97" w:rsidRDefault="00D76895" w:rsidP="00D76895">
      <w:pPr>
        <w:shd w:val="clear" w:color="auto" w:fill="FFFFFF"/>
        <w:tabs>
          <w:tab w:val="left" w:pos="710"/>
        </w:tabs>
        <w:ind w:firstLine="709"/>
        <w:jc w:val="center"/>
        <w:rPr>
          <w:b/>
          <w:bCs/>
          <w:sz w:val="22"/>
          <w:szCs w:val="22"/>
        </w:rPr>
      </w:pPr>
      <w:r w:rsidRPr="00591E97">
        <w:rPr>
          <w:b/>
          <w:bCs/>
          <w:color w:val="000000"/>
          <w:spacing w:val="-3"/>
          <w:sz w:val="22"/>
          <w:szCs w:val="22"/>
        </w:rPr>
        <w:t>Графики:</w:t>
      </w:r>
    </w:p>
    <w:p w:rsidR="00D76895" w:rsidRPr="00591E97" w:rsidRDefault="00D76895" w:rsidP="00D76895">
      <w:pPr>
        <w:shd w:val="clear" w:color="auto" w:fill="FFFFFF"/>
        <w:tabs>
          <w:tab w:val="left" w:pos="730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-1"/>
          <w:sz w:val="22"/>
          <w:szCs w:val="22"/>
        </w:rPr>
        <w:t>перевода АСФ на повышенные режимы работы в ЧС природного и техногенного характера и по степеням г</w:t>
      </w:r>
      <w:r w:rsidRPr="00591E97">
        <w:rPr>
          <w:color w:val="000000"/>
          <w:spacing w:val="-1"/>
          <w:sz w:val="22"/>
          <w:szCs w:val="22"/>
        </w:rPr>
        <w:t>о</w:t>
      </w:r>
      <w:r w:rsidRPr="00591E97">
        <w:rPr>
          <w:color w:val="000000"/>
          <w:spacing w:val="-1"/>
          <w:sz w:val="22"/>
          <w:szCs w:val="22"/>
        </w:rPr>
        <w:t>товности ГО;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приведения в готовность ЗС.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 xml:space="preserve">Директивные документы, отчеты, акты проверки, письма. </w:t>
      </w:r>
      <w:r w:rsidRPr="00591E97">
        <w:rPr>
          <w:color w:val="000000"/>
          <w:spacing w:val="1"/>
          <w:sz w:val="22"/>
          <w:szCs w:val="22"/>
        </w:rPr>
        <w:t>Примечание: документация РЭУ может комплектоваться по отдель</w:t>
      </w:r>
      <w:r w:rsidRPr="00591E97">
        <w:rPr>
          <w:color w:val="000000"/>
          <w:spacing w:val="-2"/>
          <w:sz w:val="22"/>
          <w:szCs w:val="22"/>
        </w:rPr>
        <w:t>ным папкам.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pacing w:line="320" w:lineRule="exact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. Перечень документов для объектов здравоохранения </w:t>
      </w:r>
    </w:p>
    <w:p w:rsidR="00D76895" w:rsidRPr="00591E97" w:rsidRDefault="00D76895" w:rsidP="00D76895">
      <w:pPr>
        <w:pStyle w:val="1"/>
        <w:rPr>
          <w:bCs w:val="0"/>
          <w:sz w:val="22"/>
          <w:szCs w:val="22"/>
        </w:rPr>
      </w:pPr>
      <w:r w:rsidRPr="00591E97">
        <w:rPr>
          <w:bCs w:val="0"/>
          <w:sz w:val="22"/>
          <w:szCs w:val="22"/>
        </w:rPr>
        <w:t>Планы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План действий по предупреждению и ликвидации чрезвычайных ситуаций природного и техногенного характера с приложениями.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План гражданской обороны с приложениями.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План основных мероприятий по вопросам ГО и ЧС на текущий год.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</w:p>
    <w:p w:rsidR="00D76895" w:rsidRPr="00591E97" w:rsidRDefault="00D76895" w:rsidP="00D76895">
      <w:pPr>
        <w:pStyle w:val="1"/>
        <w:rPr>
          <w:bCs w:val="0"/>
          <w:sz w:val="22"/>
          <w:szCs w:val="22"/>
        </w:rPr>
      </w:pPr>
      <w:r w:rsidRPr="00591E97">
        <w:rPr>
          <w:bCs w:val="0"/>
          <w:sz w:val="22"/>
          <w:szCs w:val="22"/>
        </w:rPr>
        <w:t>Приказы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Приказ об организации гражданской обороны предупреждении и ликвидации ЧС и назначении должностных лиц ГОЧС с приложениями: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- положение о КЧС (если она создается).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- положение о штабе по делам ГОЧС;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- положение о службах ГО (если они создаются);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- состав эвакокомиссии, комиссии по устойчивости функционирования объекта, о назначении ответственного за с</w:t>
      </w:r>
      <w:r w:rsidRPr="00591E97">
        <w:rPr>
          <w:sz w:val="22"/>
          <w:szCs w:val="22"/>
        </w:rPr>
        <w:t>о</w:t>
      </w:r>
      <w:r w:rsidRPr="00591E97">
        <w:rPr>
          <w:sz w:val="22"/>
          <w:szCs w:val="22"/>
        </w:rPr>
        <w:t>стояние и эксплуатацию защитнолго сооружения ГО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- состав, оснащенность объектовых гражданских организаций (формирований) ГО.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- состав, оснащенность территориального формирования МСГО (ОМП или ИПГ) – по заданию Департамента здр</w:t>
      </w:r>
      <w:r w:rsidRPr="00591E97">
        <w:rPr>
          <w:sz w:val="22"/>
          <w:szCs w:val="22"/>
        </w:rPr>
        <w:t>а</w:t>
      </w:r>
      <w:r w:rsidRPr="00591E97">
        <w:rPr>
          <w:sz w:val="22"/>
          <w:szCs w:val="22"/>
        </w:rPr>
        <w:t xml:space="preserve">воохранения г. Москвы (корректируется ежегодно); 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- состав, оснащенность врачебно-сестринских бригад – по заданию Управления здрав</w:t>
      </w:r>
      <w:r w:rsidRPr="00591E97">
        <w:rPr>
          <w:sz w:val="22"/>
          <w:szCs w:val="22"/>
        </w:rPr>
        <w:t>о</w:t>
      </w:r>
      <w:r w:rsidRPr="00591E97">
        <w:rPr>
          <w:sz w:val="22"/>
          <w:szCs w:val="22"/>
        </w:rPr>
        <w:t>охранения АО;</w:t>
      </w:r>
    </w:p>
    <w:p w:rsidR="00D76895" w:rsidRPr="00591E97" w:rsidRDefault="00D76895" w:rsidP="00D76895">
      <w:pPr>
        <w:pStyle w:val="20"/>
        <w:rPr>
          <w:sz w:val="22"/>
          <w:szCs w:val="22"/>
        </w:rPr>
      </w:pPr>
      <w:r w:rsidRPr="00591E97">
        <w:rPr>
          <w:sz w:val="22"/>
          <w:szCs w:val="22"/>
        </w:rPr>
        <w:t>- организация развертывания дополнительных больничных коек на военное время (по заданию Департамента здрав</w:t>
      </w:r>
      <w:r w:rsidRPr="00591E97">
        <w:rPr>
          <w:sz w:val="22"/>
          <w:szCs w:val="22"/>
        </w:rPr>
        <w:t>о</w:t>
      </w:r>
      <w:r w:rsidRPr="00591E97">
        <w:rPr>
          <w:sz w:val="22"/>
          <w:szCs w:val="22"/>
        </w:rPr>
        <w:t>охранения г. Москвы);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b/>
          <w:bCs/>
          <w:sz w:val="22"/>
          <w:szCs w:val="22"/>
        </w:rPr>
        <w:t xml:space="preserve">- </w:t>
      </w:r>
      <w:r w:rsidRPr="00591E97">
        <w:rPr>
          <w:sz w:val="22"/>
          <w:szCs w:val="22"/>
        </w:rPr>
        <w:t>порядок перепрофилизации существующих</w:t>
      </w:r>
      <w:r w:rsidRPr="00591E97">
        <w:rPr>
          <w:b/>
          <w:bCs/>
          <w:sz w:val="22"/>
          <w:szCs w:val="22"/>
        </w:rPr>
        <w:t xml:space="preserve"> </w:t>
      </w:r>
      <w:r w:rsidRPr="00591E97">
        <w:rPr>
          <w:sz w:val="22"/>
          <w:szCs w:val="22"/>
        </w:rPr>
        <w:t>коек по соответствующему профилю в ЧС мирного времени (Приказ Комитета здравоохранения г. Москвы от 1.03.2000 г. № 79).</w:t>
      </w:r>
    </w:p>
    <w:p w:rsidR="00D76895" w:rsidRPr="00591E97" w:rsidRDefault="00D76895" w:rsidP="00D76895">
      <w:pPr>
        <w:ind w:firstLine="720"/>
        <w:jc w:val="both"/>
        <w:rPr>
          <w:sz w:val="22"/>
          <w:szCs w:val="22"/>
        </w:rPr>
      </w:pPr>
      <w:r w:rsidRPr="00591E97">
        <w:rPr>
          <w:sz w:val="22"/>
          <w:szCs w:val="22"/>
        </w:rPr>
        <w:t>Приказ об организации подготовки персонала объекта по гражданской обороне и действиям в ЧС природного и те</w:t>
      </w:r>
      <w:r w:rsidRPr="00591E97">
        <w:rPr>
          <w:sz w:val="22"/>
          <w:szCs w:val="22"/>
        </w:rPr>
        <w:t>х</w:t>
      </w:r>
      <w:r w:rsidRPr="00591E97">
        <w:rPr>
          <w:sz w:val="22"/>
          <w:szCs w:val="22"/>
        </w:rPr>
        <w:t>ногенного характера с приложениями по составу учебных групп и руководителей занятий, расписанию з</w:t>
      </w:r>
      <w:r w:rsidRPr="00591E97">
        <w:rPr>
          <w:sz w:val="22"/>
          <w:szCs w:val="22"/>
        </w:rPr>
        <w:t>а</w:t>
      </w:r>
      <w:r w:rsidRPr="00591E97">
        <w:rPr>
          <w:sz w:val="22"/>
          <w:szCs w:val="22"/>
        </w:rPr>
        <w:t>нятий, графиком пользования УМБ.</w:t>
      </w:r>
    </w:p>
    <w:p w:rsidR="00D76895" w:rsidRPr="00591E97" w:rsidRDefault="00D76895" w:rsidP="00D76895">
      <w:pPr>
        <w:spacing w:line="320" w:lineRule="exact"/>
        <w:ind w:firstLine="720"/>
        <w:rPr>
          <w:sz w:val="22"/>
          <w:szCs w:val="22"/>
        </w:rPr>
      </w:pPr>
      <w:r w:rsidRPr="00591E97">
        <w:rPr>
          <w:b/>
          <w:bCs/>
          <w:sz w:val="22"/>
          <w:szCs w:val="22"/>
        </w:rPr>
        <w:t xml:space="preserve">Оперативно-графические документы </w:t>
      </w:r>
      <w:r w:rsidRPr="00591E97">
        <w:rPr>
          <w:sz w:val="22"/>
          <w:szCs w:val="22"/>
        </w:rPr>
        <w:t>(схемы, планшеты, карты и др.) – по решению главного врача объекта здр</w:t>
      </w:r>
      <w:r w:rsidRPr="00591E97">
        <w:rPr>
          <w:sz w:val="22"/>
          <w:szCs w:val="22"/>
        </w:rPr>
        <w:t>а</w:t>
      </w:r>
      <w:r w:rsidRPr="00591E97">
        <w:rPr>
          <w:sz w:val="22"/>
          <w:szCs w:val="22"/>
        </w:rPr>
        <w:t>воохранения.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  <w:r w:rsidRPr="00591E97">
        <w:rPr>
          <w:b/>
          <w:bCs/>
          <w:sz w:val="22"/>
          <w:szCs w:val="22"/>
        </w:rPr>
        <w:t xml:space="preserve">Рабочие документы </w:t>
      </w:r>
      <w:r w:rsidRPr="00591E97">
        <w:rPr>
          <w:sz w:val="22"/>
          <w:szCs w:val="22"/>
        </w:rPr>
        <w:t>(рабочие папки) разрабатываются на каждого члена штаба ГОЧС и на каждое отделение (по</w:t>
      </w:r>
      <w:r w:rsidRPr="00591E97">
        <w:rPr>
          <w:sz w:val="22"/>
          <w:szCs w:val="22"/>
        </w:rPr>
        <w:t>д</w:t>
      </w:r>
      <w:r w:rsidRPr="00591E97">
        <w:rPr>
          <w:sz w:val="22"/>
          <w:szCs w:val="22"/>
        </w:rPr>
        <w:t>разделение)отряда первой медицинской помощи, инфекционного по</w:t>
      </w:r>
      <w:r w:rsidRPr="00591E97">
        <w:rPr>
          <w:sz w:val="22"/>
          <w:szCs w:val="22"/>
        </w:rPr>
        <w:t>д</w:t>
      </w:r>
      <w:r w:rsidRPr="00591E97">
        <w:rPr>
          <w:sz w:val="22"/>
          <w:szCs w:val="22"/>
        </w:rPr>
        <w:t>вижного госпиталя. В рабочих папках должны быть документы, опр</w:t>
      </w:r>
      <w:r w:rsidRPr="00591E97">
        <w:rPr>
          <w:sz w:val="22"/>
          <w:szCs w:val="22"/>
        </w:rPr>
        <w:t>е</w:t>
      </w:r>
      <w:r w:rsidRPr="00591E97">
        <w:rPr>
          <w:sz w:val="22"/>
          <w:szCs w:val="22"/>
        </w:rPr>
        <w:t>деляющие задачи каждого исполнителя, их функциональные обязанности, расчетные данные в соответствии с функци</w:t>
      </w:r>
      <w:r w:rsidRPr="00591E97">
        <w:rPr>
          <w:sz w:val="22"/>
          <w:szCs w:val="22"/>
        </w:rPr>
        <w:t>о</w:t>
      </w:r>
      <w:r w:rsidRPr="00591E97">
        <w:rPr>
          <w:sz w:val="22"/>
          <w:szCs w:val="22"/>
        </w:rPr>
        <w:t>нальными обязанностями, справочные материалы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76895" w:rsidRPr="007C325F" w:rsidRDefault="00D76895" w:rsidP="00D76895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  <w:spacing w:val="-1"/>
          <w:lang w:val="en-US"/>
        </w:rPr>
        <w:t>VIII</w:t>
      </w:r>
      <w:r>
        <w:rPr>
          <w:b/>
          <w:color w:val="000000"/>
          <w:spacing w:val="-1"/>
        </w:rPr>
        <w:t>. Перечень документов для высших учебных заведений</w:t>
      </w:r>
    </w:p>
    <w:p w:rsidR="00D76895" w:rsidRDefault="00D76895" w:rsidP="00591E97">
      <w:pPr>
        <w:pStyle w:val="3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Планы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План действий ВУЗа по предупреждению и ликвидации ЧС природ</w:t>
      </w:r>
      <w:r w:rsidRPr="00591E97">
        <w:rPr>
          <w:color w:val="000000"/>
          <w:spacing w:val="-1"/>
          <w:sz w:val="22"/>
          <w:szCs w:val="22"/>
        </w:rPr>
        <w:t>ного и техногенного характера с приложениями.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гражданской обороны ВУЗа с приложениями.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План эвакуации ВУЗа в ЧС природного и техногенного характера с </w:t>
      </w:r>
      <w:r w:rsidRPr="00591E97">
        <w:rPr>
          <w:color w:val="000000"/>
          <w:spacing w:val="-3"/>
          <w:sz w:val="22"/>
          <w:szCs w:val="22"/>
        </w:rPr>
        <w:t>приложениями.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эвакуации и рассредоточения (или план эвакуации) ВУЗа в во</w:t>
      </w:r>
      <w:r w:rsidRPr="00591E97">
        <w:rPr>
          <w:color w:val="000000"/>
          <w:spacing w:val="-1"/>
          <w:sz w:val="22"/>
          <w:szCs w:val="22"/>
        </w:rPr>
        <w:softHyphen/>
        <w:t>енное время с приложениями.</w:t>
      </w:r>
    </w:p>
    <w:p w:rsidR="00D76895" w:rsidRPr="00591E97" w:rsidRDefault="00D76895" w:rsidP="00D76895">
      <w:pPr>
        <w:shd w:val="clear" w:color="auto" w:fill="FFFFFF"/>
        <w:ind w:firstLine="720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Планирующие документы текущей работы отдела по делам ГОЧС </w:t>
      </w:r>
      <w:r w:rsidRPr="00591E97">
        <w:rPr>
          <w:color w:val="000000"/>
          <w:spacing w:val="-5"/>
          <w:sz w:val="22"/>
          <w:szCs w:val="22"/>
        </w:rPr>
        <w:t>ВУЗа: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основных мероприятий на текущий год;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годовой план работы отдела по делам ГОЧС;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планы учений и тренировок;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план развития и совершенствования учебно-материальной базы.</w:t>
      </w:r>
    </w:p>
    <w:p w:rsidR="00D76895" w:rsidRPr="00591E97" w:rsidRDefault="00D76895" w:rsidP="00591E97">
      <w:pPr>
        <w:pStyle w:val="3"/>
        <w:jc w:val="center"/>
        <w:rPr>
          <w:b/>
          <w:bCs/>
          <w:sz w:val="22"/>
          <w:szCs w:val="22"/>
        </w:rPr>
      </w:pPr>
      <w:r w:rsidRPr="00591E97">
        <w:rPr>
          <w:b/>
          <w:bCs/>
          <w:sz w:val="22"/>
          <w:szCs w:val="22"/>
        </w:rPr>
        <w:t>Приказы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 xml:space="preserve">Приказ об организации гражданской обороны, предупреждении и </w:t>
      </w:r>
      <w:r w:rsidRPr="00591E97">
        <w:rPr>
          <w:color w:val="000000"/>
          <w:spacing w:val="-1"/>
          <w:sz w:val="22"/>
          <w:szCs w:val="22"/>
        </w:rPr>
        <w:t>ликвидации ЧС и назначении должностных лиц ГОЧС с приложениями: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z w:val="22"/>
          <w:szCs w:val="22"/>
        </w:rPr>
        <w:t>положение о КЧС (если она создается).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положение об отделе по делам ГОЧС;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положение о АСФ (если оно создается);</w:t>
      </w:r>
    </w:p>
    <w:p w:rsidR="00D76895" w:rsidRPr="00591E97" w:rsidRDefault="00D76895" w:rsidP="00D76895">
      <w:pPr>
        <w:widowControl w:val="0"/>
        <w:numPr>
          <w:ilvl w:val="0"/>
          <w:numId w:val="9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состав, оснащенность АСФ.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1"/>
          <w:sz w:val="22"/>
          <w:szCs w:val="22"/>
        </w:rPr>
        <w:t xml:space="preserve">Приказ об организации подготовки руководящего состава, сил и </w:t>
      </w:r>
      <w:r w:rsidRPr="00591E97">
        <w:rPr>
          <w:color w:val="000000"/>
          <w:spacing w:val="-1"/>
          <w:sz w:val="22"/>
          <w:szCs w:val="22"/>
        </w:rPr>
        <w:t xml:space="preserve">средств, работников, студентов по ГО и действиям в ЧС природного и </w:t>
      </w:r>
      <w:r w:rsidRPr="00591E97">
        <w:rPr>
          <w:color w:val="000000"/>
          <w:sz w:val="22"/>
          <w:szCs w:val="22"/>
        </w:rPr>
        <w:t>техногенного и военного характера с приложениями:</w:t>
      </w:r>
    </w:p>
    <w:p w:rsidR="00D76895" w:rsidRPr="00591E97" w:rsidRDefault="00D76895" w:rsidP="00D76895">
      <w:pPr>
        <w:shd w:val="clear" w:color="auto" w:fill="FFFFFF"/>
        <w:tabs>
          <w:tab w:val="left" w:pos="634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</w:r>
      <w:r w:rsidRPr="00591E97">
        <w:rPr>
          <w:color w:val="000000"/>
          <w:spacing w:val="4"/>
          <w:sz w:val="22"/>
          <w:szCs w:val="22"/>
        </w:rPr>
        <w:t xml:space="preserve">перечень тем и содержание занятий по тематике, утвержденной </w:t>
      </w:r>
      <w:r w:rsidRPr="00591E97">
        <w:rPr>
          <w:color w:val="000000"/>
          <w:spacing w:val="-2"/>
          <w:sz w:val="22"/>
          <w:szCs w:val="22"/>
        </w:rPr>
        <w:t>МЧС России;</w:t>
      </w:r>
    </w:p>
    <w:p w:rsidR="00D76895" w:rsidRPr="00591E97" w:rsidRDefault="00D76895" w:rsidP="00D76895">
      <w:pPr>
        <w:shd w:val="clear" w:color="auto" w:fill="FFFFFF"/>
        <w:tabs>
          <w:tab w:val="left" w:pos="581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-</w:t>
      </w:r>
      <w:r w:rsidRPr="00591E97">
        <w:rPr>
          <w:color w:val="000000"/>
          <w:sz w:val="22"/>
          <w:szCs w:val="22"/>
        </w:rPr>
        <w:tab/>
        <w:t>темы учений и тренировок по ГО и ЧС в текущем году.</w:t>
      </w:r>
    </w:p>
    <w:p w:rsidR="00D76895" w:rsidRPr="00591E97" w:rsidRDefault="00D76895" w:rsidP="00D76895">
      <w:pPr>
        <w:shd w:val="clear" w:color="auto" w:fill="FFFFFF"/>
        <w:tabs>
          <w:tab w:val="left" w:leader="underscore" w:pos="2597"/>
          <w:tab w:val="left" w:leader="underscore" w:pos="4656"/>
        </w:tabs>
        <w:ind w:firstLine="720"/>
        <w:jc w:val="both"/>
        <w:rPr>
          <w:sz w:val="22"/>
          <w:szCs w:val="22"/>
        </w:rPr>
      </w:pPr>
      <w:r w:rsidRPr="00591E97">
        <w:rPr>
          <w:color w:val="000000"/>
          <w:sz w:val="22"/>
          <w:szCs w:val="22"/>
        </w:rPr>
        <w:t>Приказ об итогах подготовки ВУЗа по вопросам ГО, предупрежде</w:t>
      </w:r>
      <w:r w:rsidRPr="00591E97">
        <w:rPr>
          <w:color w:val="000000"/>
          <w:spacing w:val="-1"/>
          <w:sz w:val="22"/>
          <w:szCs w:val="22"/>
        </w:rPr>
        <w:t>ния и ликвидации ЧС в 200</w:t>
      </w:r>
      <w:r w:rsidRPr="00591E97">
        <w:rPr>
          <w:color w:val="000000"/>
          <w:sz w:val="22"/>
          <w:szCs w:val="22"/>
        </w:rPr>
        <w:tab/>
        <w:t xml:space="preserve">году и задачи на 200_ </w:t>
      </w:r>
      <w:r w:rsidRPr="00591E97">
        <w:rPr>
          <w:color w:val="000000"/>
          <w:spacing w:val="-4"/>
          <w:sz w:val="22"/>
          <w:szCs w:val="22"/>
        </w:rPr>
        <w:t>год.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Проект приказа на ликвидацию последствий ЧС природного и тех</w:t>
      </w:r>
      <w:r w:rsidRPr="00591E97">
        <w:rPr>
          <w:color w:val="000000"/>
          <w:spacing w:val="-1"/>
          <w:sz w:val="22"/>
          <w:szCs w:val="22"/>
        </w:rPr>
        <w:softHyphen/>
      </w:r>
      <w:r w:rsidRPr="00591E97">
        <w:rPr>
          <w:color w:val="000000"/>
          <w:sz w:val="22"/>
          <w:szCs w:val="22"/>
        </w:rPr>
        <w:t>ногенного характера с учетом поражающих факт</w:t>
      </w:r>
      <w:r w:rsidRPr="00591E97">
        <w:rPr>
          <w:color w:val="000000"/>
          <w:sz w:val="22"/>
          <w:szCs w:val="22"/>
        </w:rPr>
        <w:t>о</w:t>
      </w:r>
      <w:r w:rsidRPr="00591E97">
        <w:rPr>
          <w:color w:val="000000"/>
          <w:sz w:val="22"/>
          <w:szCs w:val="22"/>
        </w:rPr>
        <w:t xml:space="preserve">ров, характерных для </w:t>
      </w:r>
      <w:r w:rsidRPr="00591E97">
        <w:rPr>
          <w:color w:val="000000"/>
          <w:spacing w:val="-1"/>
          <w:sz w:val="22"/>
          <w:szCs w:val="22"/>
        </w:rPr>
        <w:t>ВУЗа и условий складывающейся обстановки.</w:t>
      </w:r>
    </w:p>
    <w:p w:rsidR="00D76895" w:rsidRPr="00591E97" w:rsidRDefault="00D76895" w:rsidP="00591E97">
      <w:pPr>
        <w:pStyle w:val="3"/>
        <w:jc w:val="center"/>
        <w:rPr>
          <w:b/>
          <w:bCs/>
          <w:spacing w:val="3"/>
          <w:sz w:val="22"/>
          <w:szCs w:val="22"/>
        </w:rPr>
      </w:pPr>
      <w:r w:rsidRPr="00591E97">
        <w:rPr>
          <w:b/>
          <w:bCs/>
          <w:spacing w:val="3"/>
          <w:sz w:val="22"/>
          <w:szCs w:val="22"/>
        </w:rPr>
        <w:t>Донесения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Донесения согласно табелю срочных донесений по формам, указан</w:t>
      </w:r>
      <w:r w:rsidRPr="00591E97">
        <w:rPr>
          <w:color w:val="000000"/>
          <w:spacing w:val="-1"/>
          <w:sz w:val="22"/>
          <w:szCs w:val="22"/>
        </w:rPr>
        <w:softHyphen/>
      </w:r>
      <w:r w:rsidRPr="00591E97">
        <w:rPr>
          <w:color w:val="000000"/>
          <w:sz w:val="22"/>
          <w:szCs w:val="22"/>
        </w:rPr>
        <w:t>ным территориальным (муниципальным) упра</w:t>
      </w:r>
      <w:r w:rsidRPr="00591E97">
        <w:rPr>
          <w:color w:val="000000"/>
          <w:sz w:val="22"/>
          <w:szCs w:val="22"/>
        </w:rPr>
        <w:t>в</w:t>
      </w:r>
      <w:r w:rsidRPr="00591E97">
        <w:rPr>
          <w:color w:val="000000"/>
          <w:sz w:val="22"/>
          <w:szCs w:val="22"/>
        </w:rPr>
        <w:t xml:space="preserve">лением по делам ГОЧС и </w:t>
      </w:r>
      <w:r w:rsidRPr="00591E97">
        <w:rPr>
          <w:color w:val="000000"/>
          <w:spacing w:val="-1"/>
          <w:sz w:val="22"/>
          <w:szCs w:val="22"/>
        </w:rPr>
        <w:t>по формам Минобразования России.</w:t>
      </w:r>
    </w:p>
    <w:p w:rsidR="00D76895" w:rsidRPr="00591E97" w:rsidRDefault="00D76895" w:rsidP="00D76895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591E97">
        <w:rPr>
          <w:b/>
          <w:bCs/>
          <w:iCs/>
          <w:color w:val="000000"/>
          <w:sz w:val="22"/>
          <w:szCs w:val="22"/>
        </w:rPr>
        <w:t>Рабочие документы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2"/>
          <w:sz w:val="22"/>
          <w:szCs w:val="22"/>
        </w:rPr>
        <w:t xml:space="preserve">Расчет (план) укрытия постоянного и переменного состава ВУЗа в </w:t>
      </w:r>
      <w:r w:rsidRPr="00591E97">
        <w:rPr>
          <w:color w:val="000000"/>
          <w:spacing w:val="-1"/>
          <w:sz w:val="22"/>
          <w:szCs w:val="22"/>
        </w:rPr>
        <w:t>ЧС природного и техногенного характера, при внезапном нападении про</w:t>
      </w:r>
      <w:r w:rsidRPr="00591E97">
        <w:rPr>
          <w:color w:val="000000"/>
          <w:spacing w:val="-1"/>
          <w:sz w:val="22"/>
          <w:szCs w:val="22"/>
        </w:rPr>
        <w:softHyphen/>
      </w:r>
      <w:r w:rsidRPr="00591E97">
        <w:rPr>
          <w:color w:val="000000"/>
          <w:sz w:val="22"/>
          <w:szCs w:val="22"/>
        </w:rPr>
        <w:t>тивника, а также укрытия эвакуируемых и рассредотачиваемых.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 xml:space="preserve">Договор на обслуживание ЗС специализированными предприятиями </w:t>
      </w:r>
      <w:r w:rsidRPr="00591E97">
        <w:rPr>
          <w:color w:val="000000"/>
          <w:spacing w:val="-2"/>
          <w:sz w:val="22"/>
          <w:szCs w:val="22"/>
        </w:rPr>
        <w:t>(при наличии ЗС).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Документация ЗС (при наличии ЗС).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Расчет финансового и материально-технического обеспечения меро</w:t>
      </w:r>
      <w:r w:rsidRPr="00591E97">
        <w:rPr>
          <w:color w:val="000000"/>
          <w:spacing w:val="-1"/>
          <w:sz w:val="22"/>
          <w:szCs w:val="22"/>
        </w:rPr>
        <w:softHyphen/>
      </w:r>
      <w:r w:rsidRPr="00591E97">
        <w:rPr>
          <w:color w:val="000000"/>
          <w:spacing w:val="-2"/>
          <w:sz w:val="22"/>
          <w:szCs w:val="22"/>
        </w:rPr>
        <w:t>приятий ГО и ЧС.</w:t>
      </w:r>
    </w:p>
    <w:p w:rsidR="00D76895" w:rsidRPr="00591E97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591E97">
        <w:rPr>
          <w:color w:val="000000"/>
          <w:spacing w:val="-1"/>
          <w:sz w:val="22"/>
          <w:szCs w:val="22"/>
        </w:rPr>
        <w:t>Рабочие тетради членов отдела по делам ГОЧС, инструкции, журна</w:t>
      </w:r>
      <w:r w:rsidRPr="00591E97">
        <w:rPr>
          <w:color w:val="000000"/>
          <w:spacing w:val="-1"/>
          <w:sz w:val="22"/>
          <w:szCs w:val="22"/>
        </w:rPr>
        <w:softHyphen/>
        <w:t>лы учета, наблюдения.</w:t>
      </w:r>
    </w:p>
    <w:p w:rsidR="00D76895" w:rsidRPr="00591E97" w:rsidRDefault="00D76895" w:rsidP="00591E97">
      <w:pPr>
        <w:pStyle w:val="3"/>
        <w:jc w:val="center"/>
        <w:rPr>
          <w:b/>
          <w:bCs/>
          <w:sz w:val="22"/>
          <w:szCs w:val="22"/>
        </w:rPr>
      </w:pPr>
      <w:r w:rsidRPr="00591E97">
        <w:rPr>
          <w:b/>
          <w:bCs/>
          <w:sz w:val="22"/>
          <w:szCs w:val="22"/>
        </w:rPr>
        <w:t>Справочные документы</w:t>
      </w:r>
    </w:p>
    <w:p w:rsidR="00D76895" w:rsidRPr="00591E97" w:rsidRDefault="00D76895" w:rsidP="00D76895">
      <w:pPr>
        <w:pStyle w:val="31"/>
        <w:rPr>
          <w:b w:val="0"/>
          <w:sz w:val="22"/>
          <w:szCs w:val="22"/>
        </w:rPr>
      </w:pPr>
      <w:r w:rsidRPr="00591E97">
        <w:rPr>
          <w:b w:val="0"/>
          <w:sz w:val="22"/>
          <w:szCs w:val="22"/>
        </w:rPr>
        <w:t>Схемы, графики, карты, таблицы, справки.</w:t>
      </w:r>
    </w:p>
    <w:p w:rsidR="00D76895" w:rsidRDefault="00D76895" w:rsidP="00D76895">
      <w:pPr>
        <w:shd w:val="clear" w:color="auto" w:fill="FFFFFF"/>
        <w:ind w:firstLine="720"/>
        <w:jc w:val="both"/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</w:rPr>
      </w:pP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>. Перечень документов для общеобразовательных учреждений</w:t>
      </w:r>
    </w:p>
    <w:p w:rsidR="00591E97" w:rsidRDefault="00591E97" w:rsidP="00D76895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591E97" w:rsidRPr="00DF2C3B" w:rsidRDefault="00D76895" w:rsidP="00591E97">
      <w:pPr>
        <w:shd w:val="clear" w:color="auto" w:fill="FFFFFF"/>
        <w:ind w:firstLine="720"/>
        <w:jc w:val="both"/>
        <w:rPr>
          <w:sz w:val="22"/>
          <w:szCs w:val="22"/>
        </w:rPr>
      </w:pPr>
      <w:r w:rsidRPr="00DF2C3B">
        <w:rPr>
          <w:spacing w:val="-1"/>
          <w:sz w:val="22"/>
          <w:szCs w:val="22"/>
        </w:rPr>
        <w:t>План действий общеобразовательного учреждения по предупрежде</w:t>
      </w:r>
      <w:r w:rsidRPr="00DF2C3B">
        <w:rPr>
          <w:sz w:val="22"/>
          <w:szCs w:val="22"/>
        </w:rPr>
        <w:t>нию и ликвидации ЧС природного и техногенн</w:t>
      </w:r>
      <w:r w:rsidRPr="00DF2C3B">
        <w:rPr>
          <w:sz w:val="22"/>
          <w:szCs w:val="22"/>
        </w:rPr>
        <w:t>о</w:t>
      </w:r>
      <w:r w:rsidRPr="00DF2C3B">
        <w:rPr>
          <w:sz w:val="22"/>
          <w:szCs w:val="22"/>
        </w:rPr>
        <w:t>го характера с приложениями</w:t>
      </w:r>
      <w:r w:rsidR="00591E97" w:rsidRPr="00DF2C3B">
        <w:rPr>
          <w:sz w:val="22"/>
          <w:szCs w:val="22"/>
        </w:rPr>
        <w:t>.</w:t>
      </w:r>
    </w:p>
    <w:p w:rsidR="00D76895" w:rsidRPr="00DF2C3B" w:rsidRDefault="00D76895" w:rsidP="00591E97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DF2C3B">
        <w:rPr>
          <w:bCs/>
          <w:sz w:val="22"/>
          <w:szCs w:val="22"/>
        </w:rPr>
        <w:t>План  гражданской обороны  общеобразовательного учреждения с приложениями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План основных мероприятий общеобразовательного учреждения по ГО и ЧС на текущий год.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План проведения тренировок общеобразовательного учреждения и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«Дня защиты детей».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План развития и совершенствования учебно-материальной базы общеобразовательного учреждения по курсу ОБЖ.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Приказ об организации гражданской обороны и защите от чрезвычайных ситуаций общеобразовательного учрежд</w:t>
      </w:r>
      <w:r w:rsidRPr="00DF2C3B">
        <w:rPr>
          <w:color w:val="000000"/>
          <w:spacing w:val="-1"/>
          <w:sz w:val="22"/>
          <w:szCs w:val="22"/>
        </w:rPr>
        <w:t>е</w:t>
      </w:r>
      <w:r w:rsidRPr="00DF2C3B">
        <w:rPr>
          <w:color w:val="000000"/>
          <w:spacing w:val="-1"/>
          <w:sz w:val="22"/>
          <w:szCs w:val="22"/>
        </w:rPr>
        <w:t>ния (создание отдела по делам ГОЧС или КЧС, эвакогруппы, формирований ГО).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Приказ об итогах обучения постоянного состава общеобразовательного учреждения в минувшем году и задачах об</w:t>
      </w:r>
      <w:r w:rsidRPr="00DF2C3B">
        <w:rPr>
          <w:color w:val="000000"/>
          <w:spacing w:val="-1"/>
          <w:sz w:val="22"/>
          <w:szCs w:val="22"/>
        </w:rPr>
        <w:t>у</w:t>
      </w:r>
      <w:r w:rsidRPr="00DF2C3B">
        <w:rPr>
          <w:color w:val="000000"/>
          <w:spacing w:val="-1"/>
          <w:sz w:val="22"/>
          <w:szCs w:val="22"/>
        </w:rPr>
        <w:t>чения на следующий год с приложениями: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перечень учебных групп и руководителей занятий на год;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план подготовки руководителей формирований;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расписание занятий по ГО и ЧС с постоянным составом.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Список руководящего состава, учителей 1 -4-х классов, классных руководителей 5-9-х классов, ведущих курс ОБЖ, преподавателей ОБЖ, командиров формирований, подлежащих обучению в УМЦ по ГО и ЧС и курсах ГО.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Список защитных сооружений, закрепленных за учебным заведением.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Отчетные документы согласно табелю срочных донесений о проведенных тренировках и «Дне защиты детей».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D76895" w:rsidRPr="00DF2C3B" w:rsidRDefault="00D76895" w:rsidP="00DF2C3B">
      <w:pPr>
        <w:pStyle w:val="3"/>
        <w:jc w:val="center"/>
        <w:rPr>
          <w:b/>
          <w:iCs/>
        </w:rPr>
      </w:pPr>
      <w:r w:rsidRPr="00DF2C3B">
        <w:rPr>
          <w:b/>
          <w:iCs/>
        </w:rPr>
        <w:t>X. Перечень документов для организаций потребительского рынка и услуг</w:t>
      </w:r>
    </w:p>
    <w:p w:rsidR="00D76895" w:rsidRDefault="00D76895" w:rsidP="00DF2C3B">
      <w:pPr>
        <w:pStyle w:val="3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Планы, приказы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План действий организации предупреждению и ликвидации ЧС при</w:t>
      </w:r>
      <w:r w:rsidRPr="00DF2C3B">
        <w:rPr>
          <w:color w:val="000000"/>
          <w:spacing w:val="-1"/>
          <w:sz w:val="22"/>
          <w:szCs w:val="22"/>
        </w:rPr>
        <w:softHyphen/>
        <w:t>родного и техногенного характера с приложени</w:t>
      </w:r>
      <w:r w:rsidRPr="00DF2C3B">
        <w:rPr>
          <w:color w:val="000000"/>
          <w:spacing w:val="-1"/>
          <w:sz w:val="22"/>
          <w:szCs w:val="22"/>
        </w:rPr>
        <w:t>я</w:t>
      </w:r>
      <w:r w:rsidRPr="00DF2C3B">
        <w:rPr>
          <w:color w:val="000000"/>
          <w:spacing w:val="-1"/>
          <w:sz w:val="22"/>
          <w:szCs w:val="22"/>
        </w:rPr>
        <w:t>ми, в том числе схемой оповещения администрации и сотрудников.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Выписка из плана ГО вышестоящего органа управления о задачах и характере действий при проведении мероприятий ГО в части, касающейся объекта.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План основных мероприятий организации на год.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План эвакуации сотрудников и посетителей организации из основ</w:t>
      </w:r>
      <w:r w:rsidRPr="00DF2C3B">
        <w:rPr>
          <w:color w:val="000000"/>
          <w:spacing w:val="-1"/>
          <w:sz w:val="22"/>
          <w:szCs w:val="22"/>
        </w:rPr>
        <w:softHyphen/>
        <w:t>ных и вспомогательных помещений.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Приказ о создании объектового звена РСЧС.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Приказ об итогах обучения сотрудников организации в минувшем году и задачах обучения на следующий год с пр</w:t>
      </w:r>
      <w:r w:rsidRPr="00DF2C3B">
        <w:rPr>
          <w:color w:val="000000"/>
          <w:spacing w:val="-1"/>
          <w:sz w:val="22"/>
          <w:szCs w:val="22"/>
        </w:rPr>
        <w:t>и</w:t>
      </w:r>
      <w:r w:rsidRPr="00DF2C3B">
        <w:rPr>
          <w:color w:val="000000"/>
          <w:spacing w:val="-1"/>
          <w:sz w:val="22"/>
          <w:szCs w:val="22"/>
        </w:rPr>
        <w:t>ложениями: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-</w:t>
      </w:r>
      <w:r w:rsidRPr="00DF2C3B">
        <w:rPr>
          <w:color w:val="000000"/>
          <w:spacing w:val="-1"/>
          <w:sz w:val="22"/>
          <w:szCs w:val="22"/>
        </w:rPr>
        <w:tab/>
        <w:t>тематика учений и тренировок на год;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перечень учебных групп и руководителей занятий на год;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план подготовки руководящего и командно-начальствующего состава АСФ;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расписание занятий по ГО и ЧС с персоналом.</w:t>
      </w:r>
    </w:p>
    <w:p w:rsidR="00D76895" w:rsidRPr="00DF2C3B" w:rsidRDefault="00D76895" w:rsidP="00DF2C3B">
      <w:pPr>
        <w:pStyle w:val="3"/>
        <w:jc w:val="center"/>
        <w:rPr>
          <w:b/>
          <w:bCs/>
          <w:iCs/>
          <w:sz w:val="22"/>
          <w:szCs w:val="22"/>
        </w:rPr>
      </w:pPr>
      <w:r w:rsidRPr="00DF2C3B">
        <w:rPr>
          <w:b/>
          <w:bCs/>
          <w:iCs/>
          <w:sz w:val="22"/>
          <w:szCs w:val="22"/>
        </w:rPr>
        <w:t>Рабочие и справочные документы</w:t>
      </w:r>
    </w:p>
    <w:p w:rsidR="00D76895" w:rsidRPr="00BB2730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BB2730">
        <w:rPr>
          <w:color w:val="000000"/>
          <w:spacing w:val="-1"/>
          <w:sz w:val="22"/>
          <w:szCs w:val="22"/>
        </w:rPr>
        <w:t>Функциональные обязанности должностных лиц, отвечающих за вопросы ГО и ЧС.</w:t>
      </w:r>
    </w:p>
    <w:p w:rsidR="00BB2730" w:rsidRPr="00BB2730" w:rsidRDefault="00D76895" w:rsidP="00BB2730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BB2730">
        <w:rPr>
          <w:color w:val="000000"/>
          <w:sz w:val="22"/>
          <w:szCs w:val="22"/>
        </w:rPr>
        <w:t xml:space="preserve"> Инструкция дежурному по действиям в случае угрозы и возникнове</w:t>
      </w:r>
      <w:r w:rsidRPr="00BB2730">
        <w:rPr>
          <w:color w:val="000000"/>
          <w:sz w:val="22"/>
          <w:szCs w:val="22"/>
        </w:rPr>
        <w:softHyphen/>
        <w:t>нии ЧС.</w:t>
      </w:r>
    </w:p>
    <w:p w:rsidR="00BB2730" w:rsidRPr="00BB2730" w:rsidRDefault="00BB2730" w:rsidP="00BB2730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D76895" w:rsidRPr="00BB2730" w:rsidRDefault="00D76895" w:rsidP="00BB2730">
      <w:pPr>
        <w:shd w:val="clear" w:color="auto" w:fill="FFFFFF"/>
        <w:ind w:firstLine="720"/>
        <w:jc w:val="both"/>
        <w:rPr>
          <w:sz w:val="22"/>
          <w:szCs w:val="22"/>
        </w:rPr>
      </w:pPr>
      <w:r w:rsidRPr="00BB2730">
        <w:rPr>
          <w:sz w:val="22"/>
          <w:szCs w:val="22"/>
        </w:rPr>
        <w:t>Журнал инструктажа должностных лиц по антитеррористическим мероприятиям.</w:t>
      </w:r>
    </w:p>
    <w:p w:rsidR="00D76895" w:rsidRPr="00BB2730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BB2730">
        <w:rPr>
          <w:color w:val="000000"/>
          <w:spacing w:val="-1"/>
          <w:sz w:val="22"/>
          <w:szCs w:val="22"/>
        </w:rPr>
        <w:t>Памятки администрации и сотрудников по действиям в ЧС.</w:t>
      </w:r>
    </w:p>
    <w:p w:rsidR="00D76895" w:rsidRPr="00BB2730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BB2730">
        <w:rPr>
          <w:color w:val="000000"/>
          <w:spacing w:val="-1"/>
          <w:sz w:val="22"/>
          <w:szCs w:val="22"/>
        </w:rPr>
        <w:t>Программа подготовки работников к действиям в условиях ЧС.</w:t>
      </w:r>
    </w:p>
    <w:p w:rsidR="00D76895" w:rsidRPr="00BB2730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BB2730">
        <w:rPr>
          <w:color w:val="000000"/>
          <w:spacing w:val="-1"/>
          <w:sz w:val="22"/>
          <w:szCs w:val="22"/>
        </w:rPr>
        <w:t>Журнал учёта обучаемых к действиям в ЧС.</w:t>
      </w:r>
    </w:p>
    <w:p w:rsidR="00D76895" w:rsidRPr="00BB2730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BB2730">
        <w:rPr>
          <w:color w:val="000000"/>
          <w:spacing w:val="-1"/>
          <w:sz w:val="22"/>
          <w:szCs w:val="22"/>
        </w:rPr>
        <w:t>Перечень оперативных служб (с телефонами), к которым необходи</w:t>
      </w:r>
      <w:r w:rsidRPr="00BB2730">
        <w:rPr>
          <w:color w:val="000000"/>
          <w:spacing w:val="-1"/>
          <w:sz w:val="22"/>
          <w:szCs w:val="22"/>
        </w:rPr>
        <w:softHyphen/>
        <w:t>мо обращаться в случае угрозы или возникновения ЧС.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color w:val="000000"/>
          <w:spacing w:val="-1"/>
        </w:rPr>
      </w:pPr>
    </w:p>
    <w:p w:rsidR="00D76895" w:rsidRDefault="00D76895" w:rsidP="00D76895">
      <w:pPr>
        <w:pStyle w:val="1"/>
        <w:rPr>
          <w:b w:val="0"/>
          <w:iCs/>
          <w:sz w:val="20"/>
        </w:rPr>
      </w:pPr>
    </w:p>
    <w:p w:rsidR="00D76895" w:rsidRPr="00DF2C3B" w:rsidRDefault="00D76895" w:rsidP="00D76895">
      <w:pPr>
        <w:pStyle w:val="1"/>
        <w:rPr>
          <w:iCs/>
          <w:sz w:val="24"/>
          <w:szCs w:val="24"/>
        </w:rPr>
      </w:pPr>
      <w:r w:rsidRPr="00DF2C3B">
        <w:rPr>
          <w:iCs/>
          <w:sz w:val="24"/>
          <w:szCs w:val="24"/>
        </w:rPr>
        <w:t>X</w:t>
      </w:r>
      <w:r w:rsidRPr="00DF2C3B">
        <w:rPr>
          <w:iCs/>
          <w:sz w:val="24"/>
          <w:szCs w:val="24"/>
          <w:lang w:val="en-US"/>
        </w:rPr>
        <w:t>I</w:t>
      </w:r>
      <w:r w:rsidRPr="00DF2C3B">
        <w:rPr>
          <w:iCs/>
          <w:sz w:val="24"/>
          <w:szCs w:val="24"/>
        </w:rPr>
        <w:t>. Малые объекты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На малых объектах численностью 50 и менее человек разрабаты</w:t>
      </w:r>
      <w:r w:rsidRPr="00DF2C3B">
        <w:rPr>
          <w:color w:val="000000"/>
          <w:spacing w:val="-1"/>
          <w:sz w:val="22"/>
          <w:szCs w:val="22"/>
        </w:rPr>
        <w:softHyphen/>
        <w:t xml:space="preserve">вается </w:t>
      </w:r>
      <w:r w:rsidRPr="00DF2C3B">
        <w:rPr>
          <w:b/>
          <w:color w:val="000000"/>
          <w:spacing w:val="-1"/>
          <w:sz w:val="22"/>
          <w:szCs w:val="22"/>
        </w:rPr>
        <w:t>Инструкция по действиям персонала орг</w:t>
      </w:r>
      <w:r w:rsidRPr="00DF2C3B">
        <w:rPr>
          <w:b/>
          <w:color w:val="000000"/>
          <w:spacing w:val="-1"/>
          <w:sz w:val="22"/>
          <w:szCs w:val="22"/>
        </w:rPr>
        <w:t>а</w:t>
      </w:r>
      <w:r w:rsidRPr="00DF2C3B">
        <w:rPr>
          <w:b/>
          <w:color w:val="000000"/>
          <w:spacing w:val="-1"/>
          <w:sz w:val="22"/>
          <w:szCs w:val="22"/>
        </w:rPr>
        <w:t>низации при грозе и воз</w:t>
      </w:r>
      <w:r w:rsidRPr="00DF2C3B">
        <w:rPr>
          <w:b/>
          <w:color w:val="000000"/>
          <w:spacing w:val="-1"/>
          <w:sz w:val="22"/>
          <w:szCs w:val="22"/>
        </w:rPr>
        <w:softHyphen/>
        <w:t>никновении ЧС природного и техногенного характера и выполнении ме</w:t>
      </w:r>
      <w:r w:rsidRPr="00DF2C3B">
        <w:rPr>
          <w:b/>
          <w:color w:val="000000"/>
          <w:spacing w:val="-1"/>
          <w:sz w:val="22"/>
          <w:szCs w:val="22"/>
        </w:rPr>
        <w:softHyphen/>
        <w:t>роприятий ГО</w:t>
      </w:r>
      <w:r w:rsidRPr="00DF2C3B">
        <w:rPr>
          <w:color w:val="000000"/>
          <w:spacing w:val="-1"/>
          <w:sz w:val="22"/>
          <w:szCs w:val="22"/>
        </w:rPr>
        <w:t>, в кот</w:t>
      </w:r>
      <w:r w:rsidRPr="00DF2C3B">
        <w:rPr>
          <w:color w:val="000000"/>
          <w:spacing w:val="-1"/>
          <w:sz w:val="22"/>
          <w:szCs w:val="22"/>
        </w:rPr>
        <w:t>о</w:t>
      </w:r>
      <w:r w:rsidRPr="00DF2C3B">
        <w:rPr>
          <w:color w:val="000000"/>
          <w:spacing w:val="-1"/>
          <w:sz w:val="22"/>
          <w:szCs w:val="22"/>
        </w:rPr>
        <w:t>рой излагае</w:t>
      </w:r>
      <w:r w:rsidRPr="00DF2C3B">
        <w:rPr>
          <w:color w:val="000000"/>
          <w:spacing w:val="-1"/>
          <w:sz w:val="22"/>
          <w:szCs w:val="22"/>
        </w:rPr>
        <w:t>т</w:t>
      </w:r>
      <w:r w:rsidRPr="00DF2C3B">
        <w:rPr>
          <w:color w:val="000000"/>
          <w:spacing w:val="-1"/>
          <w:sz w:val="22"/>
          <w:szCs w:val="22"/>
        </w:rPr>
        <w:t>ся: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возможная обстановка в учреждении при возникновении ЧС;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перечень и порядок выполнения мероприятий по защите постоянно</w:t>
      </w:r>
      <w:r w:rsidRPr="00DF2C3B">
        <w:rPr>
          <w:color w:val="000000"/>
          <w:spacing w:val="-1"/>
          <w:sz w:val="22"/>
          <w:szCs w:val="22"/>
        </w:rPr>
        <w:softHyphen/>
        <w:t>го и переменного состава объекта (дошкольники, учащиеся, посетители и т.д.) в условиях химического, радиоактивного заражения, пожара, терро</w:t>
      </w:r>
      <w:r w:rsidRPr="00DF2C3B">
        <w:rPr>
          <w:color w:val="000000"/>
          <w:spacing w:val="-1"/>
          <w:sz w:val="22"/>
          <w:szCs w:val="22"/>
        </w:rPr>
        <w:softHyphen/>
        <w:t>ристического акта и др. ЧС;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основные вопросы выполнения основных мероприятий ГО (действия по сигналу «Воздушная</w:t>
      </w:r>
      <w:r w:rsidRPr="00DF2C3B">
        <w:rPr>
          <w:iCs/>
          <w:color w:val="000000"/>
          <w:spacing w:val="-1"/>
          <w:sz w:val="22"/>
          <w:szCs w:val="22"/>
        </w:rPr>
        <w:t xml:space="preserve"> тревога», «Отбои во</w:t>
      </w:r>
      <w:r w:rsidRPr="00DF2C3B">
        <w:rPr>
          <w:iCs/>
          <w:color w:val="000000"/>
          <w:spacing w:val="-1"/>
          <w:sz w:val="22"/>
          <w:szCs w:val="22"/>
        </w:rPr>
        <w:t>з</w:t>
      </w:r>
      <w:r w:rsidRPr="00DF2C3B">
        <w:rPr>
          <w:iCs/>
          <w:color w:val="000000"/>
          <w:spacing w:val="-1"/>
          <w:sz w:val="22"/>
          <w:szCs w:val="22"/>
        </w:rPr>
        <w:t xml:space="preserve">душной тревоги» </w:t>
      </w:r>
      <w:r w:rsidRPr="00DF2C3B">
        <w:rPr>
          <w:color w:val="000000"/>
          <w:spacing w:val="-1"/>
          <w:sz w:val="22"/>
          <w:szCs w:val="22"/>
        </w:rPr>
        <w:t>и др.);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DF2C3B">
        <w:rPr>
          <w:color w:val="000000"/>
          <w:spacing w:val="-2"/>
          <w:sz w:val="22"/>
          <w:szCs w:val="22"/>
        </w:rPr>
        <w:t>выписки из муниципального (территориального) плана эвакуации на мирное и военное время.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DF2C3B">
        <w:rPr>
          <w:color w:val="000000"/>
          <w:spacing w:val="-1"/>
          <w:sz w:val="22"/>
          <w:szCs w:val="22"/>
        </w:rPr>
        <w:t>Примечание: кроме рекомендованного перечня документов выше</w:t>
      </w:r>
      <w:r w:rsidRPr="00DF2C3B">
        <w:rPr>
          <w:color w:val="000000"/>
          <w:spacing w:val="-1"/>
          <w:sz w:val="22"/>
          <w:szCs w:val="22"/>
        </w:rPr>
        <w:softHyphen/>
      </w:r>
      <w:r w:rsidRPr="00DF2C3B">
        <w:rPr>
          <w:color w:val="000000"/>
          <w:spacing w:val="-2"/>
          <w:sz w:val="22"/>
          <w:szCs w:val="22"/>
        </w:rPr>
        <w:t>стоящие инстанции доводят до руководителей орг</w:t>
      </w:r>
      <w:r w:rsidRPr="00DF2C3B">
        <w:rPr>
          <w:color w:val="000000"/>
          <w:spacing w:val="-2"/>
          <w:sz w:val="22"/>
          <w:szCs w:val="22"/>
        </w:rPr>
        <w:t>а</w:t>
      </w:r>
      <w:r w:rsidRPr="00DF2C3B">
        <w:rPr>
          <w:color w:val="000000"/>
          <w:spacing w:val="-2"/>
          <w:sz w:val="22"/>
          <w:szCs w:val="22"/>
        </w:rPr>
        <w:t xml:space="preserve">низаций руководящие, </w:t>
      </w:r>
      <w:r w:rsidRPr="00DF2C3B">
        <w:rPr>
          <w:color w:val="000000"/>
          <w:spacing w:val="-1"/>
          <w:sz w:val="22"/>
          <w:szCs w:val="22"/>
        </w:rPr>
        <w:t>нормативные документы, приказы, указания по вопросам ГО и ЧС или выписки из них в части каса</w:t>
      </w:r>
      <w:r w:rsidRPr="00DF2C3B">
        <w:rPr>
          <w:color w:val="000000"/>
          <w:spacing w:val="-1"/>
          <w:sz w:val="22"/>
          <w:szCs w:val="22"/>
        </w:rPr>
        <w:t>ю</w:t>
      </w:r>
      <w:r w:rsidRPr="00DF2C3B">
        <w:rPr>
          <w:color w:val="000000"/>
          <w:spacing w:val="-1"/>
          <w:sz w:val="22"/>
          <w:szCs w:val="22"/>
        </w:rPr>
        <w:t>щейся конкретных объектов.</w:t>
      </w:r>
    </w:p>
    <w:p w:rsidR="00D76895" w:rsidRPr="00DF2C3B" w:rsidRDefault="00D76895" w:rsidP="00D76895">
      <w:pPr>
        <w:shd w:val="clear" w:color="auto" w:fill="FFFFFF"/>
        <w:ind w:firstLine="720"/>
        <w:jc w:val="both"/>
        <w:rPr>
          <w:sz w:val="22"/>
          <w:szCs w:val="22"/>
        </w:rPr>
      </w:pPr>
      <w:r w:rsidRPr="00DF2C3B">
        <w:rPr>
          <w:bCs/>
          <w:color w:val="000000"/>
          <w:spacing w:val="-1"/>
          <w:sz w:val="22"/>
          <w:szCs w:val="22"/>
        </w:rPr>
        <w:t xml:space="preserve">Планирование действий по предупреждению и ликвидации </w:t>
      </w:r>
      <w:r w:rsidRPr="00DF2C3B">
        <w:rPr>
          <w:bCs/>
          <w:color w:val="000000"/>
          <w:spacing w:val="-2"/>
          <w:sz w:val="22"/>
          <w:szCs w:val="22"/>
        </w:rPr>
        <w:t>чрезвычайных ситуаций и мероприятий гражданской об</w:t>
      </w:r>
      <w:r w:rsidRPr="00DF2C3B">
        <w:rPr>
          <w:bCs/>
          <w:color w:val="000000"/>
          <w:spacing w:val="-2"/>
          <w:sz w:val="22"/>
          <w:szCs w:val="22"/>
        </w:rPr>
        <w:t>о</w:t>
      </w:r>
      <w:r w:rsidRPr="00DF2C3B">
        <w:rPr>
          <w:bCs/>
          <w:color w:val="000000"/>
          <w:spacing w:val="-2"/>
          <w:sz w:val="22"/>
          <w:szCs w:val="22"/>
        </w:rPr>
        <w:t>роны</w:t>
      </w:r>
    </w:p>
    <w:p w:rsidR="00D76895" w:rsidRDefault="00D76895" w:rsidP="00D76895">
      <w:pPr>
        <w:shd w:val="clear" w:color="auto" w:fill="FFFFFF"/>
        <w:ind w:firstLine="720"/>
        <w:jc w:val="both"/>
        <w:rPr>
          <w:bCs/>
          <w:color w:val="000000"/>
          <w:spacing w:val="-2"/>
        </w:rPr>
      </w:pPr>
    </w:p>
    <w:p w:rsidR="00D76895" w:rsidRDefault="00D76895" w:rsidP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Pr="00DF2C3B" w:rsidRDefault="00D76895" w:rsidP="008D1E10">
      <w:pPr>
        <w:pStyle w:val="1"/>
        <w:jc w:val="right"/>
        <w:rPr>
          <w:b w:val="0"/>
          <w:sz w:val="24"/>
          <w:szCs w:val="24"/>
        </w:rPr>
      </w:pPr>
      <w:r w:rsidRPr="00DF2C3B">
        <w:rPr>
          <w:b w:val="0"/>
          <w:sz w:val="24"/>
          <w:szCs w:val="24"/>
        </w:rPr>
        <w:t>Приложение 2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8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8"/>
        </w:rPr>
        <w:t xml:space="preserve">РЕКОМЕНДАЦИИ ПО РАЗРАБОТКЕ ПРИЛОЖЕНИЙ </w:t>
      </w:r>
      <w:r>
        <w:rPr>
          <w:b/>
          <w:bCs/>
          <w:color w:val="000000"/>
          <w:spacing w:val="-6"/>
        </w:rPr>
        <w:t>К ПЛАНУ ДЕЙСТВИЙ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7"/>
        </w:rPr>
        <w:t xml:space="preserve">Схема возможной обстановки при возникновении ЧС </w:t>
      </w:r>
      <w:r>
        <w:rPr>
          <w:b/>
          <w:bCs/>
          <w:color w:val="000000"/>
          <w:spacing w:val="-5"/>
        </w:rPr>
        <w:t>(Приложение 1)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«Схема возможной обстановки при возникновении ЧС» разрабаты</w:t>
      </w:r>
      <w:r>
        <w:rPr>
          <w:color w:val="000000"/>
        </w:rPr>
        <w:softHyphen/>
        <w:t>вается графически на план (схем) объекта экон</w:t>
      </w:r>
      <w:r>
        <w:rPr>
          <w:color w:val="000000"/>
        </w:rPr>
        <w:t>о</w:t>
      </w:r>
      <w:r>
        <w:rPr>
          <w:color w:val="000000"/>
        </w:rPr>
        <w:t>мики.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На схеме возможной обстановки отражаются: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промплощадки промышленного объекта, все здания и сооружения с указанием количества раб</w:t>
      </w:r>
      <w:r>
        <w:rPr>
          <w:color w:val="000000"/>
        </w:rPr>
        <w:t>о</w:t>
      </w:r>
      <w:r>
        <w:rPr>
          <w:color w:val="000000"/>
        </w:rPr>
        <w:t>тающих в них;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 xml:space="preserve">основные коммуникации и подъездные пути для подвоза сырья и </w:t>
      </w:r>
      <w:r>
        <w:rPr>
          <w:color w:val="000000"/>
          <w:spacing w:val="-1"/>
        </w:rPr>
        <w:t>вывоза продукции;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склады и открыто расположенные возгораемые материалы;</w:t>
      </w:r>
    </w:p>
    <w:p w:rsidR="00D76895" w:rsidRDefault="00D76895" w:rsidP="00D76895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трубопроводы на эстакадах с взрыво- и пожароопасными жидкостя</w:t>
      </w:r>
      <w:r>
        <w:rPr>
          <w:color w:val="000000"/>
        </w:rPr>
        <w:softHyphen/>
        <w:t xml:space="preserve">ми и системой пожарного, а также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производственного водоснабжения;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 xml:space="preserve">места хранения и использования в производстве АХОВ, их типы и </w:t>
      </w:r>
      <w:r>
        <w:rPr>
          <w:color w:val="000000"/>
          <w:spacing w:val="-2"/>
        </w:rPr>
        <w:t>количество;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зоны возможного поражения и численность людей в этих зонах;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места массового скопления людей, находящихся в зоне действия по</w:t>
      </w:r>
      <w:r>
        <w:rPr>
          <w:color w:val="000000"/>
          <w:spacing w:val="-1"/>
        </w:rPr>
        <w:softHyphen/>
      </w:r>
      <w:r>
        <w:rPr>
          <w:color w:val="000000"/>
        </w:rPr>
        <w:t>ражающих факторов в случае возможной ЧС;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2"/>
        </w:rPr>
        <w:t>вероятные разрушения зданий и сооружений, коммунально-</w:t>
      </w:r>
      <w:r>
        <w:rPr>
          <w:color w:val="000000"/>
          <w:spacing w:val="-1"/>
        </w:rPr>
        <w:t>энергетических сетей, пожары, затопления, зоны зар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жения, которые мог</w:t>
      </w:r>
      <w:r>
        <w:rPr>
          <w:color w:val="000000"/>
        </w:rPr>
        <w:t>ут возникнуть при ЧС на объекте, а также в результате аварии на сосед</w:t>
      </w:r>
      <w:r>
        <w:rPr>
          <w:color w:val="000000"/>
          <w:spacing w:val="-1"/>
        </w:rPr>
        <w:t>них потенциально опасных пре</w:t>
      </w:r>
      <w:r>
        <w:rPr>
          <w:color w:val="000000"/>
          <w:spacing w:val="-1"/>
        </w:rPr>
        <w:t>д</w:t>
      </w:r>
      <w:r>
        <w:rPr>
          <w:color w:val="000000"/>
          <w:spacing w:val="-1"/>
        </w:rPr>
        <w:t>приятиях;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пункты размещения запасов материально-технических средств;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узкие места, которые могут затруднить ведение АСДНР;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место расположения ПУ предприятия.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 xml:space="preserve">Сведения которые невозможно отразить графически, могут даваться </w:t>
      </w:r>
      <w:r>
        <w:rPr>
          <w:color w:val="000000"/>
        </w:rPr>
        <w:t>на схеме возможной обст</w:t>
      </w:r>
      <w:r>
        <w:rPr>
          <w:color w:val="000000"/>
        </w:rPr>
        <w:t>а</w:t>
      </w:r>
      <w:r>
        <w:rPr>
          <w:color w:val="000000"/>
        </w:rPr>
        <w:t>новки в виде легенды. Вариант «Схемы возможной обстановки при возникновении ЧС» представлен на рис. 1.</w:t>
      </w:r>
    </w:p>
    <w:p w:rsidR="00D76895" w:rsidRDefault="00D76895" w:rsidP="00D76895">
      <w:pPr>
        <w:shd w:val="clear" w:color="auto" w:fill="FFFFFF"/>
        <w:ind w:firstLine="720"/>
        <w:jc w:val="right"/>
        <w:rPr>
          <w:color w:val="000000"/>
          <w:spacing w:val="-3"/>
        </w:rPr>
      </w:pPr>
    </w:p>
    <w:p w:rsidR="00D76895" w:rsidRPr="00FB1D27" w:rsidRDefault="00D76895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  <w:r w:rsidRPr="00FB1D27">
        <w:rPr>
          <w:color w:val="000000"/>
          <w:spacing w:val="-3"/>
        </w:rPr>
        <w:t xml:space="preserve">Приложение 1                            </w:t>
      </w:r>
    </w:p>
    <w:p w:rsidR="00D76895" w:rsidRPr="00FB1D27" w:rsidRDefault="00BB2730" w:rsidP="00D76895">
      <w:pPr>
        <w:pStyle w:val="2"/>
        <w:rPr>
          <w:sz w:val="20"/>
        </w:rPr>
      </w:pPr>
      <w:r>
        <w:rPr>
          <w:noProof/>
        </w:rPr>
        <w:pict>
          <v:shape id="_x0000_s1145" type="#_x0000_t202" style="position:absolute;left:0;text-align:left;margin-left:387pt;margin-top:40.25pt;width:102pt;height:73.65pt;z-index:251645952">
            <v:textbox style="mso-next-textbox:#_x0000_s1145">
              <w:txbxContent>
                <w:p w:rsidR="00E649D0" w:rsidRPr="00BB2730" w:rsidRDefault="00E649D0" w:rsidP="00D768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730">
                    <w:rPr>
                      <w:b/>
                      <w:sz w:val="18"/>
                      <w:szCs w:val="18"/>
                    </w:rPr>
                    <w:t>Общие данные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Категория объекта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Количество рабоч. мест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НРС, чел.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Площадь,  га</w:t>
                  </w:r>
                </w:p>
                <w:p w:rsidR="00E649D0" w:rsidRDefault="00E649D0" w:rsidP="00D76895">
                  <w:r>
                    <w:rPr>
                      <w:sz w:val="16"/>
                    </w:rPr>
                    <w:t>Плотность застройки</w:t>
                  </w:r>
                </w:p>
              </w:txbxContent>
            </v:textbox>
            <w10:wrap type="topAndBottom"/>
          </v:shape>
        </w:pict>
      </w:r>
      <w:r w:rsidR="00D76895" w:rsidRPr="00FB1D27">
        <w:rPr>
          <w:sz w:val="20"/>
        </w:rPr>
        <w:t xml:space="preserve">Схема возможной обстановки при возникновении чрезвычайной ситуации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</w:p>
    <w:p w:rsidR="00D76895" w:rsidRDefault="00BB2730" w:rsidP="00D76895">
      <w:pPr>
        <w:shd w:val="clear" w:color="auto" w:fill="FFFFFF"/>
        <w:ind w:firstLine="720"/>
        <w:rPr>
          <w:color w:val="000000"/>
          <w:spacing w:val="-1"/>
        </w:rPr>
      </w:pPr>
      <w:r>
        <w:rPr>
          <w:noProof/>
          <w:color w:val="000000"/>
          <w:spacing w:val="-1"/>
        </w:rPr>
        <w:pict>
          <v:shape id="_x0000_s1146" type="#_x0000_t202" style="position:absolute;left:0;text-align:left;margin-left:387pt;margin-top:95.95pt;width:90pt;height:117pt;z-index:251646976">
            <v:textbox style="mso-next-textbox:#_x0000_s1146">
              <w:txbxContent>
                <w:p w:rsidR="00E649D0" w:rsidRPr="00BB2730" w:rsidRDefault="00E649D0" w:rsidP="00D76895">
                  <w:pPr>
                    <w:pStyle w:val="a3"/>
                    <w:rPr>
                      <w:sz w:val="18"/>
                      <w:szCs w:val="18"/>
                    </w:rPr>
                  </w:pPr>
                  <w:r w:rsidRPr="00BB2730">
                    <w:rPr>
                      <w:sz w:val="18"/>
                      <w:szCs w:val="18"/>
                    </w:rPr>
                    <w:t>Инженерная обст</w:t>
                  </w:r>
                  <w:r w:rsidRPr="00BB2730">
                    <w:rPr>
                      <w:sz w:val="18"/>
                      <w:szCs w:val="18"/>
                    </w:rPr>
                    <w:t>а</w:t>
                  </w:r>
                  <w:r w:rsidRPr="00BB2730">
                    <w:rPr>
                      <w:sz w:val="18"/>
                      <w:szCs w:val="18"/>
                    </w:rPr>
                    <w:t>новка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V</w:t>
                  </w:r>
                  <w:r>
                    <w:rPr>
                      <w:sz w:val="16"/>
                    </w:rPr>
                    <w:t xml:space="preserve"> завалов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Авар. На КЭС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L</w:t>
                  </w:r>
                  <w:r>
                    <w:rPr>
                      <w:sz w:val="16"/>
                    </w:rPr>
                    <w:t xml:space="preserve"> зав. Проезд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  <w:lang w:val="en-US"/>
                    </w:rPr>
                    <w:t>H</w:t>
                  </w:r>
                  <w:r>
                    <w:rPr>
                      <w:sz w:val="16"/>
                    </w:rPr>
                    <w:t xml:space="preserve"> завал. Зданий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S</w:t>
                  </w:r>
                  <w:r>
                    <w:rPr>
                      <w:sz w:val="16"/>
                    </w:rPr>
                    <w:t xml:space="preserve"> пожаров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N</w:t>
                  </w:r>
                  <w:r>
                    <w:rPr>
                      <w:sz w:val="16"/>
                    </w:rPr>
                    <w:t xml:space="preserve"> пострадавших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N</w:t>
                  </w:r>
                  <w:r>
                    <w:rPr>
                      <w:sz w:val="16"/>
                    </w:rPr>
                    <w:t xml:space="preserve">  заваленных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N</w:t>
                  </w:r>
                  <w:r>
                    <w:rPr>
                      <w:sz w:val="16"/>
                    </w:rPr>
                    <w:t xml:space="preserve"> б/возвратн.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 xml:space="preserve">N </w:t>
                  </w:r>
                  <w:r>
                    <w:rPr>
                      <w:sz w:val="16"/>
                    </w:rPr>
                    <w:t>санитарных</w:t>
                  </w:r>
                </w:p>
                <w:p w:rsidR="00E649D0" w:rsidRDefault="00E649D0" w:rsidP="00D76895">
                  <w:pPr>
                    <w:rPr>
                      <w:sz w:val="16"/>
                    </w:rPr>
                  </w:pPr>
                </w:p>
              </w:txbxContent>
            </v:textbox>
            <w10:wrap type="topAndBottom"/>
          </v:shape>
        </w:pict>
      </w:r>
      <w:r w:rsidR="00F764FA">
        <w:rPr>
          <w:noProof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margin">
              <wp:posOffset>948690</wp:posOffset>
            </wp:positionH>
            <wp:positionV relativeFrom="paragraph">
              <wp:posOffset>92710</wp:posOffset>
            </wp:positionV>
            <wp:extent cx="3553460" cy="2048510"/>
            <wp:effectExtent l="19050" t="0" r="8890" b="0"/>
            <wp:wrapThrough wrapText="bothSides">
              <wp:wrapPolygon edited="0">
                <wp:start x="-116" y="0"/>
                <wp:lineTo x="-116" y="21493"/>
                <wp:lineTo x="21654" y="21493"/>
                <wp:lineTo x="21654" y="0"/>
                <wp:lineTo x="-116" y="0"/>
              </wp:wrapPolygon>
            </wp:wrapThrough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895" w:rsidRDefault="00D76895" w:rsidP="00BB2730">
      <w:pPr>
        <w:pStyle w:val="3"/>
        <w:jc w:val="center"/>
        <w:rPr>
          <w:sz w:val="20"/>
        </w:rPr>
      </w:pPr>
      <w:r>
        <w:rPr>
          <w:sz w:val="20"/>
        </w:rPr>
        <w:t>Рис. 1. Вариант схемы возможной обстановки при возникновении ЧС на объекте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</w:p>
    <w:p w:rsidR="00D76895" w:rsidRPr="009B779B" w:rsidRDefault="00D76895" w:rsidP="00D76895">
      <w:pPr>
        <w:shd w:val="clear" w:color="auto" w:fill="FFFFFF"/>
        <w:ind w:firstLine="720"/>
        <w:jc w:val="center"/>
        <w:rPr>
          <w:b/>
          <w:color w:val="000000"/>
          <w:spacing w:val="4"/>
        </w:rPr>
      </w:pPr>
      <w:r w:rsidRPr="009B779B">
        <w:rPr>
          <w:b/>
          <w:color w:val="000000"/>
          <w:spacing w:val="-1"/>
        </w:rPr>
        <w:t xml:space="preserve">Календарный план основных мероприятий </w:t>
      </w:r>
      <w:r w:rsidRPr="009B779B">
        <w:rPr>
          <w:b/>
          <w:color w:val="000000"/>
          <w:spacing w:val="3"/>
        </w:rPr>
        <w:t>при угрозе и возн</w:t>
      </w:r>
      <w:r>
        <w:rPr>
          <w:b/>
          <w:color w:val="000000"/>
          <w:spacing w:val="4"/>
        </w:rPr>
        <w:t>икновении ЧС (П</w:t>
      </w:r>
      <w:r w:rsidRPr="009B779B">
        <w:rPr>
          <w:b/>
          <w:color w:val="000000"/>
          <w:spacing w:val="4"/>
        </w:rPr>
        <w:t>риложение 2)</w:t>
      </w:r>
    </w:p>
    <w:p w:rsidR="00D76895" w:rsidRDefault="00D76895" w:rsidP="00D76895">
      <w:pPr>
        <w:shd w:val="clear" w:color="auto" w:fill="FFFFFF"/>
        <w:ind w:firstLine="720"/>
      </w:pPr>
    </w:p>
    <w:tbl>
      <w:tblPr>
        <w:tblW w:w="9039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18"/>
        <w:gridCol w:w="1233"/>
        <w:gridCol w:w="1337"/>
        <w:gridCol w:w="1134"/>
        <w:gridCol w:w="709"/>
        <w:gridCol w:w="1275"/>
        <w:gridCol w:w="993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818" w:type="dxa"/>
            <w:vMerge w:val="restart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</w:t>
            </w:r>
          </w:p>
        </w:tc>
        <w:tc>
          <w:tcPr>
            <w:tcW w:w="1233" w:type="dxa"/>
            <w:vMerge w:val="restart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роприятий</w:t>
            </w:r>
          </w:p>
        </w:tc>
        <w:tc>
          <w:tcPr>
            <w:tcW w:w="1337" w:type="dxa"/>
            <w:vMerge w:val="restart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тельность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</w:t>
            </w:r>
          </w:p>
        </w:tc>
        <w:tc>
          <w:tcPr>
            <w:tcW w:w="3118" w:type="dxa"/>
            <w:gridSpan w:val="3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</w:t>
            </w:r>
          </w:p>
        </w:tc>
        <w:tc>
          <w:tcPr>
            <w:tcW w:w="993" w:type="dxa"/>
            <w:vMerge w:val="restart"/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18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233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337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Первые сутки</w:t>
            </w:r>
          </w:p>
        </w:tc>
        <w:tc>
          <w:tcPr>
            <w:tcW w:w="1275" w:type="dxa"/>
            <w:vMerge w:val="restart"/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Последу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сутки</w:t>
            </w:r>
          </w:p>
        </w:tc>
        <w:tc>
          <w:tcPr>
            <w:tcW w:w="993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18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233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337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76895" w:rsidRDefault="00D76895" w:rsidP="00D76895">
            <w:pPr>
              <w:pStyle w:val="4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09" w:type="dxa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</w:p>
        </w:tc>
        <w:tc>
          <w:tcPr>
            <w:tcW w:w="1275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8" w:type="dxa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3" w:type="dxa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7" w:type="dxa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8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При угрозе возникновения аварий, катастроф и стихийных бедствий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18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233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337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8"/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При возникновении аварий, катастроф и стихийных бедствий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18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233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337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</w:tbl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Все мероприятия в таблице разбиваются на две группы, соот</w:t>
      </w:r>
      <w:r>
        <w:rPr>
          <w:color w:val="000000"/>
          <w:spacing w:val="-1"/>
        </w:rPr>
        <w:t>ветствующие режимам функцион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>рования  объектового звена: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при угрозе возникновения ЧС (режим повышенной готовности);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2"/>
        </w:rPr>
      </w:pPr>
      <w:r>
        <w:rPr>
          <w:color w:val="000000"/>
          <w:spacing w:val="-2"/>
        </w:rPr>
        <w:t>при возникновении аварий, катастроф и стихийных бедствий ( режим чрезвычайной ситуации).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Перечень, возможные объемы и сроки выполнения мероприятий при </w:t>
      </w:r>
      <w:r>
        <w:rPr>
          <w:b/>
          <w:bCs/>
          <w:color w:val="000000"/>
          <w:spacing w:val="3"/>
        </w:rPr>
        <w:t>угрозе возникновения аварий, кат</w:t>
      </w:r>
      <w:r>
        <w:rPr>
          <w:b/>
          <w:bCs/>
          <w:color w:val="000000"/>
          <w:spacing w:val="3"/>
        </w:rPr>
        <w:t>а</w:t>
      </w:r>
      <w:r>
        <w:rPr>
          <w:b/>
          <w:bCs/>
          <w:color w:val="000000"/>
          <w:spacing w:val="3"/>
        </w:rPr>
        <w:t xml:space="preserve">строф и стихийных бедствий </w:t>
      </w:r>
      <w:r>
        <w:rPr>
          <w:b/>
          <w:bCs/>
          <w:color w:val="000000"/>
          <w:spacing w:val="4"/>
        </w:rPr>
        <w:t>(режим повышенной готовности)</w:t>
      </w:r>
    </w:p>
    <w:p w:rsidR="00D76895" w:rsidRDefault="00D76895" w:rsidP="00D76895">
      <w:pPr>
        <w:shd w:val="clear" w:color="auto" w:fill="FFFFFF"/>
        <w:ind w:firstLine="720"/>
      </w:pPr>
    </w:p>
    <w:p w:rsidR="00D76895" w:rsidRDefault="00D76895" w:rsidP="00D76895">
      <w:pPr>
        <w:shd w:val="clear" w:color="auto" w:fill="FFFFFF"/>
        <w:ind w:firstLine="720"/>
      </w:pPr>
      <w:r>
        <w:rPr>
          <w:b/>
          <w:bCs/>
          <w:color w:val="000000"/>
          <w:spacing w:val="2"/>
        </w:rPr>
        <w:t>Для всех типов объектов</w:t>
      </w:r>
      <w:r>
        <w:rPr>
          <w:color w:val="000000"/>
          <w:spacing w:val="2"/>
        </w:rPr>
        <w:t xml:space="preserve"> в календарный план включаются следующие</w:t>
      </w:r>
      <w:r>
        <w:rPr>
          <w:color w:val="000000"/>
        </w:rPr>
        <w:t xml:space="preserve"> основные мероприятия: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4"/>
        </w:rPr>
        <w:t xml:space="preserve">оповещение и сбор руководящего состава и членов КЧС (в рабочее </w:t>
      </w:r>
      <w:r>
        <w:rPr>
          <w:color w:val="000000"/>
          <w:spacing w:val="-1"/>
        </w:rPr>
        <w:t>время 10-15 мин, в нерабочее время 1-2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проверка готовности систем связи и оповещения </w:t>
      </w:r>
      <w:r>
        <w:rPr>
          <w:color w:val="000000"/>
          <w:spacing w:val="16"/>
        </w:rPr>
        <w:t>(1-2</w:t>
      </w:r>
      <w:r>
        <w:rPr>
          <w:color w:val="000000"/>
          <w:spacing w:val="-2"/>
        </w:rPr>
        <w:t xml:space="preserve">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>доклад об угрозе возникновения ЧС вышестоящему руководству, ор</w:t>
      </w:r>
      <w:r>
        <w:rPr>
          <w:color w:val="000000"/>
          <w:spacing w:val="-1"/>
        </w:rPr>
        <w:t>ганам управления по делам ГОЧС (до 5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 xml:space="preserve">приведение в готовность формирований объекта (в зависимости от </w:t>
      </w:r>
      <w:r>
        <w:rPr>
          <w:color w:val="000000"/>
          <w:spacing w:val="-1"/>
        </w:rPr>
        <w:t>их количества - от 0,5 до 6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прогнозирование обстановки (до 30 мин).</w:t>
      </w:r>
    </w:p>
    <w:p w:rsidR="00D76895" w:rsidRDefault="00D76895" w:rsidP="00D76895">
      <w:pPr>
        <w:shd w:val="clear" w:color="auto" w:fill="FFFFFF"/>
        <w:tabs>
          <w:tab w:val="left" w:pos="6293"/>
        </w:tabs>
        <w:ind w:firstLine="720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>Для пожаровзрывоопасных объектов</w:t>
      </w:r>
      <w:r>
        <w:rPr>
          <w:color w:val="000000"/>
          <w:spacing w:val="-2"/>
        </w:rPr>
        <w:t xml:space="preserve"> при угрозе возникновения ЧС:</w:t>
      </w:r>
    </w:p>
    <w:p w:rsidR="00D76895" w:rsidRDefault="00D76895" w:rsidP="00D76895">
      <w:pPr>
        <w:shd w:val="clear" w:color="auto" w:fill="FFFFFF"/>
        <w:tabs>
          <w:tab w:val="left" w:pos="6293"/>
        </w:tabs>
        <w:ind w:firstLine="720"/>
      </w:pPr>
      <w:r>
        <w:rPr>
          <w:color w:val="000000"/>
          <w:spacing w:val="-3"/>
        </w:rPr>
        <w:t>календарный план целесообразно также включить следующие мсроприя</w:t>
      </w:r>
      <w:r>
        <w:rPr>
          <w:color w:val="000000"/>
          <w:spacing w:val="-10"/>
        </w:rPr>
        <w:t>тия: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>приведение в готовность противопожарных формирований (воени</w:t>
      </w:r>
      <w:r>
        <w:rPr>
          <w:color w:val="000000"/>
          <w:spacing w:val="-1"/>
        </w:rPr>
        <w:t>зированных пожарных частей)  до 5 мин;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проверка работоспособности систем раннего обнаружения загораний</w:t>
      </w:r>
      <w:r>
        <w:rPr>
          <w:color w:val="000000"/>
          <w:spacing w:val="-1"/>
        </w:rPr>
        <w:tab/>
        <w:t xml:space="preserve"> </w:t>
      </w:r>
      <w:r>
        <w:rPr>
          <w:color w:val="000000"/>
          <w:spacing w:val="-2"/>
        </w:rPr>
        <w:t>или загазованности, а также систем авт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>матического тушения очагов воз</w:t>
      </w:r>
      <w:r>
        <w:rPr>
          <w:color w:val="000000"/>
          <w:spacing w:val="-3"/>
        </w:rPr>
        <w:t>горания (до 5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уточнение маршрутов эвакуации производственного персонала (до </w:t>
      </w:r>
      <w:r>
        <w:rPr>
          <w:color w:val="000000"/>
          <w:spacing w:val="-2"/>
          <w:lang w:val="en-US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0"/>
        </w:rPr>
        <w:t>ч):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приведение в готовность ПУ силами и средствами объекта (в рабочее</w:t>
      </w:r>
      <w:r>
        <w:rPr>
          <w:color w:val="000000"/>
        </w:rPr>
        <w:t xml:space="preserve"> время - до 15 мин., в нер</w:t>
      </w:r>
      <w:r>
        <w:rPr>
          <w:color w:val="000000"/>
        </w:rPr>
        <w:t>а</w:t>
      </w:r>
      <w:r>
        <w:rPr>
          <w:color w:val="000000"/>
        </w:rPr>
        <w:t>бочее время - до 6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проверка наличия и исправности СИЗ (до 1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приведение в готовность спасательных команд (групп) - до 6 ч;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 xml:space="preserve">приведение в готовность МП для приема пострадавших (в </w:t>
      </w:r>
      <w:r>
        <w:rPr>
          <w:color w:val="000000"/>
          <w:spacing w:val="-1"/>
          <w:lang w:val="en-US"/>
        </w:rPr>
        <w:t>pa</w:t>
      </w:r>
      <w:r>
        <w:rPr>
          <w:color w:val="000000"/>
          <w:spacing w:val="-1"/>
        </w:rPr>
        <w:t>6</w:t>
      </w:r>
      <w:r>
        <w:rPr>
          <w:color w:val="000000"/>
          <w:spacing w:val="-1"/>
          <w:lang w:val="en-US"/>
        </w:rPr>
        <w:t>o</w:t>
      </w:r>
      <w:r>
        <w:rPr>
          <w:color w:val="000000"/>
          <w:spacing w:val="-1"/>
        </w:rPr>
        <w:t xml:space="preserve">чее </w:t>
      </w:r>
      <w:r>
        <w:rPr>
          <w:color w:val="000000"/>
        </w:rPr>
        <w:t>время - до 15 мин, в нерабочее время - до 6 ч).</w:t>
      </w:r>
    </w:p>
    <w:p w:rsidR="00D76895" w:rsidRDefault="00D76895" w:rsidP="00D76895">
      <w:pPr>
        <w:shd w:val="clear" w:color="auto" w:fill="FFFFFF"/>
        <w:ind w:firstLine="720"/>
      </w:pPr>
      <w:r>
        <w:rPr>
          <w:b/>
          <w:bCs/>
          <w:color w:val="000000"/>
          <w:spacing w:val="-2"/>
        </w:rPr>
        <w:t>Для химически опасных объектов</w:t>
      </w:r>
      <w:r>
        <w:rPr>
          <w:color w:val="000000"/>
          <w:spacing w:val="-2"/>
          <w:u w:val="single"/>
        </w:rPr>
        <w:t>,</w:t>
      </w:r>
      <w:r>
        <w:rPr>
          <w:color w:val="000000"/>
          <w:spacing w:val="-2"/>
        </w:rPr>
        <w:t xml:space="preserve"> учитывая специфику их произв</w:t>
      </w:r>
      <w:r>
        <w:rPr>
          <w:color w:val="000000"/>
          <w:spacing w:val="-1"/>
        </w:rPr>
        <w:t>одственной деятельности, могут планироваться такие мероприятия: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проверка работоспособности приборов прогнозирования химической </w:t>
      </w:r>
      <w:r>
        <w:rPr>
          <w:color w:val="000000"/>
        </w:rPr>
        <w:t>обстановки (в диспетчерском центре и цехах) - до 5 мин;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проверка средств пожаротушения, систем перекачки АХОВ (до 1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перевод постов радиационного и химического наблюдения на круг</w:t>
      </w:r>
      <w:r>
        <w:rPr>
          <w:color w:val="000000"/>
          <w:spacing w:val="-1"/>
        </w:rPr>
        <w:softHyphen/>
      </w:r>
      <w:r>
        <w:rPr>
          <w:color w:val="000000"/>
        </w:rPr>
        <w:t>лосуточный режим работы (1 -3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проверка готовности ЗС ГО к приему укрываемых (до 1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проверка наличия и исправности СИЗ (до 30 мин);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  <w:r>
        <w:rPr>
          <w:color w:val="000000"/>
          <w:spacing w:val="-2"/>
        </w:rPr>
        <w:t>уточнение маршрутов эвакуации производственного персонала и на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селения, сроков подачи тран</w:t>
      </w:r>
      <w:r>
        <w:rPr>
          <w:color w:val="000000"/>
          <w:spacing w:val="-1"/>
        </w:rPr>
        <w:t>с</w:t>
      </w:r>
      <w:r>
        <w:rPr>
          <w:color w:val="000000"/>
          <w:spacing w:val="-1"/>
        </w:rPr>
        <w:t xml:space="preserve">порта, готовности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автотранспортных пред</w:t>
      </w:r>
      <w:r>
        <w:rPr>
          <w:color w:val="000000"/>
          <w:spacing w:val="-1"/>
        </w:rPr>
        <w:softHyphen/>
        <w:t>приятий к выделению транспорта (до 3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приведение в готовность сводных команд (групп) РХЗ, групп РХР (в </w:t>
      </w:r>
      <w:r>
        <w:rPr>
          <w:color w:val="000000"/>
          <w:spacing w:val="1"/>
        </w:rPr>
        <w:t>рабочее время - до 15 мин, в нерабочее - до 6 ч).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2"/>
        </w:rPr>
      </w:pPr>
      <w:r>
        <w:rPr>
          <w:b/>
          <w:bCs/>
          <w:color w:val="000000"/>
          <w:spacing w:val="2"/>
        </w:rPr>
        <w:t>Содержание календарного плана основных мероприятий для объект</w:t>
      </w:r>
      <w:r>
        <w:rPr>
          <w:b/>
          <w:bCs/>
          <w:color w:val="000000"/>
          <w:spacing w:val="-2"/>
        </w:rPr>
        <w:t>ов здравоохранения</w:t>
      </w:r>
      <w:r>
        <w:rPr>
          <w:color w:val="000000"/>
          <w:spacing w:val="-2"/>
        </w:rPr>
        <w:t xml:space="preserve"> зависит от их предн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 xml:space="preserve">значения.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  <w:r>
        <w:rPr>
          <w:color w:val="000000"/>
          <w:spacing w:val="-2"/>
        </w:rPr>
        <w:t>Для объекта в лечебно-профилактического профиля (больницы, поликлиники</w:t>
      </w:r>
      <w:r>
        <w:rPr>
          <w:color w:val="000000"/>
          <w:spacing w:val="-2"/>
          <w:u w:val="single"/>
        </w:rPr>
        <w:t>)</w:t>
      </w:r>
      <w:r>
        <w:rPr>
          <w:color w:val="000000"/>
          <w:spacing w:val="-2"/>
        </w:rPr>
        <w:t xml:space="preserve"> при угрозе воз</w:t>
      </w:r>
      <w:r>
        <w:rPr>
          <w:color w:val="000000"/>
          <w:spacing w:val="-1"/>
        </w:rPr>
        <w:t>никновения ЧС целес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образно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 xml:space="preserve"> планировать: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проверку готовности защитных сооружений к укрытию персонала и </w:t>
      </w:r>
      <w:r>
        <w:rPr>
          <w:color w:val="000000"/>
          <w:spacing w:val="-1"/>
        </w:rPr>
        <w:t>стационарных больных;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оценку состояния подъездных путей, площадок разгрузки поражен</w:t>
      </w:r>
      <w:r>
        <w:rPr>
          <w:color w:val="000000"/>
          <w:spacing w:val="-1"/>
        </w:rPr>
        <w:softHyphen/>
      </w:r>
      <w:r>
        <w:rPr>
          <w:color w:val="000000"/>
        </w:rPr>
        <w:t>ных, готовности приемного отделения к интенси</w:t>
      </w:r>
      <w:r>
        <w:rPr>
          <w:color w:val="000000"/>
        </w:rPr>
        <w:t>в</w:t>
      </w:r>
      <w:r>
        <w:rPr>
          <w:color w:val="000000"/>
        </w:rPr>
        <w:t>ному приему постра</w:t>
      </w:r>
      <w:r>
        <w:rPr>
          <w:color w:val="000000"/>
        </w:rPr>
        <w:softHyphen/>
      </w:r>
      <w:r>
        <w:rPr>
          <w:color w:val="000000"/>
          <w:spacing w:val="-1"/>
        </w:rPr>
        <w:t>давших (до 30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>уточнение расчетов перепрофилизации отделений больниц (госпита</w:t>
      </w:r>
      <w:r>
        <w:rPr>
          <w:color w:val="000000"/>
          <w:spacing w:val="-2"/>
        </w:rPr>
        <w:softHyphen/>
      </w:r>
      <w:r>
        <w:rPr>
          <w:color w:val="000000"/>
        </w:rPr>
        <w:t>лей) для приема пораженного населения (до 1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 xml:space="preserve">уточнение схемы развертывания приемно-сортировочного отделения </w:t>
      </w:r>
      <w:r>
        <w:rPr>
          <w:color w:val="000000"/>
          <w:spacing w:val="-2"/>
        </w:rPr>
        <w:t>в зависимости от вида травм (поражений) у во</w:t>
      </w:r>
      <w:r>
        <w:rPr>
          <w:color w:val="000000"/>
          <w:spacing w:val="-2"/>
        </w:rPr>
        <w:t>з</w:t>
      </w:r>
      <w:r>
        <w:rPr>
          <w:color w:val="000000"/>
          <w:spacing w:val="-2"/>
        </w:rPr>
        <w:t xml:space="preserve">можных пострадавших (до </w:t>
      </w:r>
      <w:r>
        <w:rPr>
          <w:color w:val="000000"/>
          <w:spacing w:val="-3"/>
        </w:rPr>
        <w:t>30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уточнение порядка (схемы) эвакуации больницы (поликлиники), маршрутов эвакуации (до 1 ч).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При угрозе возникновения ЧС для учреждений санитарно-эпидемиологического профиля в календарный план цел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сообразно вклю</w:t>
      </w:r>
      <w:r>
        <w:rPr>
          <w:color w:val="000000"/>
          <w:spacing w:val="-6"/>
        </w:rPr>
        <w:t>чить: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мероприятия по усилению наблюдения и лабораторного контроля за </w:t>
      </w:r>
      <w:r>
        <w:rPr>
          <w:color w:val="000000"/>
        </w:rPr>
        <w:t>зараженностью различных объектов внешней среды;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противоэпидемические мероприятия, проводимые силами санитар</w:t>
      </w:r>
      <w:r>
        <w:rPr>
          <w:color w:val="000000"/>
          <w:spacing w:val="-1"/>
        </w:rPr>
        <w:softHyphen/>
        <w:t>но-эпидемиологических учре</w:t>
      </w:r>
      <w:r>
        <w:rPr>
          <w:color w:val="000000"/>
          <w:spacing w:val="-1"/>
        </w:rPr>
        <w:t>ж</w:t>
      </w:r>
      <w:r>
        <w:rPr>
          <w:color w:val="000000"/>
          <w:spacing w:val="-1"/>
        </w:rPr>
        <w:t>дений;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мероприятия по подготовке приемного отделения к интенсивному </w:t>
      </w:r>
      <w:r>
        <w:rPr>
          <w:color w:val="000000"/>
          <w:spacing w:val="-1"/>
        </w:rPr>
        <w:t>приему инфекционных бол</w:t>
      </w:r>
      <w:r>
        <w:rPr>
          <w:color w:val="000000"/>
          <w:spacing w:val="-1"/>
        </w:rPr>
        <w:t>ь</w:t>
      </w:r>
      <w:r>
        <w:rPr>
          <w:color w:val="000000"/>
          <w:spacing w:val="-1"/>
        </w:rPr>
        <w:t>ных;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мероприятия по оценке состояния подъездных путей, площадок раз</w:t>
      </w:r>
      <w:r>
        <w:rPr>
          <w:color w:val="000000"/>
          <w:spacing w:val="-1"/>
        </w:rPr>
        <w:softHyphen/>
        <w:t>грузки инфекционных бол</w:t>
      </w:r>
      <w:r>
        <w:rPr>
          <w:color w:val="000000"/>
          <w:spacing w:val="-1"/>
        </w:rPr>
        <w:t>ь</w:t>
      </w:r>
      <w:r>
        <w:rPr>
          <w:color w:val="000000"/>
          <w:spacing w:val="-1"/>
        </w:rPr>
        <w:t>ных;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>порядок уточнения маршрутов эвакуации персонала учреждения, ла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бораторных животных.</w:t>
      </w:r>
    </w:p>
    <w:p w:rsidR="00D76895" w:rsidRDefault="00D76895" w:rsidP="00D76895">
      <w:pPr>
        <w:shd w:val="clear" w:color="auto" w:fill="FFFFFF"/>
        <w:ind w:firstLine="720"/>
      </w:pPr>
      <w:r>
        <w:rPr>
          <w:b/>
          <w:bCs/>
          <w:color w:val="000000"/>
          <w:spacing w:val="-2"/>
        </w:rPr>
        <w:t xml:space="preserve">Для предприятий торговли и питания, общеобразовательных учреждений, культурно-массовых и спортивных </w:t>
      </w:r>
      <w:r>
        <w:rPr>
          <w:color w:val="000000"/>
          <w:spacing w:val="-2"/>
        </w:rPr>
        <w:t xml:space="preserve">объектов, гостиниц, банков, </w:t>
      </w:r>
      <w:r>
        <w:rPr>
          <w:color w:val="000000"/>
          <w:spacing w:val="1"/>
        </w:rPr>
        <w:t>учреждений центрального аппарата министерств, ведомств и комитетов</w:t>
      </w:r>
      <w:r>
        <w:rPr>
          <w:color w:val="000000"/>
          <w:spacing w:val="1"/>
          <w:u w:val="single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то есть объектов н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 xml:space="preserve">производственной сферы, где одновременно может </w:t>
      </w:r>
      <w:r>
        <w:rPr>
          <w:color w:val="000000"/>
          <w:spacing w:val="-2"/>
        </w:rPr>
        <w:t>находит</w:t>
      </w:r>
      <w:r>
        <w:rPr>
          <w:color w:val="000000"/>
          <w:spacing w:val="-2"/>
        </w:rPr>
        <w:t>ь</w:t>
      </w:r>
      <w:r>
        <w:rPr>
          <w:color w:val="000000"/>
          <w:spacing w:val="-2"/>
        </w:rPr>
        <w:t xml:space="preserve">ся большое количество людей, основными мероприятиями при </w:t>
      </w:r>
      <w:r>
        <w:rPr>
          <w:color w:val="000000"/>
          <w:spacing w:val="-1"/>
        </w:rPr>
        <w:t>угрозе возникновения чрезвычайной с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>туации являются: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 xml:space="preserve">оповещение и сбор руководящего состава и членов КЧС объекта (в </w:t>
      </w:r>
      <w:r>
        <w:rPr>
          <w:color w:val="000000"/>
          <w:spacing w:val="-1"/>
        </w:rPr>
        <w:t>рабочее время 10-15 мин, в нерабочее время 1-2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3"/>
        </w:rPr>
        <w:t xml:space="preserve">проверка готовности систем связи и оповещения (до 1-2 мин);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>доклад об угрозе возникновения ЧС вышестоящему руководству ор</w:t>
      </w:r>
      <w:r>
        <w:rPr>
          <w:color w:val="000000"/>
          <w:spacing w:val="-3"/>
        </w:rPr>
        <w:t>ганам управления ГОЧС (до 5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прогнозирование возможной обстановки (до 30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 xml:space="preserve">уточнение порядка эвакуации (вывода) персонала и посетителей из </w:t>
      </w:r>
      <w:r>
        <w:rPr>
          <w:color w:val="000000"/>
          <w:spacing w:val="-3"/>
        </w:rPr>
        <w:t>зданий (до 30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проверка исправности пожарной сигнализации и средств пожароту</w:t>
      </w:r>
      <w:r>
        <w:rPr>
          <w:color w:val="000000"/>
          <w:spacing w:val="-3"/>
        </w:rPr>
        <w:t>шения (до 30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2"/>
        </w:rPr>
        <w:t xml:space="preserve">согласование (при  необходимости)  мест временного размещения </w:t>
      </w:r>
      <w:r>
        <w:rPr>
          <w:color w:val="000000"/>
          <w:spacing w:val="-3"/>
        </w:rPr>
        <w:t>проживающих (для гостиниц);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>уточнение перечня и очередности выноса (вывоза) документов, по</w:t>
      </w:r>
      <w:r>
        <w:rPr>
          <w:color w:val="000000"/>
          <w:spacing w:val="-2"/>
        </w:rPr>
        <w:t>рядка отключения электр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>энергии и газа.</w:t>
      </w:r>
    </w:p>
    <w:p w:rsidR="00D76895" w:rsidRDefault="00D76895" w:rsidP="00D76895">
      <w:pPr>
        <w:shd w:val="clear" w:color="auto" w:fill="FFFFFF"/>
        <w:ind w:firstLine="720"/>
      </w:pPr>
      <w:r>
        <w:rPr>
          <w:b/>
          <w:bCs/>
          <w:color w:val="000000"/>
          <w:spacing w:val="-2"/>
        </w:rPr>
        <w:t>Отдельно при составлении календарных планов основных мероприятий для предприятий торговли и питания, общеобразовательных учрежде</w:t>
      </w:r>
      <w:r>
        <w:rPr>
          <w:b/>
          <w:bCs/>
          <w:color w:val="000000"/>
        </w:rPr>
        <w:t>ний и гостиниц, культурно-массовых и спортивных объектов</w:t>
      </w:r>
      <w:r>
        <w:rPr>
          <w:color w:val="000000"/>
        </w:rPr>
        <w:t xml:space="preserve"> следует вы</w:t>
      </w:r>
      <w:r>
        <w:rPr>
          <w:color w:val="000000"/>
          <w:spacing w:val="2"/>
        </w:rPr>
        <w:t>делять мер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>приятия, планируемые при угрозе взрыва зданий и сооруж</w:t>
      </w:r>
      <w:r>
        <w:rPr>
          <w:color w:val="000000"/>
          <w:spacing w:val="2"/>
        </w:rPr>
        <w:t>е</w:t>
      </w:r>
      <w:r>
        <w:rPr>
          <w:color w:val="000000"/>
          <w:spacing w:val="-9"/>
        </w:rPr>
        <w:t>ний.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Практика проведения подобных мероприятий показывает, что в этом </w:t>
      </w:r>
      <w:r>
        <w:rPr>
          <w:color w:val="000000"/>
          <w:spacing w:val="-4"/>
        </w:rPr>
        <w:t>случае осуществляется:</w:t>
      </w:r>
    </w:p>
    <w:p w:rsidR="00D76895" w:rsidRDefault="00D76895" w:rsidP="00D76895">
      <w:pPr>
        <w:shd w:val="clear" w:color="auto" w:fill="FFFFFF"/>
        <w:tabs>
          <w:tab w:val="left" w:leader="underscore" w:pos="3298"/>
        </w:tabs>
        <w:ind w:firstLine="720"/>
      </w:pPr>
      <w:r>
        <w:rPr>
          <w:color w:val="000000"/>
          <w:spacing w:val="3"/>
        </w:rPr>
        <w:t xml:space="preserve">оповещение вышестоящих организаций, органов милиции, ФСБ и </w:t>
      </w:r>
      <w:r>
        <w:rPr>
          <w:color w:val="000000"/>
          <w:spacing w:val="-3"/>
        </w:rPr>
        <w:t>органов управления по делам ГОЧС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об угрозе взрыва (до 10-15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3"/>
        </w:rPr>
        <w:t>обеспечение обследования здания кинологической группой по поиску</w:t>
      </w:r>
      <w:r>
        <w:rPr>
          <w:color w:val="000000"/>
        </w:rPr>
        <w:t xml:space="preserve"> взрывного устройства (не позднее 1 ч с момента получения информа</w:t>
      </w:r>
      <w:r>
        <w:rPr>
          <w:color w:val="000000"/>
          <w:spacing w:val="-3"/>
        </w:rPr>
        <w:t>ции о возможном взрыве);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 xml:space="preserve">прогнозирование последствий взрыва, характеристика ущерба, </w:t>
      </w:r>
      <w:r>
        <w:rPr>
          <w:color w:val="000000"/>
          <w:spacing w:val="-1"/>
        </w:rPr>
        <w:t>для самого объекта так и для соседних зданий и с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оружений;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 xml:space="preserve">вывод (эвакуация) работников и посетителей (зрителей, жильцов) </w:t>
      </w:r>
      <w:r>
        <w:rPr>
          <w:color w:val="000000"/>
          <w:spacing w:val="-2"/>
        </w:rPr>
        <w:t>пределы здания на безопасное расстояние (до 1 -2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3"/>
        </w:rPr>
        <w:t xml:space="preserve">организация оцепления объекта, регулирования движения, охраны </w:t>
      </w:r>
      <w:r>
        <w:rPr>
          <w:color w:val="000000"/>
          <w:spacing w:val="-1"/>
        </w:rPr>
        <w:t>общественного порядка на примыкающей к объекту территории (не позд</w:t>
      </w:r>
      <w:r>
        <w:rPr>
          <w:color w:val="000000"/>
          <w:spacing w:val="2"/>
        </w:rPr>
        <w:t>нее 15-20 минут с момента установления факта возмо</w:t>
      </w:r>
      <w:r>
        <w:rPr>
          <w:color w:val="000000"/>
          <w:spacing w:val="2"/>
        </w:rPr>
        <w:t>ж</w:t>
      </w:r>
      <w:r>
        <w:rPr>
          <w:color w:val="000000"/>
          <w:spacing w:val="2"/>
        </w:rPr>
        <w:t xml:space="preserve">ного взрыва или  </w:t>
      </w:r>
      <w:r>
        <w:rPr>
          <w:color w:val="000000"/>
          <w:spacing w:val="-3"/>
        </w:rPr>
        <w:t>получения информации о нем);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 xml:space="preserve">организация размещения эвакуированных жильцов, проживающих в </w:t>
      </w:r>
      <w:r>
        <w:rPr>
          <w:color w:val="000000"/>
          <w:spacing w:val="-2"/>
        </w:rPr>
        <w:t>других гостиницах (для го</w:t>
      </w:r>
      <w:r>
        <w:rPr>
          <w:color w:val="000000"/>
          <w:spacing w:val="-2"/>
        </w:rPr>
        <w:t>с</w:t>
      </w:r>
      <w:r>
        <w:rPr>
          <w:color w:val="000000"/>
          <w:spacing w:val="-2"/>
        </w:rPr>
        <w:t>тиниц).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Перечень, возможные объемы и сроки выполнения мероприятий </w:t>
      </w:r>
      <w:r>
        <w:rPr>
          <w:b/>
          <w:bCs/>
          <w:color w:val="000000"/>
          <w:spacing w:val="-3"/>
        </w:rPr>
        <w:t>при возникновении аварий, катастроф и ст</w:t>
      </w:r>
      <w:r>
        <w:rPr>
          <w:b/>
          <w:bCs/>
          <w:color w:val="000000"/>
          <w:spacing w:val="-3"/>
        </w:rPr>
        <w:t>и</w:t>
      </w:r>
      <w:r>
        <w:rPr>
          <w:b/>
          <w:bCs/>
          <w:color w:val="000000"/>
          <w:spacing w:val="-3"/>
        </w:rPr>
        <w:t xml:space="preserve">хийных бедствий </w:t>
      </w:r>
      <w:r>
        <w:rPr>
          <w:b/>
          <w:bCs/>
          <w:color w:val="000000"/>
          <w:spacing w:val="-1"/>
        </w:rPr>
        <w:t>(режим чрезвычайной ситуации)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>Для всех типов объектов в календарный план включаются следую</w:t>
      </w:r>
      <w:r>
        <w:rPr>
          <w:color w:val="000000"/>
          <w:spacing w:val="-3"/>
        </w:rPr>
        <w:t>щие мероприятия: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 xml:space="preserve">оповещение и сбор руководящего состава и членов КЧС (в рабочее </w:t>
      </w:r>
      <w:r>
        <w:rPr>
          <w:color w:val="000000"/>
        </w:rPr>
        <w:t>время - до 15 мин, в нераб</w:t>
      </w:r>
      <w:r>
        <w:rPr>
          <w:color w:val="000000"/>
        </w:rPr>
        <w:t>о</w:t>
      </w:r>
      <w:r>
        <w:rPr>
          <w:color w:val="000000"/>
        </w:rPr>
        <w:t>чее - до 2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>доклад о ЧС вышестоящему руководству, У ГОЧС (до 10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5"/>
        </w:rPr>
        <w:t xml:space="preserve">приведение в готовность АСФ постоянной готовности - до 10-15 </w:t>
      </w:r>
      <w:r>
        <w:rPr>
          <w:color w:val="000000"/>
          <w:spacing w:val="-5"/>
        </w:rPr>
        <w:t>мин;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3"/>
        </w:rPr>
        <w:t xml:space="preserve">прогнозирование возможных последствий ЧС (в течение всего срока  </w:t>
      </w:r>
      <w:r>
        <w:rPr>
          <w:color w:val="000000"/>
          <w:spacing w:val="-2"/>
        </w:rPr>
        <w:t>ликвидации ЧС);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отключение коммунально-энергетических сетей (10-30 мин.);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4"/>
        </w:rPr>
        <w:t>разведка зоны ЧС, маршрутов вывода и эвакуации работников объ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екта из очага поражения (в течение всего периода пр</w:t>
      </w:r>
      <w:r>
        <w:rPr>
          <w:color w:val="000000"/>
          <w:spacing w:val="-5"/>
        </w:rPr>
        <w:t>о</w:t>
      </w:r>
      <w:r>
        <w:rPr>
          <w:color w:val="000000"/>
          <w:spacing w:val="-5"/>
        </w:rPr>
        <w:t>ведения АСДНР);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поиск пострадавших и оказание им медицинской помощи (в течение всего периода проведения спас</w:t>
      </w:r>
      <w:r>
        <w:rPr>
          <w:color w:val="000000"/>
          <w:spacing w:val="-5"/>
        </w:rPr>
        <w:t>а</w:t>
      </w:r>
      <w:r>
        <w:rPr>
          <w:color w:val="000000"/>
          <w:spacing w:val="-5"/>
        </w:rPr>
        <w:t>тельных работ);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оцепление зоны ЧС и организация охраны объекта;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эвакуация пострадавших в медицинские учреждения;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локализация очагов аварий;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всестороннее жизнеобеспечение пострадавших рабочих и служащих;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ведение АСДНР объектовыми и территориальными АСФ (силами).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5"/>
        </w:rPr>
      </w:pPr>
      <w:r>
        <w:rPr>
          <w:color w:val="000000"/>
          <w:spacing w:val="-5"/>
        </w:rPr>
        <w:t>Мероприятия по локализации ЧС и проведению АСДНР в календар</w:t>
      </w:r>
      <w:r>
        <w:rPr>
          <w:color w:val="000000"/>
          <w:spacing w:val="-5"/>
        </w:rPr>
        <w:softHyphen/>
        <w:t xml:space="preserve">ном плане раскрываются и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детализируются в зависимости от типа объекта и численности рабочих и служащих на нем.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5"/>
        </w:rPr>
      </w:pPr>
      <w:r>
        <w:rPr>
          <w:color w:val="000000"/>
          <w:spacing w:val="-4"/>
        </w:rPr>
        <w:t xml:space="preserve">На крупных предприятиях управление ликвидацией последствий </w:t>
      </w:r>
      <w:r>
        <w:rPr>
          <w:color w:val="000000"/>
          <w:spacing w:val="-5"/>
        </w:rPr>
        <w:t xml:space="preserve">аварий и катастроф будет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6"/>
        </w:rPr>
      </w:pPr>
      <w:r>
        <w:rPr>
          <w:color w:val="000000"/>
          <w:spacing w:val="-5"/>
        </w:rPr>
        <w:t>осуществляться с пунктов управления. По опы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ту ликвидации различных ЧС и учений ориентирово</w:t>
      </w:r>
      <w:r>
        <w:rPr>
          <w:color w:val="000000"/>
          <w:spacing w:val="-6"/>
        </w:rPr>
        <w:t>ч</w:t>
      </w:r>
      <w:r>
        <w:rPr>
          <w:color w:val="000000"/>
          <w:spacing w:val="-6"/>
        </w:rPr>
        <w:t xml:space="preserve">ные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сроки подготов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ки и принятия управленческих решений могут составлять: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4"/>
        </w:rPr>
        <w:t>информирование должностных лиц об обстановке - (5-10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4"/>
        </w:rPr>
        <w:t>отдача предварительных распоряжений - (3-5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4"/>
        </w:rPr>
        <w:t>оценка обстановки - (15-30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принятие решения на защиту рабочих, служащих и 'населения, про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ведение АСДНР - (20-30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доклад решения и данных обстановки вышестоящему руководству -</w:t>
      </w:r>
      <w:r>
        <w:rPr>
          <w:color w:val="000000"/>
          <w:spacing w:val="-4"/>
        </w:rPr>
        <w:t>(5-10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4"/>
        </w:rPr>
        <w:t>прогноз последствий ЧС - (10-15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4"/>
        </w:rPr>
        <w:t>сбор и анализ данных от подчиненных цехов, отделов, подразделе</w:t>
      </w:r>
      <w:r>
        <w:rPr>
          <w:color w:val="000000"/>
          <w:spacing w:val="-4"/>
        </w:rPr>
        <w:softHyphen/>
        <w:t>ний предприятия - (10-15 мин).</w:t>
      </w:r>
    </w:p>
    <w:p w:rsidR="00D76895" w:rsidRDefault="00D76895" w:rsidP="00D76895">
      <w:pPr>
        <w:shd w:val="clear" w:color="auto" w:fill="FFFFFF"/>
        <w:ind w:firstLine="720"/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7"/>
        </w:rPr>
        <w:t xml:space="preserve">Мероприятия, планируемые в режиме чрезвычайной ситуации </w:t>
      </w:r>
      <w:r>
        <w:rPr>
          <w:b/>
          <w:bCs/>
          <w:color w:val="000000"/>
          <w:spacing w:val="-6"/>
        </w:rPr>
        <w:t>на химически опасных объектах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6"/>
        </w:rPr>
      </w:pPr>
      <w:r>
        <w:rPr>
          <w:color w:val="000000"/>
          <w:spacing w:val="-6"/>
        </w:rPr>
        <w:t>АСДНР при аварии на химически опасных объектах должны плани</w:t>
      </w:r>
      <w:r>
        <w:rPr>
          <w:color w:val="000000"/>
          <w:spacing w:val="-6"/>
        </w:rPr>
        <w:softHyphen/>
        <w:t xml:space="preserve">роваться и проводиться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6"/>
        </w:rPr>
      </w:pPr>
      <w:r>
        <w:rPr>
          <w:color w:val="000000"/>
          <w:spacing w:val="-6"/>
        </w:rPr>
        <w:t xml:space="preserve">круглосуточно, посменно, до полного завершения. Их перечень и содержание приведены в целом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ряде руководств, наставле</w:t>
      </w:r>
      <w:r>
        <w:rPr>
          <w:color w:val="000000"/>
          <w:spacing w:val="-6"/>
        </w:rPr>
        <w:softHyphen/>
        <w:t>ний, справочных пособий.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5"/>
        </w:rPr>
      </w:pPr>
      <w:r>
        <w:rPr>
          <w:color w:val="000000"/>
          <w:spacing w:val="-3"/>
        </w:rPr>
        <w:t xml:space="preserve">На основе опыта ликвидации последствий аварий на химически </w:t>
      </w:r>
      <w:r>
        <w:rPr>
          <w:color w:val="000000"/>
          <w:spacing w:val="-5"/>
        </w:rPr>
        <w:t xml:space="preserve">опасных объектах, а также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6"/>
        </w:rPr>
      </w:pPr>
      <w:r>
        <w:rPr>
          <w:color w:val="000000"/>
          <w:spacing w:val="-5"/>
        </w:rPr>
        <w:t>анализа нормативно-правовых документов ре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комендуется включать в календарный план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основные мероприятия, харак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терные для ХОО при возникновении ЧС.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Так, например, мероприятия по оповещению и сбору руководящего состава и формирований могут быть следующие: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4"/>
        </w:rPr>
        <w:t>оповещение об аварии руководящего состава и работающей смены (до 5 мин);</w:t>
      </w:r>
    </w:p>
    <w:p w:rsidR="00D76895" w:rsidRDefault="00D76895" w:rsidP="00D76895">
      <w:pPr>
        <w:shd w:val="clear" w:color="auto" w:fill="FFFFFF"/>
        <w:tabs>
          <w:tab w:val="left" w:leader="underscore" w:pos="6418"/>
        </w:tabs>
        <w:ind w:firstLine="720"/>
      </w:pPr>
      <w:r>
        <w:rPr>
          <w:color w:val="000000"/>
          <w:spacing w:val="-4"/>
        </w:rPr>
        <w:t xml:space="preserve">доклад в УГОЧС о факте аварии с выбросом или выливом АХОВ </w:t>
      </w:r>
      <w:r>
        <w:rPr>
          <w:color w:val="000000"/>
          <w:spacing w:val="-1"/>
        </w:rPr>
        <w:t>- до 5 мин;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 xml:space="preserve">сбор руководящего состава, членов КЧС объекта и постановка задач </w:t>
      </w:r>
      <w:r>
        <w:rPr>
          <w:color w:val="000000"/>
          <w:spacing w:val="-3"/>
        </w:rPr>
        <w:t>(в рабочее время - до 15 мин, в нерабочее - до 1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прогнозирование масштабов и возможного направления распростра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нения облака зараженного воздуха на территории об</w:t>
      </w:r>
      <w:r>
        <w:rPr>
          <w:color w:val="000000"/>
          <w:spacing w:val="-5"/>
        </w:rPr>
        <w:t>ъ</w:t>
      </w:r>
      <w:r>
        <w:rPr>
          <w:color w:val="000000"/>
          <w:spacing w:val="-5"/>
        </w:rPr>
        <w:t xml:space="preserve">екта (дежурный </w:t>
      </w:r>
      <w:r>
        <w:rPr>
          <w:color w:val="000000"/>
          <w:spacing w:val="-3"/>
        </w:rPr>
        <w:t>диспетчер - до 2-5 мин).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Приведение в готовность АСФ и постановка им задач: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дежурному персоналу медпунктов (здравпунктов) – немедленно;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дежурному подразделению газоспасателей (5-10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2"/>
        </w:rPr>
        <w:t xml:space="preserve">оперативной группе сводного специализированного отряда (до 30 </w:t>
      </w:r>
      <w:r>
        <w:rPr>
          <w:color w:val="000000"/>
          <w:spacing w:val="-5"/>
        </w:rPr>
        <w:t>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 xml:space="preserve">дежурным электрикам, сантехникам, газосварщикам на от </w:t>
      </w:r>
      <w:r>
        <w:rPr>
          <w:color w:val="000000"/>
          <w:spacing w:val="-2"/>
        </w:rPr>
        <w:t>сетей (до 5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остальным формированиям объекта (3-6 ч).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2"/>
        </w:rPr>
        <w:t xml:space="preserve">Для предварительной оценки объемов мероприятий, проводимых в </w:t>
      </w:r>
      <w:r>
        <w:rPr>
          <w:color w:val="000000"/>
          <w:spacing w:val="3"/>
        </w:rPr>
        <w:t>ходе выполнения АСДНР на химически опа</w:t>
      </w:r>
      <w:r>
        <w:rPr>
          <w:color w:val="000000"/>
          <w:spacing w:val="3"/>
        </w:rPr>
        <w:t>с</w:t>
      </w:r>
      <w:r>
        <w:rPr>
          <w:color w:val="000000"/>
          <w:spacing w:val="3"/>
        </w:rPr>
        <w:t>ных объектах, следует ис</w:t>
      </w:r>
      <w:r>
        <w:rPr>
          <w:color w:val="000000"/>
          <w:spacing w:val="-1"/>
        </w:rPr>
        <w:t>пользовать методику расчета сил и средств, а также нормативы, изложен</w:t>
      </w:r>
      <w:r>
        <w:rPr>
          <w:color w:val="000000"/>
          <w:spacing w:val="1"/>
        </w:rPr>
        <w:t>ные в приложении 5 да</w:t>
      </w:r>
      <w:r>
        <w:rPr>
          <w:color w:val="000000"/>
          <w:spacing w:val="1"/>
        </w:rPr>
        <w:t>н</w:t>
      </w:r>
      <w:r>
        <w:rPr>
          <w:color w:val="000000"/>
          <w:spacing w:val="1"/>
        </w:rPr>
        <w:t>ного пособия. Приведенная в приложении мето</w:t>
      </w:r>
      <w:r>
        <w:rPr>
          <w:color w:val="000000"/>
          <w:spacing w:val="2"/>
        </w:rPr>
        <w:t>дика позволяет разр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>ботчикам планов спрогнозировать объем предстоя</w:t>
      </w:r>
      <w:r>
        <w:rPr>
          <w:color w:val="000000"/>
          <w:spacing w:val="3"/>
        </w:rPr>
        <w:t>щих аварийно-спасательных работ и отразить полученные данные в ка</w:t>
      </w:r>
      <w:r>
        <w:rPr>
          <w:color w:val="000000"/>
          <w:spacing w:val="2"/>
        </w:rPr>
        <w:t>лендарном плане основных мероприятий. Такими мер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приятиями </w:t>
      </w:r>
      <w:r>
        <w:rPr>
          <w:color w:val="000000"/>
          <w:spacing w:val="-6"/>
        </w:rPr>
        <w:t>быть: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постановка жидкостных завес;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разбавление пролива АХОВ водой;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обеззараживание пролива АХОВ;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локализация пролива твердыми сыпучими материалами;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обвалование пролива АХОВ;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выжигание АХОВ и зараженного грунта;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засыпка АХОВ грунтом;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поиск пострадавших в очаге поражения на территории объекта.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3"/>
        </w:rPr>
        <w:t>Возможное количество пострадавших на объекте (</w:t>
      </w:r>
      <w:r>
        <w:rPr>
          <w:color w:val="000000"/>
          <w:spacing w:val="3"/>
          <w:lang w:val="en-US"/>
        </w:rPr>
        <w:t>N</w:t>
      </w:r>
      <w:r>
        <w:rPr>
          <w:color w:val="000000"/>
          <w:spacing w:val="3"/>
          <w:vertAlign w:val="subscript"/>
          <w:lang w:val="en-US"/>
        </w:rPr>
        <w:t>n</w:t>
      </w:r>
      <w:r>
        <w:rPr>
          <w:color w:val="000000"/>
          <w:spacing w:val="3"/>
        </w:rPr>
        <w:t xml:space="preserve">) может </w:t>
      </w:r>
      <w:r>
        <w:rPr>
          <w:color w:val="000000"/>
          <w:spacing w:val="-2"/>
        </w:rPr>
        <w:t>определено по формуле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  <w:r>
        <w:rPr>
          <w:color w:val="000000"/>
          <w:spacing w:val="-3"/>
          <w:lang w:val="en-US"/>
        </w:rPr>
        <w:t>N</w:t>
      </w:r>
      <w:r>
        <w:rPr>
          <w:color w:val="000000"/>
          <w:spacing w:val="-3"/>
          <w:vertAlign w:val="subscript"/>
        </w:rPr>
        <w:t>п</w:t>
      </w:r>
      <w:r>
        <w:rPr>
          <w:color w:val="000000"/>
          <w:spacing w:val="-3"/>
        </w:rPr>
        <w:t xml:space="preserve"> =  </w:t>
      </w:r>
      <w:r>
        <w:rPr>
          <w:color w:val="000000"/>
          <w:spacing w:val="-3"/>
          <w:lang w:val="en-US"/>
        </w:rPr>
        <w:t>S</w:t>
      </w:r>
      <w:r>
        <w:rPr>
          <w:color w:val="000000"/>
          <w:spacing w:val="-3"/>
          <w:vertAlign w:val="subscript"/>
        </w:rPr>
        <w:t xml:space="preserve">ф * </w:t>
      </w:r>
      <w:r>
        <w:rPr>
          <w:color w:val="000000"/>
          <w:spacing w:val="-3"/>
          <w:lang w:val="en-US"/>
        </w:rPr>
        <w:t>N</w:t>
      </w:r>
      <w:r>
        <w:rPr>
          <w:color w:val="000000"/>
          <w:spacing w:val="-3"/>
          <w:vertAlign w:val="subscript"/>
        </w:rPr>
        <w:t>рис/</w:t>
      </w:r>
      <w:r>
        <w:rPr>
          <w:color w:val="000000"/>
          <w:spacing w:val="-3"/>
          <w:lang w:val="en-US"/>
        </w:rPr>
        <w:t>S</w:t>
      </w:r>
      <w:r>
        <w:rPr>
          <w:color w:val="000000"/>
          <w:spacing w:val="-3"/>
          <w:vertAlign w:val="subscript"/>
        </w:rPr>
        <w:t xml:space="preserve">в </w:t>
      </w:r>
      <w:r>
        <w:rPr>
          <w:color w:val="000000"/>
          <w:spacing w:val="-3"/>
        </w:rPr>
        <w:t>* К, чел</w:t>
      </w:r>
    </w:p>
    <w:p w:rsidR="00D76895" w:rsidRDefault="00D76895" w:rsidP="00D76895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где </w:t>
      </w:r>
      <w:r>
        <w:rPr>
          <w:smallCaps/>
          <w:color w:val="000000"/>
          <w:lang w:val="en-US"/>
        </w:rPr>
        <w:t>n</w:t>
      </w:r>
      <w:r>
        <w:rPr>
          <w:smallCaps/>
          <w:color w:val="000000"/>
          <w:vertAlign w:val="subscript"/>
        </w:rPr>
        <w:t>рис</w:t>
      </w:r>
      <w:r>
        <w:rPr>
          <w:smallCaps/>
          <w:color w:val="000000"/>
        </w:rPr>
        <w:t xml:space="preserve"> </w:t>
      </w:r>
      <w:r>
        <w:rPr>
          <w:color w:val="000000"/>
        </w:rPr>
        <w:t xml:space="preserve">- количество рабочих и служащих на объекте, чел.;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>S</w:t>
      </w:r>
      <w:r>
        <w:rPr>
          <w:color w:val="000000"/>
          <w:spacing w:val="-1"/>
        </w:rPr>
        <w:t>ф- площадь зоны фактического заражения, км</w:t>
      </w:r>
      <w:r>
        <w:rPr>
          <w:color w:val="000000"/>
          <w:spacing w:val="-1"/>
          <w:vertAlign w:val="superscript"/>
        </w:rPr>
        <w:t>2</w:t>
      </w:r>
      <w:r>
        <w:rPr>
          <w:color w:val="000000"/>
          <w:spacing w:val="-1"/>
        </w:rPr>
        <w:t xml:space="preserve">;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  <w:r>
        <w:rPr>
          <w:smallCaps/>
          <w:color w:val="000000"/>
          <w:spacing w:val="-1"/>
          <w:lang w:val="en-US"/>
        </w:rPr>
        <w:t>S</w:t>
      </w:r>
      <w:r>
        <w:rPr>
          <w:smallCaps/>
          <w:color w:val="000000"/>
          <w:spacing w:val="-1"/>
          <w:vertAlign w:val="subscript"/>
        </w:rPr>
        <w:t>в</w:t>
      </w:r>
      <w:r>
        <w:rPr>
          <w:smallCaps/>
          <w:color w:val="000000"/>
          <w:spacing w:val="-1"/>
        </w:rPr>
        <w:t xml:space="preserve"> </w:t>
      </w:r>
      <w:r>
        <w:rPr>
          <w:color w:val="000000"/>
          <w:spacing w:val="-1"/>
        </w:rPr>
        <w:t>- площадь зоны возможного заражения, км</w:t>
      </w:r>
      <w:r>
        <w:rPr>
          <w:color w:val="000000"/>
          <w:spacing w:val="-1"/>
          <w:vertAlign w:val="superscript"/>
        </w:rPr>
        <w:t>2</w:t>
      </w:r>
      <w:r>
        <w:rPr>
          <w:color w:val="000000"/>
          <w:spacing w:val="-1"/>
        </w:rPr>
        <w:t xml:space="preserve">;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1"/>
        </w:rPr>
      </w:pPr>
      <w:r>
        <w:rPr>
          <w:color w:val="000000"/>
          <w:spacing w:val="1"/>
        </w:rPr>
        <w:t xml:space="preserve">К- доля незащищенных рабочих и служащих.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  <w:lang w:val="en-US"/>
        </w:rPr>
        <w:t>S</w:t>
      </w:r>
      <w:r>
        <w:rPr>
          <w:color w:val="000000"/>
          <w:spacing w:val="-1"/>
          <w:vertAlign w:val="subscript"/>
        </w:rPr>
        <w:t>ф</w:t>
      </w:r>
      <w:r>
        <w:rPr>
          <w:color w:val="000000"/>
          <w:spacing w:val="-1"/>
        </w:rPr>
        <w:t xml:space="preserve"> и </w:t>
      </w:r>
      <w:r>
        <w:rPr>
          <w:smallCaps/>
          <w:color w:val="000000"/>
          <w:spacing w:val="-1"/>
          <w:lang w:val="en-US"/>
        </w:rPr>
        <w:t>S</w:t>
      </w:r>
      <w:r>
        <w:rPr>
          <w:smallCaps/>
          <w:color w:val="000000"/>
          <w:spacing w:val="-1"/>
          <w:vertAlign w:val="subscript"/>
        </w:rPr>
        <w:t>в</w:t>
      </w:r>
      <w:r>
        <w:rPr>
          <w:smallCap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определяются согласно методике, изложенной в приложении  </w:t>
      </w:r>
      <w:r>
        <w:rPr>
          <w:color w:val="000000"/>
          <w:spacing w:val="-2"/>
        </w:rPr>
        <w:t>2 настоящего пос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>бия.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</w:p>
    <w:p w:rsidR="00D76895" w:rsidRPr="004820A7" w:rsidRDefault="00D76895" w:rsidP="00D76895">
      <w:pPr>
        <w:pStyle w:val="2"/>
        <w:rPr>
          <w:sz w:val="24"/>
          <w:szCs w:val="24"/>
        </w:rPr>
      </w:pPr>
      <w:r w:rsidRPr="004820A7">
        <w:rPr>
          <w:sz w:val="24"/>
          <w:szCs w:val="24"/>
        </w:rPr>
        <w:t>Доля незащищенных рабочих и служащих (К) определяется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7"/>
        </w:rPr>
        <w:t xml:space="preserve">К = 1 – </w:t>
      </w:r>
      <w:r>
        <w:rPr>
          <w:color w:val="000000"/>
          <w:spacing w:val="7"/>
          <w:lang w:val="en-US"/>
        </w:rPr>
        <w:t>n</w:t>
      </w:r>
      <w:r>
        <w:rPr>
          <w:color w:val="000000"/>
          <w:spacing w:val="7"/>
          <w:vertAlign w:val="subscript"/>
        </w:rPr>
        <w:t>1</w:t>
      </w:r>
      <w:r>
        <w:rPr>
          <w:color w:val="000000"/>
          <w:spacing w:val="7"/>
        </w:rPr>
        <w:t>, - п</w:t>
      </w:r>
      <w:r>
        <w:rPr>
          <w:color w:val="000000"/>
          <w:spacing w:val="7"/>
          <w:vertAlign w:val="subscript"/>
        </w:rPr>
        <w:t>2</w:t>
      </w:r>
      <w:r>
        <w:rPr>
          <w:color w:val="000000"/>
          <w:spacing w:val="7"/>
        </w:rPr>
        <w:t>,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 xml:space="preserve">где </w:t>
      </w:r>
      <w:r>
        <w:rPr>
          <w:color w:val="000000"/>
          <w:lang w:val="en-US"/>
        </w:rPr>
        <w:t>n</w:t>
      </w:r>
      <w:r>
        <w:rPr>
          <w:color w:val="000000"/>
          <w:vertAlign w:val="subscript"/>
        </w:rPr>
        <w:t>1</w:t>
      </w:r>
      <w:r>
        <w:rPr>
          <w:color w:val="000000"/>
        </w:rPr>
        <w:t>, - доля рабочих и служащих, обеспеченных противогазами;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</w:t>
      </w:r>
      <w:r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</w:rPr>
        <w:t xml:space="preserve"> - доля рабочих и служащих, обеспеченных ЗС.</w:t>
      </w:r>
    </w:p>
    <w:p w:rsidR="00D76895" w:rsidRDefault="00D76895" w:rsidP="00D76895">
      <w:pPr>
        <w:shd w:val="clear" w:color="auto" w:fill="FFFFFF"/>
        <w:ind w:firstLine="720"/>
        <w:rPr>
          <w:b/>
          <w:bCs/>
        </w:rPr>
      </w:pPr>
      <w:r>
        <w:rPr>
          <w:b/>
          <w:bCs/>
          <w:color w:val="000000"/>
          <w:spacing w:val="-2"/>
        </w:rPr>
        <w:t xml:space="preserve">При прогнозировании численности персонала, необходимого для </w:t>
      </w:r>
      <w:r>
        <w:rPr>
          <w:b/>
          <w:bCs/>
          <w:color w:val="000000"/>
          <w:spacing w:val="1"/>
        </w:rPr>
        <w:t>оцепления зоны ЧС и охраны объекта, ра</w:t>
      </w:r>
      <w:r>
        <w:rPr>
          <w:b/>
          <w:bCs/>
          <w:color w:val="000000"/>
          <w:spacing w:val="1"/>
        </w:rPr>
        <w:t>з</w:t>
      </w:r>
      <w:r>
        <w:rPr>
          <w:b/>
          <w:bCs/>
          <w:color w:val="000000"/>
          <w:spacing w:val="1"/>
        </w:rPr>
        <w:t>работчикам плана дейст</w:t>
      </w:r>
      <w:r>
        <w:rPr>
          <w:b/>
          <w:bCs/>
          <w:color w:val="000000"/>
          <w:spacing w:val="-2"/>
        </w:rPr>
        <w:t>вий рекомендуется использовать следующие основные пол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-2"/>
        </w:rPr>
        <w:t>жения: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2"/>
        </w:rPr>
      </w:pPr>
      <w:r>
        <w:rPr>
          <w:color w:val="000000"/>
          <w:spacing w:val="2"/>
        </w:rPr>
        <w:t xml:space="preserve">для оцепления зоны ЧС назначаются посты, дозоры, а в некоторых </w:t>
      </w:r>
      <w:r>
        <w:rPr>
          <w:color w:val="000000"/>
          <w:spacing w:val="-2"/>
        </w:rPr>
        <w:t>случаях редкие цепочки;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на остальных направлениях назначаются патрули, посты, дозоры.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>При расчете их численности используются следующие нормативы: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редкие цепочки выставляются из расчета более 2 м на человека;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посты численностью 2-3 человека назначаются для прикрытия рубе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жа длиной до 300м;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дозоры численностью 3 человека назначаются для прикрытия рубе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жа длинной до 500 м.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При этом резерв предусматривается до 15 % от расчетной численно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сти личного состава, необходим</w:t>
      </w:r>
      <w:r>
        <w:rPr>
          <w:color w:val="000000"/>
          <w:spacing w:val="-5"/>
        </w:rPr>
        <w:t>о</w:t>
      </w:r>
      <w:r>
        <w:rPr>
          <w:color w:val="000000"/>
          <w:spacing w:val="-5"/>
        </w:rPr>
        <w:t>го для организации оцепления.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7"/>
        </w:rPr>
      </w:pPr>
      <w:r>
        <w:rPr>
          <w:color w:val="000000"/>
          <w:spacing w:val="-6"/>
        </w:rPr>
        <w:t xml:space="preserve">Объем мероприятий по жизнеобеспечению пострадавших рабочих и </w:t>
      </w:r>
      <w:r>
        <w:rPr>
          <w:color w:val="000000"/>
          <w:spacing w:val="-7"/>
        </w:rPr>
        <w:t xml:space="preserve">служащих, а также населения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7"/>
        </w:rPr>
        <w:t xml:space="preserve">прилегающих жилых районов разработчики </w:t>
      </w:r>
      <w:r>
        <w:rPr>
          <w:color w:val="000000"/>
          <w:spacing w:val="-6"/>
        </w:rPr>
        <w:t>плана могут определить с помощью нормативов, изложенных в приложе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нии 7 настоящего пособия.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6"/>
        </w:rPr>
      </w:pPr>
      <w:r>
        <w:rPr>
          <w:color w:val="000000"/>
          <w:spacing w:val="-5"/>
        </w:rPr>
        <w:t>Для прогнозирования объемов и сроков проведения санитарной об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работки личного состава формир</w:t>
      </w:r>
      <w:r>
        <w:rPr>
          <w:color w:val="000000"/>
          <w:spacing w:val="-6"/>
        </w:rPr>
        <w:t>о</w:t>
      </w:r>
      <w:r>
        <w:rPr>
          <w:color w:val="000000"/>
          <w:spacing w:val="-6"/>
        </w:rPr>
        <w:t xml:space="preserve">ваний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6"/>
        </w:rPr>
      </w:pPr>
      <w:r>
        <w:rPr>
          <w:color w:val="000000"/>
          <w:spacing w:val="-6"/>
        </w:rPr>
        <w:t>и населения (в случае необходи</w:t>
      </w:r>
      <w:r>
        <w:rPr>
          <w:color w:val="000000"/>
          <w:spacing w:val="-6"/>
        </w:rPr>
        <w:softHyphen/>
        <w:t xml:space="preserve">мости) разработчики плана должны рассчитать ориентировочную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пропу</w:t>
      </w:r>
      <w:r>
        <w:rPr>
          <w:color w:val="000000"/>
          <w:spacing w:val="-6"/>
        </w:rPr>
        <w:softHyphen/>
        <w:t>скную способность санитарно-обмывочного пункта (СОП), разворачивае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мого на объекте.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5"/>
        </w:rPr>
      </w:pPr>
      <w:r>
        <w:rPr>
          <w:color w:val="000000"/>
          <w:spacing w:val="-6"/>
        </w:rPr>
        <w:t xml:space="preserve">Ориентировочную пропускную способность СОП (/7) рассчитывают </w:t>
      </w:r>
      <w:r>
        <w:rPr>
          <w:color w:val="000000"/>
          <w:spacing w:val="-5"/>
        </w:rPr>
        <w:t>по формуле</w:t>
      </w:r>
    </w:p>
    <w:p w:rsidR="00D76895" w:rsidRDefault="00D76895" w:rsidP="00D76895">
      <w:pPr>
        <w:shd w:val="clear" w:color="auto" w:fill="FFFFFF"/>
        <w:ind w:firstLine="720"/>
        <w:rPr>
          <w:vertAlign w:val="subscript"/>
        </w:rPr>
      </w:pPr>
      <w:r>
        <w:rPr>
          <w:color w:val="000000"/>
          <w:spacing w:val="-5"/>
        </w:rPr>
        <w:t>П = 7,2*</w:t>
      </w:r>
      <w:r>
        <w:rPr>
          <w:color w:val="000000"/>
          <w:spacing w:val="-5"/>
          <w:lang w:val="en-US"/>
        </w:rPr>
        <w:t>N</w:t>
      </w:r>
      <w:r>
        <w:rPr>
          <w:color w:val="000000"/>
          <w:spacing w:val="-5"/>
        </w:rPr>
        <w:t>,</w:t>
      </w:r>
      <w:r>
        <w:rPr>
          <w:color w:val="000000"/>
          <w:spacing w:val="-5"/>
          <w:vertAlign w:val="subscript"/>
        </w:rPr>
        <w:t>чел/ч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где </w:t>
      </w:r>
      <w:r>
        <w:rPr>
          <w:color w:val="000000"/>
          <w:spacing w:val="-2"/>
          <w:lang w:val="en-US"/>
        </w:rPr>
        <w:t>N</w:t>
      </w:r>
      <w:r>
        <w:rPr>
          <w:color w:val="000000"/>
          <w:spacing w:val="-2"/>
        </w:rPr>
        <w:t>- число душевых сеток, ед.;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7,2 - коэффициент, учитывающий количество обрабатываемых под одной душевой сеткой и непредвиденные потери врем</w:t>
      </w:r>
      <w:r>
        <w:rPr>
          <w:color w:val="000000"/>
          <w:spacing w:val="-6"/>
        </w:rPr>
        <w:t>е</w:t>
      </w:r>
      <w:r>
        <w:rPr>
          <w:color w:val="000000"/>
          <w:spacing w:val="-6"/>
        </w:rPr>
        <w:t>ни.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1"/>
        </w:rPr>
      </w:pPr>
    </w:p>
    <w:p w:rsidR="00D76895" w:rsidRDefault="00D76895" w:rsidP="00D76895">
      <w:pPr>
        <w:shd w:val="clear" w:color="auto" w:fill="FFFFFF"/>
        <w:ind w:firstLine="720"/>
        <w:rPr>
          <w:b/>
          <w:bCs/>
        </w:rPr>
      </w:pPr>
      <w:r>
        <w:rPr>
          <w:b/>
          <w:bCs/>
          <w:color w:val="000000"/>
          <w:spacing w:val="1"/>
        </w:rPr>
        <w:t>Ориентировочный расчет числа душевых сеток на СОП осуще</w:t>
      </w:r>
      <w:r>
        <w:rPr>
          <w:b/>
          <w:bCs/>
          <w:color w:val="000000"/>
          <w:spacing w:val="1"/>
        </w:rPr>
        <w:softHyphen/>
      </w:r>
      <w:r>
        <w:rPr>
          <w:b/>
          <w:bCs/>
          <w:color w:val="000000"/>
          <w:spacing w:val="2"/>
        </w:rPr>
        <w:t>ствляется по формуле</w:t>
      </w:r>
    </w:p>
    <w:p w:rsidR="00D76895" w:rsidRDefault="00D76895" w:rsidP="00D76895">
      <w:pPr>
        <w:shd w:val="clear" w:color="auto" w:fill="FFFFFF"/>
        <w:tabs>
          <w:tab w:val="left" w:pos="4248"/>
        </w:tabs>
        <w:ind w:firstLine="720"/>
      </w:pPr>
      <w:r>
        <w:rPr>
          <w:color w:val="000000"/>
          <w:spacing w:val="11"/>
          <w:w w:val="145"/>
          <w:lang w:val="en-US"/>
        </w:rPr>
        <w:t>N</w:t>
      </w:r>
      <w:r>
        <w:rPr>
          <w:color w:val="000000"/>
          <w:spacing w:val="11"/>
          <w:w w:val="145"/>
        </w:rPr>
        <w:t xml:space="preserve"> = Р</w:t>
      </w:r>
      <w:r>
        <w:rPr>
          <w:color w:val="000000"/>
          <w:spacing w:val="11"/>
          <w:w w:val="145"/>
          <w:vertAlign w:val="subscript"/>
        </w:rPr>
        <w:t>п*</w:t>
      </w:r>
      <w:r>
        <w:rPr>
          <w:color w:val="000000"/>
          <w:spacing w:val="11"/>
          <w:w w:val="145"/>
        </w:rPr>
        <w:t>К.</w:t>
      </w:r>
      <w:r>
        <w:rPr>
          <w:color w:val="000000"/>
          <w:spacing w:val="11"/>
          <w:w w:val="145"/>
          <w:vertAlign w:val="subscript"/>
        </w:rPr>
        <w:t>ед.</w:t>
      </w:r>
      <w:r>
        <w:rPr>
          <w:color w:val="000000"/>
          <w:vertAlign w:val="subscript"/>
        </w:rPr>
        <w:tab/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где Р</w:t>
      </w:r>
      <w:r>
        <w:rPr>
          <w:color w:val="000000"/>
          <w:spacing w:val="-6"/>
          <w:vertAlign w:val="subscript"/>
        </w:rPr>
        <w:t>п</w:t>
      </w:r>
      <w:r>
        <w:rPr>
          <w:color w:val="000000"/>
          <w:spacing w:val="-6"/>
        </w:rPr>
        <w:t xml:space="preserve"> - число посадочных мест в переоборудуемой бане (душевом </w:t>
      </w:r>
      <w:r>
        <w:rPr>
          <w:color w:val="000000"/>
          <w:spacing w:val="-5"/>
        </w:rPr>
        <w:t>отделении), ед.;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4"/>
        </w:rPr>
        <w:t xml:space="preserve">К - коэффициент, равный 0,5 для бань с количеством посадочных </w:t>
      </w:r>
      <w:r>
        <w:rPr>
          <w:color w:val="000000"/>
          <w:spacing w:val="-5"/>
        </w:rPr>
        <w:t>мест более 200 и 0,7 для бань с количеством  посадо</w:t>
      </w:r>
      <w:r>
        <w:rPr>
          <w:color w:val="000000"/>
          <w:spacing w:val="-5"/>
        </w:rPr>
        <w:t>ч</w:t>
      </w:r>
      <w:r>
        <w:rPr>
          <w:color w:val="000000"/>
          <w:spacing w:val="-5"/>
        </w:rPr>
        <w:t>ных мест менее 50.</w:t>
      </w:r>
    </w:p>
    <w:p w:rsidR="00D76895" w:rsidRDefault="00D76895" w:rsidP="00D76895">
      <w:pPr>
        <w:shd w:val="clear" w:color="auto" w:fill="FFFFFF"/>
        <w:ind w:firstLine="720"/>
        <w:rPr>
          <w:b/>
          <w:bCs/>
        </w:rPr>
      </w:pPr>
      <w:r>
        <w:rPr>
          <w:b/>
          <w:bCs/>
          <w:color w:val="000000"/>
          <w:spacing w:val="1"/>
        </w:rPr>
        <w:t>Время помывки одного человека под душем (не зависимо от ви</w:t>
      </w:r>
      <w:r>
        <w:rPr>
          <w:b/>
          <w:bCs/>
          <w:color w:val="000000"/>
          <w:spacing w:val="1"/>
        </w:rPr>
        <w:softHyphen/>
      </w:r>
      <w:r>
        <w:rPr>
          <w:b/>
          <w:bCs/>
          <w:color w:val="000000"/>
          <w:spacing w:val="2"/>
        </w:rPr>
        <w:t>да заражения) принимается ра</w:t>
      </w:r>
      <w:r>
        <w:rPr>
          <w:b/>
          <w:bCs/>
          <w:color w:val="000000"/>
          <w:spacing w:val="2"/>
        </w:rPr>
        <w:t>в</w:t>
      </w:r>
      <w:r>
        <w:rPr>
          <w:b/>
          <w:bCs/>
          <w:color w:val="000000"/>
          <w:spacing w:val="2"/>
        </w:rPr>
        <w:t>ным 15 мин.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 xml:space="preserve">Время прохождения санитарной обработки одной группой примерно </w:t>
      </w:r>
      <w:r>
        <w:rPr>
          <w:color w:val="000000"/>
          <w:spacing w:val="-5"/>
        </w:rPr>
        <w:t>35 мин (по 10 мин на раздевание и одевание и 15 мин на помывку).</w:t>
      </w:r>
    </w:p>
    <w:p w:rsidR="00D76895" w:rsidRDefault="00D76895" w:rsidP="00D76895">
      <w:pPr>
        <w:shd w:val="clear" w:color="auto" w:fill="FFFFFF"/>
        <w:tabs>
          <w:tab w:val="left" w:pos="4968"/>
        </w:tabs>
        <w:ind w:firstLine="720"/>
      </w:pPr>
      <w:r>
        <w:rPr>
          <w:color w:val="000000"/>
          <w:spacing w:val="-5"/>
        </w:rPr>
        <w:t>Расход воды на душевую сетку 5-7 л/мин. Расход воды на техниче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ские (гигиенические) нужды принимается равным 20 % расхода воды на технологические нужды.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1"/>
        </w:rPr>
      </w:pPr>
    </w:p>
    <w:p w:rsidR="00D76895" w:rsidRPr="004820A7" w:rsidRDefault="00D76895" w:rsidP="004820A7">
      <w:pPr>
        <w:pStyle w:val="a4"/>
        <w:jc w:val="center"/>
        <w:rPr>
          <w:b/>
          <w:sz w:val="24"/>
          <w:szCs w:val="24"/>
        </w:rPr>
      </w:pPr>
      <w:r w:rsidRPr="004820A7">
        <w:rPr>
          <w:b/>
          <w:sz w:val="24"/>
          <w:szCs w:val="24"/>
        </w:rPr>
        <w:t>Мероприятия, планируемые в «режиме чрезвычайной ситуации» на пожаровзрывоопасных об</w:t>
      </w:r>
      <w:r w:rsidRPr="004820A7">
        <w:rPr>
          <w:b/>
          <w:sz w:val="24"/>
          <w:szCs w:val="24"/>
        </w:rPr>
        <w:t>ъ</w:t>
      </w:r>
      <w:r w:rsidRPr="004820A7">
        <w:rPr>
          <w:b/>
          <w:sz w:val="24"/>
          <w:szCs w:val="24"/>
        </w:rPr>
        <w:t>ектах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6"/>
        </w:rPr>
      </w:pPr>
      <w:r>
        <w:rPr>
          <w:color w:val="000000"/>
          <w:spacing w:val="-6"/>
        </w:rPr>
        <w:t>На нефтеперерабатывающих заводах, нефтехранилищах дополни</w:t>
      </w:r>
      <w:r>
        <w:rPr>
          <w:color w:val="000000"/>
          <w:spacing w:val="-6"/>
        </w:rPr>
        <w:softHyphen/>
        <w:t>тельно в календарный план целес</w:t>
      </w:r>
      <w:r>
        <w:rPr>
          <w:color w:val="000000"/>
          <w:spacing w:val="-6"/>
        </w:rPr>
        <w:t>о</w:t>
      </w:r>
      <w:r>
        <w:rPr>
          <w:color w:val="000000"/>
          <w:spacing w:val="-6"/>
        </w:rPr>
        <w:t>образно включать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следующие</w:t>
      </w:r>
      <w:r>
        <w:rPr>
          <w:color w:val="000000"/>
          <w:spacing w:val="-6"/>
          <w:u w:val="single"/>
        </w:rPr>
        <w:t xml:space="preserve"> меро</w:t>
      </w:r>
      <w:r>
        <w:rPr>
          <w:color w:val="000000"/>
          <w:spacing w:val="-6"/>
          <w:u w:val="single"/>
        </w:rPr>
        <w:softHyphen/>
        <w:t>приятия: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охлаждение водой стенок горящего резервуара;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откачка горючего из аварийного резервуара;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5"/>
        </w:rPr>
        <w:t>охлаждение водой соседних резервуаров;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разведка водоисточников, определение их пригодности к использо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>ванию;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>охрана магистральных рукавных линий;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>организация питания личного состава пожарных подразделений (при  продолжительности работы б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>лее 5 часов).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6"/>
        </w:rPr>
        <w:t xml:space="preserve">Для взрывоопасных объектов на случай возможного разрушения </w:t>
      </w:r>
      <w:r>
        <w:rPr>
          <w:color w:val="000000"/>
          <w:spacing w:val="-2"/>
        </w:rPr>
        <w:t>промышленных зданий в календарный план ц</w:t>
      </w:r>
      <w:r>
        <w:rPr>
          <w:color w:val="000000"/>
          <w:spacing w:val="-2"/>
        </w:rPr>
        <w:t>е</w:t>
      </w:r>
      <w:r>
        <w:rPr>
          <w:color w:val="000000"/>
          <w:spacing w:val="-2"/>
        </w:rPr>
        <w:t>лесообразно включать сдующие мероприятия: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 xml:space="preserve">поиск пострадавших, оказание им первой медицинской и враче </w:t>
      </w:r>
      <w:r>
        <w:rPr>
          <w:color w:val="000000"/>
          <w:spacing w:val="-5"/>
        </w:rPr>
        <w:t>помощи;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>извлечение пострадавших из-под завалов разрушенных зданий и со</w:t>
      </w:r>
      <w:r>
        <w:rPr>
          <w:color w:val="000000"/>
          <w:spacing w:val="-3"/>
        </w:rPr>
        <w:t>оружений;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эвакуацию пострадавших из зоны чрезвычайной ситуации;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проделывание проездов в завалах к объектам проведения АСДНР;|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обрушение или укрепление конструкций разрушенных зданий, уг</w:t>
      </w:r>
      <w:r>
        <w:rPr>
          <w:color w:val="000000"/>
          <w:spacing w:val="-2"/>
        </w:rPr>
        <w:t>рожающих обрушением.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>Количество возможных потерь при авариях со взрывом можно спрогнозировать с помощью методики, приведенной в приложении 3 , дан</w:t>
      </w:r>
      <w:r>
        <w:rPr>
          <w:color w:val="000000"/>
          <w:spacing w:val="-3"/>
        </w:rPr>
        <w:t>ного Руководства.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>Количество сил и средств, необходимых для извлечения пострадав</w:t>
      </w:r>
      <w:r>
        <w:rPr>
          <w:color w:val="000000"/>
          <w:spacing w:val="-2"/>
        </w:rPr>
        <w:t>ших из-под завалов, прогнозируется в последов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>тельности, изложенной 1 приложении 6 данного пособия.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1"/>
        </w:rPr>
        <w:t>Мероприятия, планируемые в «режиме чрезвычайной ситуации»</w:t>
      </w:r>
    </w:p>
    <w:p w:rsidR="00D76895" w:rsidRDefault="00D76895" w:rsidP="00D76895">
      <w:pPr>
        <w:shd w:val="clear" w:color="auto" w:fill="FFFFFF"/>
        <w:tabs>
          <w:tab w:val="left" w:pos="6355"/>
        </w:tabs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3"/>
        </w:rPr>
        <w:t>для объектов непроизводственной сферы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5"/>
        </w:rPr>
        <w:t>Для данных типов объектов в календарный план целесообразно вк</w:t>
      </w:r>
      <w:r>
        <w:rPr>
          <w:color w:val="000000"/>
          <w:spacing w:val="-3"/>
        </w:rPr>
        <w:t>лючать следующие осно</w:t>
      </w:r>
      <w:r>
        <w:rPr>
          <w:color w:val="000000"/>
          <w:spacing w:val="-3"/>
        </w:rPr>
        <w:t>в</w:t>
      </w:r>
      <w:r>
        <w:rPr>
          <w:color w:val="000000"/>
          <w:spacing w:val="-3"/>
        </w:rPr>
        <w:t>ные мероприятия:</w:t>
      </w:r>
      <w:r>
        <w:rPr>
          <w:color w:val="000000"/>
          <w:spacing w:val="-26"/>
        </w:rPr>
        <w:t>'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 xml:space="preserve">Оповещение персонала, сбор руководящего состава и членов КЧС (в </w:t>
      </w:r>
      <w:r>
        <w:rPr>
          <w:color w:val="000000"/>
        </w:rPr>
        <w:t>рабочее время - до 15 мин., в нерабочее - до 2 ч);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доклад о факте ЧС вышестоящему руководству, УГОЧС (до 10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прогнозирование возможных последствий ЧС (в течение всего пе</w:t>
      </w:r>
      <w:r>
        <w:rPr>
          <w:color w:val="000000"/>
          <w:spacing w:val="-2"/>
        </w:rPr>
        <w:t>риода ликвидации ЧС);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отключение коммунально-энергетических сетей (10-30 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 xml:space="preserve">оказание пострадавшим ПМП (в течение всего периода проведения </w:t>
      </w:r>
      <w:r>
        <w:rPr>
          <w:color w:val="000000"/>
          <w:spacing w:val="-3"/>
        </w:rPr>
        <w:t>АСДНР);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вывод персонала объекта за пределы зоны ЧС.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  <w:r>
        <w:rPr>
          <w:color w:val="000000"/>
          <w:spacing w:val="5"/>
        </w:rPr>
        <w:t>Дополнительно в календарный план могут быть включены меро</w:t>
      </w:r>
      <w:r>
        <w:rPr>
          <w:color w:val="000000"/>
          <w:spacing w:val="-1"/>
        </w:rPr>
        <w:t>приятия, выполнение которых обусловлено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 xml:space="preserve"> спецификой объекта.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 xml:space="preserve">На малых объектах торговли и питания (кафе, закусочные, магазины, </w:t>
      </w:r>
      <w:r>
        <w:rPr>
          <w:color w:val="000000"/>
          <w:spacing w:val="6"/>
        </w:rPr>
        <w:t>сбербанки и другие) объем завалов в резул</w:t>
      </w:r>
      <w:r>
        <w:rPr>
          <w:color w:val="000000"/>
          <w:spacing w:val="6"/>
        </w:rPr>
        <w:t>ь</w:t>
      </w:r>
      <w:r>
        <w:rPr>
          <w:color w:val="000000"/>
          <w:spacing w:val="6"/>
        </w:rPr>
        <w:t xml:space="preserve">тате взрывов может быть </w:t>
      </w:r>
      <w:r>
        <w:rPr>
          <w:color w:val="000000"/>
          <w:spacing w:val="5"/>
        </w:rPr>
        <w:t>спрогнозирован по методике, представленной в прил</w:t>
      </w:r>
      <w:r>
        <w:rPr>
          <w:color w:val="000000"/>
          <w:spacing w:val="5"/>
        </w:rPr>
        <w:t>о</w:t>
      </w:r>
      <w:r>
        <w:rPr>
          <w:color w:val="000000"/>
          <w:spacing w:val="5"/>
        </w:rPr>
        <w:t xml:space="preserve">жении 3 или по </w:t>
      </w:r>
      <w:r>
        <w:rPr>
          <w:color w:val="000000"/>
        </w:rPr>
        <w:t>табл. п.8.1 (приложение 8). Количество пострадавших может быть приня</w:t>
      </w:r>
      <w:r>
        <w:rPr>
          <w:color w:val="000000"/>
          <w:spacing w:val="-1"/>
        </w:rPr>
        <w:t>то равным максимальному среднесуточному количеству посетителей (пок</w:t>
      </w:r>
      <w:r>
        <w:rPr>
          <w:color w:val="000000"/>
          <w:spacing w:val="-1"/>
        </w:rPr>
        <w:t>у</w:t>
      </w:r>
      <w:r>
        <w:rPr>
          <w:color w:val="000000"/>
          <w:spacing w:val="-1"/>
        </w:rPr>
        <w:t>пателей, клиентов) и обслуживающего перс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нала.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Здания крупных объектов торговли и питания (супермаркеты, торг вые центры), банков, офисов, стадионов и дво</w:t>
      </w:r>
      <w:r>
        <w:rPr>
          <w:color w:val="000000"/>
        </w:rPr>
        <w:t>р</w:t>
      </w:r>
      <w:r>
        <w:rPr>
          <w:color w:val="000000"/>
        </w:rPr>
        <w:t>цов спорта при возникно</w:t>
      </w:r>
      <w:r>
        <w:rPr>
          <w:color w:val="000000"/>
          <w:spacing w:val="1"/>
        </w:rPr>
        <w:t>вении ЧС, связанной со взрывом, могут быть разрушены ча</w:t>
      </w:r>
      <w:r>
        <w:rPr>
          <w:color w:val="000000"/>
          <w:spacing w:val="1"/>
        </w:rPr>
        <w:t>с</w:t>
      </w:r>
      <w:r>
        <w:rPr>
          <w:color w:val="000000"/>
          <w:spacing w:val="1"/>
        </w:rPr>
        <w:t>тично. В та</w:t>
      </w:r>
      <w:r>
        <w:rPr>
          <w:color w:val="000000"/>
        </w:rPr>
        <w:t>ких случаях объемы завалов следует принимать максимально возможны</w:t>
      </w:r>
      <w:r>
        <w:rPr>
          <w:color w:val="000000"/>
          <w:spacing w:val="-1"/>
        </w:rPr>
        <w:t>ми, т.е. равными 50 % от объемов при полном разрушении зданий.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5"/>
        </w:rPr>
      </w:pPr>
      <w:r>
        <w:rPr>
          <w:color w:val="000000"/>
          <w:spacing w:val="1"/>
        </w:rPr>
        <w:t>При прогнозировании продолжительности пожаров на данных объ</w:t>
      </w:r>
      <w:r>
        <w:rPr>
          <w:color w:val="000000"/>
          <w:spacing w:val="5"/>
        </w:rPr>
        <w:t xml:space="preserve">ектах разработчики планов 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5"/>
        </w:rPr>
        <w:t xml:space="preserve">действий могут воспользоваться данными; </w:t>
      </w:r>
      <w:r>
        <w:rPr>
          <w:color w:val="000000"/>
          <w:spacing w:val="-3"/>
        </w:rPr>
        <w:t>табл. 1.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4"/>
        </w:rPr>
      </w:pPr>
    </w:p>
    <w:p w:rsidR="00D76895" w:rsidRDefault="00D76895" w:rsidP="00D76895">
      <w:pPr>
        <w:shd w:val="clear" w:color="auto" w:fill="FFFFFF"/>
        <w:ind w:firstLine="720"/>
        <w:jc w:val="right"/>
      </w:pPr>
      <w:r>
        <w:rPr>
          <w:color w:val="000000"/>
          <w:spacing w:val="-4"/>
        </w:rPr>
        <w:t>Таблица 1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7"/>
          <w:u w:val="single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Продолжительность пожара в отдельном здании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832"/>
        <w:gridCol w:w="218"/>
        <w:gridCol w:w="632"/>
        <w:gridCol w:w="418"/>
        <w:gridCol w:w="433"/>
        <w:gridCol w:w="617"/>
        <w:gridCol w:w="375"/>
        <w:gridCol w:w="676"/>
        <w:gridCol w:w="174"/>
        <w:gridCol w:w="876"/>
        <w:gridCol w:w="258"/>
        <w:gridCol w:w="792"/>
        <w:gridCol w:w="1051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Степень огнестойк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сти зданий.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73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Продолжительность пожара в часах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при этажности зданий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/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При слабых (числитель) и средких (знаменатель) разрушениях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3/2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3/2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4/3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6/4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9/6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7"/>
                <w:lang w:val="en-US"/>
              </w:rPr>
              <w:t>10/7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8"/>
                <w:lang w:val="en-US"/>
              </w:rPr>
              <w:t>13/9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3"/>
                <w:lang w:val="en-US"/>
              </w:rPr>
              <w:t>II-III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4/3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4/3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6/4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9/6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13/9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15/1 </w:t>
            </w: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20/14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При сильных (знаменатель) и полных (числитель) разрушениях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en-US"/>
              </w:rPr>
              <w:t>I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spacing w:val="-2"/>
                <w:lang w:val="en-US"/>
              </w:rPr>
              <w:t>III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(ж.б. констру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1"/>
              </w:rPr>
              <w:t>ций)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1/1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7/5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12/9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8"/>
                <w:lang w:val="en-US"/>
              </w:rPr>
            </w:pPr>
            <w:r>
              <w:rPr>
                <w:color w:val="000000"/>
                <w:spacing w:val="-8"/>
              </w:rPr>
              <w:t xml:space="preserve">24/1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41/2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47/3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64/45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67"/>
                <w:lang w:val="en-US"/>
              </w:rPr>
              <w:t>I - III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(кирп. конс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</w:rPr>
              <w:t>рукций)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38/2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5"/>
                <w:lang w:val="en-US"/>
              </w:rPr>
            </w:pPr>
            <w:r>
              <w:rPr>
                <w:color w:val="000000"/>
                <w:spacing w:val="-5"/>
              </w:rPr>
              <w:t xml:space="preserve">44/3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8"/>
                <w:lang w:val="en-US"/>
              </w:rPr>
            </w:pPr>
            <w:r>
              <w:rPr>
                <w:color w:val="000000"/>
                <w:spacing w:val="-8"/>
              </w:rPr>
              <w:t xml:space="preserve">50/3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61/4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7"/>
                <w:lang w:val="en-US"/>
              </w:rPr>
            </w:pPr>
            <w:r>
              <w:rPr>
                <w:color w:val="000000"/>
                <w:spacing w:val="-7"/>
              </w:rPr>
              <w:t xml:space="preserve">78/5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7"/>
                <w:lang w:val="en-US"/>
              </w:rPr>
            </w:pPr>
            <w:r>
              <w:rPr>
                <w:color w:val="000000"/>
                <w:spacing w:val="-7"/>
              </w:rPr>
              <w:t xml:space="preserve">84/5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100/70</w:t>
            </w:r>
          </w:p>
        </w:tc>
      </w:tr>
    </w:tbl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</w:rPr>
      </w:pPr>
      <w:r>
        <w:rPr>
          <w:color w:val="000000"/>
          <w:spacing w:val="-1"/>
        </w:rPr>
        <w:t>Время, необходимое для эвакуации персонала, покупателей, посети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телей, клиентов из высотных </w:t>
      </w:r>
    </w:p>
    <w:p w:rsidR="00D76895" w:rsidRDefault="00D76895" w:rsidP="00D76895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зданий при угрозе взрыва и возникновении пожара определяется по формуле</w:t>
      </w:r>
    </w:p>
    <w:p w:rsidR="004820A7" w:rsidRDefault="004820A7" w:rsidP="00D76895">
      <w:pPr>
        <w:shd w:val="clear" w:color="auto" w:fill="FFFFFF"/>
        <w:ind w:firstLine="720"/>
        <w:rPr>
          <w:color w:val="000000"/>
        </w:rPr>
      </w:pPr>
    </w:p>
    <w:p w:rsidR="004820A7" w:rsidRDefault="004820A7" w:rsidP="00D76895">
      <w:pPr>
        <w:shd w:val="clear" w:color="auto" w:fill="FFFFFF"/>
        <w:ind w:firstLine="720"/>
      </w:pPr>
    </w:p>
    <w:p w:rsidR="00D76895" w:rsidRPr="004820A7" w:rsidRDefault="00D76895" w:rsidP="00D76895">
      <w:pPr>
        <w:pStyle w:val="3"/>
        <w:rPr>
          <w:sz w:val="22"/>
          <w:szCs w:val="22"/>
        </w:rPr>
      </w:pPr>
      <w:r w:rsidRPr="004820A7">
        <w:rPr>
          <w:sz w:val="22"/>
          <w:szCs w:val="22"/>
        </w:rPr>
        <w:t>Т</w:t>
      </w:r>
      <w:r w:rsidRPr="004820A7">
        <w:rPr>
          <w:sz w:val="22"/>
          <w:szCs w:val="22"/>
          <w:vertAlign w:val="subscript"/>
        </w:rPr>
        <w:t xml:space="preserve">эв. </w:t>
      </w:r>
      <w:r w:rsidRPr="004820A7">
        <w:rPr>
          <w:sz w:val="22"/>
          <w:szCs w:val="22"/>
        </w:rPr>
        <w:t xml:space="preserve">= </w:t>
      </w:r>
      <w:r w:rsidRPr="004820A7">
        <w:rPr>
          <w:sz w:val="22"/>
          <w:szCs w:val="22"/>
          <w:u w:val="single"/>
          <w:lang w:val="en-US"/>
        </w:rPr>
        <w:t>l</w:t>
      </w:r>
      <w:r w:rsidRPr="004820A7">
        <w:rPr>
          <w:sz w:val="22"/>
          <w:szCs w:val="22"/>
          <w:u w:val="single"/>
          <w:vertAlign w:val="subscript"/>
        </w:rPr>
        <w:t>1</w:t>
      </w:r>
      <w:r w:rsidRPr="004820A7">
        <w:rPr>
          <w:sz w:val="22"/>
          <w:szCs w:val="22"/>
          <w:vertAlign w:val="subscript"/>
        </w:rPr>
        <w:t xml:space="preserve">   +</w:t>
      </w:r>
      <w:r w:rsidRPr="004820A7">
        <w:rPr>
          <w:sz w:val="22"/>
          <w:szCs w:val="22"/>
          <w:u w:val="single"/>
          <w:vertAlign w:val="subscript"/>
        </w:rPr>
        <w:t xml:space="preserve">  </w:t>
      </w:r>
      <w:r w:rsidRPr="004820A7">
        <w:rPr>
          <w:sz w:val="22"/>
          <w:szCs w:val="22"/>
          <w:u w:val="single"/>
          <w:lang w:val="en-US"/>
        </w:rPr>
        <w:t>l</w:t>
      </w:r>
      <w:r w:rsidRPr="004820A7">
        <w:rPr>
          <w:sz w:val="22"/>
          <w:szCs w:val="22"/>
          <w:u w:val="single"/>
          <w:vertAlign w:val="subscript"/>
        </w:rPr>
        <w:t xml:space="preserve">2   </w:t>
      </w:r>
      <w:r w:rsidRPr="004820A7">
        <w:rPr>
          <w:sz w:val="22"/>
          <w:szCs w:val="22"/>
          <w:vertAlign w:val="subscript"/>
        </w:rPr>
        <w:t>+ Т</w:t>
      </w:r>
      <w:r w:rsidRPr="004820A7">
        <w:rPr>
          <w:sz w:val="22"/>
          <w:szCs w:val="22"/>
          <w:vertAlign w:val="subscript"/>
          <w:lang w:val="en-US"/>
        </w:rPr>
        <w:t>n</w:t>
      </w:r>
      <w:r w:rsidRPr="004820A7">
        <w:rPr>
          <w:sz w:val="22"/>
          <w:szCs w:val="22"/>
          <w:vertAlign w:val="subscript"/>
        </w:rPr>
        <w:t xml:space="preserve"> </w:t>
      </w:r>
      <w:r w:rsidRPr="004820A7">
        <w:rPr>
          <w:sz w:val="22"/>
          <w:szCs w:val="22"/>
        </w:rPr>
        <w:t>мин</w:t>
      </w:r>
    </w:p>
    <w:p w:rsidR="00D76895" w:rsidRDefault="00D76895" w:rsidP="00D76895">
      <w:pPr>
        <w:pStyle w:val="a8"/>
        <w:tabs>
          <w:tab w:val="clear" w:pos="4677"/>
          <w:tab w:val="clear" w:pos="9355"/>
        </w:tabs>
      </w:pPr>
      <w:r w:rsidRPr="004820A7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4820A7">
        <w:rPr>
          <w:sz w:val="22"/>
          <w:szCs w:val="22"/>
          <w:lang w:val="en-US"/>
        </w:rPr>
        <w:t>V</w:t>
      </w:r>
      <w:r w:rsidRPr="004820A7">
        <w:rPr>
          <w:sz w:val="22"/>
          <w:szCs w:val="22"/>
          <w:vertAlign w:val="subscript"/>
        </w:rPr>
        <w:t>1</w:t>
      </w:r>
      <w:r w:rsidRPr="004820A7">
        <w:rPr>
          <w:sz w:val="22"/>
          <w:szCs w:val="22"/>
        </w:rPr>
        <w:t xml:space="preserve">    </w:t>
      </w:r>
      <w:r w:rsidRPr="004820A7">
        <w:rPr>
          <w:sz w:val="22"/>
          <w:szCs w:val="22"/>
          <w:lang w:val="en-US"/>
        </w:rPr>
        <w:t>V</w:t>
      </w:r>
      <w:r w:rsidRPr="004820A7">
        <w:rPr>
          <w:sz w:val="22"/>
          <w:szCs w:val="22"/>
          <w:vertAlign w:val="subscript"/>
        </w:rPr>
        <w:t>2</w:t>
      </w:r>
      <w:r w:rsidRPr="004820A7">
        <w:rPr>
          <w:sz w:val="22"/>
          <w:szCs w:val="22"/>
        </w:rPr>
        <w:t xml:space="preserve">     </w:t>
      </w:r>
      <w:r>
        <w:t xml:space="preserve">                                                                                                                 </w:t>
      </w:r>
    </w:p>
    <w:p w:rsidR="00D76895" w:rsidRDefault="00D76895" w:rsidP="00D76895">
      <w:pPr>
        <w:pStyle w:val="a8"/>
        <w:tabs>
          <w:tab w:val="clear" w:pos="4677"/>
          <w:tab w:val="clear" w:pos="9355"/>
        </w:tabs>
      </w:pP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1"/>
        </w:rPr>
        <w:t xml:space="preserve">где </w:t>
      </w:r>
      <w:r>
        <w:rPr>
          <w:color w:val="000000"/>
          <w:spacing w:val="1"/>
          <w:lang w:val="en-US"/>
        </w:rPr>
        <w:t>l</w:t>
      </w:r>
      <w:r>
        <w:rPr>
          <w:color w:val="000000"/>
          <w:spacing w:val="1"/>
          <w:vertAlign w:val="subscript"/>
        </w:rPr>
        <w:t>1</w:t>
      </w:r>
      <w:r>
        <w:rPr>
          <w:color w:val="000000"/>
          <w:spacing w:val="1"/>
        </w:rPr>
        <w:t xml:space="preserve"> - длина горизонтального участка маршрута эвакуации (кори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дор, холл), м;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lang w:val="en-US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- длина лестниц по которым планируется эвакуация, м;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  <w:lang w:val="en-US"/>
        </w:rPr>
        <w:t>V</w:t>
      </w:r>
      <w:r>
        <w:rPr>
          <w:color w:val="000000"/>
          <w:spacing w:val="-1"/>
          <w:vertAlign w:val="subscript"/>
        </w:rPr>
        <w:t>1</w:t>
      </w:r>
      <w:r>
        <w:rPr>
          <w:color w:val="000000"/>
          <w:spacing w:val="-1"/>
        </w:rPr>
        <w:t xml:space="preserve"> - скорость движения по горизонтальному участку маршрута эва</w:t>
      </w:r>
      <w:r>
        <w:rPr>
          <w:color w:val="000000"/>
          <w:spacing w:val="-1"/>
        </w:rPr>
        <w:softHyphen/>
        <w:t>куации (принимается 16 м/мин);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  <w:lang w:val="en-US"/>
        </w:rPr>
        <w:t>V</w:t>
      </w:r>
      <w:r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</w:rPr>
        <w:t xml:space="preserve"> - скорость движения по лестнице (принимается : вниз - 10 м/мин, </w:t>
      </w:r>
      <w:r>
        <w:rPr>
          <w:color w:val="000000"/>
          <w:spacing w:val="1"/>
        </w:rPr>
        <w:t>вверх - 8 м/мин);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2"/>
        </w:rPr>
        <w:t xml:space="preserve">Тn - время на подготовку к выходу из здания (одевание, выключение </w:t>
      </w:r>
      <w:r>
        <w:rPr>
          <w:color w:val="000000"/>
        </w:rPr>
        <w:t>электроприборов; приним</w:t>
      </w:r>
      <w:r>
        <w:rPr>
          <w:color w:val="000000"/>
        </w:rPr>
        <w:t>а</w:t>
      </w:r>
      <w:r>
        <w:rPr>
          <w:color w:val="000000"/>
        </w:rPr>
        <w:t>ется равным 2 мин).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6"/>
        </w:rPr>
        <w:t xml:space="preserve">Мероприятия, планируемые в «режиме чрезвычайной ситуации» </w:t>
      </w:r>
      <w:r>
        <w:rPr>
          <w:color w:val="000000"/>
          <w:spacing w:val="-5"/>
        </w:rPr>
        <w:t>на объектах здравоохранения</w:t>
      </w:r>
    </w:p>
    <w:p w:rsidR="00D76895" w:rsidRDefault="00D76895" w:rsidP="00D76895">
      <w:pPr>
        <w:shd w:val="clear" w:color="auto" w:fill="FFFFFF"/>
        <w:tabs>
          <w:tab w:val="left" w:pos="5184"/>
        </w:tabs>
        <w:ind w:firstLine="720"/>
      </w:pPr>
      <w:r>
        <w:rPr>
          <w:color w:val="000000"/>
          <w:spacing w:val="-1"/>
        </w:rPr>
        <w:t>Содержание мероприятий календарного плана зависит от профиля и предназначения объекта здравоохранения, а та</w:t>
      </w:r>
      <w:r>
        <w:rPr>
          <w:color w:val="000000"/>
          <w:spacing w:val="-1"/>
        </w:rPr>
        <w:t>к</w:t>
      </w:r>
      <w:r>
        <w:rPr>
          <w:color w:val="000000"/>
          <w:spacing w:val="-1"/>
        </w:rPr>
        <w:t>же от задания, выдаваемо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го больнице (поликлинике), в котором определяется  конкретно степень </w:t>
      </w:r>
      <w:r>
        <w:rPr>
          <w:color w:val="000000"/>
          <w:spacing w:val="-1"/>
        </w:rPr>
        <w:t>участия учреждения в с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ставе службы медицины катастроф при оказании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помощи населению в ЧС.</w:t>
      </w:r>
      <w:r>
        <w:rPr>
          <w:color w:val="000000"/>
        </w:rPr>
        <w:tab/>
      </w:r>
      <w:r>
        <w:rPr>
          <w:color w:val="000000"/>
          <w:vertAlign w:val="superscript"/>
          <w:lang w:val="en-US"/>
        </w:rPr>
        <w:t>J</w:t>
      </w:r>
    </w:p>
    <w:p w:rsidR="00D76895" w:rsidRDefault="00D76895" w:rsidP="00D76895">
      <w:pPr>
        <w:pStyle w:val="20"/>
        <w:rPr>
          <w:sz w:val="20"/>
        </w:rPr>
      </w:pPr>
      <w:r>
        <w:rPr>
          <w:sz w:val="20"/>
        </w:rPr>
        <w:t>Разработчики календарного плана основных мероприятий больницы (поликлиники) должны отр</w:t>
      </w:r>
      <w:r>
        <w:rPr>
          <w:sz w:val="20"/>
        </w:rPr>
        <w:t>а</w:t>
      </w:r>
      <w:r>
        <w:rPr>
          <w:sz w:val="20"/>
        </w:rPr>
        <w:t>зить в нем: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очередность и сроки развертывания (перепрофилизации) функцио</w:t>
      </w:r>
      <w:r>
        <w:rPr>
          <w:color w:val="000000"/>
        </w:rPr>
        <w:softHyphen/>
      </w:r>
      <w:r>
        <w:rPr>
          <w:color w:val="000000"/>
          <w:spacing w:val="-2"/>
        </w:rPr>
        <w:t>нальных отделений;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объем и сроки проведения эвакуации больницы (в случае необходи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мости);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мероприятия по материально-техническому и транспортному обес</w:t>
      </w:r>
      <w:r>
        <w:rPr>
          <w:color w:val="000000"/>
          <w:spacing w:val="-1"/>
        </w:rPr>
        <w:softHyphen/>
        <w:t>печению работы больницы (п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ликлиники);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сроки приведения в готовность медицинских и других формирова</w:t>
      </w:r>
      <w:r>
        <w:rPr>
          <w:color w:val="000000"/>
        </w:rPr>
        <w:softHyphen/>
      </w:r>
      <w:r>
        <w:rPr>
          <w:color w:val="000000"/>
          <w:spacing w:val="-1"/>
        </w:rPr>
        <w:t>ний (исходя из реальных возможностей по опов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щению и сбору персона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ла).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При разработке календарного плана в больнице (поликлинике) раз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работчики должны помнить, что при планиров</w:t>
      </w:r>
      <w:r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нии приема пораженных </w:t>
      </w:r>
      <w:r>
        <w:rPr>
          <w:color w:val="000000"/>
          <w:spacing w:val="2"/>
        </w:rPr>
        <w:t>АХОВ   перепрофилированию  подлежат терапевтические  отделения, а  травматических пор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>женных – хирургические отделения. Запас противо</w:t>
      </w:r>
      <w:r>
        <w:rPr>
          <w:color w:val="000000"/>
          <w:spacing w:val="1"/>
        </w:rPr>
        <w:t>газов, респираторов, аптечек индивидуальных, йодистого калия и др</w:t>
      </w:r>
      <w:r>
        <w:rPr>
          <w:color w:val="000000"/>
          <w:spacing w:val="1"/>
        </w:rPr>
        <w:t>у</w:t>
      </w:r>
      <w:r>
        <w:rPr>
          <w:color w:val="000000"/>
          <w:spacing w:val="1"/>
        </w:rPr>
        <w:t xml:space="preserve">гих </w:t>
      </w:r>
      <w:r>
        <w:rPr>
          <w:color w:val="000000"/>
          <w:spacing w:val="3"/>
        </w:rPr>
        <w:t xml:space="preserve">медицинских СИЗ создается больницей на весь персонал и на 10 % от </w:t>
      </w:r>
      <w:r>
        <w:rPr>
          <w:color w:val="000000"/>
          <w:spacing w:val="-1"/>
        </w:rPr>
        <w:t>численности бол</w:t>
      </w:r>
      <w:r>
        <w:rPr>
          <w:color w:val="000000"/>
          <w:spacing w:val="-1"/>
        </w:rPr>
        <w:t>ь</w:t>
      </w:r>
      <w:r>
        <w:rPr>
          <w:color w:val="000000"/>
          <w:spacing w:val="-1"/>
        </w:rPr>
        <w:t>ных (штатных коек).</w:t>
      </w:r>
    </w:p>
    <w:p w:rsidR="00D76895" w:rsidRDefault="00D76895" w:rsidP="00D76895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При планировании мероприятий в поликлинике рассматриваются те же вопросы, что и в календарном плане бол</w:t>
      </w:r>
      <w:r>
        <w:rPr>
          <w:color w:val="000000"/>
        </w:rPr>
        <w:t>ь</w:t>
      </w:r>
      <w:r>
        <w:rPr>
          <w:color w:val="000000"/>
        </w:rPr>
        <w:t>ницы, за исключением госпитализации пораженного населения, если поликлиника не имеет задания на развертывание вр</w:t>
      </w:r>
      <w:r>
        <w:rPr>
          <w:color w:val="000000"/>
        </w:rPr>
        <w:t>е</w:t>
      </w:r>
      <w:r>
        <w:rPr>
          <w:color w:val="000000"/>
        </w:rPr>
        <w:t>менного стационара.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Особенностью разработки календарного плана основных мероприя</w:t>
      </w:r>
      <w:r>
        <w:rPr>
          <w:color w:val="000000"/>
          <w:spacing w:val="-1"/>
        </w:rPr>
        <w:t>тий   учреждениями   государственного санита</w:t>
      </w:r>
      <w:r>
        <w:rPr>
          <w:color w:val="000000"/>
          <w:spacing w:val="-1"/>
        </w:rPr>
        <w:t>р</w:t>
      </w:r>
      <w:r>
        <w:rPr>
          <w:color w:val="000000"/>
          <w:spacing w:val="-1"/>
        </w:rPr>
        <w:t>но-эпидемиологического надзора является детальное проведение расчетов, характер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>зующих организацию работы объекта в эпидемических очагах (ведение разведки очага индикация источн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>ков заражения, экстренная и специфическая профилак</w:t>
      </w:r>
      <w:r>
        <w:rPr>
          <w:color w:val="000000"/>
          <w:spacing w:val="-2"/>
        </w:rPr>
        <w:t>тика и другие).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  <w:r>
        <w:rPr>
          <w:color w:val="000000"/>
          <w:spacing w:val="3"/>
        </w:rPr>
        <w:t>Для станций переливания крови основными показателями для со</w:t>
      </w:r>
      <w:r>
        <w:rPr>
          <w:color w:val="000000"/>
          <w:spacing w:val="1"/>
        </w:rPr>
        <w:t>ставления календарного плана являются потре</w:t>
      </w:r>
      <w:r>
        <w:rPr>
          <w:color w:val="000000"/>
          <w:spacing w:val="1"/>
        </w:rPr>
        <w:t>б</w:t>
      </w:r>
      <w:r>
        <w:rPr>
          <w:color w:val="000000"/>
          <w:spacing w:val="1"/>
        </w:rPr>
        <w:t>ности лечебных учрежде</w:t>
      </w:r>
      <w:r>
        <w:rPr>
          <w:color w:val="000000"/>
          <w:spacing w:val="-1"/>
        </w:rPr>
        <w:t>ний при возникновении ЧС в крови, ее компонентах и преп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 xml:space="preserve">ратах (исходя  </w:t>
      </w:r>
      <w:r>
        <w:rPr>
          <w:color w:val="000000"/>
        </w:rPr>
        <w:t xml:space="preserve">из перепрофилирования). С этой целью дополнительно прилагаются расчеты потребности лечебных учреждений в трансфузионных жидкостях и  </w:t>
      </w:r>
      <w:r>
        <w:rPr>
          <w:color w:val="000000"/>
          <w:spacing w:val="2"/>
        </w:rPr>
        <w:t>но</w:t>
      </w:r>
      <w:r>
        <w:rPr>
          <w:color w:val="000000"/>
          <w:spacing w:val="2"/>
        </w:rPr>
        <w:t>р</w:t>
      </w:r>
      <w:r>
        <w:rPr>
          <w:color w:val="000000"/>
          <w:spacing w:val="2"/>
        </w:rPr>
        <w:t>мативы потребности в крови, ее комп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>нентах и препаратах для лече</w:t>
      </w:r>
      <w:r>
        <w:rPr>
          <w:color w:val="000000"/>
        </w:rPr>
        <w:t>ния одного пораженного (с острой лучевой и ожоговой болезнью, тра</w:t>
      </w:r>
      <w:r>
        <w:rPr>
          <w:color w:val="000000"/>
        </w:rPr>
        <w:t>в</w:t>
      </w:r>
      <w:r>
        <w:rPr>
          <w:color w:val="000000"/>
        </w:rPr>
        <w:t>ма</w:t>
      </w:r>
      <w:r>
        <w:rPr>
          <w:color w:val="000000"/>
        </w:rPr>
        <w:softHyphen/>
      </w:r>
      <w:r>
        <w:rPr>
          <w:color w:val="000000"/>
          <w:spacing w:val="-1"/>
        </w:rPr>
        <w:t>тическими повреждениями и комбинированными поражениями).</w:t>
      </w:r>
    </w:p>
    <w:p w:rsidR="00D76895" w:rsidRDefault="00D76895" w:rsidP="00D76895">
      <w:pPr>
        <w:shd w:val="clear" w:color="auto" w:fill="FFFFFF"/>
        <w:ind w:firstLine="720"/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2"/>
        </w:rPr>
        <w:t xml:space="preserve">Последовательность разработки календарного плана основных </w:t>
      </w:r>
      <w:r>
        <w:rPr>
          <w:b/>
          <w:bCs/>
          <w:color w:val="000000"/>
          <w:spacing w:val="-1"/>
        </w:rPr>
        <w:t>мероприятий при угрозе и возни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  <w:spacing w:val="-1"/>
        </w:rPr>
        <w:t>новении ЧС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Из календарного плана основных мероприятий при угрозе и возник</w:t>
      </w:r>
      <w:r>
        <w:rPr>
          <w:color w:val="000000"/>
          <w:spacing w:val="1"/>
        </w:rPr>
        <w:t>новении ЧС подбираются мероприятия, выпо</w:t>
      </w:r>
      <w:r>
        <w:rPr>
          <w:color w:val="000000"/>
          <w:spacing w:val="1"/>
        </w:rPr>
        <w:t>л</w:t>
      </w:r>
      <w:r>
        <w:rPr>
          <w:color w:val="000000"/>
          <w:spacing w:val="1"/>
        </w:rPr>
        <w:t>няемые на объекте при уг</w:t>
      </w:r>
      <w:r>
        <w:rPr>
          <w:color w:val="000000"/>
          <w:spacing w:val="1"/>
        </w:rPr>
        <w:softHyphen/>
        <w:t>розе возникновения ЧС (режим повышенной готовности). При этом в ка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лендарный план занося</w:t>
      </w:r>
      <w:r>
        <w:rPr>
          <w:color w:val="000000"/>
          <w:spacing w:val="2"/>
        </w:rPr>
        <w:t>т</w:t>
      </w:r>
      <w:r>
        <w:rPr>
          <w:color w:val="000000"/>
          <w:spacing w:val="2"/>
        </w:rPr>
        <w:t xml:space="preserve">ся мероприятия, характерные как для всех типов </w:t>
      </w:r>
      <w:r>
        <w:rPr>
          <w:color w:val="000000"/>
          <w:spacing w:val="-1"/>
        </w:rPr>
        <w:t>объектов, так и для потенциально опасных.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3"/>
        </w:rPr>
        <w:t xml:space="preserve">Более трудоемкой является отработка второй части календарного </w:t>
      </w:r>
      <w:r>
        <w:rPr>
          <w:color w:val="000000"/>
          <w:spacing w:val="2"/>
        </w:rPr>
        <w:t xml:space="preserve">плана: при возникновении аварий, катастроф и стихийных бедствий </w:t>
      </w:r>
      <w:r>
        <w:rPr>
          <w:color w:val="000000"/>
          <w:spacing w:val="-1"/>
        </w:rPr>
        <w:t>жим чрезвычайной ситуации).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</w:rPr>
        <w:t>Из календарного плана основных мероприятий при угрозе и возник</w:t>
      </w:r>
      <w:r>
        <w:rPr>
          <w:color w:val="000000"/>
          <w:spacing w:val="-1"/>
        </w:rPr>
        <w:t>новении ЧС подбираются мероприятия,  хара</w:t>
      </w:r>
      <w:r>
        <w:rPr>
          <w:color w:val="000000"/>
          <w:spacing w:val="-1"/>
        </w:rPr>
        <w:t>к</w:t>
      </w:r>
      <w:r>
        <w:rPr>
          <w:color w:val="000000"/>
          <w:spacing w:val="-1"/>
        </w:rPr>
        <w:t>терные для всех типов объ</w:t>
      </w:r>
      <w:r>
        <w:rPr>
          <w:color w:val="000000"/>
          <w:spacing w:val="1"/>
        </w:rPr>
        <w:t>ектов (оповещение и сбор руководящего состава, доклад о ЧС и т.д.). Да</w:t>
      </w:r>
      <w:r>
        <w:rPr>
          <w:color w:val="000000"/>
        </w:rPr>
        <w:t>лее выбираются мер</w:t>
      </w:r>
      <w:r>
        <w:rPr>
          <w:color w:val="000000"/>
        </w:rPr>
        <w:t>о</w:t>
      </w:r>
      <w:r>
        <w:rPr>
          <w:color w:val="000000"/>
        </w:rPr>
        <w:t>приятия, характерные для потенциально опасных объектов.  Пр</w:t>
      </w:r>
      <w:r>
        <w:rPr>
          <w:color w:val="000000"/>
        </w:rPr>
        <w:t>о</w:t>
      </w:r>
      <w:r>
        <w:rPr>
          <w:color w:val="000000"/>
        </w:rPr>
        <w:t xml:space="preserve">должительность выполнения части из этих мероприятий </w:t>
      </w:r>
      <w:r>
        <w:rPr>
          <w:color w:val="000000"/>
          <w:spacing w:val="-1"/>
        </w:rPr>
        <w:t>определена. Для остальных мероприятий продолжительность выполнения и объемы определяются с помощью методик и нормативов, изложенных в прилож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ниях 2-8 настоящего Руководства.</w:t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-1"/>
        </w:rPr>
        <w:t>Зная содержание мероприятий, их объем, продолжительность вы</w:t>
      </w:r>
      <w:r>
        <w:rPr>
          <w:color w:val="000000"/>
          <w:spacing w:val="-1"/>
        </w:rPr>
        <w:softHyphen/>
        <w:t>полнения и ответственных и</w:t>
      </w:r>
      <w:r>
        <w:rPr>
          <w:color w:val="000000"/>
          <w:spacing w:val="-1"/>
        </w:rPr>
        <w:t>с</w:t>
      </w:r>
      <w:r>
        <w:rPr>
          <w:color w:val="000000"/>
          <w:spacing w:val="-1"/>
        </w:rPr>
        <w:t xml:space="preserve">полнителей, заполняем календарный план </w:t>
      </w:r>
      <w:r>
        <w:rPr>
          <w:color w:val="000000"/>
          <w:spacing w:val="-2"/>
        </w:rPr>
        <w:t>основных мероприятий.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8"/>
        </w:rPr>
      </w:pPr>
    </w:p>
    <w:p w:rsidR="00D76895" w:rsidRPr="00E57A60" w:rsidRDefault="00D76895" w:rsidP="00D76895">
      <w:pPr>
        <w:pStyle w:val="1"/>
        <w:ind w:left="3600"/>
        <w:rPr>
          <w:b w:val="0"/>
          <w:spacing w:val="-8"/>
          <w:sz w:val="24"/>
          <w:szCs w:val="24"/>
        </w:rPr>
      </w:pPr>
      <w:r>
        <w:rPr>
          <w:spacing w:val="-8"/>
          <w:sz w:val="20"/>
        </w:rPr>
        <w:t xml:space="preserve">   </w:t>
      </w:r>
      <w:r w:rsidRPr="00E57A60">
        <w:rPr>
          <w:b w:val="0"/>
          <w:spacing w:val="-8"/>
          <w:sz w:val="24"/>
          <w:szCs w:val="24"/>
        </w:rPr>
        <w:t>Приложение 2</w:t>
      </w:r>
    </w:p>
    <w:p w:rsidR="00D76895" w:rsidRDefault="00D76895" w:rsidP="00D76895">
      <w:pPr>
        <w:shd w:val="clear" w:color="auto" w:fill="FFFFFF"/>
        <w:ind w:firstLine="720"/>
        <w:rPr>
          <w:b/>
          <w:bCs/>
          <w:color w:val="000000"/>
          <w:spacing w:val="-7"/>
        </w:rPr>
      </w:pPr>
    </w:p>
    <w:p w:rsidR="00D76895" w:rsidRDefault="00D76895" w:rsidP="00D76895">
      <w:pPr>
        <w:shd w:val="clear" w:color="auto" w:fill="FFFFFF"/>
        <w:ind w:firstLine="720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Календарный план основных мероприятий ПО «Химпром» </w:t>
      </w:r>
    </w:p>
    <w:p w:rsidR="00D76895" w:rsidRDefault="00D76895" w:rsidP="00D76895">
      <w:pPr>
        <w:shd w:val="clear" w:color="auto" w:fill="FFFFFF"/>
        <w:ind w:firstLine="720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при угрозе и возникновении ЧС (в</w:t>
      </w:r>
      <w:r>
        <w:rPr>
          <w:b/>
          <w:bCs/>
          <w:color w:val="000000"/>
          <w:spacing w:val="-5"/>
        </w:rPr>
        <w:t>а</w:t>
      </w:r>
      <w:r>
        <w:rPr>
          <w:b/>
          <w:bCs/>
          <w:color w:val="000000"/>
          <w:spacing w:val="-5"/>
        </w:rPr>
        <w:t>риант)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910"/>
        <w:gridCol w:w="566"/>
        <w:gridCol w:w="797"/>
        <w:gridCol w:w="451"/>
        <w:gridCol w:w="202"/>
        <w:gridCol w:w="182"/>
        <w:gridCol w:w="182"/>
        <w:gridCol w:w="182"/>
        <w:gridCol w:w="173"/>
        <w:gridCol w:w="182"/>
        <w:gridCol w:w="182"/>
        <w:gridCol w:w="998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left="10" w:right="29"/>
              <w:jc w:val="center"/>
              <w:rPr>
                <w:color w:val="000000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7" w:lineRule="exact"/>
              <w:ind w:left="10" w:right="29"/>
              <w:jc w:val="center"/>
            </w:pPr>
            <w:r>
              <w:rPr>
                <w:color w:val="000000"/>
                <w:sz w:val="19"/>
                <w:szCs w:val="19"/>
              </w:rPr>
              <w:t>№ №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259"/>
              <w:jc w:val="center"/>
            </w:pPr>
          </w:p>
          <w:p w:rsidR="00D76895" w:rsidRDefault="00D76895" w:rsidP="00D76895">
            <w:pPr>
              <w:shd w:val="clear" w:color="auto" w:fill="FFFFFF"/>
              <w:spacing w:line="178" w:lineRule="exact"/>
              <w:ind w:left="259" w:right="312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firstLine="29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Об</w:t>
            </w:r>
            <w:r>
              <w:rPr>
                <w:color w:val="000000"/>
                <w:spacing w:val="-6"/>
                <w:sz w:val="19"/>
                <w:szCs w:val="19"/>
              </w:rPr>
              <w:t>ъ</w:t>
            </w:r>
            <w:r>
              <w:rPr>
                <w:color w:val="000000"/>
                <w:spacing w:val="-9"/>
                <w:sz w:val="19"/>
                <w:szCs w:val="19"/>
              </w:rPr>
              <w:t xml:space="preserve">ем </w:t>
            </w:r>
            <w:r>
              <w:rPr>
                <w:color w:val="000000"/>
                <w:spacing w:val="-6"/>
                <w:sz w:val="19"/>
                <w:szCs w:val="19"/>
              </w:rPr>
              <w:t>мер</w:t>
            </w:r>
            <w:r>
              <w:rPr>
                <w:color w:val="000000"/>
                <w:spacing w:val="-6"/>
                <w:sz w:val="19"/>
                <w:szCs w:val="19"/>
              </w:rPr>
              <w:t>о</w:t>
            </w:r>
            <w:r>
              <w:rPr>
                <w:color w:val="000000"/>
                <w:spacing w:val="-8"/>
                <w:sz w:val="19"/>
                <w:szCs w:val="19"/>
              </w:rPr>
              <w:t>пр</w:t>
            </w:r>
            <w:r>
              <w:rPr>
                <w:color w:val="000000"/>
                <w:spacing w:val="-8"/>
                <w:sz w:val="19"/>
                <w:szCs w:val="19"/>
              </w:rPr>
              <w:t>и</w:t>
            </w:r>
            <w:r>
              <w:rPr>
                <w:color w:val="000000"/>
                <w:spacing w:val="-6"/>
                <w:sz w:val="19"/>
                <w:szCs w:val="19"/>
              </w:rPr>
              <w:t>ятий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>
            <w:pPr>
              <w:shd w:val="clear" w:color="auto" w:fill="FFFFFF"/>
              <w:ind w:left="86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Про-</w:t>
            </w:r>
          </w:p>
          <w:p w:rsidR="00D76895" w:rsidRDefault="00D76895" w:rsidP="00D76895">
            <w:pPr>
              <w:shd w:val="clear" w:color="auto" w:fill="FFFFFF"/>
              <w:spacing w:line="182" w:lineRule="exact"/>
              <w:ind w:right="34" w:hanging="34"/>
              <w:jc w:val="center"/>
            </w:pPr>
            <w:r>
              <w:rPr>
                <w:color w:val="000000"/>
                <w:spacing w:val="-8"/>
                <w:sz w:val="19"/>
                <w:szCs w:val="19"/>
              </w:rPr>
              <w:t>должи-</w:t>
            </w:r>
            <w:r>
              <w:rPr>
                <w:color w:val="000000"/>
                <w:spacing w:val="-5"/>
                <w:sz w:val="19"/>
                <w:szCs w:val="19"/>
              </w:rPr>
              <w:t>тель-</w:t>
            </w:r>
            <w:r>
              <w:rPr>
                <w:color w:val="000000"/>
                <w:spacing w:val="-7"/>
                <w:sz w:val="19"/>
                <w:szCs w:val="19"/>
              </w:rPr>
              <w:t>ность выпо</w:t>
            </w:r>
            <w:r>
              <w:rPr>
                <w:color w:val="000000"/>
                <w:spacing w:val="-7"/>
                <w:sz w:val="19"/>
                <w:szCs w:val="19"/>
              </w:rPr>
              <w:t>л</w:t>
            </w:r>
            <w:r>
              <w:rPr>
                <w:color w:val="000000"/>
                <w:spacing w:val="-8"/>
                <w:sz w:val="19"/>
                <w:szCs w:val="19"/>
              </w:rPr>
              <w:t>нения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1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Время выполнения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right="48"/>
              <w:jc w:val="center"/>
              <w:rPr>
                <w:color w:val="000000"/>
                <w:spacing w:val="-7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2" w:lineRule="exact"/>
              <w:ind w:right="48"/>
              <w:jc w:val="center"/>
              <w:rPr>
                <w:color w:val="000000"/>
                <w:spacing w:val="-7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2" w:lineRule="exact"/>
              <w:ind w:right="48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Исполн</w:t>
            </w:r>
            <w:r>
              <w:rPr>
                <w:color w:val="000000"/>
                <w:spacing w:val="-7"/>
                <w:sz w:val="19"/>
                <w:szCs w:val="19"/>
              </w:rPr>
              <w:t>и</w:t>
            </w:r>
            <w:r>
              <w:rPr>
                <w:color w:val="000000"/>
                <w:spacing w:val="-7"/>
                <w:sz w:val="19"/>
                <w:szCs w:val="19"/>
              </w:rPr>
              <w:t>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1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spacing w:line="187" w:lineRule="exact"/>
              <w:ind w:right="24" w:firstLine="5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Пе</w:t>
            </w:r>
            <w:r>
              <w:rPr>
                <w:color w:val="000000"/>
                <w:spacing w:val="-10"/>
                <w:sz w:val="19"/>
                <w:szCs w:val="19"/>
              </w:rPr>
              <w:t>р</w:t>
            </w:r>
            <w:r>
              <w:rPr>
                <w:color w:val="000000"/>
                <w:spacing w:val="-8"/>
                <w:sz w:val="19"/>
                <w:szCs w:val="19"/>
              </w:rPr>
              <w:t xml:space="preserve">вые </w:t>
            </w:r>
            <w:r>
              <w:rPr>
                <w:color w:val="000000"/>
                <w:spacing w:val="-9"/>
                <w:sz w:val="19"/>
                <w:szCs w:val="19"/>
              </w:rPr>
              <w:t>сутки</w:t>
            </w:r>
          </w:p>
        </w:tc>
        <w:tc>
          <w:tcPr>
            <w:tcW w:w="1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spacing w:line="182" w:lineRule="exact"/>
              <w:ind w:right="34" w:firstLine="10"/>
              <w:jc w:val="center"/>
            </w:pPr>
            <w:r>
              <w:rPr>
                <w:color w:val="000000"/>
                <w:spacing w:val="-8"/>
                <w:sz w:val="19"/>
                <w:szCs w:val="19"/>
              </w:rPr>
              <w:t>Последу</w:t>
            </w:r>
            <w:r>
              <w:rPr>
                <w:color w:val="000000"/>
                <w:spacing w:val="-8"/>
                <w:sz w:val="19"/>
                <w:szCs w:val="19"/>
              </w:rPr>
              <w:t>ю</w:t>
            </w:r>
            <w:r>
              <w:rPr>
                <w:color w:val="000000"/>
                <w:spacing w:val="-7"/>
                <w:sz w:val="19"/>
                <w:szCs w:val="19"/>
              </w:rPr>
              <w:t>щие сутки</w:t>
            </w: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right="34" w:firstLine="10"/>
              <w:jc w:val="center"/>
            </w:pPr>
          </w:p>
          <w:p w:rsidR="00D76895" w:rsidRDefault="00D76895" w:rsidP="00D76895">
            <w:pPr>
              <w:shd w:val="clear" w:color="auto" w:fill="FFFFFF"/>
              <w:spacing w:line="182" w:lineRule="exact"/>
              <w:ind w:right="34" w:firstLine="10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мин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ч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4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341"/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1. При угрозе возникновения аварий, катастроф и стихийных бедствий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91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hanging="34"/>
            </w:pPr>
            <w:r>
              <w:rPr>
                <w:color w:val="000000"/>
                <w:spacing w:val="-5"/>
                <w:sz w:val="19"/>
                <w:szCs w:val="19"/>
              </w:rPr>
              <w:t xml:space="preserve">Оповещение и сбор </w:t>
            </w:r>
            <w:r>
              <w:rPr>
                <w:color w:val="000000"/>
                <w:spacing w:val="-5"/>
                <w:sz w:val="19"/>
                <w:szCs w:val="19"/>
                <w:lang w:val="en-US"/>
              </w:rPr>
              <w:t>PC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и членов КЧС: </w:t>
            </w:r>
            <w:r>
              <w:rPr>
                <w:color w:val="000000"/>
                <w:spacing w:val="-5"/>
                <w:sz w:val="19"/>
                <w:szCs w:val="19"/>
              </w:rPr>
              <w:t>в раб</w:t>
            </w:r>
            <w:r>
              <w:rPr>
                <w:color w:val="000000"/>
                <w:spacing w:val="-5"/>
                <w:sz w:val="19"/>
                <w:szCs w:val="19"/>
              </w:rPr>
              <w:t>о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чее время </w:t>
            </w:r>
            <w:r>
              <w:rPr>
                <w:color w:val="000000"/>
                <w:spacing w:val="-6"/>
                <w:sz w:val="19"/>
                <w:szCs w:val="19"/>
              </w:rPr>
              <w:t>в нерабочее время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1"/>
                <w:sz w:val="19"/>
                <w:szCs w:val="19"/>
              </w:rPr>
              <w:t>12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8"/>
                <w:sz w:val="19"/>
                <w:szCs w:val="19"/>
              </w:rPr>
              <w:t>чел.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right="19"/>
              <w:rPr>
                <w:color w:val="000000"/>
                <w:spacing w:val="-10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2" w:lineRule="exact"/>
              <w:ind w:right="19"/>
              <w:rPr>
                <w:color w:val="000000"/>
                <w:spacing w:val="-10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2" w:lineRule="exact"/>
              <w:ind w:right="19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15 мин. </w:t>
            </w:r>
            <w:r>
              <w:rPr>
                <w:color w:val="000000"/>
                <w:spacing w:val="-18"/>
                <w:sz w:val="19"/>
                <w:szCs w:val="19"/>
              </w:rPr>
              <w:t>1ч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92" w:lineRule="exact"/>
              <w:ind w:right="29"/>
              <w:jc w:val="center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Деж. </w:t>
            </w:r>
            <w:r>
              <w:rPr>
                <w:color w:val="000000"/>
                <w:spacing w:val="-7"/>
                <w:sz w:val="19"/>
                <w:szCs w:val="19"/>
              </w:rPr>
              <w:t>ди</w:t>
            </w:r>
            <w:r>
              <w:rPr>
                <w:color w:val="000000"/>
                <w:spacing w:val="-7"/>
                <w:sz w:val="19"/>
                <w:szCs w:val="19"/>
              </w:rPr>
              <w:t>с</w:t>
            </w:r>
            <w:r>
              <w:rPr>
                <w:color w:val="000000"/>
                <w:spacing w:val="-7"/>
                <w:sz w:val="19"/>
                <w:szCs w:val="19"/>
              </w:rPr>
              <w:t>петчер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67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92" w:lineRule="exact"/>
              <w:ind w:hanging="5"/>
            </w:pPr>
            <w:r>
              <w:rPr>
                <w:color w:val="000000"/>
                <w:spacing w:val="-6"/>
                <w:sz w:val="19"/>
                <w:szCs w:val="19"/>
              </w:rPr>
              <w:t>Проверка    работоспо</w:t>
            </w:r>
            <w:r>
              <w:rPr>
                <w:color w:val="000000"/>
                <w:spacing w:val="-6"/>
                <w:sz w:val="19"/>
                <w:szCs w:val="19"/>
              </w:rPr>
              <w:softHyphen/>
            </w:r>
            <w:r>
              <w:rPr>
                <w:color w:val="000000"/>
                <w:spacing w:val="-4"/>
                <w:sz w:val="19"/>
                <w:szCs w:val="19"/>
              </w:rPr>
              <w:t>собности приборов РХР (в     )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firstLine="144"/>
            </w:pPr>
            <w:r>
              <w:rPr>
                <w:color w:val="000000"/>
                <w:sz w:val="19"/>
                <w:szCs w:val="19"/>
              </w:rPr>
              <w:t xml:space="preserve">2 </w:t>
            </w:r>
            <w:r>
              <w:rPr>
                <w:color w:val="000000"/>
                <w:spacing w:val="-8"/>
                <w:sz w:val="19"/>
                <w:szCs w:val="19"/>
              </w:rPr>
              <w:t>комп.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43"/>
            </w:pPr>
            <w:r>
              <w:rPr>
                <w:color w:val="000000"/>
                <w:spacing w:val="-10"/>
                <w:sz w:val="19"/>
                <w:szCs w:val="19"/>
              </w:rPr>
              <w:t>5 мин.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92" w:lineRule="exact"/>
              <w:ind w:right="29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 xml:space="preserve">Деж. </w:t>
            </w:r>
            <w:r>
              <w:rPr>
                <w:color w:val="000000"/>
                <w:spacing w:val="-8"/>
                <w:sz w:val="19"/>
                <w:szCs w:val="19"/>
              </w:rPr>
              <w:t>ди</w:t>
            </w:r>
            <w:r>
              <w:rPr>
                <w:color w:val="000000"/>
                <w:spacing w:val="-8"/>
                <w:sz w:val="19"/>
                <w:szCs w:val="19"/>
              </w:rPr>
              <w:t>с</w:t>
            </w:r>
            <w:r>
              <w:rPr>
                <w:color w:val="000000"/>
                <w:spacing w:val="-8"/>
                <w:sz w:val="19"/>
                <w:szCs w:val="19"/>
              </w:rPr>
              <w:t>петчер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67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</w:pPr>
            <w:r>
              <w:rPr>
                <w:color w:val="000000"/>
                <w:spacing w:val="-5"/>
                <w:sz w:val="19"/>
                <w:szCs w:val="19"/>
              </w:rPr>
              <w:t>Проверка исправности средств  пожаротуш</w:t>
            </w:r>
            <w:r>
              <w:rPr>
                <w:color w:val="000000"/>
                <w:spacing w:val="-5"/>
                <w:sz w:val="19"/>
                <w:szCs w:val="19"/>
              </w:rPr>
              <w:t>е</w:t>
            </w:r>
            <w:r>
              <w:rPr>
                <w:color w:val="000000"/>
                <w:sz w:val="19"/>
                <w:szCs w:val="19"/>
              </w:rPr>
              <w:t xml:space="preserve">ния систем перекачки </w:t>
            </w:r>
            <w:r>
              <w:rPr>
                <w:color w:val="000000"/>
                <w:spacing w:val="-12"/>
                <w:sz w:val="19"/>
                <w:szCs w:val="19"/>
              </w:rPr>
              <w:t>АХОВ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left="5" w:right="24" w:firstLine="120"/>
            </w:pPr>
            <w:r>
              <w:rPr>
                <w:color w:val="000000"/>
                <w:sz w:val="19"/>
                <w:szCs w:val="19"/>
              </w:rPr>
              <w:t xml:space="preserve">8 </w:t>
            </w:r>
            <w:r>
              <w:rPr>
                <w:color w:val="000000"/>
                <w:spacing w:val="-8"/>
                <w:sz w:val="19"/>
                <w:szCs w:val="19"/>
              </w:rPr>
              <w:t>сис</w:t>
            </w:r>
            <w:r>
              <w:rPr>
                <w:color w:val="000000"/>
                <w:spacing w:val="-8"/>
                <w:sz w:val="19"/>
                <w:szCs w:val="19"/>
              </w:rPr>
              <w:softHyphen/>
            </w:r>
            <w:r>
              <w:rPr>
                <w:color w:val="000000"/>
                <w:spacing w:val="-6"/>
                <w:sz w:val="19"/>
                <w:szCs w:val="19"/>
              </w:rPr>
              <w:t>тем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197"/>
            </w:pPr>
            <w:r>
              <w:rPr>
                <w:color w:val="000000"/>
                <w:spacing w:val="-16"/>
                <w:sz w:val="19"/>
                <w:szCs w:val="19"/>
              </w:rPr>
              <w:t>1 ч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right="5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Мастера </w:t>
            </w:r>
            <w:r>
              <w:rPr>
                <w:color w:val="000000"/>
                <w:spacing w:val="-8"/>
                <w:sz w:val="19"/>
                <w:szCs w:val="19"/>
              </w:rPr>
              <w:t xml:space="preserve">цехов, отв. </w:t>
            </w:r>
            <w:r>
              <w:rPr>
                <w:color w:val="000000"/>
                <w:spacing w:val="-6"/>
                <w:sz w:val="19"/>
                <w:szCs w:val="19"/>
              </w:rPr>
              <w:t>за ппож. безоп-ть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48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hanging="10"/>
            </w:pPr>
            <w:r>
              <w:rPr>
                <w:color w:val="000000"/>
                <w:sz w:val="19"/>
                <w:szCs w:val="19"/>
              </w:rPr>
              <w:t>ПХН на круглосуто</w:t>
            </w:r>
            <w:r>
              <w:rPr>
                <w:color w:val="000000"/>
                <w:sz w:val="19"/>
                <w:szCs w:val="19"/>
              </w:rPr>
              <w:t>ч</w:t>
            </w:r>
            <w:r>
              <w:rPr>
                <w:color w:val="000000"/>
                <w:spacing w:val="-7"/>
                <w:sz w:val="19"/>
                <w:szCs w:val="19"/>
              </w:rPr>
              <w:t>ный режим работы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92" w:lineRule="exact"/>
              <w:ind w:firstLine="178"/>
            </w:pPr>
            <w:r>
              <w:rPr>
                <w:color w:val="000000"/>
                <w:sz w:val="19"/>
                <w:szCs w:val="19"/>
              </w:rPr>
              <w:t xml:space="preserve">1 </w:t>
            </w:r>
            <w:r>
              <w:rPr>
                <w:color w:val="000000"/>
                <w:spacing w:val="-7"/>
                <w:sz w:val="19"/>
                <w:szCs w:val="19"/>
              </w:rPr>
              <w:t>пост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178"/>
            </w:pPr>
            <w:r>
              <w:rPr>
                <w:color w:val="000000"/>
                <w:sz w:val="19"/>
                <w:szCs w:val="19"/>
              </w:rPr>
              <w:t>Зч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right="24"/>
              <w:jc w:val="center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Директор, </w:t>
            </w:r>
            <w:r>
              <w:rPr>
                <w:color w:val="000000"/>
                <w:spacing w:val="-12"/>
                <w:sz w:val="19"/>
                <w:szCs w:val="19"/>
              </w:rPr>
              <w:t>НО ГОЧС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58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hanging="10"/>
            </w:pPr>
            <w:r>
              <w:rPr>
                <w:color w:val="000000"/>
                <w:spacing w:val="-5"/>
                <w:sz w:val="19"/>
                <w:szCs w:val="19"/>
              </w:rPr>
              <w:t xml:space="preserve">Проверка    готовности </w:t>
            </w:r>
            <w:r>
              <w:rPr>
                <w:color w:val="000000"/>
                <w:spacing w:val="-13"/>
                <w:sz w:val="19"/>
                <w:szCs w:val="19"/>
              </w:rPr>
              <w:t>ЗС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 ЗС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197"/>
            </w:pPr>
            <w:r>
              <w:rPr>
                <w:color w:val="000000"/>
                <w:spacing w:val="-18"/>
                <w:sz w:val="19"/>
                <w:szCs w:val="19"/>
              </w:rPr>
              <w:t>1 ч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right="24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Нач. цеха </w:t>
            </w:r>
            <w:r>
              <w:rPr>
                <w:color w:val="000000"/>
                <w:spacing w:val="-13"/>
                <w:sz w:val="19"/>
                <w:szCs w:val="19"/>
              </w:rPr>
              <w:t>НО ГОЧС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43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hanging="10"/>
            </w:pPr>
            <w:r>
              <w:rPr>
                <w:color w:val="000000"/>
                <w:spacing w:val="-4"/>
                <w:sz w:val="19"/>
                <w:szCs w:val="19"/>
              </w:rPr>
              <w:t xml:space="preserve">Уточнение маршрутов 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эвакуации     персонала 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объекта   и   населения </w:t>
            </w:r>
            <w:r>
              <w:rPr>
                <w:color w:val="000000"/>
                <w:spacing w:val="-5"/>
                <w:sz w:val="19"/>
                <w:szCs w:val="19"/>
              </w:rPr>
              <w:t>прилегающих   кварта</w:t>
            </w:r>
            <w:r>
              <w:rPr>
                <w:color w:val="000000"/>
                <w:spacing w:val="-5"/>
                <w:sz w:val="19"/>
                <w:szCs w:val="19"/>
              </w:rPr>
              <w:softHyphen/>
            </w:r>
            <w:r>
              <w:rPr>
                <w:color w:val="000000"/>
                <w:spacing w:val="-8"/>
                <w:sz w:val="19"/>
                <w:szCs w:val="19"/>
              </w:rPr>
              <w:t>лов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8"/>
                <w:sz w:val="19"/>
                <w:szCs w:val="19"/>
              </w:rPr>
              <w:t>5 чел.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178"/>
            </w:pPr>
            <w:r>
              <w:rPr>
                <w:color w:val="000000"/>
                <w:sz w:val="19"/>
                <w:szCs w:val="19"/>
              </w:rPr>
              <w:t>Зч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right="10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Председ ЭК объек</w:t>
            </w:r>
            <w:r>
              <w:rPr>
                <w:color w:val="000000"/>
                <w:spacing w:val="-7"/>
                <w:sz w:val="19"/>
                <w:szCs w:val="19"/>
              </w:rPr>
              <w:softHyphen/>
            </w:r>
            <w:r>
              <w:rPr>
                <w:color w:val="000000"/>
                <w:spacing w:val="-4"/>
                <w:sz w:val="19"/>
                <w:szCs w:val="19"/>
              </w:rPr>
              <w:t>та</w:t>
            </w:r>
          </w:p>
          <w:p w:rsidR="00D76895" w:rsidRDefault="00D76895" w:rsidP="00D76895">
            <w:pPr>
              <w:shd w:val="clear" w:color="auto" w:fill="FFFFFF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38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firstLine="5"/>
            </w:pPr>
            <w:r>
              <w:rPr>
                <w:color w:val="000000"/>
                <w:spacing w:val="-4"/>
                <w:sz w:val="19"/>
                <w:szCs w:val="19"/>
              </w:rPr>
              <w:t>Приведение   в   готов</w:t>
            </w:r>
            <w:r>
              <w:rPr>
                <w:color w:val="000000"/>
                <w:spacing w:val="-4"/>
                <w:sz w:val="19"/>
                <w:szCs w:val="19"/>
              </w:rPr>
              <w:softHyphen/>
              <w:t>ность  АСФ  формиро</w:t>
            </w:r>
            <w:r>
              <w:rPr>
                <w:color w:val="000000"/>
                <w:spacing w:val="-4"/>
                <w:sz w:val="19"/>
                <w:szCs w:val="19"/>
              </w:rPr>
              <w:softHyphen/>
            </w:r>
            <w:r>
              <w:rPr>
                <w:color w:val="000000"/>
                <w:spacing w:val="-6"/>
                <w:sz w:val="19"/>
                <w:szCs w:val="19"/>
              </w:rPr>
              <w:t>ваний объекта: команда РХЗ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  <w:spacing w:val="-6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группы РХЗ</w:t>
            </w:r>
          </w:p>
          <w:p w:rsidR="00D76895" w:rsidRDefault="00D76895" w:rsidP="00D76895">
            <w:pPr>
              <w:shd w:val="clear" w:color="auto" w:fill="FFFFFF"/>
              <w:spacing w:line="187" w:lineRule="exact"/>
              <w:ind w:firstLine="14"/>
              <w:rPr>
                <w:color w:val="000000"/>
                <w:spacing w:val="-7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7" w:lineRule="exact"/>
              <w:ind w:firstLine="14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аварийно-технической </w:t>
            </w:r>
          </w:p>
          <w:p w:rsidR="00D76895" w:rsidRDefault="00D76895" w:rsidP="00D76895">
            <w:pPr>
              <w:shd w:val="clear" w:color="auto" w:fill="FFFFFF"/>
              <w:spacing w:line="187" w:lineRule="exact"/>
              <w:ind w:firstLine="14"/>
              <w:rPr>
                <w:color w:val="000000"/>
                <w:spacing w:val="-7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7" w:lineRule="exact"/>
              <w:ind w:firstLine="14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команды </w:t>
            </w:r>
            <w:r>
              <w:rPr>
                <w:color w:val="000000"/>
                <w:spacing w:val="-6"/>
                <w:sz w:val="19"/>
                <w:szCs w:val="19"/>
              </w:rPr>
              <w:t>группы связи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сан. дружины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right="82"/>
              <w:rPr>
                <w:color w:val="000000"/>
                <w:spacing w:val="-12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2" w:lineRule="exact"/>
              <w:ind w:right="82"/>
              <w:rPr>
                <w:color w:val="000000"/>
                <w:spacing w:val="-12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2" w:lineRule="exact"/>
              <w:ind w:right="82"/>
              <w:rPr>
                <w:color w:val="000000"/>
                <w:spacing w:val="-12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2" w:lineRule="exact"/>
              <w:ind w:right="82"/>
            </w:pPr>
            <w:r>
              <w:rPr>
                <w:color w:val="000000"/>
                <w:spacing w:val="-12"/>
                <w:sz w:val="19"/>
                <w:szCs w:val="19"/>
              </w:rPr>
              <w:t xml:space="preserve">09 </w:t>
            </w:r>
            <w:r>
              <w:rPr>
                <w:color w:val="000000"/>
                <w:spacing w:val="-8"/>
                <w:sz w:val="19"/>
                <w:szCs w:val="19"/>
              </w:rPr>
              <w:t xml:space="preserve">чел. </w:t>
            </w:r>
            <w:r>
              <w:rPr>
                <w:color w:val="000000"/>
                <w:spacing w:val="-21"/>
                <w:sz w:val="19"/>
                <w:szCs w:val="19"/>
              </w:rPr>
              <w:t xml:space="preserve">13 </w:t>
            </w:r>
            <w:r>
              <w:rPr>
                <w:color w:val="000000"/>
                <w:spacing w:val="-8"/>
                <w:sz w:val="19"/>
                <w:szCs w:val="19"/>
              </w:rPr>
              <w:t xml:space="preserve">чел 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44 </w:t>
            </w:r>
            <w:r>
              <w:rPr>
                <w:color w:val="000000"/>
                <w:spacing w:val="-8"/>
                <w:sz w:val="19"/>
                <w:szCs w:val="19"/>
              </w:rPr>
              <w:t xml:space="preserve">чел. </w:t>
            </w:r>
            <w:r>
              <w:rPr>
                <w:color w:val="000000"/>
                <w:spacing w:val="-25"/>
                <w:sz w:val="19"/>
                <w:szCs w:val="19"/>
              </w:rPr>
              <w:t xml:space="preserve">15 </w:t>
            </w:r>
            <w:r>
              <w:rPr>
                <w:color w:val="000000"/>
                <w:spacing w:val="-8"/>
                <w:sz w:val="19"/>
                <w:szCs w:val="19"/>
              </w:rPr>
              <w:t xml:space="preserve">чел. </w:t>
            </w:r>
            <w:r>
              <w:rPr>
                <w:color w:val="000000"/>
                <w:spacing w:val="-16"/>
                <w:sz w:val="19"/>
                <w:szCs w:val="19"/>
              </w:rPr>
              <w:t xml:space="preserve">23 </w:t>
            </w:r>
            <w:r>
              <w:rPr>
                <w:color w:val="000000"/>
                <w:spacing w:val="-10"/>
                <w:sz w:val="19"/>
                <w:szCs w:val="19"/>
              </w:rPr>
              <w:t>чел.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firstLine="139"/>
              <w:rPr>
                <w:color w:val="000000"/>
                <w:spacing w:val="5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7" w:lineRule="exact"/>
              <w:ind w:firstLine="139"/>
              <w:rPr>
                <w:color w:val="000000"/>
                <w:spacing w:val="5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7" w:lineRule="exact"/>
              <w:ind w:firstLine="139"/>
              <w:rPr>
                <w:color w:val="000000"/>
                <w:spacing w:val="5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7" w:lineRule="exact"/>
              <w:ind w:firstLine="139"/>
            </w:pPr>
            <w:r>
              <w:rPr>
                <w:color w:val="000000"/>
                <w:spacing w:val="5"/>
                <w:sz w:val="19"/>
                <w:szCs w:val="19"/>
              </w:rPr>
              <w:t xml:space="preserve">2ч. </w:t>
            </w:r>
            <w:r>
              <w:rPr>
                <w:color w:val="000000"/>
                <w:spacing w:val="-6"/>
                <w:sz w:val="19"/>
                <w:szCs w:val="19"/>
              </w:rPr>
              <w:t>(раб. вр) 6 ч. (не-</w:t>
            </w:r>
            <w:r>
              <w:rPr>
                <w:color w:val="000000"/>
                <w:spacing w:val="-5"/>
                <w:sz w:val="19"/>
                <w:szCs w:val="19"/>
              </w:rPr>
              <w:t>раб. вр.)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right="14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Председа</w:t>
            </w:r>
            <w:r>
              <w:rPr>
                <w:color w:val="000000"/>
                <w:spacing w:val="-9"/>
                <w:sz w:val="19"/>
                <w:szCs w:val="19"/>
              </w:rPr>
              <w:softHyphen/>
            </w:r>
            <w:r>
              <w:rPr>
                <w:color w:val="000000"/>
                <w:spacing w:val="-7"/>
                <w:sz w:val="19"/>
                <w:szCs w:val="19"/>
              </w:rPr>
              <w:t xml:space="preserve">тель </w:t>
            </w:r>
            <w:r>
              <w:rPr>
                <w:color w:val="000000"/>
                <w:spacing w:val="-14"/>
                <w:sz w:val="19"/>
                <w:szCs w:val="19"/>
              </w:rPr>
              <w:t xml:space="preserve">КЧС </w:t>
            </w:r>
            <w:r>
              <w:rPr>
                <w:color w:val="000000"/>
                <w:spacing w:val="-11"/>
                <w:sz w:val="19"/>
                <w:szCs w:val="19"/>
              </w:rPr>
              <w:t>НО ГОЧС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14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firstLine="29"/>
            </w:pPr>
            <w:r>
              <w:rPr>
                <w:color w:val="000000"/>
                <w:spacing w:val="-5"/>
                <w:sz w:val="19"/>
                <w:szCs w:val="19"/>
              </w:rPr>
              <w:t>Приведение   в   готов</w:t>
            </w:r>
            <w:r>
              <w:rPr>
                <w:color w:val="000000"/>
                <w:spacing w:val="-5"/>
                <w:sz w:val="19"/>
                <w:szCs w:val="19"/>
              </w:rPr>
              <w:softHyphen/>
            </w:r>
            <w:r>
              <w:rPr>
                <w:color w:val="000000"/>
                <w:spacing w:val="-6"/>
                <w:sz w:val="19"/>
                <w:szCs w:val="19"/>
              </w:rPr>
              <w:t>ность ПУ объекта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firstLine="24"/>
            </w:pPr>
            <w:r>
              <w:rPr>
                <w:color w:val="000000"/>
                <w:sz w:val="19"/>
                <w:szCs w:val="19"/>
              </w:rPr>
              <w:t xml:space="preserve">1 </w:t>
            </w:r>
            <w:r>
              <w:rPr>
                <w:color w:val="000000"/>
                <w:spacing w:val="-8"/>
                <w:sz w:val="19"/>
                <w:szCs w:val="19"/>
              </w:rPr>
              <w:t>пункт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left="10" w:firstLine="67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12"/>
                <w:sz w:val="19"/>
                <w:szCs w:val="19"/>
              </w:rPr>
              <w:t xml:space="preserve">15 мин 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(днем) </w:t>
            </w:r>
          </w:p>
          <w:p w:rsidR="00D76895" w:rsidRDefault="00D76895" w:rsidP="00D76895">
            <w:pPr>
              <w:shd w:val="clear" w:color="auto" w:fill="FFFFFF"/>
              <w:spacing w:line="182" w:lineRule="exact"/>
              <w:ind w:left="10" w:firstLine="67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6 часов </w:t>
            </w:r>
            <w:r>
              <w:rPr>
                <w:color w:val="000000"/>
                <w:spacing w:val="-8"/>
                <w:sz w:val="19"/>
                <w:szCs w:val="19"/>
              </w:rPr>
              <w:t>(ночью)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19"/>
                <w:szCs w:val="19"/>
              </w:rPr>
              <w:t>НО ГОЧС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658"/>
            </w:pP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2. При возникновении аварий, катастроф и стихийных бедствий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24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\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2" w:lineRule="exact"/>
              <w:ind w:firstLine="29"/>
              <w:rPr>
                <w:color w:val="000000"/>
                <w:spacing w:val="-8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Оповещение и сбор </w:t>
            </w:r>
            <w:r>
              <w:rPr>
                <w:color w:val="000000"/>
                <w:spacing w:val="-6"/>
                <w:sz w:val="19"/>
                <w:szCs w:val="19"/>
                <w:lang w:val="en-US"/>
              </w:rPr>
              <w:t>PC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8"/>
                <w:sz w:val="19"/>
                <w:szCs w:val="19"/>
              </w:rPr>
              <w:t xml:space="preserve">и членов КЧС: </w:t>
            </w:r>
          </w:p>
          <w:p w:rsidR="00D76895" w:rsidRDefault="00D76895" w:rsidP="00D76895">
            <w:pPr>
              <w:shd w:val="clear" w:color="auto" w:fill="FFFFFF"/>
              <w:spacing w:line="182" w:lineRule="exact"/>
              <w:ind w:firstLine="29"/>
            </w:pPr>
            <w:r>
              <w:rPr>
                <w:color w:val="000000"/>
                <w:spacing w:val="-6"/>
                <w:sz w:val="19"/>
                <w:szCs w:val="19"/>
              </w:rPr>
              <w:t>в рабочее время в н</w:t>
            </w:r>
            <w:r>
              <w:rPr>
                <w:color w:val="000000"/>
                <w:spacing w:val="-6"/>
                <w:sz w:val="19"/>
                <w:szCs w:val="19"/>
              </w:rPr>
              <w:t>е</w:t>
            </w:r>
            <w:r>
              <w:rPr>
                <w:color w:val="000000"/>
                <w:spacing w:val="-6"/>
                <w:sz w:val="19"/>
                <w:szCs w:val="19"/>
              </w:rPr>
              <w:t>рабочее время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92" w:lineRule="exact"/>
              <w:ind w:left="48" w:firstLine="77"/>
            </w:pPr>
            <w:r>
              <w:rPr>
                <w:color w:val="000000"/>
                <w:spacing w:val="-18"/>
                <w:sz w:val="19"/>
                <w:szCs w:val="19"/>
              </w:rPr>
              <w:t xml:space="preserve">12 </w:t>
            </w:r>
            <w:r>
              <w:rPr>
                <w:color w:val="000000"/>
                <w:spacing w:val="-10"/>
                <w:sz w:val="19"/>
                <w:szCs w:val="19"/>
              </w:rPr>
              <w:t>чел.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left="77" w:right="29"/>
              <w:rPr>
                <w:color w:val="000000"/>
                <w:spacing w:val="-10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7" w:lineRule="exact"/>
              <w:ind w:left="77" w:right="29"/>
              <w:rPr>
                <w:color w:val="000000"/>
                <w:spacing w:val="-10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spacing w:line="187" w:lineRule="exact"/>
              <w:ind w:left="77" w:right="29"/>
              <w:rPr>
                <w:color w:val="000000"/>
                <w:spacing w:val="-10"/>
                <w:sz w:val="19"/>
                <w:szCs w:val="19"/>
              </w:rPr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5 мин. </w:t>
            </w:r>
          </w:p>
          <w:p w:rsidR="00D76895" w:rsidRDefault="00D76895" w:rsidP="00D76895">
            <w:pPr>
              <w:shd w:val="clear" w:color="auto" w:fill="FFFFFF"/>
              <w:spacing w:line="187" w:lineRule="exact"/>
              <w:ind w:left="77" w:right="29"/>
            </w:pPr>
            <w:r>
              <w:rPr>
                <w:color w:val="000000"/>
                <w:spacing w:val="-15"/>
                <w:sz w:val="19"/>
                <w:szCs w:val="19"/>
              </w:rPr>
              <w:t>1 ч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right="5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 xml:space="preserve">Деж. </w:t>
            </w:r>
            <w:r>
              <w:rPr>
                <w:color w:val="000000"/>
                <w:spacing w:val="-8"/>
                <w:sz w:val="19"/>
                <w:szCs w:val="19"/>
              </w:rPr>
              <w:t>ди</w:t>
            </w:r>
            <w:r>
              <w:rPr>
                <w:color w:val="000000"/>
                <w:spacing w:val="-8"/>
                <w:sz w:val="19"/>
                <w:szCs w:val="19"/>
              </w:rPr>
              <w:t>с</w:t>
            </w:r>
            <w:r>
              <w:rPr>
                <w:color w:val="000000"/>
                <w:spacing w:val="-8"/>
                <w:sz w:val="19"/>
                <w:szCs w:val="19"/>
              </w:rPr>
              <w:t>петчер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24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Оповещение        рабо-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тающей смены, выше-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стоящего руководства,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ОД УГОЧС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92" w:lineRule="exact"/>
              <w:ind w:left="48" w:firstLine="77"/>
              <w:rPr>
                <w:color w:val="000000"/>
                <w:spacing w:val="-18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left="77" w:right="29"/>
              <w:rPr>
                <w:color w:val="000000"/>
                <w:spacing w:val="-10"/>
                <w:sz w:val="19"/>
                <w:szCs w:val="19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10 мин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2"/>
                <w:sz w:val="19"/>
                <w:szCs w:val="19"/>
              </w:rPr>
              <w:t>Диспетчер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7"/>
              </w:rPr>
              <w:t>Директор,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9"/>
              </w:rPr>
              <w:t>НО ГОЧШ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24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Прогноз      масштабов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возможного      распро-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странения   облака   за-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ражения АХОВ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92" w:lineRule="exact"/>
              <w:ind w:left="48" w:firstLine="77"/>
              <w:rPr>
                <w:color w:val="000000"/>
                <w:spacing w:val="-18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spacing w:line="187" w:lineRule="exact"/>
              <w:ind w:left="77" w:right="29"/>
              <w:rPr>
                <w:color w:val="000000"/>
                <w:spacing w:val="-10"/>
                <w:sz w:val="19"/>
                <w:szCs w:val="19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5 мин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168"/>
            </w:pPr>
            <w:r>
              <w:rPr>
                <w:color w:val="000000"/>
                <w:spacing w:val="6"/>
              </w:rPr>
              <w:t>Деж.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>диспетчер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left="384"/>
            </w:pP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2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Приведение   в   готов-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ность: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дежурных фельдшеров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медпункта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</w:rPr>
              <w:t>дежурной  группы  га-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зоспасателей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команды РХЗ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сан. дружины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группы связи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деж.  электриков,  сле-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сарей   по   ремонту   и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обслуж.   газовых,   во-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допроводных   и   кана-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лизационных сетей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2 чел.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12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8"/>
                <w:szCs w:val="18"/>
              </w:rPr>
              <w:t>чел.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10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8"/>
                <w:szCs w:val="18"/>
              </w:rPr>
              <w:t>чел.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23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8"/>
                <w:szCs w:val="18"/>
              </w:rPr>
              <w:t>чел.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15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8"/>
                <w:szCs w:val="18"/>
              </w:rPr>
              <w:t>чел.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15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8"/>
                <w:szCs w:val="18"/>
              </w:rPr>
              <w:t>чел.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5 мин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5 мин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15 мин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 (раб.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8"/>
                <w:szCs w:val="18"/>
              </w:rPr>
              <w:t>вр.)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6 ч (не-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раб. вр.)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5 мин.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168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Деж.  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диспетчер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left="173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Деж.  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диспетчер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Директор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6"/>
                <w:sz w:val="18"/>
                <w:szCs w:val="18"/>
              </w:rPr>
              <w:t>НШ ГОЧС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left="178"/>
            </w:pPr>
            <w:r>
              <w:rPr>
                <w:color w:val="000000"/>
                <w:spacing w:val="-6"/>
                <w:sz w:val="18"/>
                <w:szCs w:val="18"/>
              </w:rPr>
              <w:t>Деж.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диспетчер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left="173"/>
            </w:pPr>
            <w:r>
              <w:rPr>
                <w:color w:val="000000"/>
                <w:spacing w:val="-4"/>
                <w:sz w:val="18"/>
                <w:szCs w:val="18"/>
              </w:rPr>
              <w:t>Деж.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диспетчер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2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5"/>
                <w:sz w:val="18"/>
                <w:szCs w:val="18"/>
              </w:rPr>
              <w:t>Поиск, вынос постра-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давших и оказание им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первой медпомощи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80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8"/>
                <w:szCs w:val="18"/>
              </w:rPr>
              <w:t>чел.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до 1 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197"/>
            </w:pPr>
            <w:r>
              <w:rPr>
                <w:color w:val="000000"/>
                <w:spacing w:val="-8"/>
                <w:sz w:val="18"/>
                <w:szCs w:val="18"/>
              </w:rPr>
              <w:t>Ком.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left="178"/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АСФ    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2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Разведка   очага   пора-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жения,         маршрутов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вывода и эвакуации из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зон заражения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13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8"/>
                <w:szCs w:val="18"/>
              </w:rPr>
              <w:t>чел.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посто-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янно, до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ликвид.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аварии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left="67"/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Ком. гр. 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left="216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РХР   </w:t>
            </w:r>
          </w:p>
          <w:p w:rsidR="00D76895" w:rsidRDefault="00D76895" w:rsidP="00D76895">
            <w:pPr>
              <w:shd w:val="clear" w:color="auto" w:fill="FFFFFF"/>
              <w:ind w:left="197"/>
              <w:rPr>
                <w:color w:val="000000"/>
                <w:spacing w:val="-8"/>
                <w:sz w:val="18"/>
                <w:szCs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2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Локализация        очага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заражения: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постановка      водяной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>завесы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разбавление     пролива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хлора водой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нейтрализация водного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раствора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8"/>
                <w:szCs w:val="18"/>
              </w:rPr>
              <w:t>пож.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8"/>
                <w:szCs w:val="18"/>
              </w:rPr>
              <w:t>маш.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6400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т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5750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до 5 ч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4-6 ч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6-8 ч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Ком. пож.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left="250"/>
            </w:pPr>
            <w:r>
              <w:rPr>
                <w:color w:val="000000"/>
                <w:sz w:val="19"/>
                <w:szCs w:val="19"/>
              </w:rPr>
              <w:t>отд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left="283"/>
            </w:pPr>
            <w:r>
              <w:rPr>
                <w:color w:val="000000"/>
                <w:spacing w:val="-5"/>
                <w:sz w:val="14"/>
                <w:szCs w:val="14"/>
              </w:rPr>
              <w:t>_"..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left="278"/>
            </w:pPr>
            <w:r>
              <w:rPr>
                <w:color w:val="000000"/>
                <w:sz w:val="11"/>
                <w:szCs w:val="11"/>
              </w:rPr>
              <w:t>_"_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right="2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spacing w:line="182" w:lineRule="exact"/>
              <w:ind w:firstLine="14"/>
            </w:pPr>
            <w:r>
              <w:rPr>
                <w:color w:val="000000"/>
                <w:spacing w:val="-1"/>
                <w:sz w:val="18"/>
                <w:szCs w:val="18"/>
              </w:rPr>
              <w:t>Проведение    санобра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ботки л/состава АСФ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176 </w:t>
            </w:r>
            <w:r>
              <w:rPr>
                <w:color w:val="000000"/>
                <w:spacing w:val="-7"/>
                <w:sz w:val="18"/>
                <w:szCs w:val="18"/>
              </w:rPr>
              <w:t>чел.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Зч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Нач. СОП</w:t>
            </w:r>
          </w:p>
        </w:tc>
      </w:tr>
    </w:tbl>
    <w:p w:rsidR="00D76895" w:rsidRDefault="00D76895" w:rsidP="00D76895">
      <w:pPr>
        <w:shd w:val="clear" w:color="auto" w:fill="FFFFFF"/>
        <w:ind w:firstLine="720"/>
        <w:rPr>
          <w:color w:val="000000"/>
          <w:spacing w:val="-5"/>
        </w:rPr>
      </w:pPr>
    </w:p>
    <w:p w:rsidR="00D76895" w:rsidRDefault="00D76895" w:rsidP="00D76895">
      <w:pPr>
        <w:shd w:val="clear" w:color="auto" w:fill="FFFFFF"/>
        <w:ind w:firstLine="720"/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 xml:space="preserve">Решение председателя КЧС объекта на ликвидацию ЧС </w:t>
      </w:r>
      <w:r>
        <w:rPr>
          <w:b/>
          <w:bCs/>
          <w:color w:val="000000"/>
        </w:rPr>
        <w:t>(Приложение 3)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</w:p>
    <w:p w:rsidR="00D76895" w:rsidRDefault="00D76895" w:rsidP="00D76895">
      <w:pPr>
        <w:pStyle w:val="31"/>
      </w:pPr>
      <w:r>
        <w:t>Председатель КЧС объекта принимает решение на основе уяснения задачи, оценки обстановки и проведенных ра</w:t>
      </w:r>
      <w:r>
        <w:t>с</w:t>
      </w:r>
      <w:r>
        <w:t>четов.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 xml:space="preserve">В решении он определяет: замысел действий; задачи привлекаемым </w:t>
      </w:r>
      <w:r>
        <w:rPr>
          <w:color w:val="000000"/>
          <w:spacing w:val="-1"/>
        </w:rPr>
        <w:t xml:space="preserve">силам и средствам; вопросы взаимодействия и обеспечения; организацию </w:t>
      </w:r>
      <w:r>
        <w:rPr>
          <w:color w:val="000000"/>
        </w:rPr>
        <w:t>управления (место ПУ, сигналы управления и др.).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Основу решения составляет замысел действий, в котором определя</w:t>
      </w:r>
      <w:r>
        <w:rPr>
          <w:color w:val="000000"/>
        </w:rPr>
        <w:softHyphen/>
      </w:r>
      <w:r>
        <w:rPr>
          <w:color w:val="000000"/>
          <w:spacing w:val="-3"/>
        </w:rPr>
        <w:t>ются: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направления (участки) сосредоточения основных усилий;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последовательность (этапы) и способы выполнения задач;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 xml:space="preserve">распределение сил и средств усиления по участкам (объектам) работ </w:t>
      </w:r>
      <w:r>
        <w:rPr>
          <w:color w:val="000000"/>
          <w:spacing w:val="-2"/>
        </w:rPr>
        <w:t>и сменам.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Решение председателя КЧС объекта на ликвидацию ЧС оформляется графически на плане (схеме) объекта.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На плане (схеме) отражаются: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граница объекта;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 xml:space="preserve">химически, пожаровзрывоопасные организации, расположенные </w:t>
      </w:r>
      <w:r>
        <w:rPr>
          <w:color w:val="000000"/>
          <w:spacing w:val="-1"/>
        </w:rPr>
        <w:t>вблизи территории объекта;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возможные масштабы и характер пожаров, завалов, затоплений, заражений (загрязнений);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 xml:space="preserve">распределение сил и средств объектового звена и муниципальной </w:t>
      </w:r>
      <w:r>
        <w:rPr>
          <w:color w:val="000000"/>
          <w:spacing w:val="-1"/>
        </w:rPr>
        <w:t>подсистемы РСЧС, привлека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мых для ликвидации ЧС;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 xml:space="preserve">ПУ объектового звена, ОГ и АСФ, привлекаемых к проведению </w:t>
      </w:r>
      <w:r>
        <w:rPr>
          <w:color w:val="000000"/>
          <w:spacing w:val="-2"/>
        </w:rPr>
        <w:t>АСДНР;</w:t>
      </w:r>
    </w:p>
    <w:p w:rsidR="00D76895" w:rsidRDefault="00D76895" w:rsidP="00D76895">
      <w:pPr>
        <w:shd w:val="clear" w:color="auto" w:fill="FFFFFF"/>
        <w:tabs>
          <w:tab w:val="left" w:pos="6173"/>
        </w:tabs>
        <w:ind w:firstLine="720"/>
        <w:jc w:val="both"/>
      </w:pPr>
      <w:r>
        <w:rPr>
          <w:color w:val="000000"/>
          <w:spacing w:val="-2"/>
        </w:rPr>
        <w:t>районы (участки) проведения АСДНР;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маршруты эвакуации и выхода работников из зон ЧС;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места сбора рабочих и служащих, подлежащих эвакуации и др.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Положение, задачи и действия сил ликвидации ЧС наносятся на план (схему) условными знаками в соответствии с действительным их положением на местности и располагаются по направлению их действий в зонах ЧС. На маршруте в</w:t>
      </w:r>
      <w:r>
        <w:rPr>
          <w:color w:val="000000"/>
          <w:spacing w:val="-1"/>
        </w:rPr>
        <w:t>ы</w:t>
      </w:r>
      <w:r>
        <w:rPr>
          <w:color w:val="000000"/>
          <w:spacing w:val="-1"/>
        </w:rPr>
        <w:t>движения силы наносятся один раз в начале маршрута. Все промежуточные положения изображаются на маршруте с обяз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тельным указанием времени. При разделении  группировки сил после со</w:t>
      </w:r>
      <w:r>
        <w:rPr>
          <w:color w:val="000000"/>
        </w:rPr>
        <w:t>вместного следования на несколько групп на ма</w:t>
      </w:r>
      <w:r>
        <w:rPr>
          <w:color w:val="000000"/>
        </w:rPr>
        <w:t>р</w:t>
      </w:r>
      <w:r>
        <w:rPr>
          <w:color w:val="000000"/>
        </w:rPr>
        <w:t xml:space="preserve">шрутах </w:t>
      </w:r>
      <w:r>
        <w:rPr>
          <w:color w:val="000000"/>
          <w:lang w:val="en-US"/>
        </w:rPr>
        <w:t>o</w:t>
      </w:r>
      <w:r>
        <w:rPr>
          <w:color w:val="000000"/>
        </w:rPr>
        <w:t>т точки разде</w:t>
      </w:r>
      <w:r>
        <w:rPr>
          <w:color w:val="000000"/>
        </w:rPr>
        <w:softHyphen/>
      </w:r>
      <w:r>
        <w:rPr>
          <w:color w:val="000000"/>
          <w:spacing w:val="-1"/>
        </w:rPr>
        <w:t>ления наносятся условные знаки или сокращенные обозначения отделив</w:t>
      </w:r>
      <w:r>
        <w:rPr>
          <w:color w:val="000000"/>
          <w:spacing w:val="-1"/>
        </w:rPr>
        <w:softHyphen/>
        <w:t>шихся сил и средств с указан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>ем их числа и элементов движения.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>Фактическое положение и действия сил, привлекаемых к проведе</w:t>
      </w:r>
      <w:r>
        <w:rPr>
          <w:color w:val="000000"/>
          <w:spacing w:val="-1"/>
        </w:rPr>
        <w:t>нию АСДНР, наносятся установленными усло</w:t>
      </w:r>
      <w:r>
        <w:rPr>
          <w:color w:val="000000"/>
          <w:spacing w:val="-1"/>
        </w:rPr>
        <w:t>в</w:t>
      </w:r>
      <w:r>
        <w:rPr>
          <w:color w:val="000000"/>
          <w:spacing w:val="-1"/>
        </w:rPr>
        <w:t>ными знаками сплошной линией; предполагаемые и планируемые дейс</w:t>
      </w:r>
      <w:r>
        <w:rPr>
          <w:color w:val="000000"/>
          <w:spacing w:val="-1"/>
        </w:rPr>
        <w:t>т</w:t>
      </w:r>
      <w:r>
        <w:rPr>
          <w:color w:val="000000"/>
          <w:spacing w:val="-1"/>
        </w:rPr>
        <w:t xml:space="preserve">вия, а также строящиеся </w:t>
      </w:r>
      <w:r>
        <w:rPr>
          <w:color w:val="000000"/>
        </w:rPr>
        <w:t xml:space="preserve">(ремонтируемые) дороги и другие сооружения обозначаются прерывистыми линиями (пунктиром). При нанесении на план (схему) нескольких </w:t>
      </w:r>
      <w:r>
        <w:rPr>
          <w:color w:val="000000"/>
          <w:spacing w:val="-1"/>
        </w:rPr>
        <w:t>полож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ний группировок сил ликвидации ЧС, соответствующих разным моментам времени, условные знаки дополняются пункти</w:t>
      </w:r>
      <w:r>
        <w:rPr>
          <w:color w:val="000000"/>
          <w:spacing w:val="-1"/>
        </w:rPr>
        <w:t>р</w:t>
      </w:r>
      <w:r>
        <w:rPr>
          <w:color w:val="000000"/>
          <w:spacing w:val="-1"/>
        </w:rPr>
        <w:t>ными, штрихо</w:t>
      </w:r>
      <w:r>
        <w:rPr>
          <w:color w:val="000000"/>
        </w:rPr>
        <w:t xml:space="preserve">выми и другими фигурными линиями или разноцветной подтушевкой. </w:t>
      </w:r>
      <w:r>
        <w:rPr>
          <w:color w:val="000000"/>
          <w:spacing w:val="-2"/>
        </w:rPr>
        <w:t>Время, к которому относится полож</w:t>
      </w:r>
      <w:r>
        <w:rPr>
          <w:color w:val="000000"/>
          <w:spacing w:val="-2"/>
        </w:rPr>
        <w:t>е</w:t>
      </w:r>
      <w:r>
        <w:rPr>
          <w:color w:val="000000"/>
          <w:spacing w:val="-2"/>
        </w:rPr>
        <w:t xml:space="preserve">ние, указывается под наименованием </w:t>
      </w:r>
      <w:r>
        <w:rPr>
          <w:color w:val="000000"/>
          <w:spacing w:val="-1"/>
        </w:rPr>
        <w:t>АСФ внутри основного знака или рядом с ним.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2"/>
        </w:rPr>
        <w:t xml:space="preserve">Разграничительные линии наносят между группировками сил и </w:t>
      </w:r>
      <w:r>
        <w:rPr>
          <w:color w:val="000000"/>
          <w:spacing w:val="-1"/>
        </w:rPr>
        <w:t>средств, работающих на различных участках вед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ния АСДНР. Положение разграничительных линий определяется зданиями и сооружениями (мест</w:t>
      </w:r>
      <w:r>
        <w:rPr>
          <w:color w:val="000000"/>
          <w:spacing w:val="-2"/>
        </w:rPr>
        <w:t>ными предметами), закл</w:t>
      </w:r>
      <w:r>
        <w:rPr>
          <w:color w:val="000000"/>
          <w:spacing w:val="-2"/>
        </w:rPr>
        <w:t>ю</w:t>
      </w:r>
      <w:r>
        <w:rPr>
          <w:color w:val="000000"/>
          <w:spacing w:val="-2"/>
        </w:rPr>
        <w:t>ченными в дугу (часть окружности). Дуга раз</w:t>
      </w:r>
      <w:r>
        <w:rPr>
          <w:color w:val="000000"/>
          <w:spacing w:val="4"/>
        </w:rPr>
        <w:t xml:space="preserve">граничительной линии наносится у здания или сооружения (местного </w:t>
      </w:r>
      <w:r>
        <w:rPr>
          <w:color w:val="000000"/>
          <w:spacing w:val="2"/>
        </w:rPr>
        <w:t>пре</w:t>
      </w:r>
      <w:r>
        <w:rPr>
          <w:color w:val="000000"/>
          <w:spacing w:val="2"/>
        </w:rPr>
        <w:t>д</w:t>
      </w:r>
      <w:r>
        <w:rPr>
          <w:color w:val="000000"/>
          <w:spacing w:val="2"/>
        </w:rPr>
        <w:t>мета) таким образом, чтобы воображаемая линия включала или в</w:t>
      </w:r>
      <w:r>
        <w:rPr>
          <w:color w:val="000000"/>
          <w:spacing w:val="-1"/>
        </w:rPr>
        <w:t>ключала данное здание, сооружение или местный предмет.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3"/>
        </w:rPr>
        <w:t xml:space="preserve">ПУ обозначаются так, чтобы вертикальная линия условного знака </w:t>
      </w:r>
      <w:r>
        <w:rPr>
          <w:color w:val="000000"/>
          <w:spacing w:val="4"/>
        </w:rPr>
        <w:t xml:space="preserve">(флажка) у основания упиралась в точку его нахождения на местности (при нанесении на план совмещенных ПУ фигуры их условных знаков </w:t>
      </w:r>
      <w:r>
        <w:rPr>
          <w:color w:val="000000"/>
          <w:spacing w:val="-1"/>
        </w:rPr>
        <w:t>должны распол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 xml:space="preserve">гаться сверху вниз по старшинству). С учетом специфики </w:t>
      </w:r>
      <w:r>
        <w:rPr>
          <w:color w:val="000000"/>
        </w:rPr>
        <w:t xml:space="preserve">объекта и местных условий к решению может прилагаться пояснительная </w:t>
      </w:r>
      <w:r>
        <w:rPr>
          <w:color w:val="000000"/>
          <w:spacing w:val="-2"/>
        </w:rPr>
        <w:t>записка, в которой отражаются необх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 xml:space="preserve">димые таблицы, расчеты и графики, </w:t>
      </w:r>
      <w:r>
        <w:rPr>
          <w:color w:val="000000"/>
        </w:rPr>
        <w:t>в т.ч. вариант графика выполнения работ. Решение подписывается пред</w:t>
      </w:r>
      <w:r>
        <w:rPr>
          <w:color w:val="000000"/>
          <w:spacing w:val="2"/>
        </w:rPr>
        <w:t xml:space="preserve">седателем КЧС и НО ГОЧС и утверждается руководителем объекта (с </w:t>
      </w:r>
      <w:r>
        <w:rPr>
          <w:color w:val="000000"/>
          <w:spacing w:val="-4"/>
        </w:rPr>
        <w:t>рис. 2).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4"/>
        </w:rPr>
      </w:pPr>
    </w:p>
    <w:p w:rsidR="004820A7" w:rsidRDefault="004820A7" w:rsidP="00D76895">
      <w:pPr>
        <w:pStyle w:val="1"/>
        <w:rPr>
          <w:spacing w:val="-4"/>
          <w:sz w:val="20"/>
        </w:rPr>
      </w:pPr>
    </w:p>
    <w:p w:rsidR="004820A7" w:rsidRDefault="004820A7" w:rsidP="00D76895">
      <w:pPr>
        <w:pStyle w:val="1"/>
        <w:rPr>
          <w:spacing w:val="-4"/>
          <w:sz w:val="20"/>
        </w:rPr>
      </w:pPr>
    </w:p>
    <w:p w:rsidR="004820A7" w:rsidRDefault="004820A7" w:rsidP="004820A7"/>
    <w:p w:rsidR="004820A7" w:rsidRPr="004820A7" w:rsidRDefault="004820A7" w:rsidP="004820A7"/>
    <w:p w:rsidR="00D76895" w:rsidRPr="00E57A60" w:rsidRDefault="00D76895" w:rsidP="004820A7">
      <w:pPr>
        <w:pStyle w:val="1"/>
        <w:jc w:val="right"/>
        <w:rPr>
          <w:b w:val="0"/>
          <w:spacing w:val="-4"/>
          <w:sz w:val="24"/>
          <w:szCs w:val="24"/>
        </w:rPr>
      </w:pPr>
      <w:r w:rsidRPr="00E57A60">
        <w:rPr>
          <w:b w:val="0"/>
          <w:spacing w:val="-4"/>
          <w:sz w:val="24"/>
          <w:szCs w:val="24"/>
        </w:rPr>
        <w:t>Приложение 3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1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1"/>
        </w:rPr>
      </w:pPr>
      <w:r>
        <w:rPr>
          <w:color w:val="000000"/>
          <w:spacing w:val="1"/>
        </w:rPr>
        <w:t>УТВЕРЖДАЮ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1"/>
        </w:rPr>
      </w:pPr>
      <w:r>
        <w:rPr>
          <w:color w:val="000000"/>
          <w:spacing w:val="1"/>
        </w:rPr>
        <w:t xml:space="preserve">Руководитель объекта 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РЕШЕНИЕ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Председателя КЧС объекта на ликвидацию чрезвычайной ситуации</w:t>
      </w:r>
    </w:p>
    <w:p w:rsidR="00D76895" w:rsidRDefault="00F764FA" w:rsidP="00D76895">
      <w:pPr>
        <w:shd w:val="clear" w:color="auto" w:fill="FFFFFF"/>
        <w:ind w:firstLine="720"/>
        <w:rPr>
          <w:color w:val="000000"/>
          <w:spacing w:val="-3"/>
        </w:rPr>
      </w:pPr>
      <w:r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margin">
              <wp:posOffset>692150</wp:posOffset>
            </wp:positionH>
            <wp:positionV relativeFrom="paragraph">
              <wp:posOffset>184150</wp:posOffset>
            </wp:positionV>
            <wp:extent cx="4114800" cy="2054225"/>
            <wp:effectExtent l="19050" t="0" r="0" b="0"/>
            <wp:wrapThrough wrapText="bothSides">
              <wp:wrapPolygon edited="0">
                <wp:start x="-100" y="0"/>
                <wp:lineTo x="-100" y="21433"/>
                <wp:lineTo x="21600" y="21433"/>
                <wp:lineTo x="21600" y="0"/>
                <wp:lineTo x="-100" y="0"/>
              </wp:wrapPolygon>
            </wp:wrapThrough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3"/>
        </w:rPr>
      </w:pPr>
    </w:p>
    <w:p w:rsidR="00D76895" w:rsidRDefault="00D76895" w:rsidP="00D76895">
      <w:pPr>
        <w:pStyle w:val="5"/>
        <w:rPr>
          <w:spacing w:val="-3"/>
          <w:sz w:val="20"/>
        </w:rPr>
      </w:pPr>
      <w:r>
        <w:rPr>
          <w:spacing w:val="-3"/>
          <w:sz w:val="20"/>
        </w:rPr>
        <w:t xml:space="preserve">. </w:t>
      </w:r>
    </w:p>
    <w:p w:rsidR="00D76895" w:rsidRDefault="00D76895" w:rsidP="00D76895">
      <w:pPr>
        <w:pStyle w:val="5"/>
        <w:rPr>
          <w:spacing w:val="-3"/>
          <w:sz w:val="20"/>
        </w:rPr>
      </w:pPr>
    </w:p>
    <w:p w:rsidR="00D76895" w:rsidRDefault="00D76895" w:rsidP="00D76895">
      <w:pPr>
        <w:pStyle w:val="5"/>
        <w:rPr>
          <w:spacing w:val="-3"/>
          <w:sz w:val="20"/>
        </w:rPr>
      </w:pPr>
      <w:r>
        <w:rPr>
          <w:spacing w:val="-3"/>
          <w:sz w:val="20"/>
        </w:rPr>
        <w:t xml:space="preserve">Рис 2. Решения председателя КЧС объекта на ликвидацию ЧС 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4"/>
        </w:rPr>
      </w:pPr>
    </w:p>
    <w:p w:rsidR="00D76895" w:rsidRDefault="00D76895" w:rsidP="00D76895">
      <w:pPr>
        <w:shd w:val="clear" w:color="auto" w:fill="FFFFFF"/>
        <w:ind w:firstLine="720"/>
        <w:rPr>
          <w:b/>
          <w:bCs/>
          <w:color w:val="000000"/>
          <w:spacing w:val="4"/>
        </w:rPr>
      </w:pPr>
    </w:p>
    <w:p w:rsidR="00D76895" w:rsidRDefault="00D76895" w:rsidP="004820A7">
      <w:pPr>
        <w:shd w:val="clear" w:color="auto" w:fill="FFFFFF"/>
        <w:ind w:firstLine="72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Характеристика зон возможного заражения АХОВ (вариант)</w:t>
      </w:r>
    </w:p>
    <w:p w:rsidR="00D76895" w:rsidRDefault="00D76895" w:rsidP="00D76895">
      <w:pPr>
        <w:shd w:val="clear" w:color="auto" w:fill="FFFFFF"/>
        <w:ind w:firstLine="720"/>
      </w:pPr>
    </w:p>
    <w:tbl>
      <w:tblPr>
        <w:tblW w:w="8505" w:type="dxa"/>
        <w:tblInd w:w="11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843"/>
        <w:gridCol w:w="569"/>
        <w:gridCol w:w="1557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2"/>
              </w:rPr>
              <w:t>Основные хара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2"/>
              </w:rPr>
              <w:t>теристики</w:t>
            </w:r>
            <w: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Объекты, испол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 xml:space="preserve">зующие </w:t>
            </w:r>
            <w:r>
              <w:rPr>
                <w:color w:val="000000"/>
                <w:spacing w:val="-5"/>
              </w:rPr>
              <w:t>АХОВ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pStyle w:val="6"/>
              <w:rPr>
                <w:sz w:val="20"/>
              </w:rPr>
            </w:pPr>
            <w:r>
              <w:rPr>
                <w:sz w:val="20"/>
              </w:rPr>
              <w:t>Наименование и количество АХОВ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Аммиак-20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pStyle w:val="6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Хлор-50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  <w:vertAlign w:val="superscript"/>
              </w:rPr>
            </w:pPr>
            <w:r>
              <w:rPr>
                <w:color w:val="000000"/>
                <w:spacing w:val="-2"/>
              </w:rPr>
              <w:t>Площадь зоны возможного заражения, км</w:t>
            </w:r>
            <w:r>
              <w:rPr>
                <w:color w:val="000000"/>
                <w:spacing w:val="-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Количество рабочих и служащих, которые могут оказаться в зоне ЧС, тыс.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  <w:cantSplit/>
          <w:trHeight w:hRule="exact"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2"/>
              </w:rPr>
              <w:t>Наименование и количество АХОВ, т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3"/>
              </w:rPr>
              <w:t>Аммиак-20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1557" w:type="dxa"/>
          <w:cantSplit/>
          <w:trHeight w:hRule="exact"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2"/>
              </w:rPr>
              <w:t>Площадь зоны возможного заражения, км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</w:tr>
    </w:tbl>
    <w:p w:rsidR="00D76895" w:rsidRDefault="00D76895" w:rsidP="00D76895">
      <w:pPr>
        <w:shd w:val="clear" w:color="auto" w:fill="FFFFFF"/>
        <w:ind w:firstLine="720"/>
        <w:rPr>
          <w:color w:val="000000"/>
          <w:spacing w:val="-2"/>
        </w:rPr>
      </w:pPr>
    </w:p>
    <w:p w:rsidR="00D76895" w:rsidRPr="004820A7" w:rsidRDefault="00D76895" w:rsidP="004820A7">
      <w:pPr>
        <w:pStyle w:val="5"/>
        <w:rPr>
          <w:b/>
          <w:bCs/>
          <w:sz w:val="24"/>
          <w:szCs w:val="24"/>
        </w:rPr>
      </w:pPr>
      <w:r w:rsidRPr="004820A7">
        <w:rPr>
          <w:b/>
          <w:bCs/>
          <w:sz w:val="24"/>
          <w:szCs w:val="24"/>
        </w:rPr>
        <w:t xml:space="preserve">Основные показатели экстренной эвакуации </w:t>
      </w:r>
      <w:r w:rsidR="004820A7" w:rsidRPr="004820A7">
        <w:rPr>
          <w:b/>
          <w:bCs/>
          <w:sz w:val="24"/>
          <w:szCs w:val="24"/>
        </w:rPr>
        <w:t xml:space="preserve"> </w:t>
      </w:r>
      <w:r w:rsidRPr="004820A7">
        <w:rPr>
          <w:b/>
          <w:bCs/>
          <w:sz w:val="24"/>
          <w:szCs w:val="24"/>
        </w:rPr>
        <w:t>персонала</w:t>
      </w:r>
    </w:p>
    <w:p w:rsidR="00D76895" w:rsidRPr="004820A7" w:rsidRDefault="00D76895" w:rsidP="004820A7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4820A7">
        <w:rPr>
          <w:b/>
          <w:bCs/>
          <w:color w:val="000000"/>
        </w:rPr>
        <w:t>объекта в случае аварии с АХОВ (вариант)</w:t>
      </w:r>
    </w:p>
    <w:p w:rsidR="00D76895" w:rsidRDefault="00D76895" w:rsidP="00D76895">
      <w:pPr>
        <w:shd w:val="clear" w:color="auto" w:fill="FFFFFF"/>
        <w:ind w:firstLine="720"/>
      </w:pPr>
    </w:p>
    <w:tbl>
      <w:tblPr>
        <w:tblW w:w="0" w:type="auto"/>
        <w:tblInd w:w="8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0"/>
        <w:gridCol w:w="2333"/>
        <w:gridCol w:w="2409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Основные показатели 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2"/>
              </w:rPr>
              <w:t>Объекты с АХОВ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/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4"/>
              </w:rPr>
              <w:t>Цех № 5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4"/>
              </w:rPr>
              <w:t>Цех № 3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Границы зон возможного зараж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ния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3"/>
              </w:rPr>
              <w:t>ориентиры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2"/>
              </w:rPr>
              <w:t>ориент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>ры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Время подхода зараженного во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  <w:spacing w:val="-1"/>
              </w:rPr>
              <w:t>духа, мин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7"/>
              </w:rPr>
              <w:t>10-59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7"/>
              </w:rPr>
              <w:t>15-80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Количество людей, подлежащих эваку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ции, тыс. чел.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</w:rPr>
              <w:t>0,7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</w:rPr>
              <w:t>1,6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Время подачи транспорта, мин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2"/>
              </w:rPr>
              <w:t>20-40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</w:rPr>
              <w:t>15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Количество транспорта, ед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6"/>
              </w:rPr>
              <w:t>14 авт.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3"/>
              </w:rPr>
              <w:t>20 авт.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Откуда подается транспорт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8"/>
              </w:rPr>
              <w:t>ПАТП-1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9"/>
              </w:rPr>
              <w:t>ПАТП-1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Куда эвакуируются люди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3"/>
              </w:rPr>
              <w:t xml:space="preserve">Сектор </w:t>
            </w:r>
            <w:r>
              <w:rPr>
                <w:color w:val="000000"/>
                <w:spacing w:val="-3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rPr>
                <w:color w:val="000000"/>
                <w:spacing w:val="-4"/>
              </w:rPr>
              <w:t>Машутино</w:t>
            </w:r>
            <w:r>
              <w:t xml:space="preserve"> </w:t>
            </w:r>
          </w:p>
        </w:tc>
      </w:tr>
    </w:tbl>
    <w:p w:rsidR="00D76895" w:rsidRDefault="00D76895" w:rsidP="00D76895">
      <w:pPr>
        <w:shd w:val="clear" w:color="auto" w:fill="FFFFFF"/>
        <w:ind w:firstLine="720"/>
        <w:rPr>
          <w:color w:val="000000"/>
          <w:spacing w:val="-2"/>
          <w:u w:val="single"/>
        </w:rPr>
      </w:pPr>
    </w:p>
    <w:p w:rsidR="00D76895" w:rsidRDefault="00D76895" w:rsidP="00EE548E">
      <w:pPr>
        <w:shd w:val="clear" w:color="auto" w:fill="FFFFFF"/>
        <w:ind w:firstLine="72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График выполнения работ при разборке 10 м</w:t>
      </w:r>
      <w:r>
        <w:rPr>
          <w:b/>
          <w:bCs/>
          <w:color w:val="000000"/>
          <w:spacing w:val="-2"/>
          <w:vertAlign w:val="superscript"/>
        </w:rPr>
        <w:t>3</w:t>
      </w:r>
      <w:r>
        <w:rPr>
          <w:b/>
          <w:bCs/>
          <w:color w:val="000000"/>
          <w:spacing w:val="-2"/>
        </w:rPr>
        <w:t xml:space="preserve"> завала (вариант)</w:t>
      </w:r>
    </w:p>
    <w:p w:rsidR="00D76895" w:rsidRDefault="00D76895" w:rsidP="00D76895">
      <w:pPr>
        <w:shd w:val="clear" w:color="auto" w:fill="FFFFFF"/>
        <w:ind w:firstLine="720"/>
      </w:pPr>
    </w:p>
    <w:tbl>
      <w:tblPr>
        <w:tblW w:w="10773" w:type="dxa"/>
        <w:tblInd w:w="-8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519"/>
        <w:gridCol w:w="701"/>
        <w:gridCol w:w="579"/>
        <w:gridCol w:w="801"/>
        <w:gridCol w:w="994"/>
        <w:gridCol w:w="963"/>
        <w:gridCol w:w="398"/>
        <w:gridCol w:w="398"/>
        <w:gridCol w:w="398"/>
        <w:gridCol w:w="23"/>
        <w:gridCol w:w="376"/>
        <w:gridCol w:w="398"/>
        <w:gridCol w:w="398"/>
        <w:gridCol w:w="45"/>
        <w:gridCol w:w="353"/>
        <w:gridCol w:w="398"/>
        <w:gridCol w:w="398"/>
        <w:gridCol w:w="68"/>
        <w:gridCol w:w="331"/>
        <w:gridCol w:w="398"/>
        <w:gridCol w:w="487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Выполня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 xml:space="preserve">мые </w:t>
            </w:r>
            <w:r>
              <w:rPr>
                <w:color w:val="000000"/>
                <w:spacing w:val="-2"/>
              </w:rPr>
              <w:t>меропри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  <w:spacing w:val="-2"/>
              </w:rPr>
              <w:t>тия</w:t>
            </w:r>
            <w:r>
              <w:t xml:space="preserve"> </w:t>
            </w: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</w:tc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 xml:space="preserve">Ед. </w:t>
            </w:r>
            <w:r>
              <w:rPr>
                <w:color w:val="000000"/>
                <w:spacing w:val="-4"/>
              </w:rPr>
              <w:t>изм</w:t>
            </w:r>
            <w:r>
              <w:t xml:space="preserve"> </w:t>
            </w: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Об</w:t>
            </w:r>
            <w:r>
              <w:rPr>
                <w:color w:val="000000"/>
                <w:spacing w:val="-4"/>
              </w:rPr>
              <w:t>ъ</w:t>
            </w:r>
            <w:r>
              <w:rPr>
                <w:color w:val="000000"/>
                <w:spacing w:val="-5"/>
              </w:rPr>
              <w:t xml:space="preserve">ем 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а</w:t>
            </w:r>
            <w:r>
              <w:rPr>
                <w:color w:val="000000"/>
                <w:spacing w:val="-2"/>
              </w:rPr>
              <w:t>бот</w:t>
            </w:r>
            <w:r>
              <w:t xml:space="preserve"> </w:t>
            </w: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 xml:space="preserve">Затраты </w:t>
            </w:r>
            <w:r>
              <w:rPr>
                <w:color w:val="000000"/>
                <w:spacing w:val="-1"/>
              </w:rPr>
              <w:t>труда и маши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1"/>
              </w:rPr>
              <w:t>ного врем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</w:t>
            </w: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5"/>
              </w:rPr>
              <w:t>Прин</w:t>
            </w:r>
            <w:r>
              <w:rPr>
                <w:color w:val="000000"/>
                <w:spacing w:val="-5"/>
              </w:rPr>
              <w:t>я</w:t>
            </w:r>
            <w:r>
              <w:rPr>
                <w:color w:val="000000"/>
                <w:spacing w:val="-1"/>
              </w:rPr>
              <w:t xml:space="preserve">тый </w:t>
            </w:r>
            <w:r>
              <w:rPr>
                <w:color w:val="000000"/>
                <w:spacing w:val="-3"/>
              </w:rPr>
              <w:t xml:space="preserve">состав </w:t>
            </w:r>
            <w:r>
              <w:rPr>
                <w:color w:val="000000"/>
                <w:spacing w:val="-4"/>
              </w:rPr>
              <w:t>ра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 xml:space="preserve">чета </w:t>
            </w:r>
            <w:r>
              <w:rPr>
                <w:color w:val="000000"/>
                <w:spacing w:val="-3"/>
              </w:rPr>
              <w:t>спаса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 xml:space="preserve">лей,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чел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Про-дол</w:t>
            </w:r>
            <w:r>
              <w:rPr>
                <w:color w:val="000000"/>
                <w:spacing w:val="-5"/>
              </w:rPr>
              <w:t>жи-</w:t>
            </w:r>
            <w:r>
              <w:rPr>
                <w:color w:val="000000"/>
                <w:spacing w:val="-2"/>
              </w:rPr>
              <w:t>тель-</w:t>
            </w:r>
            <w:r>
              <w:rPr>
                <w:color w:val="000000"/>
                <w:spacing w:val="-1"/>
              </w:rPr>
              <w:t xml:space="preserve">ность 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spacing w:val="-3"/>
              </w:rPr>
              <w:t>по лне</w:t>
            </w:r>
            <w:r>
              <w:rPr>
                <w:color w:val="000000"/>
                <w:spacing w:val="-5"/>
              </w:rPr>
              <w:t>ния, ч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</w:tc>
        <w:tc>
          <w:tcPr>
            <w:tcW w:w="48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pStyle w:val="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Часы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ед.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ч</w:t>
            </w:r>
            <w:r>
              <w:t xml:space="preserve"> 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маш. 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ч</w:t>
            </w:r>
            <w:r>
              <w:t xml:space="preserve"> </w:t>
            </w: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  <w:p w:rsidR="00D76895" w:rsidRDefault="00D76895" w:rsidP="00D76895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t>1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t>2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t>3</w:t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6895" w:rsidRDefault="00D76895" w:rsidP="00D76895">
            <w:pPr>
              <w:shd w:val="clear" w:color="auto" w:fill="FFFFFF"/>
              <w:ind w:firstLine="720"/>
            </w:pPr>
            <w:r>
              <w:t>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48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pStyle w:val="3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Минуты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5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60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</w:t>
            </w:r>
            <w:r>
              <w:rPr>
                <w:color w:val="000000"/>
                <w:spacing w:val="-1"/>
              </w:rPr>
              <w:t>вспомог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тель</w:t>
            </w:r>
            <w:r>
              <w:rPr>
                <w:color w:val="000000"/>
                <w:spacing w:val="-2"/>
              </w:rPr>
              <w:t>ных 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 xml:space="preserve">бот: устновка </w:t>
            </w:r>
            <w:r>
              <w:rPr>
                <w:color w:val="000000"/>
                <w:spacing w:val="-3"/>
              </w:rPr>
              <w:t>ко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3"/>
              </w:rPr>
              <w:t>пре</w:t>
            </w:r>
            <w:r>
              <w:rPr>
                <w:color w:val="000000"/>
                <w:spacing w:val="-3"/>
              </w:rPr>
              <w:t>с</w:t>
            </w:r>
            <w:r>
              <w:rPr>
                <w:color w:val="000000"/>
                <w:spacing w:val="-3"/>
              </w:rPr>
              <w:t xml:space="preserve">сорной </w:t>
            </w:r>
            <w:r>
              <w:rPr>
                <w:color w:val="000000"/>
                <w:spacing w:val="-2"/>
              </w:rPr>
              <w:t>станции уст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новка 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бедки установка о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  <w:spacing w:val="-2"/>
              </w:rPr>
              <w:t>ражд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 xml:space="preserve">ния 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 xml:space="preserve">2. Дробление </w:t>
            </w:r>
            <w:r>
              <w:rPr>
                <w:color w:val="000000"/>
              </w:rPr>
              <w:t>кру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ных     обло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ков    пнев</w:t>
            </w:r>
            <w:r>
              <w:rPr>
                <w:color w:val="000000"/>
                <w:spacing w:val="-2"/>
              </w:rPr>
              <w:t>моинс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>руме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4"/>
              </w:rPr>
              <w:t>том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5"/>
              </w:rPr>
              <w:t>3. Резка арма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6"/>
              </w:rPr>
              <w:t>туры и м</w:t>
            </w:r>
            <w:r>
              <w:rPr>
                <w:color w:val="000000"/>
                <w:spacing w:val="6"/>
              </w:rPr>
              <w:t>е</w:t>
            </w:r>
            <w:r>
              <w:rPr>
                <w:color w:val="000000"/>
                <w:spacing w:val="6"/>
              </w:rPr>
              <w:t>тал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-2"/>
              </w:rPr>
              <w:t>лич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ских   кон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 xml:space="preserve">струкций        в 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 xml:space="preserve">вале </w:t>
            </w:r>
          </w:p>
          <w:p w:rsidR="00D76895" w:rsidRDefault="00D76895" w:rsidP="00D76895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1"/>
              </w:rPr>
              <w:t>4.   Извлеч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ние </w:t>
            </w:r>
            <w:r>
              <w:rPr>
                <w:color w:val="000000"/>
              </w:rPr>
              <w:t>кру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ных     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ломков  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бед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6"/>
              </w:rPr>
              <w:t xml:space="preserve">кой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5.   Извлеч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ние </w:t>
            </w:r>
            <w:r>
              <w:rPr>
                <w:color w:val="000000"/>
              </w:rPr>
              <w:t>мелких облом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ков вру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1"/>
              </w:rPr>
              <w:t>ную</w:t>
            </w:r>
            <w: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3"/>
              </w:rPr>
              <w:t>м</w:t>
            </w:r>
            <w:r>
              <w:rPr>
                <w:color w:val="000000"/>
                <w:spacing w:val="-23"/>
                <w:vertAlign w:val="superscript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1"/>
              </w:rPr>
              <w:t>м</w:t>
            </w:r>
            <w:r>
              <w:rPr>
                <w:color w:val="000000"/>
                <w:spacing w:val="-21"/>
                <w:vertAlign w:val="superscript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пп ог.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9"/>
              </w:rPr>
              <w:t>м</w:t>
            </w:r>
            <w:r>
              <w:rPr>
                <w:color w:val="000000"/>
                <w:spacing w:val="-19"/>
                <w:vertAlign w:val="superscript"/>
              </w:rPr>
              <w:t>3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1"/>
              </w:rPr>
              <w:t>м</w:t>
            </w:r>
            <w:r>
              <w:rPr>
                <w:color w:val="000000"/>
                <w:spacing w:val="-21"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10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10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 xml:space="preserve">10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10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10</w:t>
            </w: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1,9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0,3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0,7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9,3</w:t>
            </w:r>
            <w: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0,48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0,37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0,6 </w:t>
            </w:r>
            <w:r>
              <w:rPr>
                <w:color w:val="000000"/>
                <w:spacing w:val="-5"/>
              </w:rPr>
              <w:t>ч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5"/>
              </w:rPr>
              <w:t xml:space="preserve">са </w:t>
            </w:r>
            <w:r>
              <w:rPr>
                <w:color w:val="000000"/>
                <w:spacing w:val="-4"/>
              </w:rPr>
              <w:t xml:space="preserve">(36 </w:t>
            </w:r>
            <w:r>
              <w:rPr>
                <w:color w:val="000000"/>
                <w:spacing w:val="-6"/>
              </w:rPr>
              <w:t>мин)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1,5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0,83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0,38 </w:t>
            </w: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3,1</w:t>
            </w: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t>-</w:t>
            </w: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  <w:p w:rsidR="00D76895" w:rsidRDefault="00D76895" w:rsidP="00D76895">
            <w:pPr>
              <w:shd w:val="clear" w:color="auto" w:fill="FFFFFF"/>
              <w:jc w:val="center"/>
            </w:pPr>
          </w:p>
        </w:tc>
      </w:tr>
    </w:tbl>
    <w:p w:rsidR="00D76895" w:rsidRDefault="00D76895" w:rsidP="00D76895">
      <w:pPr>
        <w:shd w:val="clear" w:color="auto" w:fill="FFFFFF"/>
        <w:ind w:firstLine="720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-2"/>
        </w:rPr>
        <w:t xml:space="preserve">Расчет сил и средств объектового звена РСЧС и привлекаемых сил </w:t>
      </w:r>
      <w:r>
        <w:rPr>
          <w:b/>
          <w:bCs/>
          <w:color w:val="000000"/>
          <w:spacing w:val="-1"/>
        </w:rPr>
        <w:t>для выполнения мер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spacing w:val="-1"/>
        </w:rPr>
        <w:t xml:space="preserve">приятий при угрозе и возникновении ЧС </w:t>
      </w:r>
      <w:r>
        <w:rPr>
          <w:b/>
          <w:bCs/>
          <w:color w:val="000000"/>
          <w:spacing w:val="-2"/>
        </w:rPr>
        <w:t>(Приложение 4)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2"/>
        </w:rPr>
        <w:t>Приложение 4 к Плану действий разрабатывается начальником отде</w:t>
      </w:r>
      <w:r>
        <w:rPr>
          <w:color w:val="000000"/>
          <w:spacing w:val="-2"/>
        </w:rPr>
        <w:softHyphen/>
      </w:r>
      <w:r>
        <w:rPr>
          <w:color w:val="000000"/>
        </w:rPr>
        <w:t>ла (сектора) по делам ГОЧС и ежегодно уточняе</w:t>
      </w:r>
      <w:r>
        <w:rPr>
          <w:color w:val="000000"/>
        </w:rPr>
        <w:t>т</w:t>
      </w:r>
      <w:r>
        <w:rPr>
          <w:color w:val="000000"/>
        </w:rPr>
        <w:t xml:space="preserve">ся по состоянию на 1 </w:t>
      </w:r>
      <w:r>
        <w:rPr>
          <w:color w:val="000000"/>
          <w:spacing w:val="-1"/>
        </w:rPr>
        <w:t>января текущего года.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3"/>
        </w:rPr>
        <w:t>Данное приложение включает в себя две таблицы. Первая таблица называется «Расчет сил и средств, привлека</w:t>
      </w:r>
      <w:r>
        <w:rPr>
          <w:color w:val="000000"/>
          <w:spacing w:val="3"/>
        </w:rPr>
        <w:t>е</w:t>
      </w:r>
      <w:r>
        <w:rPr>
          <w:color w:val="000000"/>
          <w:spacing w:val="3"/>
        </w:rPr>
        <w:t xml:space="preserve">мых для выполнения </w:t>
      </w:r>
      <w:r>
        <w:rPr>
          <w:color w:val="000000"/>
          <w:spacing w:val="4"/>
        </w:rPr>
        <w:t xml:space="preserve">приятии по ликвидации ЧС», вторая - «Состав КЧС и отдела (сек </w:t>
      </w:r>
      <w:r>
        <w:rPr>
          <w:color w:val="000000"/>
        </w:rPr>
        <w:t>ГОЧС». В первой таблице отраж</w:t>
      </w:r>
      <w:r>
        <w:rPr>
          <w:color w:val="000000"/>
        </w:rPr>
        <w:t>а</w:t>
      </w:r>
      <w:r>
        <w:rPr>
          <w:color w:val="000000"/>
        </w:rPr>
        <w:t xml:space="preserve">ется: наименование АСФ, включенных в  </w:t>
      </w:r>
      <w:r>
        <w:rPr>
          <w:color w:val="000000"/>
          <w:spacing w:val="2"/>
        </w:rPr>
        <w:t>группировку сил РСЧС объекта экономики; назначение этих формирова</w:t>
      </w:r>
      <w:r>
        <w:rPr>
          <w:color w:val="000000"/>
        </w:rPr>
        <w:t>ний, чи</w:t>
      </w:r>
      <w:r>
        <w:rPr>
          <w:color w:val="000000"/>
        </w:rPr>
        <w:t>с</w:t>
      </w:r>
      <w:r>
        <w:rPr>
          <w:color w:val="000000"/>
        </w:rPr>
        <w:t>ленный с</w:t>
      </w:r>
      <w:r>
        <w:rPr>
          <w:color w:val="000000"/>
        </w:rPr>
        <w:t>о</w:t>
      </w:r>
      <w:r>
        <w:rPr>
          <w:color w:val="000000"/>
        </w:rPr>
        <w:t xml:space="preserve">став формирований; техническая оснащенность; </w:t>
      </w:r>
      <w:r>
        <w:rPr>
          <w:smallCaps/>
          <w:color w:val="000000"/>
        </w:rPr>
        <w:t xml:space="preserve">место </w:t>
      </w:r>
      <w:r>
        <w:rPr>
          <w:color w:val="000000"/>
          <w:spacing w:val="-1"/>
        </w:rPr>
        <w:t>дислокации; способ их оповещения.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 xml:space="preserve">В данной таблице отражаются как собственные АСФ объекта, так и </w:t>
      </w:r>
      <w:r>
        <w:rPr>
          <w:color w:val="000000"/>
          <w:spacing w:val="-1"/>
        </w:rPr>
        <w:t>АСФ дополнительно привлекаемые к провед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нию АСДНР.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 xml:space="preserve">Для определения количества АСФ на объекте НО ГОЧС производит, </w:t>
      </w:r>
      <w:r>
        <w:rPr>
          <w:color w:val="000000"/>
          <w:spacing w:val="3"/>
        </w:rPr>
        <w:t xml:space="preserve">расчет их потребности. Расчет потребных сил и средств для проведения </w:t>
      </w:r>
      <w:r>
        <w:rPr>
          <w:color w:val="000000"/>
        </w:rPr>
        <w:t>АСДНР производится на основе прогнозирования во</w:t>
      </w:r>
      <w:r>
        <w:rPr>
          <w:color w:val="000000"/>
        </w:rPr>
        <w:t>з</w:t>
      </w:r>
      <w:r>
        <w:rPr>
          <w:color w:val="000000"/>
        </w:rPr>
        <w:t xml:space="preserve">можной обстановке </w:t>
      </w:r>
      <w:r>
        <w:rPr>
          <w:color w:val="000000"/>
          <w:spacing w:val="6"/>
        </w:rPr>
        <w:t xml:space="preserve">при возникновении ЧС. Методика расчета приведена в приложении </w:t>
      </w:r>
      <w:r>
        <w:rPr>
          <w:color w:val="000000"/>
          <w:spacing w:val="-2"/>
        </w:rPr>
        <w:t>данного Р</w:t>
      </w:r>
      <w:r>
        <w:rPr>
          <w:color w:val="000000"/>
          <w:spacing w:val="-2"/>
        </w:rPr>
        <w:t>у</w:t>
      </w:r>
      <w:r>
        <w:rPr>
          <w:color w:val="000000"/>
          <w:spacing w:val="-2"/>
        </w:rPr>
        <w:t>ководства.</w:t>
      </w:r>
    </w:p>
    <w:p w:rsidR="00D76895" w:rsidRDefault="00D76895" w:rsidP="00D76895">
      <w:pPr>
        <w:shd w:val="clear" w:color="auto" w:fill="FFFFFF"/>
        <w:tabs>
          <w:tab w:val="left" w:pos="6398"/>
        </w:tabs>
        <w:ind w:firstLine="720"/>
        <w:jc w:val="both"/>
      </w:pPr>
      <w:r>
        <w:rPr>
          <w:color w:val="000000"/>
          <w:spacing w:val="5"/>
        </w:rPr>
        <w:t xml:space="preserve">Во второй таблице «Состав КЧС и отдела (отдела, сектор </w:t>
      </w:r>
      <w:r>
        <w:rPr>
          <w:color w:val="000000"/>
          <w:spacing w:val="-1"/>
        </w:rPr>
        <w:t xml:space="preserve">ГОЧС) излагается полный состав КЧС и отдела ГОЧС объекта. Данная </w:t>
      </w:r>
      <w:r>
        <w:rPr>
          <w:color w:val="000000"/>
          <w:spacing w:val="1"/>
        </w:rPr>
        <w:t xml:space="preserve">таблица заполняется по форме: ФИО членов КЧС и работников отдела </w:t>
      </w:r>
      <w:r>
        <w:rPr>
          <w:color w:val="000000"/>
          <w:spacing w:val="-1"/>
        </w:rPr>
        <w:t>ГОЧС, их занимаемая должность, место нахождения на службе, номера служебных и домашних телефонов, а также указываются другие возмож</w:t>
      </w:r>
      <w:r>
        <w:rPr>
          <w:color w:val="000000"/>
          <w:spacing w:val="-4"/>
        </w:rPr>
        <w:t>ные виды связи.</w:t>
      </w:r>
      <w:r>
        <w:rPr>
          <w:color w:val="000000"/>
        </w:rPr>
        <w:tab/>
      </w:r>
    </w:p>
    <w:p w:rsidR="00D76895" w:rsidRDefault="00D76895" w:rsidP="00D76895">
      <w:pPr>
        <w:shd w:val="clear" w:color="auto" w:fill="FFFFFF"/>
        <w:tabs>
          <w:tab w:val="left" w:pos="6403"/>
        </w:tabs>
        <w:ind w:firstLine="720"/>
        <w:jc w:val="both"/>
      </w:pPr>
      <w:r>
        <w:rPr>
          <w:color w:val="000000"/>
          <w:spacing w:val="-1"/>
        </w:rPr>
        <w:t>Приложение 4 к плану действий объекта подписывает начальник от</w:t>
      </w:r>
      <w:r>
        <w:rPr>
          <w:color w:val="000000"/>
          <w:spacing w:val="-2"/>
        </w:rPr>
        <w:t>дела (сектора) ГОЧС.</w:t>
      </w:r>
      <w:r>
        <w:rPr>
          <w:color w:val="000000"/>
        </w:rPr>
        <w:tab/>
      </w:r>
    </w:p>
    <w:p w:rsidR="00D76895" w:rsidRDefault="00D76895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E57A60" w:rsidRDefault="00E57A60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D76895" w:rsidRDefault="00D76895" w:rsidP="00D76895">
      <w:pPr>
        <w:shd w:val="clear" w:color="auto" w:fill="FFFFFF"/>
        <w:ind w:firstLine="72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Приложение 4</w:t>
      </w:r>
    </w:p>
    <w:p w:rsidR="00D76895" w:rsidRDefault="00D76895" w:rsidP="00D76895">
      <w:pPr>
        <w:shd w:val="clear" w:color="auto" w:fill="FFFFFF"/>
        <w:ind w:firstLine="720"/>
        <w:jc w:val="right"/>
      </w:pPr>
    </w:p>
    <w:p w:rsidR="00D76895" w:rsidRDefault="00D76895" w:rsidP="00D76895">
      <w:pPr>
        <w:shd w:val="clear" w:color="auto" w:fill="FFFFFF"/>
        <w:tabs>
          <w:tab w:val="left" w:pos="6403"/>
        </w:tabs>
        <w:ind w:firstLine="72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Расчет сил и средств, привлекаемых для выполнения мероприятий</w:t>
      </w:r>
    </w:p>
    <w:p w:rsidR="00D76895" w:rsidRDefault="00D76895" w:rsidP="00D76895">
      <w:pPr>
        <w:shd w:val="clear" w:color="auto" w:fill="FFFFFF"/>
        <w:tabs>
          <w:tab w:val="left" w:pos="6403"/>
        </w:tabs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3"/>
        </w:rPr>
        <w:t>по ликвидации ЧС (вариант)</w:t>
      </w:r>
    </w:p>
    <w:p w:rsidR="00D76895" w:rsidRDefault="00D76895" w:rsidP="00D76895">
      <w:pPr>
        <w:shd w:val="clear" w:color="auto" w:fill="FFFFFF"/>
        <w:tabs>
          <w:tab w:val="left" w:pos="6403"/>
        </w:tabs>
        <w:ind w:firstLine="720"/>
        <w:jc w:val="center"/>
        <w:rPr>
          <w:b/>
          <w:bCs/>
        </w:rPr>
      </w:pPr>
    </w:p>
    <w:tbl>
      <w:tblPr>
        <w:tblW w:w="8505" w:type="dxa"/>
        <w:tblInd w:w="11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"/>
        <w:gridCol w:w="21"/>
        <w:gridCol w:w="1266"/>
        <w:gridCol w:w="1843"/>
        <w:gridCol w:w="1189"/>
        <w:gridCol w:w="1418"/>
        <w:gridCol w:w="20"/>
        <w:gridCol w:w="1122"/>
        <w:gridCol w:w="32"/>
        <w:gridCol w:w="906"/>
        <w:gridCol w:w="21"/>
        <w:gridCol w:w="253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8"/>
              </w:rPr>
              <w:t>п/п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именова</w:t>
            </w:r>
            <w:r>
              <w:rPr>
                <w:color w:val="000000"/>
                <w:spacing w:val="-3"/>
              </w:rPr>
              <w:softHyphen/>
              <w:t>ние АСФ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Назн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 xml:space="preserve">чение </w:t>
            </w:r>
            <w:r>
              <w:rPr>
                <w:color w:val="000000"/>
                <w:spacing w:val="-4"/>
              </w:rPr>
              <w:t>АСФ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>о</w:t>
            </w:r>
            <w:r>
              <w:rPr>
                <w:color w:val="000000"/>
                <w:spacing w:val="-4"/>
              </w:rPr>
              <w:t xml:space="preserve">став </w:t>
            </w:r>
            <w:r>
              <w:rPr>
                <w:color w:val="000000"/>
                <w:spacing w:val="-5"/>
              </w:rPr>
              <w:t xml:space="preserve">АСФ, </w:t>
            </w:r>
            <w:r>
              <w:rPr>
                <w:color w:val="000000"/>
                <w:spacing w:val="-6"/>
              </w:rPr>
              <w:t>чел.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Техн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ческая осн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щенность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Место ди</w:t>
            </w:r>
            <w:r>
              <w:rPr>
                <w:color w:val="000000"/>
                <w:spacing w:val="-3"/>
              </w:rPr>
              <w:t>с</w:t>
            </w:r>
            <w:r>
              <w:rPr>
                <w:color w:val="000000"/>
                <w:spacing w:val="-3"/>
              </w:rPr>
              <w:t>локации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Способ оп</w:t>
            </w:r>
            <w:r>
              <w:rPr>
                <w:color w:val="000000"/>
                <w:spacing w:val="-6"/>
              </w:rPr>
              <w:t>о</w:t>
            </w:r>
            <w:r>
              <w:rPr>
                <w:color w:val="000000"/>
                <w:spacing w:val="-6"/>
              </w:rPr>
              <w:t>веще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9"/>
              </w:rPr>
              <w:t xml:space="preserve">ния </w:t>
            </w:r>
            <w:r>
              <w:rPr>
                <w:color w:val="000000"/>
                <w:spacing w:val="-5"/>
              </w:rPr>
              <w:t>(№ тел.)</w:t>
            </w:r>
          </w:p>
        </w:tc>
        <w:tc>
          <w:tcPr>
            <w:tcW w:w="2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Ав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рийно-</w:t>
            </w:r>
            <w:r>
              <w:rPr>
                <w:color w:val="000000"/>
                <w:spacing w:val="-3"/>
              </w:rPr>
              <w:t>технич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ская гру</w:t>
            </w:r>
            <w:r>
              <w:rPr>
                <w:color w:val="000000"/>
                <w:spacing w:val="-3"/>
              </w:rPr>
              <w:t>п</w:t>
            </w:r>
            <w:r>
              <w:rPr>
                <w:color w:val="000000"/>
                <w:spacing w:val="-3"/>
              </w:rPr>
              <w:t>па: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spacing w:val="-2"/>
              </w:rPr>
              <w:t xml:space="preserve">полнение </w:t>
            </w:r>
            <w:r>
              <w:rPr>
                <w:color w:val="000000"/>
                <w:spacing w:val="-1"/>
              </w:rPr>
              <w:t>работ по 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видации ЧС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6"/>
              </w:rPr>
              <w:t>Р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 xml:space="preserve">диотел </w:t>
            </w:r>
            <w:r>
              <w:rPr>
                <w:color w:val="000000"/>
                <w:spacing w:val="-1"/>
              </w:rPr>
              <w:t>ефон ,</w:t>
            </w:r>
            <w:r>
              <w:t xml:space="preserve"> </w:t>
            </w:r>
          </w:p>
        </w:tc>
        <w:tc>
          <w:tcPr>
            <w:tcW w:w="2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</w:p>
          <w:p w:rsidR="00D76895" w:rsidRDefault="00D76895" w:rsidP="00D76895">
            <w:pPr>
              <w:shd w:val="clear" w:color="auto" w:fill="FFFFFF"/>
              <w:ind w:firstLine="720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/>
          <w:p w:rsidR="00D76895" w:rsidRDefault="00D76895" w:rsidP="00D76895"/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Специал</w:t>
            </w:r>
            <w:r>
              <w:rPr>
                <w:color w:val="000000"/>
                <w:spacing w:val="-4"/>
              </w:rPr>
              <w:t>ь</w:t>
            </w:r>
            <w:r>
              <w:rPr>
                <w:color w:val="000000"/>
                <w:spacing w:val="-4"/>
              </w:rPr>
              <w:t xml:space="preserve">ное </w:t>
            </w:r>
            <w:r>
              <w:rPr>
                <w:color w:val="000000"/>
                <w:spacing w:val="-3"/>
              </w:rPr>
              <w:t xml:space="preserve">аварийное </w:t>
            </w:r>
            <w:r>
              <w:rPr>
                <w:color w:val="000000"/>
                <w:spacing w:val="-4"/>
              </w:rPr>
              <w:t>зв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но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Локализация </w:t>
            </w:r>
            <w:r>
              <w:rPr>
                <w:color w:val="000000"/>
              </w:rPr>
              <w:t>и ли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видация </w:t>
            </w:r>
            <w:r>
              <w:rPr>
                <w:color w:val="000000"/>
                <w:spacing w:val="8"/>
              </w:rPr>
              <w:t>ав</w:t>
            </w:r>
            <w:r>
              <w:rPr>
                <w:color w:val="000000"/>
                <w:spacing w:val="8"/>
              </w:rPr>
              <w:t>а</w:t>
            </w:r>
            <w:r>
              <w:rPr>
                <w:color w:val="000000"/>
                <w:spacing w:val="8"/>
              </w:rPr>
              <w:t>рий с вы</w:t>
            </w:r>
            <w:r>
              <w:rPr>
                <w:color w:val="000000"/>
                <w:spacing w:val="8"/>
              </w:rPr>
              <w:softHyphen/>
            </w:r>
            <w:r>
              <w:rPr>
                <w:color w:val="000000"/>
                <w:spacing w:val="1"/>
              </w:rPr>
              <w:t>бросом     ам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2"/>
              </w:rPr>
              <w:t>миака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Против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 xml:space="preserve">газы    с </w:t>
            </w:r>
            <w:r>
              <w:rPr>
                <w:color w:val="000000"/>
              </w:rPr>
              <w:t>коробк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ми   КД, </w:t>
            </w:r>
            <w:r>
              <w:rPr>
                <w:color w:val="000000"/>
                <w:spacing w:val="-5"/>
              </w:rPr>
              <w:t xml:space="preserve">костюмы     Л- 1 , </w:t>
            </w:r>
            <w:r>
              <w:rPr>
                <w:color w:val="000000"/>
                <w:spacing w:val="-1"/>
              </w:rPr>
              <w:t>аппар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 xml:space="preserve">ты   АСВ, </w:t>
            </w:r>
            <w:r>
              <w:rPr>
                <w:color w:val="000000"/>
              </w:rPr>
              <w:t>газоан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лизатор </w:t>
            </w:r>
            <w:r>
              <w:rPr>
                <w:color w:val="000000"/>
                <w:spacing w:val="-2"/>
              </w:rPr>
              <w:t>«Кол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>он»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Ко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-2"/>
              </w:rPr>
              <w:t>прес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сорный цех</w:t>
            </w:r>
            <w: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Тел.__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5"/>
              </w:rPr>
              <w:t>Пе</w:t>
            </w:r>
            <w:r>
              <w:rPr>
                <w:color w:val="000000"/>
                <w:spacing w:val="-5"/>
              </w:rPr>
              <w:t>й</w:t>
            </w:r>
            <w:r>
              <w:rPr>
                <w:color w:val="000000"/>
                <w:spacing w:val="-5"/>
              </w:rPr>
              <w:t>дже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10"/>
              </w:rPr>
              <w:t xml:space="preserve">ры -  </w:t>
            </w:r>
            <w:r>
              <w:rPr>
                <w:color w:val="000000"/>
                <w:spacing w:val="-4"/>
              </w:rPr>
              <w:t xml:space="preserve">4 шт.  </w:t>
            </w:r>
          </w:p>
        </w:tc>
        <w:tc>
          <w:tcPr>
            <w:tcW w:w="2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</w:p>
          <w:p w:rsidR="00D76895" w:rsidRDefault="00D76895" w:rsidP="00D76895">
            <w:pPr>
              <w:shd w:val="clear" w:color="auto" w:fill="FFFFFF"/>
              <w:ind w:firstLine="720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/>
          <w:p w:rsidR="00D76895" w:rsidRDefault="00D76895" w:rsidP="00D76895"/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Звено эле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3"/>
              </w:rPr>
              <w:t>тротех</w:t>
            </w:r>
            <w:r>
              <w:rPr>
                <w:color w:val="000000"/>
                <w:spacing w:val="-3"/>
              </w:rPr>
              <w:softHyphen/>
              <w:t>ническое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Ликв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дация аварий        на электр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сетях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Против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 xml:space="preserve">газы    с </w:t>
            </w:r>
            <w:r>
              <w:rPr>
                <w:color w:val="000000"/>
              </w:rPr>
              <w:t>коробк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  КД, э/технический инстр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мент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Электр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цех</w:t>
            </w:r>
            <w: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6"/>
              </w:rPr>
              <w:t>Тел.</w:t>
            </w:r>
            <w:r>
              <w:t xml:space="preserve"> __</w:t>
            </w:r>
          </w:p>
        </w:tc>
        <w:tc>
          <w:tcPr>
            <w:tcW w:w="2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</w:p>
          <w:p w:rsidR="00D76895" w:rsidRDefault="00D76895" w:rsidP="00D76895">
            <w:pPr>
              <w:shd w:val="clear" w:color="auto" w:fill="FFFFFF"/>
              <w:ind w:firstLine="720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/>
          <w:p w:rsidR="00D76895" w:rsidRDefault="00D76895" w:rsidP="00D76895"/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Звено    ком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мунальных </w:t>
            </w:r>
            <w:r>
              <w:rPr>
                <w:color w:val="000000"/>
                <w:spacing w:val="-3"/>
              </w:rPr>
              <w:t>с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тей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Ремонтно-восстан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ви-</w:t>
            </w:r>
            <w:r>
              <w:rPr>
                <w:color w:val="000000"/>
                <w:spacing w:val="1"/>
              </w:rPr>
              <w:t>тельные    ра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5"/>
              </w:rPr>
              <w:t>боты на ком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-1"/>
              </w:rPr>
              <w:t xml:space="preserve">мунальных </w:t>
            </w:r>
            <w:r>
              <w:rPr>
                <w:color w:val="000000"/>
                <w:spacing w:val="-3"/>
              </w:rPr>
              <w:t>с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тях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плект    сан</w:t>
            </w:r>
            <w:r>
              <w:rPr>
                <w:color w:val="000000"/>
              </w:rPr>
              <w:softHyphen/>
              <w:t>техника, газосв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рочный </w:t>
            </w:r>
            <w:r>
              <w:rPr>
                <w:color w:val="000000"/>
                <w:spacing w:val="-1"/>
              </w:rPr>
              <w:t>аппарат, сам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свал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6"/>
              </w:rPr>
              <w:t xml:space="preserve">Цех </w:t>
            </w:r>
            <w:r>
              <w:rPr>
                <w:color w:val="000000"/>
                <w:spacing w:val="-3"/>
              </w:rPr>
              <w:t>котел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 xml:space="preserve">ных </w:t>
            </w:r>
            <w:r>
              <w:rPr>
                <w:color w:val="000000"/>
                <w:spacing w:val="-2"/>
              </w:rPr>
              <w:t>устан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вок</w:t>
            </w:r>
            <w: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24"/>
              </w:rPr>
              <w:t>Тсл._</w:t>
            </w:r>
            <w:r>
              <w:t xml:space="preserve"> </w:t>
            </w:r>
          </w:p>
        </w:tc>
        <w:tc>
          <w:tcPr>
            <w:tcW w:w="2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</w:pPr>
          </w:p>
          <w:p w:rsidR="00D76895" w:rsidRDefault="00D76895" w:rsidP="00D76895">
            <w:pPr>
              <w:shd w:val="clear" w:color="auto" w:fill="FFFFFF"/>
              <w:ind w:firstLine="720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620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Звено   м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ха-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низ</w:t>
            </w:r>
            <w:r>
              <w:rPr>
                <w:color w:val="000000"/>
                <w:spacing w:val="-4"/>
              </w:rPr>
              <w:t>а</w:t>
            </w:r>
            <w:r>
              <w:rPr>
                <w:color w:val="000000"/>
                <w:spacing w:val="-4"/>
              </w:rPr>
              <w:t>ции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Прод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лыва-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ние     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"/>
              </w:rPr>
              <w:t>дов, прое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1"/>
              </w:rPr>
              <w:t>дов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в        зав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лах,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обе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1"/>
              </w:rPr>
              <w:t>печение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АСР   в  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ва-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лах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Бульд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зер,  экс</w:t>
            </w:r>
            <w:r>
              <w:rPr>
                <w:color w:val="000000"/>
                <w:spacing w:val="-2"/>
              </w:rPr>
              <w:t>каватор,     авто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грузчик   -   2</w:t>
            </w:r>
            <w:r>
              <w:t xml:space="preserve">  </w:t>
            </w:r>
            <w:r>
              <w:rPr>
                <w:color w:val="000000"/>
                <w:spacing w:val="-6"/>
              </w:rPr>
              <w:t>шт.,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>а</w:t>
            </w:r>
            <w:r>
              <w:rPr>
                <w:color w:val="000000"/>
                <w:spacing w:val="-4"/>
              </w:rPr>
              <w:t>мосвал</w:t>
            </w:r>
            <w: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Авт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транс-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пор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>ный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уч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сток</w:t>
            </w:r>
            <w: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4"/>
              </w:rPr>
              <w:t>Тел. _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620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5"/>
              </w:rPr>
              <w:t>Зв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5"/>
              </w:rPr>
              <w:t>нья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АСР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Спасение</w:t>
            </w:r>
            <w:r>
              <w:t xml:space="preserve"> </w:t>
            </w:r>
            <w:r>
              <w:rPr>
                <w:color w:val="000000"/>
                <w:spacing w:val="-2"/>
              </w:rPr>
              <w:t>постр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дав-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ших     из-под</w:t>
            </w:r>
            <w:r>
              <w:t xml:space="preserve"> </w:t>
            </w:r>
            <w:r>
              <w:rPr>
                <w:color w:val="000000"/>
                <w:spacing w:val="-1"/>
              </w:rPr>
              <w:t>зав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лов,     из</w:t>
            </w:r>
            <w:r>
              <w:rPr>
                <w:color w:val="000000"/>
                <w:spacing w:val="1"/>
              </w:rPr>
              <w:t>влеч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ние    из</w:t>
            </w:r>
            <w:r>
              <w:t xml:space="preserve"> </w:t>
            </w:r>
            <w:r>
              <w:rPr>
                <w:color w:val="000000"/>
                <w:spacing w:val="-2"/>
              </w:rPr>
              <w:t>зав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ленных</w:t>
            </w:r>
            <w:r>
              <w:t xml:space="preserve"> </w:t>
            </w:r>
            <w:r>
              <w:rPr>
                <w:color w:val="000000"/>
              </w:rPr>
              <w:t>ЗС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(по 7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чел в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звене)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Сваро</w:t>
            </w:r>
            <w:r>
              <w:rPr>
                <w:color w:val="000000"/>
                <w:spacing w:val="-4"/>
              </w:rPr>
              <w:t>ч</w:t>
            </w:r>
            <w:r>
              <w:rPr>
                <w:color w:val="000000"/>
                <w:spacing w:val="-4"/>
              </w:rPr>
              <w:t>ный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2"/>
              </w:rPr>
              <w:t>апп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2"/>
              </w:rPr>
              <w:t>рат - 2 шт.,</w:t>
            </w:r>
            <w:r>
              <w:t xml:space="preserve"> </w:t>
            </w:r>
            <w:r>
              <w:rPr>
                <w:color w:val="000000"/>
                <w:spacing w:val="-4"/>
              </w:rPr>
              <w:t>спасател</w:t>
            </w:r>
            <w:r>
              <w:rPr>
                <w:color w:val="000000"/>
                <w:spacing w:val="-4"/>
              </w:rPr>
              <w:t>ь</w:t>
            </w:r>
            <w:r>
              <w:rPr>
                <w:color w:val="000000"/>
                <w:spacing w:val="-4"/>
              </w:rPr>
              <w:t>ный</w:t>
            </w:r>
            <w:r>
              <w:t xml:space="preserve"> </w:t>
            </w:r>
            <w:r>
              <w:rPr>
                <w:color w:val="000000"/>
              </w:rPr>
              <w:t>инстр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мент   по</w:t>
            </w:r>
            <w:r>
              <w:t xml:space="preserve"> </w:t>
            </w:r>
            <w:r>
              <w:rPr>
                <w:color w:val="000000"/>
                <w:spacing w:val="-4"/>
              </w:rPr>
              <w:t>таб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лю</w:t>
            </w:r>
            <w: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монтно-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мех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ниче-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ский цех</w:t>
            </w:r>
            <w: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4"/>
              </w:rPr>
              <w:t>Тел. _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395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Отд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ление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пож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роту-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7"/>
              </w:rPr>
              <w:t>шения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Тушение</w:t>
            </w:r>
            <w:r>
              <w:t xml:space="preserve"> </w:t>
            </w:r>
            <w:r>
              <w:rPr>
                <w:color w:val="000000"/>
                <w:spacing w:val="-2"/>
              </w:rPr>
              <w:t>пож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ров,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постановка</w:t>
            </w:r>
            <w:r>
              <w:t xml:space="preserve"> </w:t>
            </w:r>
            <w:r>
              <w:rPr>
                <w:color w:val="000000"/>
                <w:spacing w:val="1"/>
              </w:rPr>
              <w:t>вод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spacing w:val="1"/>
              </w:rPr>
              <w:t>ных    за</w:t>
            </w:r>
            <w:r>
              <w:rPr>
                <w:color w:val="000000"/>
              </w:rPr>
              <w:t>вес,     дег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ция объе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1"/>
              </w:rPr>
              <w:t>тов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Пожа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2"/>
              </w:rPr>
              <w:t xml:space="preserve">ный   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автом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биль,     по</w:t>
            </w:r>
            <w:r>
              <w:rPr>
                <w:color w:val="000000"/>
                <w:spacing w:val="-3"/>
              </w:rPr>
              <w:t>жарный    насос,</w:t>
            </w:r>
            <w:r>
              <w:t xml:space="preserve"> </w:t>
            </w:r>
            <w:r>
              <w:rPr>
                <w:color w:val="000000"/>
                <w:spacing w:val="-2"/>
              </w:rPr>
              <w:t>пожа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2"/>
              </w:rPr>
              <w:t>ное   иму</w:t>
            </w:r>
            <w:r>
              <w:rPr>
                <w:color w:val="000000"/>
              </w:rPr>
              <w:t>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во по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белю</w:t>
            </w:r>
            <w: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П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жарное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депо</w:t>
            </w:r>
            <w: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25"/>
              </w:rPr>
              <w:t>Тел._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395"/>
        </w:trPr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Группа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0"/>
              </w:rPr>
              <w:t>ООП: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  <w:spacing w:val="-1"/>
              </w:rPr>
              <w:t>рана         и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патрулир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вание   терр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то</w:t>
            </w:r>
            <w:r>
              <w:rPr>
                <w:color w:val="000000"/>
                <w:spacing w:val="7"/>
              </w:rPr>
              <w:t>рии при воз</w:t>
            </w:r>
            <w:r>
              <w:rPr>
                <w:color w:val="000000"/>
                <w:spacing w:val="-2"/>
              </w:rPr>
              <w:t>никн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вении</w:t>
            </w:r>
            <w:r>
              <w:t xml:space="preserve">  </w:t>
            </w:r>
            <w:r>
              <w:rPr>
                <w:color w:val="000000"/>
              </w:rPr>
              <w:t>ЧС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Отдел сто-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рож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вой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охр</w:t>
            </w:r>
            <w:r>
              <w:rPr>
                <w:color w:val="000000"/>
                <w:spacing w:val="-4"/>
              </w:rPr>
              <w:t>а</w:t>
            </w:r>
            <w:r>
              <w:rPr>
                <w:color w:val="000000"/>
                <w:spacing w:val="-4"/>
              </w:rPr>
              <w:t>ны</w:t>
            </w:r>
            <w: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5"/>
              </w:rPr>
              <w:t>Р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5"/>
              </w:rPr>
              <w:t>диотел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7"/>
              </w:rPr>
              <w:t>ефон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  <w:tabs>
                <w:tab w:val="left" w:leader="underscore" w:pos="509"/>
              </w:tabs>
            </w:pPr>
            <w:r>
              <w:tab/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705"/>
        </w:trPr>
        <w:tc>
          <w:tcPr>
            <w:tcW w:w="43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звено   о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ра-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ны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Охрана    тер-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рит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рии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Имущес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>во    по</w:t>
            </w:r>
            <w:r>
              <w:t xml:space="preserve"> </w:t>
            </w:r>
            <w:r>
              <w:rPr>
                <w:color w:val="000000"/>
                <w:spacing w:val="-4"/>
              </w:rPr>
              <w:t>таб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лю</w:t>
            </w:r>
            <w: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ходная</w:t>
            </w:r>
            <w: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4"/>
              </w:rPr>
              <w:t>Тел. _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930"/>
        </w:trPr>
        <w:tc>
          <w:tcPr>
            <w:tcW w:w="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па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4"/>
              </w:rPr>
              <w:t>рульно-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-4"/>
              </w:rPr>
              <w:t>о</w:t>
            </w:r>
            <w:r>
              <w:rPr>
                <w:color w:val="000000"/>
                <w:spacing w:val="-4"/>
              </w:rPr>
              <w:t>стовое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5"/>
              </w:rPr>
              <w:t>звено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Вывод     пер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2"/>
              </w:rPr>
              <w:t>нала и оце</w:t>
            </w:r>
            <w:r>
              <w:rPr>
                <w:color w:val="000000"/>
              </w:rPr>
              <w:t>пление   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ны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ЧС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Имущес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>во    по</w:t>
            </w:r>
            <w:r>
              <w:t xml:space="preserve"> </w:t>
            </w:r>
            <w:r>
              <w:rPr>
                <w:color w:val="000000"/>
                <w:spacing w:val="-4"/>
              </w:rPr>
              <w:t>таб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лю</w:t>
            </w:r>
            <w: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ходная</w:t>
            </w:r>
            <w: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3"/>
              </w:rPr>
              <w:t>Тел. _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705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Санита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t>ная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др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жина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Оказание</w:t>
            </w:r>
            <w:r>
              <w:t xml:space="preserve"> </w:t>
            </w:r>
            <w:r>
              <w:rPr>
                <w:color w:val="000000"/>
                <w:spacing w:val="2"/>
              </w:rPr>
              <w:t>ПМП 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2"/>
              </w:rPr>
              <w:t>стра</w:t>
            </w:r>
            <w:r>
              <w:rPr>
                <w:color w:val="000000"/>
                <w:spacing w:val="-2"/>
              </w:rPr>
              <w:t>давшим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2"/>
              </w:rPr>
              <w:t>силки и сум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ки   санита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t>ные,</w:t>
            </w:r>
            <w:r>
              <w:t xml:space="preserve"> </w:t>
            </w:r>
            <w:r>
              <w:rPr>
                <w:color w:val="000000"/>
                <w:spacing w:val="-3"/>
              </w:rPr>
              <w:t>медим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щество</w:t>
            </w:r>
            <w: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Ме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</w:rPr>
              <w:t>пункт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26"/>
              </w:rPr>
              <w:t>Тел._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620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6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Санита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ные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6"/>
              </w:rPr>
              <w:t>посты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Оказание</w:t>
            </w:r>
            <w:r>
              <w:t xml:space="preserve"> </w:t>
            </w:r>
            <w:r>
              <w:rPr>
                <w:color w:val="000000"/>
                <w:spacing w:val="-2"/>
              </w:rPr>
              <w:t>медпом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щи</w:t>
            </w:r>
            <w:r>
              <w:t xml:space="preserve"> </w:t>
            </w:r>
            <w:r>
              <w:rPr>
                <w:color w:val="000000"/>
              </w:rPr>
              <w:t>при     ЧС     с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большим</w:t>
            </w:r>
            <w:r>
              <w:t xml:space="preserve"> </w:t>
            </w:r>
            <w:r>
              <w:rPr>
                <w:color w:val="000000"/>
                <w:spacing w:val="-2"/>
              </w:rPr>
              <w:t>количес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>вом</w:t>
            </w:r>
            <w:r>
              <w:t xml:space="preserve"> </w:t>
            </w:r>
            <w:r>
              <w:rPr>
                <w:color w:val="000000"/>
                <w:spacing w:val="-2"/>
              </w:rPr>
              <w:t>пострада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ших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(по 4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чел. на</w:t>
            </w:r>
          </w:p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посту)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силки и сум</w:t>
            </w:r>
            <w:r>
              <w:rPr>
                <w:color w:val="000000"/>
                <w:spacing w:val="-3"/>
              </w:rPr>
              <w:t>ки санита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t>ные,</w:t>
            </w:r>
            <w:r>
              <w:t xml:space="preserve"> </w:t>
            </w:r>
            <w:r>
              <w:rPr>
                <w:color w:val="000000"/>
                <w:spacing w:val="-4"/>
              </w:rPr>
              <w:t>медици</w:t>
            </w:r>
            <w:r>
              <w:rPr>
                <w:color w:val="000000"/>
                <w:spacing w:val="-4"/>
              </w:rPr>
              <w:t>н</w:t>
            </w:r>
            <w:r>
              <w:rPr>
                <w:color w:val="000000"/>
                <w:spacing w:val="-4"/>
              </w:rPr>
              <w:t>ское</w:t>
            </w:r>
            <w:r>
              <w:t xml:space="preserve"> </w:t>
            </w:r>
            <w:r>
              <w:rPr>
                <w:color w:val="000000"/>
                <w:spacing w:val="-4"/>
              </w:rPr>
              <w:t>имущес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4"/>
              </w:rPr>
              <w:t>во</w:t>
            </w:r>
            <w: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Уб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жище,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компре</w:t>
            </w:r>
            <w:r>
              <w:rPr>
                <w:color w:val="000000"/>
                <w:spacing w:val="-3"/>
              </w:rPr>
              <w:t>с</w:t>
            </w:r>
            <w:r>
              <w:rPr>
                <w:color w:val="000000"/>
                <w:spacing w:val="-3"/>
              </w:rPr>
              <w:t>сор-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ный цех</w:t>
            </w:r>
            <w: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25"/>
              </w:rPr>
              <w:t>Тел._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70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7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Звено        по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-3"/>
              </w:rPr>
              <w:t>служива-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нию уб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жищ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и у</w:t>
            </w:r>
            <w:r>
              <w:rPr>
                <w:color w:val="000000"/>
                <w:spacing w:val="-4"/>
              </w:rPr>
              <w:t>к</w:t>
            </w:r>
            <w:r>
              <w:rPr>
                <w:color w:val="000000"/>
                <w:spacing w:val="-4"/>
              </w:rPr>
              <w:t>рытий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Подготовка</w:t>
            </w:r>
            <w:r>
              <w:t xml:space="preserve"> </w:t>
            </w:r>
            <w:r>
              <w:rPr>
                <w:color w:val="000000"/>
              </w:rPr>
              <w:t>убеж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ща      к</w:t>
            </w:r>
            <w:r>
              <w:t xml:space="preserve"> </w:t>
            </w:r>
            <w:r>
              <w:rPr>
                <w:color w:val="000000"/>
                <w:spacing w:val="-2"/>
              </w:rPr>
              <w:t>приему      ук</w:t>
            </w:r>
            <w:r>
              <w:rPr>
                <w:color w:val="000000"/>
              </w:rPr>
              <w:t>рыва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мых    и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их пр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ем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Имущес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>во    по</w:t>
            </w:r>
            <w:r>
              <w:t xml:space="preserve"> </w:t>
            </w:r>
            <w:r>
              <w:rPr>
                <w:color w:val="000000"/>
                <w:spacing w:val="-3"/>
              </w:rPr>
              <w:t>таб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лю</w:t>
            </w:r>
            <w: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Уб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жище</w:t>
            </w:r>
            <w: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13"/>
              </w:rPr>
              <w:t>Тел. _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425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8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Звено     опо-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5"/>
              </w:rPr>
              <w:t>вещ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5"/>
              </w:rPr>
              <w:t>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Оповещение</w:t>
            </w:r>
            <w:r>
              <w:t xml:space="preserve"> </w:t>
            </w:r>
            <w:r>
              <w:rPr>
                <w:color w:val="000000"/>
                <w:spacing w:val="1"/>
              </w:rPr>
              <w:t>раб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чих       и</w:t>
            </w:r>
            <w:r>
              <w:t xml:space="preserve"> </w:t>
            </w:r>
            <w:r>
              <w:rPr>
                <w:color w:val="000000"/>
                <w:spacing w:val="-2"/>
              </w:rPr>
              <w:t>служ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щих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при      угр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зе или   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ник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новении ЧС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Громког</w:t>
            </w:r>
            <w:r>
              <w:rPr>
                <w:color w:val="000000"/>
                <w:spacing w:val="-4"/>
              </w:rPr>
              <w:t>о</w:t>
            </w:r>
            <w:r>
              <w:rPr>
                <w:color w:val="000000"/>
                <w:spacing w:val="-4"/>
              </w:rPr>
              <w:t>воря-</w:t>
            </w:r>
            <w:r>
              <w:t xml:space="preserve"> </w:t>
            </w:r>
          </w:p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щая связь,</w:t>
            </w:r>
            <w:r>
              <w:t xml:space="preserve"> 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spacing w:val="-4"/>
              </w:rPr>
              <w:t>рены,</w:t>
            </w:r>
            <w:r>
              <w:t xml:space="preserve"> </w:t>
            </w:r>
            <w:r>
              <w:rPr>
                <w:color w:val="000000"/>
                <w:spacing w:val="-1"/>
              </w:rPr>
              <w:t>тел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фоны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АТС</w:t>
            </w:r>
            <w: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tabs>
                <w:tab w:val="left" w:leader="underscore" w:pos="701"/>
              </w:tabs>
            </w:pPr>
            <w:r>
              <w:rPr>
                <w:color w:val="000000"/>
                <w:spacing w:val="-4"/>
              </w:rPr>
              <w:t xml:space="preserve">Тел. </w:t>
            </w:r>
            <w:r>
              <w:rPr>
                <w:color w:val="000000"/>
              </w:rPr>
              <w:tab/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851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Звено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Орг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 xml:space="preserve">низация </w:t>
            </w:r>
            <w:r>
              <w:rPr>
                <w:color w:val="000000"/>
                <w:spacing w:val="-1"/>
              </w:rPr>
              <w:t xml:space="preserve">связи        при </w:t>
            </w:r>
            <w:r>
              <w:rPr>
                <w:color w:val="000000"/>
                <w:spacing w:val="-2"/>
              </w:rPr>
              <w:t>проведении АСДНР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Ради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станция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4"/>
              </w:rPr>
              <w:t>Уб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жище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tabs>
                <w:tab w:val="left" w:leader="underscore" w:pos="701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26"/>
              </w:rPr>
              <w:t>Тел._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851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Звено РХР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Вед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 xml:space="preserve">ние </w:t>
            </w:r>
            <w:r>
              <w:rPr>
                <w:color w:val="000000"/>
                <w:spacing w:val="-4"/>
              </w:rPr>
              <w:t>РХР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Пр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 xml:space="preserve">бор     ДП-5, </w:t>
            </w:r>
            <w:r>
              <w:rPr>
                <w:color w:val="000000"/>
                <w:spacing w:val="3"/>
              </w:rPr>
              <w:t>ВПХР, газ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3"/>
              </w:rPr>
              <w:t>ана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>лизаторы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Цех № 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tabs>
                <w:tab w:val="left" w:leader="underscore" w:pos="701"/>
              </w:tabs>
              <w:rPr>
                <w:color w:val="000000"/>
                <w:spacing w:val="26"/>
              </w:rPr>
            </w:pPr>
            <w:r>
              <w:rPr>
                <w:color w:val="000000"/>
                <w:spacing w:val="26"/>
              </w:rPr>
              <w:t>Тел._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851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>Посты РХН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 xml:space="preserve">блюдение </w:t>
            </w:r>
            <w:r>
              <w:rPr>
                <w:color w:val="000000"/>
                <w:spacing w:val="8"/>
              </w:rPr>
              <w:t>за РХ о</w:t>
            </w:r>
            <w:r>
              <w:rPr>
                <w:color w:val="000000"/>
                <w:spacing w:val="8"/>
              </w:rPr>
              <w:t>б</w:t>
            </w:r>
            <w:r>
              <w:rPr>
                <w:color w:val="000000"/>
                <w:spacing w:val="8"/>
              </w:rPr>
              <w:t>ста</w:t>
            </w:r>
            <w:r>
              <w:rPr>
                <w:color w:val="000000"/>
                <w:spacing w:val="8"/>
              </w:rPr>
              <w:softHyphen/>
            </w:r>
            <w:r>
              <w:rPr>
                <w:color w:val="000000"/>
              </w:rPr>
              <w:t xml:space="preserve">новкой     при </w:t>
            </w:r>
            <w:r>
              <w:rPr>
                <w:color w:val="000000"/>
                <w:spacing w:val="-6"/>
              </w:rPr>
              <w:t>ЧС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>
              <w:rPr>
                <w:color w:val="000000"/>
                <w:spacing w:val="6"/>
              </w:rPr>
              <w:t xml:space="preserve">(поЗ </w:t>
            </w:r>
            <w:r>
              <w:rPr>
                <w:color w:val="000000"/>
                <w:spacing w:val="-4"/>
              </w:rPr>
              <w:t xml:space="preserve">чел. на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сту)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4"/>
              </w:rPr>
              <w:t>Пр</w:t>
            </w:r>
            <w:r>
              <w:rPr>
                <w:color w:val="000000"/>
                <w:spacing w:val="4"/>
              </w:rPr>
              <w:t>и</w:t>
            </w:r>
            <w:r>
              <w:rPr>
                <w:color w:val="000000"/>
                <w:spacing w:val="4"/>
              </w:rPr>
              <w:t xml:space="preserve">боры ДП-5, </w:t>
            </w:r>
            <w:r>
              <w:rPr>
                <w:color w:val="000000"/>
                <w:spacing w:val="-1"/>
              </w:rPr>
              <w:t>ВПХР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Ко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3"/>
              </w:rPr>
              <w:t>прес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 xml:space="preserve">сорный </w:t>
            </w:r>
            <w:r>
              <w:rPr>
                <w:color w:val="000000"/>
                <w:spacing w:val="-4"/>
              </w:rPr>
              <w:t>цех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tabs>
                <w:tab w:val="left" w:leader="underscore" w:pos="701"/>
              </w:tabs>
              <w:rPr>
                <w:color w:val="000000"/>
                <w:spacing w:val="26"/>
              </w:rPr>
            </w:pPr>
            <w:r>
              <w:rPr>
                <w:color w:val="000000"/>
                <w:spacing w:val="13"/>
              </w:rPr>
              <w:t>Тел. _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851"/>
        </w:trPr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Пун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3"/>
              </w:rPr>
              <w:t>ты   вы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дачи СИЗ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Выдача   СИЗ </w:t>
            </w:r>
            <w:r>
              <w:rPr>
                <w:color w:val="000000"/>
                <w:spacing w:val="7"/>
              </w:rPr>
              <w:t xml:space="preserve">при угрозе и </w:t>
            </w:r>
            <w:r>
              <w:rPr>
                <w:color w:val="000000"/>
                <w:spacing w:val="-2"/>
              </w:rPr>
              <w:t>возникн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ве</w:t>
            </w:r>
            <w:r>
              <w:rPr>
                <w:color w:val="000000"/>
                <w:spacing w:val="-2"/>
              </w:rPr>
              <w:softHyphen/>
              <w:t>нии ЧС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4"/>
              </w:rPr>
            </w:pPr>
            <w:r>
              <w:rPr>
                <w:color w:val="000000"/>
              </w:rPr>
              <w:t>СИЗ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Мат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риаль-</w:t>
            </w:r>
            <w:r>
              <w:rPr>
                <w:color w:val="000000"/>
                <w:spacing w:val="-2"/>
              </w:rPr>
              <w:t>но-техн. склад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tabs>
                <w:tab w:val="left" w:leader="underscore" w:pos="701"/>
              </w:tabs>
              <w:rPr>
                <w:color w:val="000000"/>
                <w:spacing w:val="13"/>
              </w:rPr>
            </w:pPr>
            <w:r>
              <w:rPr>
                <w:color w:val="000000"/>
                <w:spacing w:val="24"/>
              </w:rPr>
              <w:t>Тел._</w:t>
            </w:r>
          </w:p>
        </w:tc>
      </w:tr>
    </w:tbl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</w:p>
    <w:tbl>
      <w:tblPr>
        <w:tblW w:w="8505" w:type="dxa"/>
        <w:tblInd w:w="11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536"/>
        <w:gridCol w:w="2192"/>
        <w:gridCol w:w="2455"/>
        <w:gridCol w:w="643"/>
        <w:gridCol w:w="682"/>
        <w:gridCol w:w="551"/>
      </w:tblGrid>
      <w:tr w:rsidR="00D7689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1"/>
              </w:rPr>
              <w:t>Состав КЧС и отдела (сектора) ГОЧС (вариант)</w:t>
            </w:r>
            <w:r>
              <w:rPr>
                <w:b/>
                <w:bCs/>
              </w:rP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10"/>
              </w:rPr>
              <w:t>п/п</w:t>
            </w:r>
            <w: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Ф.И.О.</w:t>
            </w:r>
            <w: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Дол</w:t>
            </w:r>
            <w:r>
              <w:rPr>
                <w:color w:val="000000"/>
                <w:spacing w:val="-3"/>
              </w:rPr>
              <w:t>ж</w:t>
            </w:r>
            <w:r>
              <w:rPr>
                <w:color w:val="000000"/>
                <w:spacing w:val="-3"/>
              </w:rPr>
              <w:t>ность</w:t>
            </w:r>
            <w:r>
              <w:t xml:space="preserve"> 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Место нахождения на слу</w:t>
            </w:r>
            <w:r>
              <w:rPr>
                <w:color w:val="000000"/>
                <w:spacing w:val="-1"/>
              </w:rPr>
              <w:t>ж</w:t>
            </w:r>
            <w:r>
              <w:rPr>
                <w:color w:val="000000"/>
                <w:spacing w:val="-1"/>
              </w:rPr>
              <w:t>бе</w:t>
            </w:r>
            <w: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мер тел.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 xml:space="preserve">Др. </w:t>
            </w:r>
            <w:r>
              <w:rPr>
                <w:color w:val="000000"/>
                <w:spacing w:val="-8"/>
              </w:rPr>
              <w:t>ви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11"/>
              </w:rPr>
              <w:t xml:space="preserve">ды </w:t>
            </w:r>
            <w:r>
              <w:rPr>
                <w:color w:val="000000"/>
                <w:spacing w:val="-8"/>
              </w:rPr>
              <w:t>свя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12"/>
              </w:rPr>
              <w:t>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</w:tc>
        <w:tc>
          <w:tcPr>
            <w:tcW w:w="2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</w:tc>
        <w:tc>
          <w:tcPr>
            <w:tcW w:w="2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ind w:firstLine="720"/>
            </w:pPr>
          </w:p>
          <w:p w:rsidR="00D76895" w:rsidRDefault="00D76895" w:rsidP="00D76895">
            <w:pPr>
              <w:ind w:firstLine="72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center"/>
            </w:pPr>
            <w:r>
              <w:rPr>
                <w:color w:val="000000"/>
              </w:rPr>
              <w:t>Сл.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center"/>
            </w:pPr>
            <w:r>
              <w:rPr>
                <w:color w:val="000000"/>
                <w:spacing w:val="-5"/>
              </w:rPr>
              <w:t>Дом.</w:t>
            </w:r>
          </w:p>
        </w:tc>
        <w:tc>
          <w:tcPr>
            <w:tcW w:w="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95" w:rsidRDefault="00D76895" w:rsidP="00D76895">
            <w:pPr>
              <w:shd w:val="clear" w:color="auto" w:fill="FFFFFF"/>
              <w:ind w:firstLine="720"/>
              <w:jc w:val="center"/>
            </w:pPr>
          </w:p>
          <w:p w:rsidR="00D76895" w:rsidRDefault="00D76895" w:rsidP="00D76895">
            <w:pPr>
              <w:shd w:val="clear" w:color="auto" w:fill="FFFFFF"/>
              <w:ind w:firstLine="720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Председ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тель КЧС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Главный и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женер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t xml:space="preserve">   ___________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3"/>
              </w:rPr>
              <w:t>Зам. пред. КЧС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Зам. дир. по произ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водству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5"/>
              </w:rPr>
              <w:t>НО ГОЧС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4"/>
              </w:rPr>
              <w:t>НО ГОЧС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t xml:space="preserve">   ___________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Нач.   сл.   э/снабже-</w:t>
            </w:r>
            <w:r>
              <w:rPr>
                <w:color w:val="000000"/>
                <w:spacing w:val="-5"/>
              </w:rPr>
              <w:t>ния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Главный энергетик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t xml:space="preserve">   ___________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Нач. ме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2"/>
              </w:rPr>
              <w:t>службы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2"/>
              </w:rPr>
              <w:t>ник здрав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пункта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6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t xml:space="preserve">   ___________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7"/>
              </w:rPr>
              <w:t xml:space="preserve">Нач. сл. убежищ и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1"/>
              </w:rPr>
              <w:t>рытий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2"/>
              </w:rPr>
              <w:t>ник ЖКО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7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2"/>
              </w:rPr>
              <w:t>ник сл. ООП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1"/>
              </w:rPr>
              <w:t>Зам. дир. по реж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му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8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t xml:space="preserve">   ___________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2"/>
              </w:rPr>
              <w:t xml:space="preserve">ник     п/пож. </w:t>
            </w:r>
            <w:r>
              <w:rPr>
                <w:color w:val="000000"/>
                <w:spacing w:val="-3"/>
              </w:rPr>
              <w:t>службы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Начальник пожа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2"/>
              </w:rPr>
              <w:t>ной части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9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2"/>
              </w:rPr>
              <w:t>ник сл. связи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2"/>
              </w:rPr>
              <w:t>ник р/узла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</w:rPr>
              <w:t>10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2"/>
              </w:rPr>
              <w:t>ник сл. МТО</w:t>
            </w:r>
            <w: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</w:pPr>
            <w:r>
              <w:rPr>
                <w:color w:val="000000"/>
                <w:spacing w:val="-2"/>
              </w:rPr>
              <w:t>Зам. дир. по МТС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</w:p>
        </w:tc>
      </w:tr>
    </w:tbl>
    <w:p w:rsidR="00D76895" w:rsidRDefault="00D76895" w:rsidP="00D76895">
      <w:pPr>
        <w:shd w:val="clear" w:color="auto" w:fill="FFFFFF"/>
        <w:tabs>
          <w:tab w:val="left" w:leader="underscore" w:pos="3504"/>
        </w:tabs>
        <w:ind w:firstLine="720"/>
      </w:pPr>
      <w:r>
        <w:rPr>
          <w:color w:val="000000"/>
          <w:spacing w:val="4"/>
        </w:rPr>
        <w:t>Председатель КЧС</w:t>
      </w:r>
      <w:r>
        <w:rPr>
          <w:color w:val="000000"/>
        </w:rPr>
        <w:tab/>
      </w:r>
    </w:p>
    <w:p w:rsidR="00D76895" w:rsidRDefault="00D76895" w:rsidP="00D76895">
      <w:pPr>
        <w:shd w:val="clear" w:color="auto" w:fill="FFFFFF"/>
        <w:ind w:firstLine="720"/>
      </w:pPr>
      <w:r>
        <w:rPr>
          <w:color w:val="000000"/>
          <w:spacing w:val="4"/>
        </w:rPr>
        <w:t>Начальник отдела (сектора) ГОЧС</w:t>
      </w: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right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right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right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right"/>
        <w:rPr>
          <w:color w:val="000000"/>
          <w:spacing w:val="-2"/>
        </w:rPr>
      </w:pPr>
    </w:p>
    <w:p w:rsidR="00E57A60" w:rsidRDefault="00E57A60" w:rsidP="00D76895">
      <w:pPr>
        <w:shd w:val="clear" w:color="auto" w:fill="FFFFFF"/>
        <w:tabs>
          <w:tab w:val="left" w:pos="2789"/>
        </w:tabs>
        <w:ind w:firstLine="720"/>
        <w:jc w:val="center"/>
        <w:rPr>
          <w:b/>
          <w:bCs/>
          <w:color w:val="000000"/>
        </w:rPr>
      </w:pPr>
    </w:p>
    <w:p w:rsidR="00E57A60" w:rsidRDefault="00E57A60" w:rsidP="00D76895">
      <w:pPr>
        <w:shd w:val="clear" w:color="auto" w:fill="FFFFFF"/>
        <w:tabs>
          <w:tab w:val="left" w:pos="2789"/>
        </w:tabs>
        <w:ind w:firstLine="720"/>
        <w:jc w:val="center"/>
        <w:rPr>
          <w:b/>
          <w:bCs/>
          <w:color w:val="000000"/>
        </w:rPr>
      </w:pPr>
    </w:p>
    <w:p w:rsidR="00E57A60" w:rsidRDefault="00E57A60" w:rsidP="00D76895">
      <w:pPr>
        <w:shd w:val="clear" w:color="auto" w:fill="FFFFFF"/>
        <w:tabs>
          <w:tab w:val="left" w:pos="2789"/>
        </w:tabs>
        <w:ind w:firstLine="720"/>
        <w:jc w:val="center"/>
        <w:rPr>
          <w:b/>
          <w:bCs/>
          <w:color w:val="000000"/>
        </w:rPr>
      </w:pPr>
    </w:p>
    <w:p w:rsidR="00E57A60" w:rsidRDefault="00E57A60" w:rsidP="00D76895">
      <w:pPr>
        <w:shd w:val="clear" w:color="auto" w:fill="FFFFFF"/>
        <w:tabs>
          <w:tab w:val="left" w:pos="2789"/>
        </w:tabs>
        <w:ind w:firstLine="720"/>
        <w:jc w:val="center"/>
        <w:rPr>
          <w:b/>
          <w:bCs/>
          <w:color w:val="000000"/>
        </w:rPr>
      </w:pPr>
    </w:p>
    <w:p w:rsidR="00E57A60" w:rsidRDefault="00E57A60" w:rsidP="00D76895">
      <w:pPr>
        <w:shd w:val="clear" w:color="auto" w:fill="FFFFFF"/>
        <w:tabs>
          <w:tab w:val="left" w:pos="2789"/>
        </w:tabs>
        <w:ind w:firstLine="720"/>
        <w:jc w:val="center"/>
        <w:rPr>
          <w:b/>
          <w:bCs/>
          <w:color w:val="000000"/>
        </w:rPr>
      </w:pPr>
    </w:p>
    <w:p w:rsidR="00E57A60" w:rsidRDefault="00E57A60" w:rsidP="00D76895">
      <w:pPr>
        <w:shd w:val="clear" w:color="auto" w:fill="FFFFFF"/>
        <w:tabs>
          <w:tab w:val="left" w:pos="2789"/>
        </w:tabs>
        <w:ind w:firstLine="720"/>
        <w:jc w:val="center"/>
        <w:rPr>
          <w:b/>
          <w:bCs/>
          <w:color w:val="000000"/>
        </w:rPr>
      </w:pPr>
    </w:p>
    <w:p w:rsidR="00E57A60" w:rsidRDefault="00E57A60" w:rsidP="00D76895">
      <w:pPr>
        <w:shd w:val="clear" w:color="auto" w:fill="FFFFFF"/>
        <w:tabs>
          <w:tab w:val="left" w:pos="2789"/>
        </w:tabs>
        <w:ind w:firstLine="720"/>
        <w:jc w:val="center"/>
        <w:rPr>
          <w:b/>
          <w:bCs/>
          <w:color w:val="000000"/>
        </w:rPr>
      </w:pPr>
    </w:p>
    <w:p w:rsidR="00D76895" w:rsidRPr="00910B1A" w:rsidRDefault="00D76895" w:rsidP="00D76895">
      <w:pPr>
        <w:shd w:val="clear" w:color="auto" w:fill="FFFFFF"/>
        <w:tabs>
          <w:tab w:val="left" w:pos="2789"/>
        </w:tabs>
        <w:ind w:firstLine="720"/>
        <w:jc w:val="center"/>
        <w:rPr>
          <w:b/>
          <w:bCs/>
          <w:color w:val="000000"/>
          <w:spacing w:val="-1"/>
        </w:rPr>
      </w:pPr>
      <w:r w:rsidRPr="00910B1A">
        <w:rPr>
          <w:b/>
          <w:bCs/>
          <w:color w:val="000000"/>
        </w:rPr>
        <w:t xml:space="preserve">Организация управления, связи и оповещения при угрозе </w:t>
      </w:r>
      <w:r w:rsidRPr="00910B1A">
        <w:rPr>
          <w:b/>
          <w:bCs/>
          <w:color w:val="000000"/>
          <w:spacing w:val="-1"/>
        </w:rPr>
        <w:t>и возникновении</w:t>
      </w:r>
    </w:p>
    <w:p w:rsidR="00D76895" w:rsidRPr="00910B1A" w:rsidRDefault="00D76895" w:rsidP="00D76895">
      <w:pPr>
        <w:shd w:val="clear" w:color="auto" w:fill="FFFFFF"/>
        <w:ind w:firstLine="720"/>
        <w:jc w:val="center"/>
        <w:rPr>
          <w:b/>
        </w:rPr>
      </w:pPr>
      <w:r w:rsidRPr="00910B1A">
        <w:rPr>
          <w:b/>
          <w:bCs/>
          <w:color w:val="000000"/>
          <w:spacing w:val="-1"/>
        </w:rPr>
        <w:t>производственных аварий, катастроф и стихийных</w:t>
      </w:r>
      <w:r w:rsidRPr="00910B1A">
        <w:rPr>
          <w:b/>
          <w:bCs/>
          <w:color w:val="000000"/>
        </w:rPr>
        <w:t xml:space="preserve"> </w:t>
      </w:r>
      <w:r w:rsidRPr="00910B1A">
        <w:rPr>
          <w:b/>
          <w:bCs/>
          <w:color w:val="000000"/>
          <w:spacing w:val="-3"/>
        </w:rPr>
        <w:t>бедствий (</w:t>
      </w:r>
      <w:r w:rsidRPr="00910B1A">
        <w:rPr>
          <w:b/>
          <w:color w:val="000000"/>
          <w:spacing w:val="-2"/>
        </w:rPr>
        <w:t>Приложение 5)</w:t>
      </w:r>
    </w:p>
    <w:p w:rsidR="00D76895" w:rsidRDefault="00D76895" w:rsidP="00D76895">
      <w:pPr>
        <w:shd w:val="clear" w:color="auto" w:fill="FFFFFF"/>
        <w:tabs>
          <w:tab w:val="left" w:pos="2789"/>
        </w:tabs>
        <w:ind w:firstLine="720"/>
        <w:jc w:val="center"/>
        <w:rPr>
          <w:b/>
          <w:bCs/>
        </w:rPr>
      </w:pPr>
    </w:p>
    <w:p w:rsidR="00D76895" w:rsidRDefault="00D76895" w:rsidP="00D76895">
      <w:pPr>
        <w:shd w:val="clear" w:color="auto" w:fill="FFFFFF"/>
        <w:ind w:firstLine="720"/>
        <w:rPr>
          <w:color w:val="000000"/>
          <w:spacing w:val="-1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В приложении 5 плана действий разработчиками должны быть пока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заны схемы: 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управления АСДНР на объекте;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оповещения рабочих, служащих и населения прилегающих жилых </w:t>
      </w:r>
      <w:r>
        <w:rPr>
          <w:color w:val="000000"/>
        </w:rPr>
        <w:t>кварталов при угрозе и во</w:t>
      </w:r>
      <w:r>
        <w:rPr>
          <w:color w:val="000000"/>
        </w:rPr>
        <w:t>з</w:t>
      </w:r>
      <w:r>
        <w:rPr>
          <w:color w:val="000000"/>
        </w:rPr>
        <w:t>никновении ЧС;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организации связи при проведении АСДНР на объекте.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зависимости от типа объекта и его организационно-правовой фор</w:t>
      </w:r>
      <w:r>
        <w:rPr>
          <w:color w:val="000000"/>
          <w:spacing w:val="-1"/>
        </w:rPr>
        <w:softHyphen/>
        <w:t>мы содержание схем по объ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 xml:space="preserve">му и 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уровням подчиненности будут различн</w:t>
      </w:r>
      <w:r>
        <w:rPr>
          <w:color w:val="000000"/>
        </w:rPr>
        <w:t>ыми. Однако алгоритм их отработки будет примерно од</w:t>
      </w:r>
      <w:r>
        <w:rPr>
          <w:color w:val="000000"/>
        </w:rPr>
        <w:t>и</w:t>
      </w:r>
      <w:r>
        <w:rPr>
          <w:color w:val="000000"/>
        </w:rPr>
        <w:t>наков.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На схеме управления АСДНР необходимо отразить взаимоотноше</w:t>
      </w:r>
      <w:r>
        <w:rPr>
          <w:color w:val="000000"/>
          <w:spacing w:val="-1"/>
        </w:rPr>
        <w:softHyphen/>
        <w:t xml:space="preserve">ния должностных лиц объекта и его 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структурных подразделений, а также порядок функционально-технических связей, возникающих в процессе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 управления АСДНР на объекте.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Независимо от типа объекта, его организационно-правовой формы и количества работающего на нем персонала, 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  <w:r>
        <w:rPr>
          <w:color w:val="000000"/>
          <w:spacing w:val="-1"/>
        </w:rPr>
        <w:t>на схеме должны быть пока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заны: вышестоящие территориальные и ведомственные (функционал</w:t>
      </w:r>
      <w:r>
        <w:rPr>
          <w:color w:val="000000"/>
          <w:spacing w:val="-2"/>
        </w:rPr>
        <w:t>ь</w:t>
      </w:r>
      <w:r>
        <w:rPr>
          <w:color w:val="000000"/>
          <w:spacing w:val="-2"/>
        </w:rPr>
        <w:t>ные)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координирующие органы (КЧС), руководитель (директор) и КЧС объекта, ДДС объекта, АСФ п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 xml:space="preserve">стоянной 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2"/>
        </w:rPr>
        <w:t xml:space="preserve">готовности и службы объекта (в случае их </w:t>
      </w:r>
      <w:r>
        <w:rPr>
          <w:color w:val="000000"/>
        </w:rPr>
        <w:t>отсутствия - структурные подразделения объекта).</w:t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  <w:r>
        <w:rPr>
          <w:color w:val="000000"/>
          <w:spacing w:val="1"/>
        </w:rPr>
        <w:t>Возможный вариант схемы управления АСДНР на объекте п</w:t>
      </w:r>
      <w:r w:rsidR="00B41151">
        <w:rPr>
          <w:color w:val="000000"/>
          <w:spacing w:val="1"/>
        </w:rPr>
        <w:t xml:space="preserve">риведен </w:t>
      </w:r>
      <w:r>
        <w:rPr>
          <w:color w:val="000000"/>
          <w:spacing w:val="-3"/>
        </w:rPr>
        <w:t>на рис. 3.</w:t>
      </w:r>
    </w:p>
    <w:p w:rsidR="00D76895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  <w:r>
        <w:rPr>
          <w:noProof/>
        </w:rPr>
        <w:pict>
          <v:group id="_x0000_s1395" style="position:absolute;left:0;text-align:left;margin-left:27pt;margin-top:5.45pt;width:438pt;height:272.8pt;z-index:251648000" coordorigin="2312,9462" coordsize="8760,5456">
            <v:shape id="_x0000_s1147" type="#_x0000_t202" style="position:absolute;left:2672;top:9508;width:2880;height:720">
              <v:textbox style="mso-next-textbox:#_x0000_s1147">
                <w:txbxContent>
                  <w:p w:rsidR="00E649D0" w:rsidRPr="00B41151" w:rsidRDefault="00E649D0" w:rsidP="00B41151">
                    <w:pPr>
                      <w:pStyle w:val="22"/>
                      <w:jc w:val="center"/>
                      <w:rPr>
                        <w:szCs w:val="22"/>
                      </w:rPr>
                    </w:pPr>
                    <w:r w:rsidRPr="00B41151">
                      <w:rPr>
                        <w:szCs w:val="22"/>
                      </w:rPr>
                      <w:t>КЧС министерства, ведомс</w:t>
                    </w:r>
                    <w:r w:rsidRPr="00B41151">
                      <w:rPr>
                        <w:szCs w:val="22"/>
                      </w:rPr>
                      <w:t>т</w:t>
                    </w:r>
                    <w:r w:rsidRPr="00B41151">
                      <w:rPr>
                        <w:szCs w:val="22"/>
                      </w:rPr>
                      <w:t>ва, концерна</w:t>
                    </w:r>
                  </w:p>
                </w:txbxContent>
              </v:textbox>
            </v:shape>
            <v:shape id="_x0000_s1148" type="#_x0000_t202" style="position:absolute;left:7112;top:9462;width:3120;height:720">
              <v:textbox style="mso-next-textbox:#_x0000_s1148">
                <w:txbxContent>
                  <w:p w:rsidR="00E649D0" w:rsidRDefault="00E649D0" w:rsidP="00B41151">
                    <w:pPr>
                      <w:pStyle w:val="22"/>
                      <w:jc w:val="center"/>
                    </w:pPr>
                    <w:r>
                      <w:t>Управление по делам ГОЧС г</w:t>
                    </w:r>
                    <w:r>
                      <w:t>о</w:t>
                    </w:r>
                    <w:r>
                      <w:t>рода (района)</w:t>
                    </w:r>
                  </w:p>
                </w:txbxContent>
              </v:textbox>
            </v:shape>
            <v:shape id="_x0000_s1149" type="#_x0000_t202" style="position:absolute;left:2318;top:12398;width:2280;height:720">
              <v:textbox style="mso-next-textbox:#_x0000_s1149">
                <w:txbxContent>
                  <w:p w:rsidR="00E649D0" w:rsidRPr="00B41151" w:rsidRDefault="00E649D0" w:rsidP="00D76895">
                    <w:pPr>
                      <w:pStyle w:val="a3"/>
                      <w:rPr>
                        <w:b w:val="0"/>
                        <w:sz w:val="22"/>
                        <w:szCs w:val="22"/>
                      </w:rPr>
                    </w:pPr>
                    <w:r w:rsidRPr="00B41151">
                      <w:rPr>
                        <w:b w:val="0"/>
                        <w:sz w:val="22"/>
                        <w:szCs w:val="22"/>
                      </w:rPr>
                      <w:t>Отдел (сектор) ГОЧС объе</w:t>
                    </w:r>
                    <w:r w:rsidRPr="00B41151">
                      <w:rPr>
                        <w:b w:val="0"/>
                        <w:sz w:val="22"/>
                        <w:szCs w:val="22"/>
                      </w:rPr>
                      <w:t>к</w:t>
                    </w:r>
                    <w:r w:rsidRPr="00B41151">
                      <w:rPr>
                        <w:b w:val="0"/>
                        <w:sz w:val="22"/>
                        <w:szCs w:val="22"/>
                      </w:rPr>
                      <w:t>та</w:t>
                    </w:r>
                  </w:p>
                </w:txbxContent>
              </v:textbox>
            </v:shape>
            <v:shape id="_x0000_s1150" type="#_x0000_t202" style="position:absolute;left:5192;top:12388;width:2400;height:480">
              <v:textbox style="mso-next-textbox:#_x0000_s1150">
                <w:txbxContent>
                  <w:p w:rsidR="00E649D0" w:rsidRDefault="00E649D0" w:rsidP="00D76895">
                    <w:pPr>
                      <w:jc w:val="center"/>
                    </w:pPr>
                    <w:r>
                      <w:t>КЧС объекта</w:t>
                    </w:r>
                  </w:p>
                </w:txbxContent>
              </v:textbox>
            </v:shape>
            <v:shape id="_x0000_s1151" type="#_x0000_t202" style="position:absolute;left:8552;top:12388;width:2520;height:730">
              <v:textbox style="mso-next-textbox:#_x0000_s1151">
                <w:txbxContent>
                  <w:p w:rsidR="00E649D0" w:rsidRPr="00B41151" w:rsidRDefault="00E649D0" w:rsidP="00D768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41151">
                      <w:rPr>
                        <w:sz w:val="18"/>
                        <w:szCs w:val="18"/>
                      </w:rPr>
                      <w:t>Дежурно-диспетчерская служба</w:t>
                    </w:r>
                  </w:p>
                </w:txbxContent>
              </v:textbox>
            </v:shape>
            <v:shape id="_x0000_s1152" type="#_x0000_t202" style="position:absolute;left:2312;top:13348;width:2040;height:480">
              <v:textbox style="mso-next-textbox:#_x0000_s1152">
                <w:txbxContent>
                  <w:p w:rsidR="00E649D0" w:rsidRPr="00B41151" w:rsidRDefault="00E649D0" w:rsidP="00B4115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41151">
                      <w:rPr>
                        <w:sz w:val="22"/>
                        <w:szCs w:val="22"/>
                      </w:rPr>
                      <w:t>АСС ГО объекта</w:t>
                    </w:r>
                  </w:p>
                </w:txbxContent>
              </v:textbox>
            </v:shape>
            <v:shape id="_x0000_s1153" type="#_x0000_t202" style="position:absolute;left:2312;top:14188;width:2040;height:730">
              <v:textbox style="mso-next-textbox:#_x0000_s1153">
                <w:txbxContent>
                  <w:p w:rsidR="00E649D0" w:rsidRPr="00B41151" w:rsidRDefault="00E649D0" w:rsidP="00D76895">
                    <w:pPr>
                      <w:pStyle w:val="a3"/>
                      <w:rPr>
                        <w:b w:val="0"/>
                        <w:sz w:val="22"/>
                        <w:szCs w:val="22"/>
                      </w:rPr>
                    </w:pPr>
                    <w:r w:rsidRPr="00B41151">
                      <w:rPr>
                        <w:b w:val="0"/>
                        <w:sz w:val="22"/>
                        <w:szCs w:val="22"/>
                      </w:rPr>
                      <w:t>Формирования АСС объекта</w:t>
                    </w:r>
                  </w:p>
                </w:txbxContent>
              </v:textbox>
            </v:shape>
            <v:shape id="_x0000_s1154" type="#_x0000_t202" style="position:absolute;left:5072;top:13348;width:2520;height:1390">
              <v:textbox style="mso-next-textbox:#_x0000_s1154">
                <w:txbxContent>
                  <w:p w:rsidR="00E649D0" w:rsidRPr="00B41151" w:rsidRDefault="00E649D0" w:rsidP="00B4115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41151">
                      <w:rPr>
                        <w:sz w:val="22"/>
                        <w:szCs w:val="22"/>
                      </w:rPr>
                      <w:t>Аварийно-спасательные формирования объекта постоянной готовности</w:t>
                    </w:r>
                  </w:p>
                </w:txbxContent>
              </v:textbox>
            </v:shape>
            <v:shape id="_x0000_s1155" type="#_x0000_t202" style="position:absolute;left:8792;top:13348;width:1800;height:1080">
              <v:textbox style="mso-next-textbox:#_x0000_s1155">
                <w:txbxContent>
                  <w:p w:rsidR="00E649D0" w:rsidRPr="00B41151" w:rsidRDefault="00E649D0" w:rsidP="00B4115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41151">
                      <w:rPr>
                        <w:sz w:val="22"/>
                        <w:szCs w:val="22"/>
                      </w:rPr>
                      <w:t>Аварийно-спасательные формирования</w:t>
                    </w:r>
                  </w:p>
                </w:txbxContent>
              </v:textbox>
            </v:shape>
            <v:shape id="_x0000_s1156" type="#_x0000_t202" style="position:absolute;left:4952;top:10828;width:2640;height:840">
              <v:textbox style="mso-next-textbox:#_x0000_s1156">
                <w:txbxContent>
                  <w:p w:rsidR="00E649D0" w:rsidRDefault="00E649D0" w:rsidP="00B41151">
                    <w:pPr>
                      <w:pStyle w:val="22"/>
                      <w:jc w:val="center"/>
                    </w:pPr>
                    <w:r>
                      <w:t>Директор (руководитель) объекта – председатель КЧС</w:t>
                    </w:r>
                  </w:p>
                </w:txbxContent>
              </v:textbox>
            </v:shape>
            <v:line id="_x0000_s1157" style="position:absolute" from="4112,10468" to="8672,10468"/>
            <v:line id="_x0000_s1158" style="position:absolute;flip:y" from="4112,10228" to="4112,10468"/>
            <v:line id="_x0000_s1159" style="position:absolute" from="8672,10228" to="8672,10468"/>
            <v:line id="_x0000_s1160" style="position:absolute" from="6272,10468" to="6272,10828"/>
            <v:line id="_x0000_s1161" style="position:absolute" from="3272,12148" to="9752,12148"/>
            <v:line id="_x0000_s1162" style="position:absolute" from="3272,12148" to="3272,12388"/>
            <v:line id="_x0000_s1163" style="position:absolute" from="9752,12148" to="9752,12388"/>
            <v:line id="_x0000_s1164" style="position:absolute" from="6272,11668" to="6272,12148"/>
            <v:line id="_x0000_s1165" style="position:absolute" from="6272,12148" to="6272,12388"/>
            <v:line id="_x0000_s1166" style="position:absolute;flip:x" from="3272,13118" to="3398,13348"/>
            <v:line id="_x0000_s1167" style="position:absolute" from="3272,13828" to="3272,14188"/>
            <v:line id="_x0000_s1168" style="position:absolute" from="6272,12868" to="6272,13348"/>
            <v:line id="_x0000_s1169" style="position:absolute" from="9518,13118" to="9632,13348"/>
          </v:group>
        </w:pict>
      </w: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B41151" w:rsidRDefault="00B41151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D76895" w:rsidRPr="00B41151" w:rsidRDefault="00D76895" w:rsidP="00D76895">
      <w:pPr>
        <w:shd w:val="clear" w:color="auto" w:fill="FFFFFF"/>
        <w:ind w:firstLine="720"/>
        <w:jc w:val="center"/>
        <w:rPr>
          <w:color w:val="000000"/>
          <w:spacing w:val="-3"/>
          <w:sz w:val="22"/>
          <w:szCs w:val="22"/>
        </w:rPr>
      </w:pPr>
      <w:r w:rsidRPr="00B41151">
        <w:rPr>
          <w:color w:val="000000"/>
          <w:spacing w:val="-3"/>
          <w:sz w:val="22"/>
          <w:szCs w:val="22"/>
        </w:rPr>
        <w:t>Рис. 3. Вариант управления АСДНР на объекте</w:t>
      </w:r>
    </w:p>
    <w:p w:rsidR="00D76895" w:rsidRDefault="00D76895" w:rsidP="00D76895">
      <w:pPr>
        <w:shd w:val="clear" w:color="auto" w:fill="FFFFFF"/>
        <w:ind w:firstLine="720"/>
        <w:jc w:val="center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5"/>
        </w:rPr>
        <w:t xml:space="preserve">В  зависимости  от  возможностей  объекта  в  схему  включаются </w:t>
      </w:r>
      <w:r>
        <w:rPr>
          <w:color w:val="000000"/>
          <w:spacing w:val="1"/>
        </w:rPr>
        <w:t>имеющиеся на объекте АСФ постоянной г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 xml:space="preserve">товности (дежурные караулы </w:t>
      </w:r>
      <w:r>
        <w:rPr>
          <w:color w:val="000000"/>
          <w:spacing w:val="3"/>
        </w:rPr>
        <w:t>военизированных пожарных частей, газоспасательные отделения, груп</w:t>
      </w:r>
      <w:r>
        <w:rPr>
          <w:color w:val="000000"/>
          <w:spacing w:val="-1"/>
        </w:rPr>
        <w:t>пы), дежурные расч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 xml:space="preserve">ты коммунально-энергетических служб объекта и их </w:t>
      </w:r>
      <w:r>
        <w:rPr>
          <w:color w:val="000000"/>
          <w:spacing w:val="8"/>
        </w:rPr>
        <w:t xml:space="preserve">формирования (РГ, звенья, санитарные дружины и посты, аварий </w:t>
      </w:r>
      <w:r>
        <w:rPr>
          <w:color w:val="000000"/>
        </w:rPr>
        <w:t>технические команды и другие), формирования общего назначения (свод</w:t>
      </w:r>
      <w:r>
        <w:rPr>
          <w:color w:val="000000"/>
          <w:spacing w:val="-1"/>
        </w:rPr>
        <w:t>ные спасательные команды и др</w:t>
      </w:r>
      <w:r>
        <w:rPr>
          <w:color w:val="000000"/>
          <w:spacing w:val="-1"/>
        </w:rPr>
        <w:t>у</w:t>
      </w:r>
      <w:r>
        <w:rPr>
          <w:color w:val="000000"/>
          <w:spacing w:val="-1"/>
        </w:rPr>
        <w:t>гие).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b/>
          <w:color w:val="000000"/>
          <w:spacing w:val="6"/>
        </w:rPr>
        <w:t>На схеме оповещения рабочих, служащих и населения приле</w:t>
      </w:r>
      <w:r>
        <w:rPr>
          <w:b/>
          <w:color w:val="000000"/>
          <w:spacing w:val="-1"/>
        </w:rPr>
        <w:t>гающих жилых районов при угрозе и возни</w:t>
      </w:r>
      <w:r>
        <w:rPr>
          <w:b/>
          <w:color w:val="000000"/>
          <w:spacing w:val="-1"/>
        </w:rPr>
        <w:t>к</w:t>
      </w:r>
      <w:r>
        <w:rPr>
          <w:b/>
          <w:color w:val="000000"/>
          <w:spacing w:val="-1"/>
        </w:rPr>
        <w:t>новении ЧС</w:t>
      </w:r>
      <w:r>
        <w:rPr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разработчики </w:t>
      </w:r>
      <w:r>
        <w:rPr>
          <w:color w:val="000000"/>
          <w:spacing w:val="2"/>
        </w:rPr>
        <w:t>плана действий должны отразить организационно-техническое п</w:t>
      </w:r>
      <w:r>
        <w:rPr>
          <w:color w:val="000000"/>
          <w:spacing w:val="2"/>
          <w:lang w:val="en-US"/>
        </w:rPr>
        <w:t>oc</w:t>
      </w:r>
      <w:r>
        <w:rPr>
          <w:color w:val="000000"/>
          <w:spacing w:val="2"/>
        </w:rPr>
        <w:t>т</w:t>
      </w:r>
      <w:r>
        <w:rPr>
          <w:color w:val="000000"/>
          <w:spacing w:val="2"/>
          <w:lang w:val="en-US"/>
        </w:rPr>
        <w:t>poe</w:t>
      </w:r>
      <w:r>
        <w:rPr>
          <w:color w:val="000000"/>
          <w:spacing w:val="2"/>
        </w:rPr>
        <w:t>ние системы оповещ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ния объекта, аппаратуру оповещения, каналы и ли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нии связи, обеспечивающие функционирование этой системы.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Для каждого объекта целесообразно отработать отдельно схему опо</w:t>
      </w:r>
      <w:r>
        <w:rPr>
          <w:color w:val="000000"/>
          <w:spacing w:val="-1"/>
        </w:rPr>
        <w:softHyphen/>
      </w:r>
      <w:r>
        <w:rPr>
          <w:color w:val="000000"/>
        </w:rPr>
        <w:t>вещения при возникновении ЧС как на террит</w:t>
      </w:r>
      <w:r>
        <w:rPr>
          <w:color w:val="000000"/>
        </w:rPr>
        <w:t>о</w:t>
      </w:r>
      <w:r>
        <w:rPr>
          <w:color w:val="000000"/>
        </w:rPr>
        <w:t xml:space="preserve">рии самого объекта, так я </w:t>
      </w:r>
      <w:r>
        <w:rPr>
          <w:color w:val="000000"/>
          <w:spacing w:val="1"/>
        </w:rPr>
        <w:t xml:space="preserve">вне его, последствия которой могут угрожать жизни и здоровью рабочих </w:t>
      </w:r>
      <w:r>
        <w:rPr>
          <w:color w:val="000000"/>
          <w:spacing w:val="-3"/>
        </w:rPr>
        <w:t>и служащих.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На объектах, использующих в производстве и хранящих АХОВ, ус</w:t>
      </w:r>
      <w:r>
        <w:rPr>
          <w:color w:val="000000"/>
        </w:rPr>
        <w:softHyphen/>
      </w:r>
      <w:r>
        <w:rPr>
          <w:color w:val="000000"/>
          <w:spacing w:val="-1"/>
        </w:rPr>
        <w:t>танавливаются ЛСО, по ним сигналы и речевая информация должны до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водиться с рабочего места диспетчера до персонала в производственной </w:t>
      </w:r>
      <w:r>
        <w:rPr>
          <w:color w:val="000000"/>
          <w:spacing w:val="-1"/>
        </w:rPr>
        <w:t xml:space="preserve">зоне, а также до населения в жилом секторе (в радиусе до 2,5 км). Вариант схемы организации оповещения руководства, персонала и населения </w:t>
      </w:r>
      <w:r>
        <w:rPr>
          <w:color w:val="000000"/>
        </w:rPr>
        <w:t>близлеж</w:t>
      </w:r>
      <w:r>
        <w:rPr>
          <w:color w:val="000000"/>
        </w:rPr>
        <w:t>а</w:t>
      </w:r>
      <w:r>
        <w:rPr>
          <w:color w:val="000000"/>
        </w:rPr>
        <w:t>щих кварталов при аварии на ХОО приведен на рис. 4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В общем виде схема организации оповещения руководящего состава, рабочих и служащих (персонала) при возникн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вении ЧС вне объекта, показана на рис. 5.</w:t>
      </w: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192" type="#_x0000_t202" style="position:absolute;left:0;text-align:left;margin-left:201pt;margin-top:11.45pt;width:78pt;height:30pt;z-index:251670528" o:regroupid="1">
            <v:textbox style="mso-next-textbox:#_x0000_s1192">
              <w:txbxContent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Диспетчер ОЭ</w:t>
                  </w:r>
                </w:p>
              </w:txbxContent>
            </v:textbox>
          </v:shape>
        </w:pict>
      </w: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06" style="position:absolute;left:0;text-align:left;z-index:251684864" from="9pt,9.65pt" to="9pt,165.65pt" o:regroupid="1"/>
        </w:pict>
      </w:r>
      <w:r>
        <w:rPr>
          <w:noProof/>
          <w:szCs w:val="2"/>
        </w:rPr>
        <w:pict>
          <v:line id="_x0000_s1205" style="position:absolute;left:0;text-align:left;flip:x;z-index:251683840" from="9pt,9.65pt" to="201pt,9.65pt" o:regroupid="1"/>
        </w:pic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15" style="position:absolute;left:0;text-align:left;z-index:251694080" from="237pt,.1pt" to="237pt,24.1pt" o:regroupid="1"/>
        </w:pict>
      </w: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14" style="position:absolute;left:0;text-align:left;z-index:251693056" from="405pt,10.3pt" to="405pt,28.3pt" o:regroupid="1"/>
        </w:pict>
      </w:r>
      <w:r>
        <w:rPr>
          <w:noProof/>
          <w:szCs w:val="2"/>
        </w:rPr>
        <w:pict>
          <v:line id="_x0000_s1213" style="position:absolute;left:0;text-align:left;z-index:251692032" from="297pt,10.3pt" to="297pt,28.3pt" o:regroupid="1"/>
        </w:pict>
      </w:r>
      <w:r>
        <w:rPr>
          <w:noProof/>
          <w:szCs w:val="2"/>
        </w:rPr>
        <w:pict>
          <v:line id="_x0000_s1212" style="position:absolute;left:0;text-align:left;z-index:251691008" from="207pt,10.3pt" to="207pt,28.3pt" o:regroupid="1"/>
        </w:pict>
      </w:r>
      <w:r>
        <w:rPr>
          <w:noProof/>
          <w:szCs w:val="2"/>
        </w:rPr>
        <w:pict>
          <v:line id="_x0000_s1211" style="position:absolute;left:0;text-align:left;z-index:251689984" from="111pt,10.3pt" to="111pt,28.3pt" o:regroupid="1"/>
        </w:pict>
      </w:r>
      <w:r>
        <w:rPr>
          <w:noProof/>
          <w:szCs w:val="2"/>
        </w:rPr>
        <w:pict>
          <v:line id="_x0000_s1210" style="position:absolute;left:0;text-align:left;z-index:251688960" from="33pt,10.3pt" to="33pt,28.3pt" o:regroupid="1"/>
        </w:pict>
      </w:r>
      <w:r>
        <w:rPr>
          <w:noProof/>
          <w:szCs w:val="2"/>
        </w:rPr>
        <w:pict>
          <v:line id="_x0000_s1209" style="position:absolute;left:0;text-align:left;z-index:251687936" from="33pt,10.3pt" to="405pt,10.3pt" o:regroupid="1"/>
        </w:pic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197" type="#_x0000_t202" style="position:absolute;left:0;text-align:left;margin-left:357pt;margin-top:.7pt;width:84pt;height:71.95pt;z-index:251675648" o:regroupid="1">
            <v:textbox style="mso-next-textbox:#_x0000_s1197">
              <w:txbxContent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ОД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 xml:space="preserve">Управления 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ГОЧС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города, района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195" type="#_x0000_t202" style="position:absolute;left:0;text-align:left;margin-left:165pt;margin-top:.7pt;width:78pt;height:80.95pt;z-index:251673600" o:regroupid="1">
            <v:textbox style="mso-next-textbox:#_x0000_s1195">
              <w:txbxContent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 xml:space="preserve">Начальник 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Караула ВОХР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(дежурный УС)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196" type="#_x0000_t202" style="position:absolute;left:0;text-align:left;margin-left:261pt;margin-top:.7pt;width:78pt;height:66pt;z-index:251674624" o:regroupid="1">
            <v:textbox style="mso-next-textbox:#_x0000_s1196">
              <w:txbxContent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Директор,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гл. инженер,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нач. отдела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ГОЧС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194" type="#_x0000_t202" style="position:absolute;left:0;text-align:left;margin-left:75pt;margin-top:.7pt;width:1in;height:66pt;z-index:251672576" o:regroupid="1">
            <v:textbox style="mso-next-textbox:#_x0000_s1194">
              <w:txbxContent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Дежурная смена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аварийных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служб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193" type="#_x0000_t202" style="position:absolute;left:0;text-align:left;margin-left:15pt;margin-top:.7pt;width:42pt;height:48pt;z-index:251671552" o:regroupid="1">
            <v:textbox style="mso-next-textbox:#_x0000_s1193">
              <w:txbxContent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УС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ОЭ</w:t>
                  </w:r>
                </w:p>
              </w:txbxContent>
            </v:textbox>
          </v:shape>
        </w:pic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16" style="position:absolute;left:0;text-align:left;z-index:251695104" from="33pt,7.3pt" to="33pt,37.3pt" o:regroupid="1"/>
        </w:pict>
      </w: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20" style="position:absolute;left:0;text-align:left;z-index:251699200" from="303pt,11.5pt" to="303pt,65.5pt" o:regroupid="1"/>
        </w:pict>
      </w: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24" style="position:absolute;left:0;text-align:left;z-index:251703296" from="414pt,3.65pt" to="417pt,15.7pt" o:regroupid="1"/>
        </w:pict>
      </w:r>
      <w:r>
        <w:rPr>
          <w:noProof/>
          <w:szCs w:val="2"/>
        </w:rPr>
        <w:pict>
          <v:line id="_x0000_s1219" style="position:absolute;left:0;text-align:left;z-index:251698176" from="198pt,12.65pt" to="201pt,51.7pt" o:regroupid="1"/>
        </w:pict>
      </w:r>
      <w:r>
        <w:rPr>
          <w:noProof/>
          <w:szCs w:val="2"/>
        </w:rPr>
        <w:pict>
          <v:line id="_x0000_s1218" style="position:absolute;left:0;text-align:left;z-index:251697152" from="123pt,9.7pt" to="123pt,51.7pt" o:regroupid="1"/>
        </w:pict>
      </w:r>
      <w:r>
        <w:rPr>
          <w:noProof/>
          <w:szCs w:val="2"/>
        </w:rPr>
        <w:pict>
          <v:line id="_x0000_s1217" style="position:absolute;left:0;text-align:left;z-index:251696128" from="33pt,9.7pt" to="123pt,9.7pt" o:regroupid="1"/>
        </w:pict>
      </w: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23" style="position:absolute;left:0;text-align:left;z-index:251702272" from="447pt,1.9pt" to="447pt,91.9pt" o:regroupid="1"/>
        </w:pict>
      </w:r>
      <w:r>
        <w:rPr>
          <w:noProof/>
          <w:szCs w:val="2"/>
        </w:rPr>
        <w:pict>
          <v:line id="_x0000_s1222" style="position:absolute;left:0;text-align:left;z-index:251701248" from="393pt,1.9pt" to="393pt,37.9pt" o:regroupid="1"/>
        </w:pict>
      </w:r>
      <w:r>
        <w:rPr>
          <w:noProof/>
          <w:szCs w:val="2"/>
        </w:rPr>
        <w:pict>
          <v:line id="_x0000_s1221" style="position:absolute;left:0;text-align:left;z-index:251700224" from="393pt,1.9pt" to="447pt,1.9pt" o:regroupid="1"/>
        </w:pict>
      </w: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08" style="position:absolute;left:0;text-align:left;z-index:251686912" from="45pt,.1pt" to="45pt,24.1pt" o:regroupid="1"/>
        </w:pict>
      </w:r>
      <w:r>
        <w:rPr>
          <w:noProof/>
          <w:szCs w:val="2"/>
        </w:rPr>
        <w:pict>
          <v:line id="_x0000_s1207" style="position:absolute;left:0;text-align:left;z-index:251685888" from="9pt,.1pt" to="45pt,.1pt" o:regroupid="1"/>
        </w:pict>
      </w: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200" type="#_x0000_t202" style="position:absolute;left:0;text-align:left;margin-left:165pt;margin-top:10.3pt;width:78pt;height:86.95pt;z-index:251678720" o:regroupid="1">
            <v:textbox style="mso-next-textbox:#_x0000_s1200">
              <w:txbxContent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Предприятия,</w:t>
                  </w:r>
                </w:p>
                <w:p w:rsidR="00E649D0" w:rsidRPr="00F44BA5" w:rsidRDefault="00F44BA5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="00E649D0" w:rsidRPr="00F44BA5">
                    <w:rPr>
                      <w:sz w:val="22"/>
                      <w:szCs w:val="22"/>
                    </w:rPr>
                    <w:t>рганизации, учреждения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1._____ ТЛФ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2._____ТЛФ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201" type="#_x0000_t202" style="position:absolute;left:0;text-align:left;margin-left:261pt;margin-top:10.3pt;width:96pt;height:86.95pt;z-index:251679744" o:regroupid="1">
            <v:textbox style="mso-next-textbox:#_x0000_s1201">
              <w:txbxContent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Администрация</w:t>
                  </w:r>
                </w:p>
                <w:p w:rsidR="00E649D0" w:rsidRPr="00F44BA5" w:rsidRDefault="00F44BA5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</w:t>
                  </w:r>
                  <w:r w:rsidR="00E649D0" w:rsidRPr="00F44BA5">
                    <w:rPr>
                      <w:sz w:val="22"/>
                      <w:szCs w:val="22"/>
                    </w:rPr>
                    <w:t>орода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Деж_____ ТЛФ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Отдел ФСБ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Деж_____ТЛФ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202" type="#_x0000_t202" style="position:absolute;left:0;text-align:left;margin-left:381pt;margin-top:10.3pt;width:54pt;height:36pt;z-index:251680768" o:regroupid="1">
            <v:textbox style="mso-next-textbox:#_x0000_s1202">
              <w:txbxContent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РТУ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города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199" type="#_x0000_t202" style="position:absolute;left:0;text-align:left;margin-left:99pt;margin-top:10.3pt;width:48pt;height:54pt;z-index:251677696" o:regroupid="1">
            <v:textbox style="mso-next-textbox:#_x0000_s1199">
              <w:txbxContent>
                <w:p w:rsid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 xml:space="preserve">РТУ </w:t>
                  </w:r>
                </w:p>
                <w:p w:rsidR="00E649D0" w:rsidRPr="00F44BA5" w:rsidRDefault="00F44BA5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</w:t>
                  </w:r>
                  <w:r w:rsidR="00E649D0" w:rsidRPr="00F44BA5">
                    <w:rPr>
                      <w:sz w:val="22"/>
                      <w:szCs w:val="22"/>
                    </w:rPr>
                    <w:t xml:space="preserve">зоне 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 w:rsidRPr="00F44BA5">
                    <w:rPr>
                      <w:sz w:val="22"/>
                      <w:szCs w:val="22"/>
                    </w:rPr>
                    <w:t>ЛСО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198" type="#_x0000_t202" style="position:absolute;left:0;text-align:left;margin-left:9pt;margin-top:10.3pt;width:1in;height:54pt;z-index:251676672" o:regroupid="1">
            <v:textbox style="mso-next-textbox:#_x0000_s1198">
              <w:txbxContent>
                <w:p w:rsidR="00E649D0" w:rsidRPr="00F44BA5" w:rsidRDefault="00E649D0" w:rsidP="00D7689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Дежурный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УВД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(ОВД)</w:t>
                  </w:r>
                </w:p>
                <w:p w:rsidR="00E649D0" w:rsidRPr="00F44BA5" w:rsidRDefault="00E649D0" w:rsidP="00D7689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города</w:t>
                  </w:r>
                </w:p>
              </w:txbxContent>
            </v:textbox>
          </v:shape>
        </w:pic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25" style="position:absolute;left:0;text-align:left;z-index:251704320" from="51pt,9.1pt" to="51pt,39.1pt" o:regroupid="1"/>
        </w:pict>
      </w:r>
      <w:r>
        <w:rPr>
          <w:noProof/>
          <w:szCs w:val="2"/>
        </w:rPr>
        <w:pict>
          <v:shape id="_x0000_s1203" type="#_x0000_t202" style="position:absolute;left:0;text-align:left;margin-left:417pt;margin-top:9.1pt;width:54pt;height:48pt;z-index:251681792" o:regroupid="1">
            <v:textbox style="mso-next-textbox:#_x0000_s1203">
              <w:txbxContent>
                <w:p w:rsidR="00E649D0" w:rsidRPr="00F44BA5" w:rsidRDefault="00E649D0" w:rsidP="00F44BA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Нач. упр.</w:t>
                  </w:r>
                </w:p>
                <w:p w:rsidR="00E649D0" w:rsidRPr="00F44BA5" w:rsidRDefault="00E649D0" w:rsidP="00F44BA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ГОЧС города</w:t>
                  </w:r>
                </w:p>
              </w:txbxContent>
            </v:textbox>
          </v:shape>
        </w:pic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F44BA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204" type="#_x0000_t202" style="position:absolute;left:0;text-align:left;margin-left:21pt;margin-top:11.45pt;width:1in;height:42pt;z-index:251682816" o:regroupid="1">
            <v:textbox style="mso-next-textbox:#_x0000_s1204">
              <w:txbxContent>
                <w:p w:rsidR="00E649D0" w:rsidRPr="00F44BA5" w:rsidRDefault="00E649D0" w:rsidP="00F44BA5">
                  <w:pPr>
                    <w:jc w:val="center"/>
                    <w:rPr>
                      <w:sz w:val="20"/>
                      <w:szCs w:val="20"/>
                    </w:rPr>
                  </w:pPr>
                  <w:r w:rsidRPr="00F44BA5">
                    <w:rPr>
                      <w:sz w:val="20"/>
                      <w:szCs w:val="20"/>
                    </w:rPr>
                    <w:t>Патрульно-постовые машины</w:t>
                  </w:r>
                </w:p>
              </w:txbxContent>
            </v:textbox>
          </v:shape>
        </w:pic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Pr="00F44BA5" w:rsidRDefault="00D76895" w:rsidP="00D76895">
      <w:pPr>
        <w:ind w:firstLine="720"/>
        <w:jc w:val="center"/>
        <w:rPr>
          <w:sz w:val="22"/>
          <w:szCs w:val="22"/>
        </w:rPr>
      </w:pPr>
      <w:r w:rsidRPr="00F44BA5">
        <w:rPr>
          <w:sz w:val="22"/>
          <w:szCs w:val="22"/>
        </w:rPr>
        <w:t>Рис. 4. Вариант схемы организации оповещения при аварии на химически опасном объекте</w: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Pr="00FB1D27" w:rsidRDefault="00D76895" w:rsidP="00D76895">
      <w:pPr>
        <w:ind w:firstLine="720"/>
        <w:jc w:val="both"/>
      </w:pPr>
      <w:r w:rsidRPr="00FB1D27">
        <w:t>От ОУ ГОЧС города (района)</w: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226" style="position:absolute;left:0;text-align:left;z-index:251705344" from="80.7pt,2.9pt" to="80.7pt,26.9pt">
            <v:stroke endarrow="block"/>
          </v:line>
        </w:pic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171" type="#_x0000_t202" style="position:absolute;left:0;text-align:left;margin-left:298.35pt;margin-top:10.7pt;width:168pt;height:108pt;z-index:251650048" strokeweight="1pt">
            <v:textbox style="mso-next-textbox:#_x0000_s1171">
              <w:txbxContent>
                <w:p w:rsidR="00E649D0" w:rsidRDefault="00E649D0" w:rsidP="00D7689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Пункт управления</w:t>
                  </w:r>
                </w:p>
                <w:p w:rsidR="00E649D0" w:rsidRDefault="00E649D0" w:rsidP="00D76895">
                  <w:r>
                    <w:rPr>
                      <w:sz w:val="18"/>
                    </w:rPr>
                    <w:t>(диспетчер)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170" type="#_x0000_t202" style="position:absolute;left:0;text-align:left;margin-left:34.35pt;margin-top:10.7pt;width:174pt;height:108pt;z-index:251649024" strokeweight="1pt">
            <v:textbox style="mso-next-textbox:#_x0000_s1170">
              <w:txbxContent>
                <w:p w:rsidR="00E649D0" w:rsidRDefault="00E649D0" w:rsidP="00D7689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Узел связи ОЭ</w:t>
                  </w:r>
                </w:p>
              </w:txbxContent>
            </v:textbox>
          </v:shape>
        </w:pic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174" type="#_x0000_t202" style="position:absolute;left:0;text-align:left;margin-left:388.35pt;margin-top:7.15pt;width:60pt;height:36pt;z-index:251653120">
            <v:textbox style="mso-next-textbox:#_x0000_s1174">
              <w:txbxContent>
                <w:p w:rsidR="00E649D0" w:rsidRDefault="00E649D0" w:rsidP="00D76895">
                  <w:pPr>
                    <w:jc w:val="center"/>
                  </w:pPr>
                  <w:r>
                    <w:t>П-164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173" type="#_x0000_t202" style="position:absolute;left:0;text-align:left;margin-left:124.35pt;margin-top:13.15pt;width:60pt;height:30pt;z-index:251652096">
            <v:textbox style="mso-next-textbox:#_x0000_s1173">
              <w:txbxContent>
                <w:p w:rsidR="00E649D0" w:rsidRDefault="00E649D0" w:rsidP="00D76895">
                  <w:pPr>
                    <w:jc w:val="center"/>
                  </w:pPr>
                  <w:r>
                    <w:t>П-164</w:t>
                  </w:r>
                </w:p>
              </w:txbxContent>
            </v:textbox>
          </v:shape>
        </w:pic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175" style="position:absolute;left:0;text-align:left;z-index:251654144" from="184.35pt,11.35pt" to="388.35pt,11.35pt">
            <v:stroke endarrow="block"/>
          </v:line>
        </w:pic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183" style="position:absolute;left:0;text-align:left;z-index:251662336" from="220.35pt,7.75pt" to="220.35pt,193.75pt"/>
        </w:pict>
      </w:r>
      <w:r>
        <w:rPr>
          <w:noProof/>
          <w:szCs w:val="2"/>
        </w:rPr>
        <w:pict>
          <v:line id="_x0000_s1180" style="position:absolute;left:0;text-align:left;z-index:251659264" from="154.35pt,7.75pt" to="220.35pt,7.75pt"/>
        </w:pict>
      </w:r>
      <w:r>
        <w:rPr>
          <w:noProof/>
          <w:szCs w:val="2"/>
        </w:rPr>
        <w:pict>
          <v:line id="_x0000_s1179" style="position:absolute;left:0;text-align:left;z-index:251658240" from="154.35pt,1.75pt" to="154.35pt,19.75pt"/>
        </w:pic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178" style="position:absolute;left:0;text-align:left;z-index:251657216" from="190.35pt,5.95pt" to="190.35pt,59.95pt">
            <v:stroke endarrow="block"/>
          </v:line>
        </w:pict>
      </w:r>
      <w:r>
        <w:rPr>
          <w:noProof/>
          <w:szCs w:val="2"/>
        </w:rPr>
        <w:pict>
          <v:line id="_x0000_s1177" style="position:absolute;left:0;text-align:left;z-index:251656192" from="100.35pt,5.95pt" to="100.35pt,59.95pt">
            <v:stroke endarrow="block"/>
          </v:line>
        </w:pict>
      </w:r>
      <w:r>
        <w:rPr>
          <w:noProof/>
          <w:szCs w:val="2"/>
        </w:rPr>
        <w:pict>
          <v:line id="_x0000_s1176" style="position:absolute;left:0;text-align:left;z-index:251655168" from="100.35pt,5.95pt" to="190.35pt,5.95pt"/>
        </w:pic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</w:p>
    <w:p w:rsidR="00F44BA5" w:rsidRDefault="00D76895" w:rsidP="00F44BA5">
      <w:pPr>
        <w:ind w:firstLine="720"/>
        <w:jc w:val="both"/>
        <w:rPr>
          <w:sz w:val="22"/>
          <w:szCs w:val="22"/>
        </w:rPr>
      </w:pPr>
      <w:r>
        <w:rPr>
          <w:szCs w:val="2"/>
        </w:rPr>
        <w:t xml:space="preserve">                                                                                                                   </w:t>
      </w:r>
      <w:r w:rsidRPr="00F44BA5">
        <w:rPr>
          <w:sz w:val="22"/>
          <w:szCs w:val="22"/>
        </w:rPr>
        <w:t>на территории</w:t>
      </w:r>
    </w:p>
    <w:p w:rsidR="00D76895" w:rsidRPr="00F44BA5" w:rsidRDefault="00D76895" w:rsidP="00F44BA5">
      <w:pPr>
        <w:ind w:firstLine="720"/>
        <w:jc w:val="right"/>
        <w:rPr>
          <w:sz w:val="22"/>
          <w:szCs w:val="22"/>
        </w:rPr>
      </w:pPr>
      <w:r w:rsidRPr="00F44BA5">
        <w:rPr>
          <w:sz w:val="22"/>
          <w:szCs w:val="22"/>
        </w:rPr>
        <w:t xml:space="preserve">                                                                                                                              объекта и в цехах</w:t>
      </w:r>
    </w:p>
    <w:p w:rsidR="00D76895" w:rsidRPr="00F44BA5" w:rsidRDefault="00D76895" w:rsidP="00D76895">
      <w:pPr>
        <w:ind w:firstLine="720"/>
        <w:jc w:val="both"/>
        <w:rPr>
          <w:sz w:val="22"/>
          <w:szCs w:val="22"/>
        </w:rPr>
      </w:pPr>
      <w:r w:rsidRPr="00F44BA5">
        <w:rPr>
          <w:sz w:val="22"/>
          <w:szCs w:val="22"/>
        </w:rPr>
        <w:t xml:space="preserve">        </w:t>
      </w:r>
      <w:r w:rsidR="00F44BA5">
        <w:rPr>
          <w:sz w:val="22"/>
          <w:szCs w:val="22"/>
        </w:rPr>
        <w:t xml:space="preserve">      </w:t>
      </w:r>
      <w:r w:rsidRPr="00F44BA5">
        <w:rPr>
          <w:sz w:val="22"/>
          <w:szCs w:val="22"/>
        </w:rPr>
        <w:t xml:space="preserve">  </w:t>
      </w:r>
      <w:r w:rsidR="00F44BA5">
        <w:rPr>
          <w:sz w:val="22"/>
          <w:szCs w:val="22"/>
        </w:rPr>
        <w:t>н</w:t>
      </w:r>
      <w:r w:rsidRPr="00F44BA5">
        <w:rPr>
          <w:sz w:val="22"/>
          <w:szCs w:val="22"/>
        </w:rPr>
        <w:t>а ТЛФ                        на</w:t>
      </w:r>
    </w:p>
    <w:p w:rsidR="00D76895" w:rsidRPr="00F44BA5" w:rsidRDefault="00D76895" w:rsidP="00D76895">
      <w:pPr>
        <w:ind w:firstLine="720"/>
        <w:jc w:val="both"/>
        <w:rPr>
          <w:sz w:val="22"/>
          <w:szCs w:val="22"/>
        </w:rPr>
      </w:pPr>
      <w:r w:rsidRPr="00F44BA5">
        <w:rPr>
          <w:sz w:val="22"/>
          <w:szCs w:val="22"/>
        </w:rPr>
        <w:t xml:space="preserve">    </w:t>
      </w:r>
      <w:r w:rsidR="00F44BA5">
        <w:rPr>
          <w:sz w:val="22"/>
          <w:szCs w:val="22"/>
        </w:rPr>
        <w:t xml:space="preserve">       </w:t>
      </w:r>
      <w:r w:rsidRPr="00F44BA5">
        <w:rPr>
          <w:sz w:val="22"/>
          <w:szCs w:val="22"/>
        </w:rPr>
        <w:t xml:space="preserve"> должностных     электросирены</w:t>
      </w:r>
    </w:p>
    <w:p w:rsidR="00D76895" w:rsidRPr="00F44BA5" w:rsidRDefault="00D76895" w:rsidP="00D76895">
      <w:pPr>
        <w:ind w:firstLine="720"/>
        <w:jc w:val="both"/>
        <w:rPr>
          <w:sz w:val="22"/>
          <w:szCs w:val="22"/>
        </w:rPr>
      </w:pPr>
      <w:r w:rsidRPr="00F44BA5">
        <w:rPr>
          <w:sz w:val="22"/>
          <w:szCs w:val="22"/>
        </w:rPr>
        <w:t xml:space="preserve">    </w:t>
      </w:r>
      <w:r w:rsidR="00F44BA5">
        <w:rPr>
          <w:sz w:val="22"/>
          <w:szCs w:val="22"/>
        </w:rPr>
        <w:t xml:space="preserve">         </w:t>
      </w:r>
      <w:r w:rsidRPr="00F44BA5">
        <w:rPr>
          <w:sz w:val="22"/>
          <w:szCs w:val="22"/>
        </w:rPr>
        <w:t xml:space="preserve"> лиц объекта             объекта</w:t>
      </w:r>
    </w:p>
    <w:p w:rsidR="00D76895" w:rsidRDefault="00D76895" w:rsidP="00D76895">
      <w:pPr>
        <w:ind w:firstLine="720"/>
        <w:jc w:val="both"/>
        <w:rPr>
          <w:szCs w:val="2"/>
        </w:rPr>
      </w:pP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172" type="#_x0000_t202" style="position:absolute;left:0;text-align:left;margin-left:244.35pt;margin-top:2.65pt;width:2in;height:90pt;z-index:251651072">
            <v:textbox style="mso-next-textbox:#_x0000_s1172">
              <w:txbxContent>
                <w:p w:rsidR="00E649D0" w:rsidRDefault="00E649D0" w:rsidP="00D76895">
                  <w:pPr>
                    <w:pStyle w:val="4"/>
                  </w:pPr>
                  <w:r>
                    <w:t>УПВ объектов</w:t>
                  </w:r>
                </w:p>
              </w:txbxContent>
            </v:textbox>
          </v:shape>
        </w:pic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189" type="#_x0000_t202" style="position:absolute;left:0;text-align:left;margin-left:424.35pt;margin-top:.85pt;width:30pt;height:36pt;z-index:251668480">
            <v:textbox style="mso-next-textbox:#_x0000_s1189">
              <w:txbxContent>
                <w:p w:rsidR="00E649D0" w:rsidRDefault="00E649D0" w:rsidP="00D7689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УГГ</w:t>
                  </w:r>
                </w:p>
              </w:txbxContent>
            </v:textbox>
          </v:shape>
        </w:pic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187" style="position:absolute;left:0;text-align:left;z-index:251666432" from="406.35pt,5.05pt" to="424.35pt,5.05pt">
            <v:stroke endarrow="block"/>
          </v:line>
        </w:pict>
      </w:r>
      <w:r>
        <w:rPr>
          <w:noProof/>
          <w:szCs w:val="2"/>
        </w:rPr>
        <w:pict>
          <v:line id="_x0000_s1185" style="position:absolute;left:0;text-align:left;z-index:251664384" from="406.35pt,5.05pt" to="406.35pt,59.05pt"/>
        </w:pic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182" type="#_x0000_t202" style="position:absolute;left:0;text-align:left;margin-left:328.35pt;margin-top:9.25pt;width:54pt;height:30pt;z-index:251661312">
            <v:textbox style="mso-next-textbox:#_x0000_s1182">
              <w:txbxContent>
                <w:p w:rsidR="00E649D0" w:rsidRDefault="00E649D0" w:rsidP="00D76895">
                  <w:r>
                    <w:t>УПВ</w:t>
                  </w:r>
                </w:p>
              </w:txbxContent>
            </v:textbox>
          </v:shape>
        </w:pict>
      </w:r>
      <w:r>
        <w:rPr>
          <w:noProof/>
          <w:szCs w:val="2"/>
        </w:rPr>
        <w:pict>
          <v:shape id="_x0000_s1181" type="#_x0000_t202" style="position:absolute;left:0;text-align:left;margin-left:256.35pt;margin-top:9.25pt;width:54pt;height:30pt;z-index:251660288">
            <v:textbox style="mso-next-textbox:#_x0000_s1181">
              <w:txbxContent>
                <w:p w:rsidR="00E649D0" w:rsidRDefault="00E649D0" w:rsidP="00D76895">
                  <w:pPr>
                    <w:jc w:val="center"/>
                  </w:pPr>
                  <w:r>
                    <w:t>П-164</w:t>
                  </w:r>
                </w:p>
              </w:txbxContent>
            </v:textbox>
          </v:shape>
        </w:pic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line id="_x0000_s1186" style="position:absolute;left:0;text-align:left;z-index:251665408" from="382.35pt,7.45pt" to="406.35pt,7.45pt">
            <v:stroke endarrow="block"/>
          </v:line>
        </w:pict>
      </w:r>
      <w:r>
        <w:rPr>
          <w:noProof/>
          <w:szCs w:val="2"/>
        </w:rPr>
        <w:pict>
          <v:line id="_x0000_s1184" style="position:absolute;left:0;text-align:left;z-index:251663360" from="220.35pt,7.45pt" to="256.35pt,7.45pt">
            <v:stroke endarrow="block"/>
          </v:line>
        </w:pict>
      </w:r>
    </w:p>
    <w:p w:rsidR="00D76895" w:rsidRDefault="00D76895" w:rsidP="00D76895">
      <w:pPr>
        <w:ind w:firstLine="720"/>
        <w:jc w:val="both"/>
        <w:rPr>
          <w:szCs w:val="2"/>
        </w:rPr>
      </w:pPr>
      <w:r>
        <w:rPr>
          <w:noProof/>
          <w:szCs w:val="2"/>
        </w:rPr>
        <w:pict>
          <v:shape id="_x0000_s1190" type="#_x0000_t202" style="position:absolute;left:0;text-align:left;margin-left:424.35pt;margin-top:5.65pt;width:30pt;height:36pt;z-index:251669504">
            <v:textbox style="mso-next-textbox:#_x0000_s1190">
              <w:txbxContent>
                <w:p w:rsidR="00E649D0" w:rsidRDefault="00E649D0" w:rsidP="00D7689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УГГ</w:t>
                  </w:r>
                </w:p>
              </w:txbxContent>
            </v:textbox>
          </v:shape>
        </w:pict>
      </w:r>
    </w:p>
    <w:p w:rsidR="00D76895" w:rsidRDefault="00D76895" w:rsidP="00D76895">
      <w:pPr>
        <w:pStyle w:val="2"/>
      </w:pPr>
      <w:r>
        <w:rPr>
          <w:noProof/>
          <w:sz w:val="20"/>
        </w:rPr>
        <w:pict>
          <v:line id="_x0000_s1188" style="position:absolute;left:0;text-align:left;z-index:251667456" from="406.35pt,3.85pt" to="424.35pt,3.85pt">
            <v:stroke endarrow="block"/>
          </v:line>
        </w:pict>
      </w:r>
    </w:p>
    <w:p w:rsidR="00D76895" w:rsidRDefault="00D76895" w:rsidP="00D76895">
      <w:pPr>
        <w:jc w:val="center"/>
      </w:pPr>
      <w:r>
        <w:t xml:space="preserve">                                                        </w:t>
      </w:r>
    </w:p>
    <w:p w:rsidR="00D76895" w:rsidRPr="00D851B1" w:rsidRDefault="00D76895" w:rsidP="00D76895">
      <w:pPr>
        <w:ind w:left="4320"/>
        <w:jc w:val="center"/>
        <w:rPr>
          <w:sz w:val="22"/>
          <w:szCs w:val="22"/>
        </w:rPr>
      </w:pPr>
      <w:r w:rsidRPr="00D851B1">
        <w:rPr>
          <w:sz w:val="22"/>
          <w:szCs w:val="22"/>
        </w:rPr>
        <w:t xml:space="preserve">                                                            В служебных</w:t>
      </w:r>
    </w:p>
    <w:p w:rsidR="00D76895" w:rsidRPr="00D851B1" w:rsidRDefault="00D76895" w:rsidP="00D76895">
      <w:pPr>
        <w:ind w:left="4320"/>
        <w:jc w:val="center"/>
        <w:rPr>
          <w:sz w:val="22"/>
          <w:szCs w:val="22"/>
        </w:rPr>
      </w:pPr>
      <w:r w:rsidRPr="00D851B1">
        <w:rPr>
          <w:sz w:val="22"/>
          <w:szCs w:val="22"/>
        </w:rPr>
        <w:t xml:space="preserve">                                                            помещениях</w:t>
      </w:r>
    </w:p>
    <w:p w:rsidR="00D76895" w:rsidRPr="00D851B1" w:rsidRDefault="00D76895" w:rsidP="00D76895">
      <w:pPr>
        <w:shd w:val="clear" w:color="auto" w:fill="FFFFFF"/>
        <w:ind w:firstLine="720"/>
        <w:jc w:val="center"/>
        <w:rPr>
          <w:sz w:val="22"/>
          <w:szCs w:val="22"/>
        </w:rPr>
      </w:pPr>
      <w:r w:rsidRPr="00D851B1">
        <w:rPr>
          <w:color w:val="000000"/>
          <w:spacing w:val="-1"/>
          <w:sz w:val="22"/>
          <w:szCs w:val="22"/>
        </w:rPr>
        <w:t xml:space="preserve">Рис. 5. Вариант схемы организации оповещения рабочих и служащих </w:t>
      </w:r>
      <w:r w:rsidRPr="00D851B1">
        <w:rPr>
          <w:color w:val="000000"/>
          <w:sz w:val="22"/>
          <w:szCs w:val="22"/>
        </w:rPr>
        <w:t>объекта при возникновении ЧС за его предел</w:t>
      </w:r>
      <w:r w:rsidRPr="00D851B1">
        <w:rPr>
          <w:color w:val="000000"/>
          <w:sz w:val="22"/>
          <w:szCs w:val="22"/>
        </w:rPr>
        <w:t>а</w:t>
      </w:r>
      <w:r w:rsidR="00F44BA5" w:rsidRPr="00D851B1">
        <w:rPr>
          <w:color w:val="000000"/>
          <w:sz w:val="22"/>
          <w:szCs w:val="22"/>
        </w:rPr>
        <w:t>м</w:t>
      </w:r>
      <w:r w:rsidRPr="00D851B1">
        <w:rPr>
          <w:color w:val="000000"/>
          <w:sz w:val="22"/>
          <w:szCs w:val="22"/>
        </w:rPr>
        <w:t>и</w:t>
      </w:r>
    </w:p>
    <w:p w:rsidR="00D76895" w:rsidRPr="00D851B1" w:rsidRDefault="00D76895" w:rsidP="00D7689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На объектах экономики с малой численностью работающих (50 че</w:t>
      </w:r>
      <w:r>
        <w:rPr>
          <w:color w:val="000000"/>
        </w:rPr>
        <w:softHyphen/>
      </w:r>
      <w:r>
        <w:rPr>
          <w:color w:val="000000"/>
          <w:spacing w:val="-1"/>
        </w:rPr>
        <w:t>ловек и менее) в цехах и отд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лах схему оповещения целесообразно отра</w:t>
      </w:r>
      <w:r>
        <w:rPr>
          <w:color w:val="000000"/>
          <w:spacing w:val="-1"/>
        </w:rPr>
        <w:softHyphen/>
        <w:t>батывать в виде таблицы по следующей форме:</w:t>
      </w:r>
    </w:p>
    <w:p w:rsidR="00D76895" w:rsidRDefault="00D76895" w:rsidP="00D76895">
      <w:pPr>
        <w:ind w:firstLine="720"/>
        <w:jc w:val="both"/>
        <w:rPr>
          <w:szCs w:val="2"/>
        </w:rPr>
      </w:pPr>
    </w:p>
    <w:tbl>
      <w:tblPr>
        <w:tblW w:w="8505" w:type="dxa"/>
        <w:tblInd w:w="2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486"/>
        <w:gridCol w:w="742"/>
        <w:gridCol w:w="817"/>
        <w:gridCol w:w="851"/>
        <w:gridCol w:w="850"/>
        <w:gridCol w:w="992"/>
        <w:gridCol w:w="1134"/>
        <w:gridCol w:w="1134"/>
      </w:tblGrid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2"/>
                <w:szCs w:val="18"/>
              </w:rPr>
              <w:t>В нерабочее время</w:t>
            </w: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Cs w:val="18"/>
              </w:rPr>
              <w:t>В рабочее время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zCs w:val="18"/>
              </w:rPr>
              <w:t xml:space="preserve">№ </w:t>
            </w:r>
            <w:r>
              <w:rPr>
                <w:color w:val="000000"/>
                <w:spacing w:val="-3"/>
                <w:szCs w:val="18"/>
              </w:rPr>
              <w:t>п/п</w:t>
            </w:r>
            <w:r>
              <w:t xml:space="preserve"> 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Cs w:val="18"/>
              </w:rPr>
              <w:t>Должность</w:t>
            </w:r>
            <w:r>
              <w:t xml:space="preserve"> 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ФИО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Дома</w:t>
            </w:r>
            <w:r>
              <w:t>ш</w:t>
            </w:r>
            <w:r>
              <w:t xml:space="preserve">ний </w:t>
            </w:r>
            <w:r>
              <w:rPr>
                <w:color w:val="000000"/>
                <w:szCs w:val="18"/>
              </w:rPr>
              <w:t>а</w:t>
            </w:r>
            <w:r>
              <w:rPr>
                <w:color w:val="000000"/>
                <w:szCs w:val="18"/>
              </w:rPr>
              <w:t>д</w:t>
            </w:r>
            <w:r>
              <w:rPr>
                <w:color w:val="000000"/>
                <w:szCs w:val="18"/>
              </w:rPr>
              <w:t>рес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Фам</w:t>
            </w:r>
            <w:r>
              <w:rPr>
                <w:color w:val="000000"/>
                <w:szCs w:val="18"/>
              </w:rPr>
              <w:t>и</w:t>
            </w:r>
            <w:r>
              <w:rPr>
                <w:color w:val="000000"/>
                <w:szCs w:val="18"/>
              </w:rPr>
              <w:t>лия п</w:t>
            </w:r>
            <w:r>
              <w:rPr>
                <w:color w:val="000000"/>
                <w:szCs w:val="18"/>
              </w:rPr>
              <w:t>о</w:t>
            </w:r>
            <w:r>
              <w:rPr>
                <w:color w:val="000000"/>
                <w:szCs w:val="18"/>
              </w:rPr>
              <w:t>сыл</w:t>
            </w:r>
            <w:r>
              <w:rPr>
                <w:color w:val="000000"/>
                <w:szCs w:val="18"/>
              </w:rPr>
              <w:t>ь</w:t>
            </w:r>
            <w:r>
              <w:rPr>
                <w:color w:val="000000"/>
                <w:szCs w:val="18"/>
              </w:rPr>
              <w:t>ного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Тел</w:t>
            </w:r>
            <w:r>
              <w:t>е</w:t>
            </w:r>
            <w:r>
              <w:t>фон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Кто опов</w:t>
            </w:r>
            <w:r>
              <w:rPr>
                <w:color w:val="000000"/>
                <w:szCs w:val="18"/>
              </w:rPr>
              <w:t>е</w:t>
            </w:r>
            <w:r>
              <w:rPr>
                <w:color w:val="000000"/>
                <w:szCs w:val="18"/>
              </w:rPr>
              <w:t>щает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Рабочий телефон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t>Кто оп</w:t>
            </w:r>
            <w:r>
              <w:t>о</w:t>
            </w:r>
            <w:r>
              <w:t>вещает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6"/>
              </w:rPr>
              <w:t>1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26"/>
              </w:rPr>
              <w:t>6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</w:t>
            </w:r>
            <w:r>
              <w:t xml:space="preserve"> 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95" w:rsidRDefault="00D76895" w:rsidP="00D76895">
            <w:pPr>
              <w:shd w:val="clear" w:color="auto" w:fill="FFFFFF"/>
              <w:ind w:firstLine="720"/>
              <w:jc w:val="both"/>
            </w:pPr>
          </w:p>
        </w:tc>
      </w:tr>
    </w:tbl>
    <w:p w:rsidR="00D76895" w:rsidRDefault="00D76895" w:rsidP="00D76895">
      <w:pPr>
        <w:shd w:val="clear" w:color="auto" w:fill="FFFFFF"/>
        <w:ind w:firstLine="720"/>
        <w:jc w:val="both"/>
        <w:rPr>
          <w:bCs/>
          <w:color w:val="000000"/>
          <w:spacing w:val="5"/>
        </w:rPr>
      </w:pP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b/>
          <w:color w:val="000000"/>
          <w:spacing w:val="5"/>
        </w:rPr>
        <w:t xml:space="preserve">При разработке схемы организации связи при проведении </w:t>
      </w:r>
      <w:r>
        <w:rPr>
          <w:b/>
          <w:color w:val="000000"/>
          <w:spacing w:val="-1"/>
        </w:rPr>
        <w:t>АСДНР на объекте</w:t>
      </w:r>
      <w:r>
        <w:rPr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разработчики плана действий должны помнить и учитывать следующие особенности организации связи в ЧС природного и техногенного характера. Пре</w:t>
      </w:r>
      <w:r>
        <w:rPr>
          <w:color w:val="000000"/>
          <w:spacing w:val="-1"/>
        </w:rPr>
        <w:t>д</w:t>
      </w:r>
      <w:r>
        <w:rPr>
          <w:color w:val="000000"/>
          <w:spacing w:val="-1"/>
        </w:rPr>
        <w:t>седатель КЧС</w:t>
      </w:r>
      <w:r>
        <w:rPr>
          <w:color w:val="000000"/>
        </w:rPr>
        <w:tab/>
      </w:r>
      <w:r>
        <w:rPr>
          <w:color w:val="000000"/>
          <w:spacing w:val="-1"/>
        </w:rPr>
        <w:t>осуществляет руководство ликвидацией ЧС, как правило, с подвижного ПУ через подви</w:t>
      </w:r>
      <w:r>
        <w:rPr>
          <w:color w:val="000000"/>
          <w:spacing w:val="-1"/>
        </w:rPr>
        <w:t>ж</w:t>
      </w:r>
      <w:r>
        <w:rPr>
          <w:color w:val="000000"/>
          <w:spacing w:val="-1"/>
        </w:rPr>
        <w:t>ные узлы связи. Для связи с местом проведения АСДНР на объекте используются средства связи формирований и служб об</w:t>
      </w:r>
      <w:r>
        <w:rPr>
          <w:color w:val="000000"/>
          <w:spacing w:val="-1"/>
        </w:rPr>
        <w:t>ъ</w:t>
      </w:r>
      <w:r>
        <w:rPr>
          <w:color w:val="000000"/>
          <w:spacing w:val="-1"/>
        </w:rPr>
        <w:t>екта.</w:t>
      </w:r>
    </w:p>
    <w:p w:rsidR="00D851B1" w:rsidRDefault="00D851B1" w:rsidP="00D76895">
      <w:pPr>
        <w:shd w:val="clear" w:color="auto" w:fill="FFFFFF"/>
        <w:tabs>
          <w:tab w:val="left" w:leader="underscore" w:pos="3797"/>
        </w:tabs>
        <w:ind w:firstLine="720"/>
        <w:jc w:val="both"/>
        <w:rPr>
          <w:color w:val="000000"/>
        </w:rPr>
      </w:pPr>
    </w:p>
    <w:p w:rsidR="00D76895" w:rsidRDefault="00D76895" w:rsidP="00D76895">
      <w:pPr>
        <w:shd w:val="clear" w:color="auto" w:fill="FFFFFF"/>
        <w:tabs>
          <w:tab w:val="left" w:leader="underscore" w:pos="3797"/>
        </w:tabs>
        <w:ind w:firstLine="720"/>
        <w:jc w:val="both"/>
        <w:rPr>
          <w:color w:val="000000"/>
          <w:spacing w:val="1"/>
        </w:rPr>
      </w:pPr>
      <w:r>
        <w:rPr>
          <w:color w:val="000000"/>
        </w:rPr>
        <w:t>Прямая связь с председателем КЧС</w:t>
      </w:r>
      <w:r w:rsidR="00D851B1">
        <w:rPr>
          <w:color w:val="000000"/>
        </w:rPr>
        <w:t xml:space="preserve"> </w:t>
      </w:r>
      <w:r>
        <w:rPr>
          <w:color w:val="000000"/>
        </w:rPr>
        <w:t xml:space="preserve">обеспечивается по проводной </w:t>
      </w:r>
      <w:r>
        <w:rPr>
          <w:color w:val="000000"/>
          <w:spacing w:val="2"/>
        </w:rPr>
        <w:t xml:space="preserve">сети, средствами радио и радиорелейной связи. Служба оповещения и связи объекта обеспечивает выход на производственную АТС. В случае </w:t>
      </w:r>
      <w:r>
        <w:rPr>
          <w:color w:val="000000"/>
          <w:spacing w:val="-2"/>
        </w:rPr>
        <w:t>разрушения</w:t>
      </w:r>
      <w:r>
        <w:rPr>
          <w:color w:val="000000"/>
        </w:rPr>
        <w:t>__</w:t>
      </w:r>
      <w:r>
        <w:rPr>
          <w:color w:val="000000"/>
          <w:spacing w:val="2"/>
        </w:rPr>
        <w:t>АТС, для о</w:t>
      </w:r>
      <w:r>
        <w:rPr>
          <w:color w:val="000000"/>
          <w:spacing w:val="2"/>
        </w:rPr>
        <w:t>р</w:t>
      </w:r>
      <w:r>
        <w:rPr>
          <w:color w:val="000000"/>
          <w:spacing w:val="2"/>
        </w:rPr>
        <w:t>ганизации выхода ПУ на</w:t>
      </w:r>
      <w:r>
        <w:rPr>
          <w:color w:val="000000"/>
        </w:rPr>
        <w:t xml:space="preserve"> ___</w:t>
      </w:r>
      <w:r>
        <w:rPr>
          <w:color w:val="000000"/>
          <w:spacing w:val="-1"/>
        </w:rPr>
        <w:t xml:space="preserve">телефонную сеть </w:t>
      </w:r>
      <w:r>
        <w:rPr>
          <w:color w:val="000000"/>
          <w:spacing w:val="1"/>
        </w:rPr>
        <w:t>связи, служба связи ГОЧС</w:t>
      </w:r>
      <w:r>
        <w:rPr>
          <w:color w:val="000000"/>
        </w:rPr>
        <w:t>___</w:t>
      </w:r>
      <w:r>
        <w:rPr>
          <w:color w:val="000000"/>
          <w:spacing w:val="-1"/>
        </w:rPr>
        <w:t>своими силами прокладывает кабель к бли</w:t>
      </w:r>
      <w:r>
        <w:rPr>
          <w:color w:val="000000"/>
          <w:spacing w:val="2"/>
        </w:rPr>
        <w:t>жа</w:t>
      </w:r>
      <w:r>
        <w:rPr>
          <w:color w:val="000000"/>
          <w:spacing w:val="2"/>
        </w:rPr>
        <w:t>й</w:t>
      </w:r>
      <w:r>
        <w:rPr>
          <w:color w:val="000000"/>
          <w:spacing w:val="2"/>
        </w:rPr>
        <w:t xml:space="preserve">шему распределительному шкафу </w:t>
      </w:r>
      <w:r>
        <w:rPr>
          <w:color w:val="000000"/>
        </w:rPr>
        <w:t>__</w:t>
      </w:r>
      <w:r>
        <w:rPr>
          <w:color w:val="000000"/>
          <w:spacing w:val="2"/>
        </w:rPr>
        <w:t xml:space="preserve">телефонной сети связи </w:t>
      </w:r>
      <w:r>
        <w:rPr>
          <w:bCs/>
          <w:color w:val="000000"/>
          <w:spacing w:val="2"/>
        </w:rPr>
        <w:t xml:space="preserve">и связь </w:t>
      </w:r>
      <w:r>
        <w:rPr>
          <w:color w:val="000000"/>
          <w:spacing w:val="2"/>
        </w:rPr>
        <w:t>организуется по параллельной системе с правом вн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очередного ведек </w:t>
      </w:r>
      <w:r>
        <w:rPr>
          <w:color w:val="000000"/>
          <w:spacing w:val="1"/>
        </w:rPr>
        <w:t>переговоров. Вариант схемы  организации связи при проведении АСДНР на объекте приведен на рис 6.</w:t>
      </w:r>
    </w:p>
    <w:p w:rsidR="00D76895" w:rsidRDefault="00D76895" w:rsidP="00D76895">
      <w:pPr>
        <w:shd w:val="clear" w:color="auto" w:fill="FFFFFF"/>
        <w:tabs>
          <w:tab w:val="left" w:leader="underscore" w:pos="3797"/>
        </w:tabs>
        <w:ind w:firstLine="720"/>
        <w:jc w:val="both"/>
        <w:rPr>
          <w:bCs/>
          <w:color w:val="000000"/>
          <w:spacing w:val="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F764FA" w:rsidP="00D76895">
      <w:pPr>
        <w:framePr w:h="4109" w:hSpace="38" w:vSpace="58" w:wrap="auto" w:vAnchor="text" w:hAnchor="page" w:x="3029" w:y="19"/>
        <w:ind w:firstLine="720"/>
        <w:jc w:val="both"/>
      </w:pPr>
      <w:r>
        <w:rPr>
          <w:noProof/>
        </w:rPr>
        <w:drawing>
          <wp:inline distT="0" distB="0" distL="0" distR="0">
            <wp:extent cx="2578100" cy="2603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Default="00D76895" w:rsidP="00D76895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D76895" w:rsidRPr="00D851B1" w:rsidRDefault="00D76895" w:rsidP="00D76895">
      <w:pPr>
        <w:shd w:val="clear" w:color="auto" w:fill="FFFFFF"/>
        <w:ind w:firstLine="720"/>
        <w:jc w:val="center"/>
        <w:rPr>
          <w:sz w:val="22"/>
          <w:szCs w:val="22"/>
        </w:rPr>
      </w:pPr>
      <w:r w:rsidRPr="00D851B1">
        <w:rPr>
          <w:color w:val="000000"/>
          <w:spacing w:val="-2"/>
          <w:sz w:val="22"/>
          <w:szCs w:val="22"/>
        </w:rPr>
        <w:t xml:space="preserve">Рис. 6. Вариант схемы организации связи при проведении </w:t>
      </w:r>
      <w:r w:rsidRPr="00D851B1">
        <w:rPr>
          <w:color w:val="000000"/>
          <w:sz w:val="22"/>
          <w:szCs w:val="22"/>
        </w:rPr>
        <w:t>АСДНР на объекте</w:t>
      </w: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  <w:color w:val="000000"/>
          <w:spacing w:val="5"/>
        </w:rPr>
      </w:pPr>
    </w:p>
    <w:p w:rsidR="00D76895" w:rsidRDefault="00D76895" w:rsidP="00D7689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  <w:spacing w:val="5"/>
        </w:rPr>
        <w:t xml:space="preserve">Порядок оформления графических и текстовых документов </w:t>
      </w:r>
      <w:r>
        <w:rPr>
          <w:b/>
          <w:bCs/>
          <w:color w:val="000000"/>
          <w:spacing w:val="6"/>
        </w:rPr>
        <w:t>приложений к плану действий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Приложения к плану действий по предупреждению и ликвидации чрезвычайных ситуаций объекта разрабатываются в виде графических и </w:t>
      </w:r>
      <w:r>
        <w:rPr>
          <w:color w:val="000000"/>
        </w:rPr>
        <w:t>текстовых документов.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Графические документы должны быть наглядными, легко читаться, обеспечивать возможность быстрого размнож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ния и доведения (передачи) их до исполнителей. Отображаемую на них обстановку необходимо нано</w:t>
      </w:r>
      <w:r>
        <w:rPr>
          <w:color w:val="000000"/>
          <w:spacing w:val="-2"/>
        </w:rPr>
        <w:t>сить четко, без лишней раскраски и детализации, не забивая топографиче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ской основы планов.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Для разработки графических приложений планы (схемы) объектов </w:t>
      </w:r>
      <w:r>
        <w:rPr>
          <w:color w:val="000000"/>
        </w:rPr>
        <w:t xml:space="preserve">выбираются такого масштаба, чтобы обеспечить возможность нанесения </w:t>
      </w:r>
      <w:r>
        <w:rPr>
          <w:color w:val="000000"/>
          <w:spacing w:val="-1"/>
        </w:rPr>
        <w:t>необходимых данных в соответствии с прогнозируемой обстановкой и их можно было бы читать без пояснений. Если без пояснений обойтись нель</w:t>
      </w:r>
      <w:r>
        <w:rPr>
          <w:color w:val="000000"/>
        </w:rPr>
        <w:t>зя, то на плане (схеме) могут помещаться справочные данные.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Точность нанесения обстановки должна соответствовать действи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тельному положению сил и средств ликвидации ЧС на местности. При </w:t>
      </w:r>
      <w:r>
        <w:rPr>
          <w:color w:val="000000"/>
          <w:spacing w:val="-1"/>
        </w:rPr>
        <w:t>этом границы зоны ЧС, ПУ и другие важные сведения наносятся с точно</w:t>
      </w:r>
      <w:r>
        <w:rPr>
          <w:color w:val="000000"/>
          <w:spacing w:val="-1"/>
        </w:rPr>
        <w:softHyphen/>
        <w:t>стью до 0,5-1 мм, точность нанесения других элементов не должна превышать 3-4 мм.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>Для нанесения на план (схему) возможной обстановки или элемен</w:t>
      </w:r>
      <w:r>
        <w:rPr>
          <w:color w:val="000000"/>
          <w:spacing w:val="1"/>
        </w:rPr>
        <w:softHyphen/>
        <w:t>тов решения используются специальные усло</w:t>
      </w:r>
      <w:r>
        <w:rPr>
          <w:color w:val="000000"/>
          <w:spacing w:val="1"/>
        </w:rPr>
        <w:t>в</w:t>
      </w:r>
      <w:r>
        <w:rPr>
          <w:color w:val="000000"/>
          <w:spacing w:val="1"/>
        </w:rPr>
        <w:t xml:space="preserve">ные знаки. С их помощью </w:t>
      </w:r>
      <w:r>
        <w:rPr>
          <w:color w:val="000000"/>
          <w:spacing w:val="2"/>
        </w:rPr>
        <w:t xml:space="preserve">не только отображается обстановка, но и передаются ее качественные и </w:t>
      </w:r>
      <w:r>
        <w:rPr>
          <w:color w:val="000000"/>
          <w:spacing w:val="1"/>
        </w:rPr>
        <w:t>количественные хара</w:t>
      </w:r>
      <w:r>
        <w:rPr>
          <w:color w:val="000000"/>
          <w:spacing w:val="1"/>
        </w:rPr>
        <w:t>к</w:t>
      </w:r>
      <w:r>
        <w:rPr>
          <w:color w:val="000000"/>
          <w:spacing w:val="1"/>
        </w:rPr>
        <w:t xml:space="preserve">теристики, показывается положение сил и средств </w:t>
      </w:r>
      <w:r>
        <w:rPr>
          <w:color w:val="000000"/>
        </w:rPr>
        <w:t>объекта, характер действий, цель действий и сп</w:t>
      </w:r>
      <w:r>
        <w:rPr>
          <w:color w:val="000000"/>
        </w:rPr>
        <w:t>о</w:t>
      </w:r>
      <w:r>
        <w:rPr>
          <w:color w:val="000000"/>
        </w:rPr>
        <w:t>собы ее достижения. Ес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ли при этом возникает необходимость ввести не установленный условный </w:t>
      </w:r>
      <w:r>
        <w:rPr>
          <w:color w:val="000000"/>
          <w:spacing w:val="1"/>
        </w:rPr>
        <w:t>знак, то он Обязательно поясн</w:t>
      </w:r>
      <w:r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ется в отметке </w:t>
      </w:r>
      <w:r>
        <w:rPr>
          <w:iCs/>
          <w:color w:val="000000"/>
          <w:spacing w:val="1"/>
        </w:rPr>
        <w:t xml:space="preserve">«Условные обозначения», </w:t>
      </w:r>
      <w:r>
        <w:rPr>
          <w:color w:val="000000"/>
        </w:rPr>
        <w:t>размещаемой, как правило, в правом нижнем углу этого документа.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 xml:space="preserve">Толщина линий всех условных знаков не должна превышать 1 мм, </w:t>
      </w:r>
      <w:r>
        <w:rPr>
          <w:color w:val="000000"/>
        </w:rPr>
        <w:t>при этом вспомогательные элементы обстановки следует наносить более тонкими линиями 0,25-0,5 мм. При нанесении штриховых линий соотно</w:t>
      </w:r>
      <w:r>
        <w:rPr>
          <w:color w:val="000000"/>
        </w:rPr>
        <w:softHyphen/>
      </w:r>
      <w:r>
        <w:rPr>
          <w:color w:val="000000"/>
          <w:spacing w:val="-1"/>
        </w:rPr>
        <w:t>шение величины штрихов и размеров между ними должно быть 3:1, на</w:t>
      </w:r>
      <w:r>
        <w:rPr>
          <w:color w:val="000000"/>
          <w:spacing w:val="-1"/>
        </w:rPr>
        <w:softHyphen/>
        <w:t>пример, длина штриха 15 мм, разрыв между штрихами 5 мм. При нанесе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нии пара</w:t>
      </w:r>
      <w:r>
        <w:rPr>
          <w:color w:val="000000"/>
          <w:spacing w:val="2"/>
        </w:rPr>
        <w:t>л</w:t>
      </w:r>
      <w:r>
        <w:rPr>
          <w:color w:val="000000"/>
          <w:spacing w:val="2"/>
        </w:rPr>
        <w:t>лельных линий расстояние между ними должно быть равно 1-</w:t>
      </w:r>
      <w:r>
        <w:rPr>
          <w:color w:val="000000"/>
          <w:spacing w:val="-7"/>
        </w:rPr>
        <w:t>1,5 мм.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При разработке и ведении графических документов плана действий </w:t>
      </w:r>
      <w:r>
        <w:rPr>
          <w:color w:val="000000"/>
        </w:rPr>
        <w:t>используются следующие основные цвета.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  <w:color w:val="000000"/>
        </w:rPr>
        <w:t>Красным цветом наносятся: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положение, задачи и действия АСФ общего назначения, разведки и служб - медицинской, противопожарной, охраны общественного порядка, материального обеспечения, а так же их пункты управления, разграничи</w:t>
      </w:r>
      <w:r>
        <w:rPr>
          <w:color w:val="000000"/>
          <w:spacing w:val="-1"/>
        </w:rPr>
        <w:softHyphen/>
      </w:r>
      <w:r>
        <w:rPr>
          <w:color w:val="000000"/>
        </w:rPr>
        <w:t>тельные линии и пожарная обстановка;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положение, задачи и действия привлекаемых к проведению АСДНР соединений, воинских частей и подразделений войск ГО (кроме подразде</w:t>
      </w:r>
      <w:r>
        <w:rPr>
          <w:color w:val="000000"/>
          <w:spacing w:val="-1"/>
        </w:rPr>
        <w:softHyphen/>
      </w:r>
      <w:r>
        <w:rPr>
          <w:color w:val="000000"/>
        </w:rPr>
        <w:t>лений связи, инженерных, РХБЗ).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  <w:color w:val="000000"/>
        </w:rPr>
        <w:t>Черным цветом наносятся: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положение и действия формирований служб - оповещения и связи, инженерной, аварийно-технической, автотран</w:t>
      </w:r>
      <w:r>
        <w:rPr>
          <w:color w:val="000000"/>
        </w:rPr>
        <w:t>с</w:t>
      </w:r>
      <w:r>
        <w:rPr>
          <w:color w:val="000000"/>
        </w:rPr>
        <w:t xml:space="preserve">портной, автодорожной, </w:t>
      </w:r>
      <w:r>
        <w:rPr>
          <w:color w:val="000000"/>
          <w:spacing w:val="-1"/>
        </w:rPr>
        <w:t>РХБЗ, технического обеспечения и их пункты управления;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положение, задачи и действия привлекаемых соединений, воинских </w:t>
      </w:r>
      <w:r>
        <w:rPr>
          <w:color w:val="000000"/>
          <w:spacing w:val="1"/>
        </w:rPr>
        <w:t>частей и подразделений войск ГО (подраздел</w:t>
      </w:r>
      <w:r>
        <w:rPr>
          <w:color w:val="000000"/>
          <w:spacing w:val="1"/>
        </w:rPr>
        <w:t>е</w:t>
      </w:r>
      <w:r>
        <w:rPr>
          <w:color w:val="000000"/>
          <w:spacing w:val="1"/>
        </w:rPr>
        <w:t xml:space="preserve">ний связи, инженерных, </w:t>
      </w:r>
      <w:r>
        <w:rPr>
          <w:color w:val="000000"/>
          <w:spacing w:val="-4"/>
        </w:rPr>
        <w:t>РХБЗ);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5"/>
        </w:rPr>
        <w:t xml:space="preserve">нумерация и наименование формирований, соединений, частей и </w:t>
      </w:r>
      <w:r>
        <w:rPr>
          <w:color w:val="000000"/>
          <w:spacing w:val="-1"/>
        </w:rPr>
        <w:t>подразделений;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пояснительные записи за привлекаемыми силами и средствами лик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видации ЧС.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  <w:color w:val="000000"/>
          <w:spacing w:val="-1"/>
        </w:rPr>
        <w:t>Синим цветом наносятся: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зоны полных, сильных, средних и слабых разрушений, образующиеся при ЧС со взрывами;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 xml:space="preserve">степени разрушения зданий и сооружений (полная, сильная, средняя </w:t>
      </w:r>
      <w:r>
        <w:rPr>
          <w:color w:val="000000"/>
          <w:spacing w:val="-1"/>
        </w:rPr>
        <w:t>и слабая) при техногенных авариях и стихийных бедствиях;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очаги аварий при выбросе или выливе АХОВ;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 xml:space="preserve">участки подтопления и зоны катастрофического затопления, зоны </w:t>
      </w:r>
      <w:r>
        <w:rPr>
          <w:color w:val="000000"/>
          <w:spacing w:val="-1"/>
        </w:rPr>
        <w:t>возможного распространения смерчей, водоисто</w:t>
      </w:r>
      <w:r>
        <w:rPr>
          <w:color w:val="000000"/>
          <w:spacing w:val="-1"/>
        </w:rPr>
        <w:t>ч</w:t>
      </w:r>
      <w:r>
        <w:rPr>
          <w:color w:val="000000"/>
          <w:spacing w:val="-1"/>
        </w:rPr>
        <w:t>ники.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  <w:color w:val="000000"/>
          <w:spacing w:val="-1"/>
        </w:rPr>
        <w:t>Желтым цветом наносится: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внутренняя площадь условного знака зоны химического заражения, </w:t>
      </w:r>
      <w:r>
        <w:rPr>
          <w:color w:val="000000"/>
          <w:spacing w:val="3"/>
        </w:rPr>
        <w:t>химически опасного объекта, объекта газопер</w:t>
      </w:r>
      <w:r>
        <w:rPr>
          <w:color w:val="000000"/>
          <w:spacing w:val="3"/>
        </w:rPr>
        <w:t>е</w:t>
      </w:r>
      <w:r>
        <w:rPr>
          <w:color w:val="000000"/>
          <w:spacing w:val="3"/>
        </w:rPr>
        <w:t xml:space="preserve">работки и хранилища </w:t>
      </w:r>
      <w:r>
        <w:rPr>
          <w:color w:val="000000"/>
          <w:spacing w:val="-4"/>
        </w:rPr>
        <w:t>АХОВ.</w:t>
      </w:r>
    </w:p>
    <w:p w:rsidR="00D76895" w:rsidRDefault="00D76895" w:rsidP="00D76895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  <w:color w:val="000000"/>
          <w:spacing w:val="-1"/>
        </w:rPr>
        <w:t>Коричневым цветом наносятся: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2"/>
        </w:rPr>
        <w:t>внутренняя площадь завалов разрушенных зданий и сооружений, за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валенных проездов и проходов;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2"/>
        </w:rPr>
        <w:t xml:space="preserve">районы обсервации и карантинных мероприятий при возникновении </w:t>
      </w:r>
      <w:r>
        <w:rPr>
          <w:color w:val="000000"/>
          <w:spacing w:val="-1"/>
        </w:rPr>
        <w:t>очагов эпидемий;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зоны возможных разрушительных землетрясений;</w:t>
      </w:r>
    </w:p>
    <w:p w:rsidR="00D76895" w:rsidRDefault="00D76895" w:rsidP="00D76895">
      <w:pPr>
        <w:shd w:val="clear" w:color="auto" w:fill="FFFFFF"/>
        <w:tabs>
          <w:tab w:val="left" w:pos="6211"/>
        </w:tabs>
        <w:ind w:firstLine="720"/>
        <w:jc w:val="both"/>
      </w:pPr>
      <w:r>
        <w:rPr>
          <w:color w:val="000000"/>
          <w:spacing w:val="-2"/>
        </w:rPr>
        <w:t>дороги и колонные пути.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2"/>
        </w:rPr>
        <w:t xml:space="preserve">Для выполнения надписей на графических документах (заголовков грифов, подписей и др.) используется прямой шрифт. Размеры шрифтов </w:t>
      </w:r>
      <w:r>
        <w:rPr>
          <w:color w:val="000000"/>
          <w:spacing w:val="4"/>
        </w:rPr>
        <w:t xml:space="preserve">определяются в зависимости от геометрических размеров графических! </w:t>
      </w:r>
      <w:r>
        <w:rPr>
          <w:color w:val="000000"/>
          <w:spacing w:val="-1"/>
        </w:rPr>
        <w:t>документов.</w:t>
      </w:r>
    </w:p>
    <w:p w:rsidR="00D76895" w:rsidRDefault="00D76895" w:rsidP="00D76895">
      <w:pPr>
        <w:shd w:val="clear" w:color="auto" w:fill="FFFFFF"/>
        <w:tabs>
          <w:tab w:val="left" w:pos="6355"/>
        </w:tabs>
        <w:ind w:firstLine="720"/>
        <w:jc w:val="both"/>
        <w:rPr>
          <w:b/>
          <w:bCs/>
        </w:rPr>
      </w:pPr>
      <w:r>
        <w:rPr>
          <w:b/>
          <w:bCs/>
          <w:color w:val="000000"/>
          <w:spacing w:val="-1"/>
        </w:rPr>
        <w:t xml:space="preserve">На графических документах, как правило, применяется три размера </w:t>
      </w:r>
      <w:r>
        <w:rPr>
          <w:b/>
          <w:bCs/>
          <w:color w:val="000000"/>
          <w:spacing w:val="-4"/>
        </w:rPr>
        <w:t>шрифта: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2"/>
        </w:rPr>
        <w:t>№ 1 - для оформления заголовка. Размеры его строчных букв опре</w:t>
      </w:r>
      <w:r>
        <w:rPr>
          <w:color w:val="000000"/>
          <w:spacing w:val="1"/>
        </w:rPr>
        <w:t>деляются как 1,5 - 2 % от размера документа по вертикали;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 xml:space="preserve">№ 2 - для оформления наименования должности, подзаголовков и </w:t>
      </w:r>
      <w:r>
        <w:rPr>
          <w:color w:val="000000"/>
          <w:spacing w:val="-1"/>
        </w:rPr>
        <w:t xml:space="preserve">слов </w:t>
      </w:r>
      <w:r>
        <w:rPr>
          <w:bCs/>
          <w:color w:val="000000"/>
          <w:spacing w:val="-1"/>
        </w:rPr>
        <w:t xml:space="preserve">«УТВЕРЖДАЮ» и «СОГЛАСОВАНО». </w:t>
      </w:r>
      <w:r>
        <w:rPr>
          <w:color w:val="000000"/>
          <w:spacing w:val="-1"/>
        </w:rPr>
        <w:t xml:space="preserve">Размеры букв должны </w:t>
      </w:r>
      <w:r>
        <w:rPr>
          <w:color w:val="000000"/>
        </w:rPr>
        <w:t>соответствовать 1/2 от размеров строчных букв шрифта № 1;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 xml:space="preserve">№ 3 - для оформления остальных текстовых реквизитов, размеры </w:t>
      </w:r>
      <w:r>
        <w:rPr>
          <w:color w:val="000000"/>
          <w:spacing w:val="-1"/>
        </w:rPr>
        <w:t xml:space="preserve">строчных букв должны составлять 1/3 от размеров строчных букв шрифта </w:t>
      </w:r>
      <w:r>
        <w:rPr>
          <w:color w:val="000000"/>
          <w:spacing w:val="-3"/>
        </w:rPr>
        <w:t>№ 1.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Для выполнения надписей наименований формирований РСЧС на </w:t>
      </w:r>
      <w:r>
        <w:rPr>
          <w:color w:val="000000"/>
        </w:rPr>
        <w:t>графических документах используют общеприн</w:t>
      </w:r>
      <w:r>
        <w:rPr>
          <w:color w:val="000000"/>
        </w:rPr>
        <w:t>я</w:t>
      </w:r>
      <w:r>
        <w:rPr>
          <w:color w:val="000000"/>
        </w:rPr>
        <w:t>тую аббревиатуру.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К текстовым документам относятся графики, таблицы, схемы и дру</w:t>
      </w:r>
      <w:r>
        <w:rPr>
          <w:color w:val="000000"/>
          <w:spacing w:val="-1"/>
        </w:rPr>
        <w:softHyphen/>
        <w:t>гие документы, выполняемые на компьютере, множительной аппаратуре, типографским способом или от руки. Текстовые оперативные документы изготавливаются на о</w:t>
      </w:r>
      <w:r>
        <w:rPr>
          <w:color w:val="000000"/>
          <w:spacing w:val="-1"/>
        </w:rPr>
        <w:t>д</w:t>
      </w:r>
      <w:r>
        <w:rPr>
          <w:color w:val="000000"/>
          <w:spacing w:val="-1"/>
        </w:rPr>
        <w:t>ной стороне листа белой бумаги формата A3 (297 х 420 мм) или А4 (210 х 297мм) через 1,5 или 2 межстрочных интервала. Минимальная высота шрифта 2,5 мм.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 xml:space="preserve">Текст документа следует печатать, соблюдая следующие размеры </w:t>
      </w:r>
      <w:r>
        <w:rPr>
          <w:color w:val="000000"/>
          <w:spacing w:val="1"/>
        </w:rPr>
        <w:t xml:space="preserve">полей: левое - 30 мм, правое - 10 мм, верхнее - 20 мм, нижнее - не менее </w:t>
      </w:r>
      <w:r>
        <w:rPr>
          <w:color w:val="000000"/>
          <w:spacing w:val="-1"/>
        </w:rPr>
        <w:t xml:space="preserve">20 мм. Шрифт должен быть четким средней жирности. Плотность текста </w:t>
      </w:r>
      <w:r>
        <w:rPr>
          <w:color w:val="000000"/>
        </w:rPr>
        <w:t>должна быть одинаковой.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Оперативные документы пишутся в утвердительной форме, кратко, </w:t>
      </w:r>
      <w:r>
        <w:rPr>
          <w:color w:val="000000"/>
        </w:rPr>
        <w:t xml:space="preserve">четко и однозначно, соблюдая все общепринятые правила. В них могут </w:t>
      </w:r>
      <w:r>
        <w:rPr>
          <w:color w:val="000000"/>
          <w:spacing w:val="-1"/>
        </w:rPr>
        <w:t>производиться ссылки на директивы или приказы. В этих случаях реко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мендуется ставить дату, месяц и год издания директивы (приказа), а далее </w:t>
      </w:r>
      <w:r>
        <w:rPr>
          <w:color w:val="000000"/>
          <w:spacing w:val="-1"/>
        </w:rPr>
        <w:t>номер директивы (приказа).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1"/>
        </w:rPr>
        <w:t>В текстовых оперативных документах цифровой материал оформля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ется, как правило, в виде таблиц. Каждая таблица должна иметь заголо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вок. Заголовок и слово «Таблица» начинаются с прописной буквы. Заго</w:t>
      </w:r>
      <w:r>
        <w:rPr>
          <w:color w:val="000000"/>
          <w:spacing w:val="-1"/>
        </w:rPr>
        <w:softHyphen/>
      </w:r>
      <w:r>
        <w:rPr>
          <w:color w:val="000000"/>
        </w:rPr>
        <w:t>ловок не подчеркивается.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 xml:space="preserve">Таблицу с большим количеством строк допускается переносить на другой лист. При переносе таблицы на другой лист (страницу) заголовок </w:t>
      </w:r>
      <w:r>
        <w:rPr>
          <w:color w:val="000000"/>
          <w:spacing w:val="-1"/>
        </w:rPr>
        <w:t>помещают только над ее первой частью, над другими частями пишут сло</w:t>
      </w:r>
      <w:r>
        <w:rPr>
          <w:color w:val="000000"/>
          <w:spacing w:val="-1"/>
        </w:rPr>
        <w:softHyphen/>
        <w:t>во «Продолжение».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  <w:spacing w:val="-2"/>
        </w:rPr>
        <w:t>Таблицу с большим количеством граф допускается делить на части и помещать одну часть под другой в пределах о</w:t>
      </w:r>
      <w:r>
        <w:rPr>
          <w:color w:val="000000"/>
          <w:spacing w:val="-2"/>
        </w:rPr>
        <w:t>д</w:t>
      </w:r>
      <w:r>
        <w:rPr>
          <w:color w:val="000000"/>
          <w:spacing w:val="-2"/>
        </w:rPr>
        <w:t xml:space="preserve">ной страницы. Если строки или графы таблицы выходят за формат листа, то в первом случае в каждой </w:t>
      </w:r>
      <w:r>
        <w:rPr>
          <w:color w:val="000000"/>
        </w:rPr>
        <w:t>части таблицы повтор</w:t>
      </w:r>
      <w:r>
        <w:rPr>
          <w:color w:val="000000"/>
        </w:rPr>
        <w:t>я</w:t>
      </w:r>
      <w:r>
        <w:rPr>
          <w:color w:val="000000"/>
        </w:rPr>
        <w:t>ется ее головка, во втором случае - боковик.</w:t>
      </w:r>
    </w:p>
    <w:p w:rsidR="00D76895" w:rsidRDefault="00D76895" w:rsidP="00D76895">
      <w:pPr>
        <w:shd w:val="clear" w:color="auto" w:fill="FFFFFF"/>
        <w:ind w:firstLine="720"/>
        <w:jc w:val="both"/>
      </w:pPr>
      <w:r>
        <w:rPr>
          <w:color w:val="000000"/>
        </w:rPr>
        <w:t>Если повторяющийся в графе таблицы текст состоит из одного сло</w:t>
      </w:r>
      <w:r>
        <w:rPr>
          <w:color w:val="000000"/>
        </w:rPr>
        <w:softHyphen/>
        <w:t>ва, его допускается заменять кавычками; если из двух или более слов, то при первом повторении его заменяют словами «То же», а далее кавычка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ми. Ставить кавычки вместо повторяющихся цифр не допускается. Если </w:t>
      </w:r>
      <w:r>
        <w:rPr>
          <w:color w:val="000000"/>
        </w:rPr>
        <w:t>цифровые или иные данные в какой-либо строке таблицы не приводятся, то в ней ставится прочерк.</w:t>
      </w:r>
    </w:p>
    <w:p w:rsidR="00D76895" w:rsidRDefault="00D76895" w:rsidP="00D76895">
      <w:pPr>
        <w:shd w:val="clear" w:color="auto" w:fill="FFFFFF"/>
        <w:ind w:left="7200" w:firstLine="720"/>
        <w:jc w:val="both"/>
        <w:rPr>
          <w:color w:val="000000"/>
          <w:spacing w:val="-8"/>
          <w:szCs w:val="21"/>
        </w:rPr>
      </w:pPr>
    </w:p>
    <w:p w:rsidR="00D76895" w:rsidRDefault="00D76895" w:rsidP="00D76895">
      <w:pPr>
        <w:shd w:val="clear" w:color="auto" w:fill="FFFFFF"/>
        <w:ind w:left="7200" w:firstLine="720"/>
        <w:jc w:val="both"/>
        <w:rPr>
          <w:color w:val="000000"/>
          <w:spacing w:val="-8"/>
          <w:szCs w:val="21"/>
        </w:rPr>
      </w:pPr>
    </w:p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Default="00D76895"/>
    <w:p w:rsidR="00D76895" w:rsidRPr="00D851B1" w:rsidRDefault="00D76895" w:rsidP="00D76895">
      <w:pPr>
        <w:pStyle w:val="a4"/>
        <w:spacing w:line="240" w:lineRule="auto"/>
        <w:ind w:firstLine="720"/>
        <w:jc w:val="right"/>
        <w:rPr>
          <w:sz w:val="24"/>
          <w:szCs w:val="24"/>
        </w:rPr>
      </w:pPr>
      <w:r w:rsidRPr="00D851B1">
        <w:rPr>
          <w:sz w:val="24"/>
          <w:szCs w:val="24"/>
        </w:rPr>
        <w:t>Приложение 3</w:t>
      </w:r>
    </w:p>
    <w:p w:rsidR="00D76895" w:rsidRDefault="00D76895" w:rsidP="00D76895">
      <w:pPr>
        <w:pStyle w:val="a4"/>
        <w:spacing w:line="240" w:lineRule="auto"/>
        <w:ind w:firstLine="720"/>
      </w:pPr>
    </w:p>
    <w:p w:rsidR="00D76895" w:rsidRPr="00D851B1" w:rsidRDefault="00D76895" w:rsidP="000116A7">
      <w:pPr>
        <w:pStyle w:val="a4"/>
        <w:spacing w:line="240" w:lineRule="auto"/>
        <w:jc w:val="center"/>
        <w:rPr>
          <w:b/>
          <w:sz w:val="24"/>
          <w:szCs w:val="24"/>
        </w:rPr>
      </w:pPr>
      <w:r w:rsidRPr="00D851B1">
        <w:rPr>
          <w:b/>
          <w:sz w:val="24"/>
          <w:szCs w:val="24"/>
        </w:rPr>
        <w:t>РЕКОМЕНДАЦИИ ПО ОТРАБОТКЕ ПРИЛОЖЕНИЙ К ПЛАНУ ГРАЖДАНСКОЙ ОБОРОНЫ ОБЪЕКТА ЭКОНОМИКИ</w:t>
      </w:r>
    </w:p>
    <w:p w:rsidR="00D76895" w:rsidRPr="00D851B1" w:rsidRDefault="00D76895" w:rsidP="00D76895">
      <w:pPr>
        <w:pStyle w:val="a4"/>
        <w:spacing w:line="240" w:lineRule="auto"/>
        <w:ind w:firstLine="720"/>
        <w:rPr>
          <w:b/>
          <w:sz w:val="24"/>
          <w:szCs w:val="24"/>
        </w:rPr>
      </w:pPr>
    </w:p>
    <w:p w:rsidR="00D76895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</w:rPr>
        <w:t>1. Основные показатели состояния гражданской обороны объекта экономики (приложение 1)</w:t>
      </w:r>
    </w:p>
    <w:p w:rsidR="00D76895" w:rsidRDefault="00D76895" w:rsidP="00D76895">
      <w:pPr>
        <w:ind w:firstLine="720"/>
        <w:jc w:val="center"/>
      </w:pPr>
    </w:p>
    <w:p w:rsidR="00D76895" w:rsidRDefault="00D76895" w:rsidP="00D76895">
      <w:pPr>
        <w:ind w:firstLine="720"/>
      </w:pPr>
      <w:r>
        <w:t>Приложение № 1 разрабатывается в табличной форме.</w:t>
      </w:r>
    </w:p>
    <w:p w:rsidR="00D76895" w:rsidRDefault="00D76895" w:rsidP="00D76895">
      <w:pPr>
        <w:ind w:firstLine="720"/>
      </w:pPr>
      <w:r>
        <w:t>Таблица имеет следующий вид (столбцы): номера по порядку;</w:t>
      </w:r>
    </w:p>
    <w:p w:rsidR="00D76895" w:rsidRDefault="00D76895" w:rsidP="00D76895">
      <w:r>
        <w:t>наименование основных показателей;  единицы  измерения;  значения показателей.</w:t>
      </w:r>
    </w:p>
    <w:p w:rsidR="00D76895" w:rsidRDefault="00D76895" w:rsidP="00D76895">
      <w:pPr>
        <w:ind w:firstLine="720"/>
      </w:pPr>
      <w:r>
        <w:t>Для предприятий промышленности с большой численностью работающих, многочисленными структурными подразделениями (цехами, отделами) данные представляются за каждый цех (отдел).</w:t>
      </w:r>
    </w:p>
    <w:p w:rsidR="00D76895" w:rsidRDefault="00D76895" w:rsidP="00D76895">
      <w:pPr>
        <w:ind w:firstLine="720"/>
      </w:pPr>
      <w:r>
        <w:t>Показатели представляются по следующим разделам:</w:t>
      </w:r>
    </w:p>
    <w:p w:rsidR="00D76895" w:rsidRDefault="00D76895" w:rsidP="00D76895">
      <w:pPr>
        <w:ind w:firstLine="720"/>
      </w:pPr>
      <w:r>
        <w:t>I.    Общие данные.</w:t>
      </w:r>
    </w:p>
    <w:p w:rsidR="00D76895" w:rsidRDefault="00D76895" w:rsidP="00D76895">
      <w:pPr>
        <w:ind w:firstLine="720"/>
      </w:pPr>
      <w:r>
        <w:t>II.   Укрытие НРС, рабочих и служащих.</w:t>
      </w:r>
    </w:p>
    <w:p w:rsidR="00D76895" w:rsidRDefault="00D76895" w:rsidP="00D76895">
      <w:pPr>
        <w:ind w:firstLine="720"/>
      </w:pPr>
      <w:r>
        <w:t>III.  Обеспеченность средствами индивидуальной защиты.</w:t>
      </w:r>
    </w:p>
    <w:p w:rsidR="00D76895" w:rsidRDefault="00D76895" w:rsidP="00D76895">
      <w:pPr>
        <w:ind w:firstLine="720"/>
      </w:pPr>
      <w:r>
        <w:t>IV.  Проведение эвакомероприятий.</w:t>
      </w:r>
    </w:p>
    <w:p w:rsidR="00D76895" w:rsidRDefault="00D76895" w:rsidP="00D76895">
      <w:pPr>
        <w:ind w:firstLine="720"/>
      </w:pPr>
      <w:r>
        <w:t>V.   Силы ГО.</w:t>
      </w:r>
    </w:p>
    <w:p w:rsidR="00D76895" w:rsidRDefault="00D76895" w:rsidP="00D76895">
      <w:pPr>
        <w:ind w:firstLine="720"/>
      </w:pPr>
      <w:r>
        <w:t>VI.  Защита водоисточников и систем хозяйственно-питьевого снабжения.</w:t>
      </w:r>
    </w:p>
    <w:p w:rsidR="00D76895" w:rsidRDefault="00D76895" w:rsidP="00D76895">
      <w:pPr>
        <w:ind w:firstLine="720"/>
      </w:pPr>
      <w:r>
        <w:t>Форма приложения № 1 приведена на рис. 1.</w:t>
      </w:r>
    </w:p>
    <w:p w:rsidR="00D76895" w:rsidRDefault="00D76895" w:rsidP="00D76895">
      <w:pPr>
        <w:ind w:firstLine="720"/>
      </w:pPr>
      <w:r>
        <w:t>В I разделе отражаются значения показателей:</w:t>
      </w:r>
    </w:p>
    <w:p w:rsidR="00D76895" w:rsidRDefault="00D76895" w:rsidP="00D76895">
      <w:pPr>
        <w:ind w:firstLine="720"/>
      </w:pPr>
      <w:r>
        <w:t>1.  Численность рабочих и служащих, как в мирное, так и в военное время всего и по сменам. Численность наибольшей рабочей смены в военное время.</w:t>
      </w:r>
    </w:p>
    <w:p w:rsidR="00D76895" w:rsidRDefault="00D76895" w:rsidP="00D76895">
      <w:pPr>
        <w:ind w:firstLine="720"/>
      </w:pPr>
      <w:r>
        <w:t>2.  Численность членов семей рабочих и служащих предприятия в мирное и в военное время.</w:t>
      </w:r>
    </w:p>
    <w:p w:rsidR="00D76895" w:rsidRDefault="00D76895" w:rsidP="00D76895">
      <w:pPr>
        <w:ind w:firstLine="720"/>
      </w:pPr>
      <w:r>
        <w:t>Раздел II, в свою очередь подразделяется на два пункта:</w:t>
      </w:r>
    </w:p>
    <w:p w:rsidR="00D76895" w:rsidRDefault="00D76895" w:rsidP="00D76895">
      <w:pPr>
        <w:ind w:firstLine="720"/>
      </w:pPr>
      <w:r>
        <w:t>а) при планомерном переводе ГО с мирного на военное время;</w:t>
      </w:r>
    </w:p>
    <w:p w:rsidR="00D76895" w:rsidRDefault="00D76895" w:rsidP="00D76895">
      <w:pPr>
        <w:ind w:firstLine="720"/>
      </w:pPr>
      <w:r>
        <w:t>б) при внезапном нападении противника.</w:t>
      </w:r>
    </w:p>
    <w:p w:rsidR="00D76895" w:rsidRDefault="00D76895" w:rsidP="00D76895">
      <w:pPr>
        <w:ind w:firstLine="720"/>
      </w:pPr>
      <w:r>
        <w:t>В том и другом пункте необходимо отразить показатели по общему количеству укрываемых:</w:t>
      </w:r>
    </w:p>
    <w:p w:rsidR="00D76895" w:rsidRDefault="00D76895" w:rsidP="00D76895">
      <w:pPr>
        <w:ind w:firstLine="720"/>
      </w:pPr>
      <w:r>
        <w:t>в убежищах, отвечающим нормам ИТМ;</w:t>
      </w:r>
    </w:p>
    <w:p w:rsidR="00D76895" w:rsidRDefault="00D76895" w:rsidP="00D76895">
      <w:pPr>
        <w:ind w:firstLine="720"/>
      </w:pPr>
      <w:r>
        <w:t>быстровозводимых убежищах;</w:t>
      </w:r>
    </w:p>
    <w:p w:rsidR="00D76895" w:rsidRDefault="00D76895" w:rsidP="00D76895">
      <w:pPr>
        <w:ind w:firstLine="720"/>
      </w:pPr>
      <w:r>
        <w:t>в подвалах и других заглубленных помещениях.</w:t>
      </w:r>
    </w:p>
    <w:p w:rsidR="00D76895" w:rsidRDefault="00D76895" w:rsidP="00D76895">
      <w:pPr>
        <w:ind w:firstLine="720"/>
      </w:pPr>
      <w:r>
        <w:t>Раздел III. «Обеспеченность средствами  индивидуальной защиты» должен содержать следующие показатели:</w:t>
      </w:r>
    </w:p>
    <w:p w:rsidR="00D76895" w:rsidRDefault="00D76895" w:rsidP="00D76895">
      <w:pPr>
        <w:ind w:firstLine="720"/>
      </w:pPr>
      <w:r>
        <w:t>1. Обеспеченность средствами индивидуальной защиты:</w:t>
      </w:r>
    </w:p>
    <w:p w:rsidR="00D76895" w:rsidRDefault="00D76895" w:rsidP="00D76895">
      <w:pPr>
        <w:ind w:firstLine="720"/>
      </w:pPr>
      <w:r>
        <w:t>фильтрующими противогазами;</w:t>
      </w:r>
    </w:p>
    <w:p w:rsidR="00D76895" w:rsidRDefault="00D76895" w:rsidP="00D76895">
      <w:pPr>
        <w:ind w:firstLine="720"/>
      </w:pPr>
      <w:r>
        <w:t>изолирующими противогазами;</w:t>
      </w:r>
    </w:p>
    <w:p w:rsidR="00D851B1" w:rsidRDefault="00D76895" w:rsidP="00D76895">
      <w:pPr>
        <w:ind w:firstLine="720"/>
      </w:pPr>
      <w:r>
        <w:t xml:space="preserve">респираторами; </w:t>
      </w:r>
    </w:p>
    <w:p w:rsidR="00D76895" w:rsidRDefault="00D76895" w:rsidP="00D76895">
      <w:pPr>
        <w:ind w:firstLine="720"/>
      </w:pPr>
      <w:r>
        <w:t>средствами защиты кожи.</w:t>
      </w:r>
    </w:p>
    <w:p w:rsidR="00D851B1" w:rsidRDefault="00D851B1" w:rsidP="00D851B1">
      <w:pPr>
        <w:ind w:firstLine="720"/>
      </w:pPr>
      <w:r>
        <w:rPr>
          <w:noProof/>
        </w:rPr>
        <w:t>2.</w:t>
      </w:r>
      <w:r>
        <w:t xml:space="preserve"> Приборами радиационной и химической разведки.</w:t>
      </w:r>
    </w:p>
    <w:p w:rsidR="00D851B1" w:rsidRDefault="00D851B1" w:rsidP="00D851B1">
      <w:pPr>
        <w:ind w:firstLine="720"/>
      </w:pPr>
      <w:r>
        <w:rPr>
          <w:noProof/>
        </w:rPr>
        <w:t>3.</w:t>
      </w:r>
      <w:r>
        <w:t xml:space="preserve"> Приборами радиационного контроля.</w:t>
      </w:r>
    </w:p>
    <w:p w:rsidR="00D76895" w:rsidRDefault="00D76895" w:rsidP="00D76895">
      <w:pPr>
        <w:ind w:firstLine="720"/>
        <w:jc w:val="right"/>
        <w:rPr>
          <w:szCs w:val="22"/>
        </w:rPr>
        <w:sectPr w:rsidR="00D76895" w:rsidSect="00575AFE">
          <w:headerReference w:type="even" r:id="rId21"/>
          <w:headerReference w:type="default" r:id="rId22"/>
          <w:pgSz w:w="11900" w:h="16820"/>
          <w:pgMar w:top="1418" w:right="1134" w:bottom="1418" w:left="1418" w:header="709" w:footer="709" w:gutter="0"/>
          <w:pgNumType w:start="207"/>
          <w:cols w:space="60"/>
          <w:noEndnote/>
        </w:sectPr>
      </w:pPr>
    </w:p>
    <w:p w:rsidR="00D76895" w:rsidRDefault="00D76895" w:rsidP="00D76895">
      <w:pPr>
        <w:ind w:firstLine="720"/>
        <w:jc w:val="right"/>
        <w:rPr>
          <w:szCs w:val="22"/>
        </w:rPr>
      </w:pPr>
      <w:r>
        <w:rPr>
          <w:szCs w:val="22"/>
        </w:rPr>
        <w:t>Приложение № 1</w:t>
      </w:r>
    </w:p>
    <w:p w:rsidR="00D76895" w:rsidRPr="00D851B1" w:rsidRDefault="00D76895" w:rsidP="00D76895">
      <w:pPr>
        <w:ind w:firstLine="720"/>
        <w:jc w:val="center"/>
        <w:rPr>
          <w:b/>
          <w:szCs w:val="22"/>
        </w:rPr>
      </w:pPr>
      <w:r w:rsidRPr="00D851B1">
        <w:rPr>
          <w:b/>
          <w:szCs w:val="22"/>
        </w:rPr>
        <w:t>ОСНОВНЫЕ ПОКАЗАТЕЛИ</w:t>
      </w:r>
    </w:p>
    <w:p w:rsidR="00D76895" w:rsidRDefault="00D76895" w:rsidP="00D76895">
      <w:pPr>
        <w:ind w:firstLine="720"/>
        <w:jc w:val="center"/>
        <w:rPr>
          <w:szCs w:val="22"/>
        </w:rPr>
      </w:pPr>
      <w:r w:rsidRPr="00D851B1">
        <w:rPr>
          <w:b/>
          <w:szCs w:val="22"/>
        </w:rPr>
        <w:t>состояния ГО</w:t>
      </w:r>
      <w:r>
        <w:rPr>
          <w:szCs w:val="22"/>
        </w:rPr>
        <w:t xml:space="preserve"> ______________________ на 1 января 20 __ г.</w:t>
      </w:r>
    </w:p>
    <w:p w:rsidR="00D76895" w:rsidRDefault="00D76895" w:rsidP="00D76895">
      <w:pPr>
        <w:ind w:firstLine="720"/>
        <w:jc w:val="center"/>
        <w:rPr>
          <w:szCs w:val="22"/>
        </w:rPr>
      </w:pPr>
      <w:r>
        <w:rPr>
          <w:szCs w:val="22"/>
        </w:rPr>
        <w:t>наименование объекта экономики</w:t>
      </w:r>
    </w:p>
    <w:p w:rsidR="00D76895" w:rsidRDefault="00D76895" w:rsidP="00D76895">
      <w:pPr>
        <w:ind w:firstLine="720"/>
        <w:jc w:val="center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1730"/>
        <w:gridCol w:w="110"/>
        <w:gridCol w:w="84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8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№</w:t>
            </w:r>
            <w:r>
              <w:rPr>
                <w:color w:val="000000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t>Наименование показателей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t>Всего</w:t>
            </w:r>
          </w:p>
        </w:tc>
        <w:tc>
          <w:tcPr>
            <w:tcW w:w="106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20"/>
            </w:pPr>
            <w:r>
              <w:t>Наименование структурных подразделений (цехов объекта)</w:t>
            </w:r>
          </w:p>
          <w:p w:rsidR="00D76895" w:rsidRDefault="00D76895" w:rsidP="00D76895">
            <w:pPr>
              <w:ind w:firstLine="720"/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szCs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szCs w:val="2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I.</w:t>
            </w:r>
            <w:r>
              <w:rPr>
                <w:color w:val="000000"/>
              </w:rPr>
              <w:t xml:space="preserve"> Общие данные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II.</w:t>
            </w:r>
            <w:r>
              <w:rPr>
                <w:color w:val="000000"/>
              </w:rPr>
              <w:t xml:space="preserve"> Укрытие НРС, рабочих и служащих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i/>
                <w:iCs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III.</w:t>
            </w:r>
            <w:r>
              <w:rPr>
                <w:color w:val="000000"/>
              </w:rPr>
              <w:t xml:space="preserve"> Обеспеченность специальным имуществом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IV.</w:t>
            </w:r>
            <w:r>
              <w:rPr>
                <w:color w:val="000000"/>
              </w:rPr>
              <w:t xml:space="preserve"> Проведение эвакомероприятий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V.</w:t>
            </w:r>
            <w:r>
              <w:rPr>
                <w:color w:val="000000"/>
              </w:rPr>
              <w:t xml:space="preserve"> Силы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</w:tr>
    </w:tbl>
    <w:p w:rsidR="00D76895" w:rsidRDefault="00D76895" w:rsidP="00D76895">
      <w:pPr>
        <w:ind w:firstLine="720"/>
        <w:rPr>
          <w:szCs w:val="22"/>
        </w:rPr>
      </w:pPr>
    </w:p>
    <w:p w:rsidR="00D76895" w:rsidRPr="00A014C0" w:rsidRDefault="00D76895" w:rsidP="00A014C0">
      <w:pPr>
        <w:ind w:firstLine="720"/>
        <w:jc w:val="center"/>
        <w:rPr>
          <w:sz w:val="22"/>
          <w:szCs w:val="22"/>
        </w:rPr>
      </w:pPr>
      <w:r w:rsidRPr="00A014C0">
        <w:rPr>
          <w:sz w:val="22"/>
          <w:szCs w:val="22"/>
        </w:rPr>
        <w:t>Рис. 1. Форма таблицы для оформления приложения № 1 «Основные показатели состояния ГО объекта экономики»</w:t>
      </w:r>
    </w:p>
    <w:p w:rsidR="00D76895" w:rsidRDefault="00D76895" w:rsidP="00D76895">
      <w:pPr>
        <w:ind w:firstLine="720"/>
        <w:rPr>
          <w:szCs w:val="22"/>
        </w:rPr>
        <w:sectPr w:rsidR="00D76895">
          <w:type w:val="oddPage"/>
          <w:pgSz w:w="16820" w:h="11900" w:orient="landscape"/>
          <w:pgMar w:top="1134" w:right="1418" w:bottom="1418" w:left="1418" w:header="709" w:footer="709" w:gutter="0"/>
          <w:cols w:space="60"/>
          <w:noEndnote/>
        </w:sectPr>
      </w:pPr>
    </w:p>
    <w:p w:rsidR="00D76895" w:rsidRDefault="00D76895" w:rsidP="00D76895">
      <w:pPr>
        <w:ind w:firstLine="720"/>
      </w:pPr>
      <w:r>
        <w:rPr>
          <w:noProof/>
        </w:rPr>
        <w:t>4.</w:t>
      </w:r>
      <w:r>
        <w:t xml:space="preserve"> Другим имуществом, в том числе:</w:t>
      </w:r>
    </w:p>
    <w:p w:rsidR="00D76895" w:rsidRDefault="00D76895" w:rsidP="00D76895">
      <w:pPr>
        <w:ind w:firstLine="720"/>
      </w:pPr>
      <w:r>
        <w:rPr>
          <w:noProof/>
        </w:rPr>
        <w:t>-</w:t>
      </w:r>
      <w:r>
        <w:t xml:space="preserve"> метеокомплектами;</w:t>
      </w:r>
    </w:p>
    <w:p w:rsidR="00D76895" w:rsidRDefault="00D76895" w:rsidP="00D76895">
      <w:pPr>
        <w:ind w:firstLine="720"/>
      </w:pPr>
      <w:r>
        <w:rPr>
          <w:noProof/>
        </w:rPr>
        <w:t>-</w:t>
      </w:r>
      <w:r>
        <w:t xml:space="preserve"> комплектами знаков ограждения КЗО - 1;</w:t>
      </w:r>
    </w:p>
    <w:p w:rsidR="00D76895" w:rsidRDefault="00D76895" w:rsidP="00D76895">
      <w:pPr>
        <w:ind w:firstLine="720"/>
      </w:pPr>
      <w:r>
        <w:rPr>
          <w:noProof/>
        </w:rPr>
        <w:t>-</w:t>
      </w:r>
      <w:r>
        <w:t xml:space="preserve"> дегазационными комплектами.</w:t>
      </w:r>
    </w:p>
    <w:p w:rsidR="00D76895" w:rsidRDefault="00D76895" w:rsidP="00D76895">
      <w:pPr>
        <w:ind w:firstLine="720"/>
      </w:pPr>
      <w:r>
        <w:t>Раздел IV содержит следующие основные показатели эвакомероприятий:</w:t>
      </w:r>
    </w:p>
    <w:p w:rsidR="00D76895" w:rsidRDefault="00D76895" w:rsidP="00D76895">
      <w:pPr>
        <w:ind w:firstLine="720"/>
      </w:pPr>
      <w:r>
        <w:t>количество человек подлежащих рассредоточению;</w:t>
      </w:r>
    </w:p>
    <w:p w:rsidR="00D76895" w:rsidRDefault="00D76895" w:rsidP="00D76895">
      <w:pPr>
        <w:ind w:firstLine="720"/>
      </w:pPr>
      <w:r>
        <w:t>количество членов семей рабочих и служащих подлежащих эвакуации;</w:t>
      </w:r>
    </w:p>
    <w:p w:rsidR="00D76895" w:rsidRDefault="00D76895" w:rsidP="00D76895">
      <w:pPr>
        <w:ind w:firstLine="720"/>
      </w:pPr>
      <w:r>
        <w:t>количество людей эвакуируемых с использованием автомобильного и железнодорожного транспорта, а также выводимых пешим порядком;</w:t>
      </w:r>
    </w:p>
    <w:p w:rsidR="00D76895" w:rsidRDefault="00D76895" w:rsidP="00D76895">
      <w:pPr>
        <w:ind w:firstLine="720"/>
      </w:pPr>
      <w:r>
        <w:t>количество планируемых для эвакуации поездов и автомобилей;</w:t>
      </w:r>
    </w:p>
    <w:p w:rsidR="00D76895" w:rsidRDefault="00D76895" w:rsidP="00D76895">
      <w:pPr>
        <w:ind w:firstLine="720"/>
      </w:pPr>
      <w:r>
        <w:t>сроки проведения эвакуации.</w:t>
      </w:r>
    </w:p>
    <w:p w:rsidR="00D76895" w:rsidRDefault="00D76895" w:rsidP="00D76895">
      <w:pPr>
        <w:ind w:firstLine="720"/>
      </w:pPr>
      <w:r>
        <w:t>В V разделе данного приложения отражается численность сил гражданской обороны имеющихся на объекте по следующим пунктам:</w:t>
      </w:r>
    </w:p>
    <w:p w:rsidR="00D76895" w:rsidRDefault="00D76895" w:rsidP="00D76895">
      <w:pPr>
        <w:ind w:firstLine="720"/>
      </w:pPr>
      <w:r>
        <w:rPr>
          <w:noProof/>
        </w:rPr>
        <w:t>1.</w:t>
      </w:r>
      <w:r>
        <w:t xml:space="preserve"> Общее количество рабочих и служащих зачисленных в формирования ГО, в т. ч. повышенной готовности.</w:t>
      </w:r>
    </w:p>
    <w:p w:rsidR="00D76895" w:rsidRDefault="00D76895" w:rsidP="00D76895">
      <w:pPr>
        <w:ind w:firstLine="720"/>
      </w:pPr>
      <w:r>
        <w:rPr>
          <w:noProof/>
        </w:rPr>
        <w:t>2.</w:t>
      </w:r>
      <w:r>
        <w:t xml:space="preserve"> Численность людей включенных в состав группировки сил ГО при внезапном нападении и при планомерном переводе гражданской обороны, в т. ч. по сменам.</w:t>
      </w:r>
    </w:p>
    <w:p w:rsidR="00D76895" w:rsidRDefault="00D76895" w:rsidP="00D76895">
      <w:pPr>
        <w:ind w:firstLine="720"/>
      </w:pPr>
      <w:r>
        <w:t>В раздел VI включаются следующие показатели:</w:t>
      </w:r>
    </w:p>
    <w:p w:rsidR="00D76895" w:rsidRDefault="00D76895" w:rsidP="00D76895">
      <w:pPr>
        <w:ind w:firstLine="720"/>
      </w:pPr>
      <w:r>
        <w:t>количество и мощность головных сооружений;</w:t>
      </w:r>
    </w:p>
    <w:p w:rsidR="00D76895" w:rsidRDefault="00D76895" w:rsidP="00D76895">
      <w:pPr>
        <w:ind w:firstLine="720"/>
      </w:pPr>
      <w:r>
        <w:t>объем воды в системах подачи и распределения воды;</w:t>
      </w:r>
    </w:p>
    <w:p w:rsidR="00D76895" w:rsidRDefault="00D76895" w:rsidP="00D76895">
      <w:pPr>
        <w:ind w:firstLine="720"/>
      </w:pPr>
      <w:r>
        <w:t>количество и объем резервуаров питьевой воды;</w:t>
      </w:r>
    </w:p>
    <w:p w:rsidR="00D76895" w:rsidRDefault="00D76895" w:rsidP="00D76895">
      <w:pPr>
        <w:ind w:firstLine="720"/>
      </w:pPr>
      <w:r>
        <w:t>количество и дебит водозаборных скважин.</w:t>
      </w:r>
    </w:p>
    <w:p w:rsidR="00D76895" w:rsidRDefault="00D76895" w:rsidP="00D76895">
      <w:pPr>
        <w:pStyle w:val="31"/>
      </w:pPr>
      <w:r>
        <w:t>Подписывается приложение № 1 начальником отдела (штаба, сектора) по делам ГОЧС.</w:t>
      </w:r>
    </w:p>
    <w:p w:rsidR="00D76895" w:rsidRPr="00D851B1" w:rsidRDefault="00D76895" w:rsidP="00D76895">
      <w:pPr>
        <w:ind w:firstLine="720"/>
        <w:rPr>
          <w:b/>
          <w:i/>
        </w:rPr>
      </w:pPr>
      <w:r w:rsidRPr="00D851B1">
        <w:rPr>
          <w:b/>
          <w:i/>
        </w:rPr>
        <w:t>Основные показатели состояния ГО объекта ежегодно уточняются на 1 января текущего года.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  <w:sectPr w:rsidR="00D76895" w:rsidSect="00D76895">
          <w:pgSz w:w="11900" w:h="16820"/>
          <w:pgMar w:top="1418" w:right="1134" w:bottom="1418" w:left="1418" w:header="709" w:footer="709" w:gutter="0"/>
          <w:cols w:space="60"/>
          <w:noEndnote/>
        </w:sectPr>
      </w:pPr>
    </w:p>
    <w:p w:rsidR="00D76895" w:rsidRDefault="00D76895" w:rsidP="00D851B1">
      <w:pPr>
        <w:ind w:firstLine="720"/>
        <w:jc w:val="center"/>
      </w:pPr>
      <w:r>
        <w:t>Пример .1 Вариант оформления приложения № 1</w:t>
      </w:r>
    </w:p>
    <w:p w:rsidR="00D76895" w:rsidRDefault="00D76895" w:rsidP="00D76895">
      <w:pPr>
        <w:ind w:firstLine="720"/>
        <w:rPr>
          <w:b/>
          <w:bCs/>
        </w:rPr>
      </w:pPr>
    </w:p>
    <w:p w:rsidR="00D76895" w:rsidRPr="00D851B1" w:rsidRDefault="00D76895" w:rsidP="00D76895">
      <w:pPr>
        <w:pStyle w:val="1"/>
        <w:jc w:val="right"/>
        <w:rPr>
          <w:b w:val="0"/>
          <w:bCs w:val="0"/>
          <w:sz w:val="24"/>
          <w:szCs w:val="24"/>
        </w:rPr>
      </w:pPr>
      <w:r w:rsidRPr="00D851B1">
        <w:rPr>
          <w:b w:val="0"/>
          <w:bCs w:val="0"/>
          <w:sz w:val="24"/>
          <w:szCs w:val="24"/>
        </w:rPr>
        <w:t>Приложение 1</w:t>
      </w:r>
    </w:p>
    <w:p w:rsidR="00D76895" w:rsidRPr="00D851B1" w:rsidRDefault="00D76895" w:rsidP="00D76895">
      <w:pPr>
        <w:ind w:firstLine="720"/>
        <w:jc w:val="center"/>
        <w:rPr>
          <w:b/>
        </w:rPr>
      </w:pPr>
      <w:r w:rsidRPr="00D851B1">
        <w:rPr>
          <w:b/>
        </w:rPr>
        <w:t>ОСНОВНЫЕ ПОКАЗАТЕЛИ</w:t>
      </w:r>
    </w:p>
    <w:p w:rsidR="00D76895" w:rsidRPr="00D851B1" w:rsidRDefault="00D76895" w:rsidP="00D76895">
      <w:pPr>
        <w:ind w:firstLine="720"/>
        <w:jc w:val="center"/>
        <w:rPr>
          <w:szCs w:val="18"/>
        </w:rPr>
      </w:pPr>
      <w:r w:rsidRPr="00D851B1">
        <w:rPr>
          <w:b/>
          <w:szCs w:val="18"/>
        </w:rPr>
        <w:t>состояния ГО</w:t>
      </w:r>
      <w:r w:rsidRPr="0012760C">
        <w:rPr>
          <w:b/>
          <w:szCs w:val="18"/>
        </w:rPr>
        <w:t xml:space="preserve"> </w:t>
      </w:r>
      <w:r w:rsidRPr="00D851B1">
        <w:rPr>
          <w:szCs w:val="18"/>
        </w:rPr>
        <w:t>Машиностроительного завода на 1 января 20__ г.</w:t>
      </w:r>
    </w:p>
    <w:p w:rsidR="00D76895" w:rsidRDefault="00D76895" w:rsidP="00D76895">
      <w:pPr>
        <w:ind w:firstLine="720"/>
        <w:rPr>
          <w:b/>
          <w:bCs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3680"/>
        <w:gridCol w:w="700"/>
        <w:gridCol w:w="560"/>
        <w:gridCol w:w="560"/>
        <w:gridCol w:w="16"/>
        <w:gridCol w:w="544"/>
        <w:gridCol w:w="560"/>
        <w:gridCol w:w="560"/>
        <w:gridCol w:w="560"/>
        <w:gridCol w:w="44"/>
        <w:gridCol w:w="516"/>
        <w:gridCol w:w="560"/>
        <w:gridCol w:w="560"/>
        <w:gridCol w:w="560"/>
        <w:gridCol w:w="560"/>
        <w:gridCol w:w="560"/>
        <w:gridCol w:w="560"/>
        <w:gridCol w:w="560"/>
        <w:gridCol w:w="560"/>
        <w:gridCol w:w="674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90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Название структурных подразделений (цехов) объекта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Конструкторское бюро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Заводоуправление, АТС, РТУ, МСЧ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Кузнечный цех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 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Литейный цех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Прессовый цех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 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Мартеновский цех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Сборочный цех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Шлифовальный цех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Инструментальный цех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Электроцех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ВПК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Столярный цех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Склады, гараж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Цех ширпотреб.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12760C" w:rsidRDefault="00D76895" w:rsidP="00D76895">
            <w:pPr>
              <w:jc w:val="center"/>
              <w:rPr>
                <w:b/>
                <w:color w:val="000000"/>
                <w:szCs w:val="20"/>
              </w:rPr>
            </w:pPr>
            <w:r w:rsidRPr="0012760C">
              <w:rPr>
                <w:b/>
                <w:noProof/>
                <w:color w:val="000000"/>
                <w:szCs w:val="20"/>
              </w:rPr>
              <w:t>I.</w:t>
            </w:r>
            <w:r w:rsidRPr="0012760C">
              <w:rPr>
                <w:b/>
                <w:color w:val="000000"/>
                <w:szCs w:val="20"/>
              </w:rPr>
              <w:t xml:space="preserve"> Общие данные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Численность рабочих, служащих, чел.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мирное время, всего, в т. ч.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165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сменам: 1.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2700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75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военное время, всего, в т. ч.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4730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990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290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НРС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2470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Численность членов семей рабочих и служащих, чел.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мирное время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10850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250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750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военное время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9920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620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0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12760C" w:rsidRDefault="00D76895" w:rsidP="00D76895">
            <w:pPr>
              <w:jc w:val="center"/>
              <w:rPr>
                <w:b/>
                <w:color w:val="000000"/>
                <w:szCs w:val="20"/>
              </w:rPr>
            </w:pPr>
            <w:r w:rsidRPr="0012760C">
              <w:rPr>
                <w:b/>
                <w:noProof/>
                <w:color w:val="000000"/>
                <w:szCs w:val="20"/>
                <w:lang w:val="en-US"/>
              </w:rPr>
              <w:t>II</w:t>
            </w:r>
            <w:r w:rsidRPr="0012760C">
              <w:rPr>
                <w:b/>
                <w:noProof/>
                <w:color w:val="000000"/>
                <w:szCs w:val="20"/>
              </w:rPr>
              <w:t>.</w:t>
            </w:r>
            <w:r w:rsidRPr="0012760C">
              <w:rPr>
                <w:b/>
                <w:color w:val="000000"/>
                <w:szCs w:val="20"/>
              </w:rPr>
              <w:t xml:space="preserve"> Укрытие НРС, рабочих и служащих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140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а) при планомерном переводе ГО с мирного на военное время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укрывается, чел./%, в т. ч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2470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70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380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140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350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160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500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200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30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80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убежищах, отвечающих нормам ИТМ ГО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2120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85,5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70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280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140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250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160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500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200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30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80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быстровозводимых убежищах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350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б) при внезапном нападении противника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укрывается, чел./% в т.ч.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2800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_____________</w:t>
            </w: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9A71FD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9A71FD">
              <w:rPr>
                <w:noProof/>
                <w:color w:val="000000"/>
                <w:szCs w:val="20"/>
                <w:u w:val="single"/>
              </w:rPr>
              <w:t>20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1439B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61439B">
              <w:rPr>
                <w:noProof/>
                <w:color w:val="000000"/>
                <w:szCs w:val="20"/>
                <w:u w:val="single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410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140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400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160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550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210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210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30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80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90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убежищах, отвечающим нормам ИТМ ГО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1650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59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20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280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68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140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250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160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550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подвалах и других заглубленных помещениях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130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150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39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210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210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30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30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80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565E3A" w:rsidRDefault="00D76895" w:rsidP="00D76895">
            <w:pPr>
              <w:rPr>
                <w:noProof/>
                <w:color w:val="000000"/>
                <w:szCs w:val="20"/>
                <w:u w:val="single"/>
              </w:rPr>
            </w:pPr>
            <w:r w:rsidRPr="00565E3A">
              <w:rPr>
                <w:noProof/>
                <w:color w:val="000000"/>
                <w:szCs w:val="20"/>
                <w:u w:val="single"/>
              </w:rPr>
              <w:t>90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8"/>
                <w:szCs w:val="20"/>
              </w:rPr>
              <w:t>____________</w:t>
            </w: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0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III</w:t>
            </w:r>
            <w:r>
              <w:rPr>
                <w:color w:val="000000"/>
                <w:szCs w:val="20"/>
              </w:rPr>
              <w:t>. Обеспеченность специальным имуществом ГО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Средства индивидуальной защиты, чел.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фильтрующие противогазы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5555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323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426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426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изолирующие противогазы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респираторы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1650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средства защиты кожи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приборами РХР, шт. в т. ч.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радиационной разведки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химической разведки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Приборами дозиметрического контроля, шт.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другое имущество, компл. в т.ч.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метеокомплекты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комплект знаков ограждения КЗО-1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дегазационные комплекты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</w:tbl>
    <w:p w:rsidR="00D76895" w:rsidRDefault="00D76895" w:rsidP="00D76895"/>
    <w:p w:rsidR="00D76895" w:rsidRDefault="00D76895" w:rsidP="00D76895"/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368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74"/>
      </w:tblGrid>
      <w:tr w:rsidR="00D7689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IV.</w:t>
            </w:r>
            <w:r>
              <w:rPr>
                <w:color w:val="000000"/>
                <w:szCs w:val="20"/>
              </w:rPr>
              <w:t xml:space="preserve"> Проведение эвакомероприятий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Подлежит рассредоточению, чел.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4730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260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680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380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i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Эвакуируется членов семей рабочих и служащих, чел.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9920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260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Выход и вывоз осуществляется, (чел.)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12390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автотранспортом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ж.д. транспортом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3200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пешим порядком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6190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Планируется использование гранспортных средств, (ед.) в т.ч.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поездов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автомобилей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Срок проведения эвакуации, час.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V.</w:t>
            </w:r>
            <w:r>
              <w:rPr>
                <w:color w:val="000000"/>
                <w:szCs w:val="20"/>
              </w:rPr>
              <w:t xml:space="preserve"> Силы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Зачислено в формирования ГО, всего чел., в т. ч.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1079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повышенной готовности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349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Включено в состав группировки сил ГО, (чел.)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 внезапном нападении противника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омп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 планомерном переводе ГО всего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сменам: 1.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541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2.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449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</w:tbl>
    <w:p w:rsidR="00D76895" w:rsidRDefault="00D76895" w:rsidP="00D76895">
      <w:pPr>
        <w:ind w:firstLine="720"/>
        <w:sectPr w:rsidR="00D76895" w:rsidSect="00D76895">
          <w:pgSz w:w="16820" w:h="11900" w:orient="landscape"/>
          <w:pgMar w:top="1134" w:right="1418" w:bottom="1418" w:left="1418" w:header="709" w:footer="709" w:gutter="0"/>
          <w:cols w:space="60"/>
          <w:noEndnote/>
        </w:sectPr>
      </w:pPr>
    </w:p>
    <w:p w:rsidR="00D76895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t>2.</w:t>
      </w:r>
      <w:r>
        <w:rPr>
          <w:b/>
          <w:bCs/>
        </w:rPr>
        <w:t xml:space="preserve"> Содержание и порядок разработки приложения 2 «Возможная обстановка на территории объекта» и приложения 4 «План мероприятий по защите персонала и организации АСДНР».</w:t>
      </w:r>
    </w:p>
    <w:p w:rsidR="00D76895" w:rsidRDefault="00D76895" w:rsidP="00D76895">
      <w:pPr>
        <w:ind w:firstLine="720"/>
        <w:jc w:val="center"/>
        <w:rPr>
          <w:b/>
          <w:bCs/>
        </w:rPr>
      </w:pPr>
    </w:p>
    <w:p w:rsidR="00D76895" w:rsidRDefault="00D76895" w:rsidP="00D76895">
      <w:pPr>
        <w:ind w:firstLine="720"/>
      </w:pPr>
      <w:r>
        <w:t>Приложения к плану гражданской обороны № 2 «Возможная обстановка на территории объекта экономики после нападения противника» и № 4 «План мероприятий по защите персонала и организации АСДНР» разрабатываются графически на плане (схеме) объекта. Они должны быть наглядными, обеспечивать возможность быстрого размножения и доведения (передачи) до исполнителей. Отображаемую на них обстановку и все элементы решения необходимо наносить четко, без лишней раскраски и детализации, не забивая топографической основы. Для этого планы выбираются такого масштаба, чтобы обеспечить возможность нанесения необходимых данных в соответствии с возможной обстановкой, и их можно было читать без пояснений. Если без пояснений обойтись нельзя, то на плане (схеме) могут помещаться справочные данные (таблицы, графики и т.д.). При этом справочные данные очага поражения размещаются слева от графической части при возникновении и распространении его с севера, запада и юга (за свои органы управления -справа) и справа - при возникновении очага поражения и распространении его с востока (за свои органы управления - слева). Остальные пояснения излагаются в отдельном документе - пояснительной записке /21/.</w:t>
      </w:r>
    </w:p>
    <w:p w:rsidR="00D76895" w:rsidRDefault="00D76895" w:rsidP="00D76895">
      <w:pPr>
        <w:ind w:firstLine="720"/>
      </w:pPr>
      <w:r>
        <w:t>Полнота нанесения обстановки на графический документ предопределяется тем объемом сведений, который необходим начальнику гражданской обороны объекта или другим должностным лицам для управления формированиями ГО и выполнения своих служебных обязанностей.</w:t>
      </w:r>
    </w:p>
    <w:p w:rsidR="00D76895" w:rsidRDefault="00D76895" w:rsidP="00D76895">
      <w:pPr>
        <w:ind w:firstLine="720"/>
      </w:pPr>
      <w:r>
        <w:t xml:space="preserve">Точность нанесения обстановки должна соответствовать действительному положению сил и средств гражданской обороны на местности. При этом границы очага поражения, пункты управления и другие важные сведения наносятся с точностью до 0,5 -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, точность нанесения других элементов не должна превышать 3-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>.</w:t>
      </w:r>
    </w:p>
    <w:p w:rsidR="00D76895" w:rsidRDefault="00D76895" w:rsidP="00D76895">
      <w:pPr>
        <w:ind w:firstLine="720"/>
      </w:pPr>
      <w:r>
        <w:t>Для нанесения на план возможной обстановки используются специальные условные знаки. С их помощью не только отображается обстановка, но и передаются ее качественные и количественные характеристики, показывается положение группировки сил ГО, характер действий, количество сил и средств, цель действий и способы ее достижения.</w:t>
      </w:r>
    </w:p>
    <w:p w:rsidR="00D76895" w:rsidRDefault="00D76895" w:rsidP="00D76895">
      <w:pPr>
        <w:ind w:firstLine="720"/>
      </w:pPr>
      <w:r>
        <w:t>Если при отработке графического документа возникает необходимость ввести не установленный условный знак, то он обязательно поясняется в отметке «Условные обозначения», размещаемой, как правило в правом нижнем углу этого документа.</w:t>
      </w:r>
    </w:p>
    <w:p w:rsidR="00D76895" w:rsidRDefault="00D76895" w:rsidP="00D76895">
      <w:pPr>
        <w:ind w:firstLine="720"/>
      </w:pPr>
      <w:r>
        <w:t xml:space="preserve">Данные обстановки наносят тонкими линиями и   установленными знаками, не затемняя топографическую основу плана и надписей на нем. Толщина линий всех условных знаков не должна превышать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 xml:space="preserve">, при этом второстепенные элементы обстановки следует наносить более тонкими линиями 0,25 - </w:t>
      </w:r>
      <w:smartTag w:uri="urn:schemas-microsoft-com:office:smarttags" w:element="metricconverter">
        <w:smartTagPr>
          <w:attr w:name="ProductID" w:val="0,5 мм"/>
        </w:smartTagPr>
        <w:r>
          <w:t>0,5 мм</w:t>
        </w:r>
      </w:smartTag>
      <w:r>
        <w:t xml:space="preserve">. При нанесении штриховых линий соотношение величины штрихов и размеров между ними должно быть 3:1, например, длина штриха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, разрыв между штрихами -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>. При нанесении параллельных линий расстояние между ними должно быть равно 1-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>.</w:t>
      </w:r>
    </w:p>
    <w:p w:rsidR="00D76895" w:rsidRDefault="00D76895" w:rsidP="00D76895">
      <w:pPr>
        <w:ind w:firstLine="720"/>
        <w:rPr>
          <w:i/>
          <w:iCs/>
        </w:rPr>
      </w:pPr>
      <w:r>
        <w:t xml:space="preserve">При разработке и ведении графических документов плана гражданской обороны объекта используются следующие основные цвета </w:t>
      </w:r>
      <w:r w:rsidRPr="00515482">
        <w:rPr>
          <w:iCs/>
        </w:rPr>
        <w:t>[22]</w:t>
      </w:r>
      <w:r>
        <w:rPr>
          <w:i/>
          <w:iCs/>
        </w:rPr>
        <w:t>.</w:t>
      </w:r>
    </w:p>
    <w:p w:rsidR="00D76895" w:rsidRDefault="00D76895" w:rsidP="00D76895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Красным цветом наносятся:</w:t>
      </w:r>
    </w:p>
    <w:p w:rsidR="00D76895" w:rsidRDefault="00D76895" w:rsidP="00D76895">
      <w:pPr>
        <w:ind w:firstLine="720"/>
      </w:pPr>
      <w:r>
        <w:t>а) положение, задачи и действия формирований гражданской обороны общего назначения, разведки и служб - медицинской, противопожарной, охраны общественного порядка, материального обеспечения, а также их пункты управления, разграничительные линии и пожарная обстановка;</w:t>
      </w:r>
    </w:p>
    <w:p w:rsidR="00D76895" w:rsidRDefault="00D76895" w:rsidP="00D76895">
      <w:pPr>
        <w:ind w:firstLine="720"/>
      </w:pPr>
      <w:r>
        <w:t>б) положение, задачи, действия, привлекаемых к проведению АСДНР, соединений, воинских частей и подразделений войск ГО; кроме подразделений связи, инженерных, радиационный, химической и бактериологической защиты.</w:t>
      </w:r>
    </w:p>
    <w:p w:rsidR="00D76895" w:rsidRDefault="00D76895" w:rsidP="00D76895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Черным цветом наносятся:</w:t>
      </w:r>
    </w:p>
    <w:p w:rsidR="00D76895" w:rsidRDefault="00D76895" w:rsidP="00D76895">
      <w:pPr>
        <w:ind w:firstLine="720"/>
      </w:pPr>
      <w:r>
        <w:t>а) положение и действия формирований ГО служб - оповещения и связи, инженерной, аварийно-технической, автотранспортной, автодорожной, противорадиационной и противохимической защиты и технического обеспечения, их пункты управления, а также нумерация, наименование соединений, частей, подразделений и пояснительные надписи за свои войска и формирования гражданской обороны;</w:t>
      </w:r>
    </w:p>
    <w:p w:rsidR="00D76895" w:rsidRDefault="00D76895" w:rsidP="00D76895">
      <w:pPr>
        <w:ind w:firstLine="720"/>
      </w:pPr>
      <w:r>
        <w:t>б) положение, задачи, действия привлекаемых соединений, воинских частей и подразделений войск ГО (подразделений связи, инженерных, рхб защиты).</w:t>
      </w:r>
    </w:p>
    <w:p w:rsidR="00D76895" w:rsidRDefault="00D76895" w:rsidP="00D76895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Синим цветом наносятся:</w:t>
      </w:r>
    </w:p>
    <w:p w:rsidR="00D76895" w:rsidRDefault="00D76895" w:rsidP="00D76895">
      <w:pPr>
        <w:ind w:firstLine="720"/>
      </w:pPr>
      <w:r>
        <w:t>а) положения и действия войск (сил) противника, нумерация и наименования его соединений, частей и подразделений и пояснительные надписи, с применением условных знаков и сокращений, в строгом соответствии с принятыми у противника наименованиями;</w:t>
      </w:r>
    </w:p>
    <w:p w:rsidR="00D76895" w:rsidRDefault="00D76895" w:rsidP="00D76895">
      <w:pPr>
        <w:ind w:firstLine="720"/>
      </w:pPr>
      <w:r>
        <w:t>б) участки подтопления и зоны катастрофического затопления; районы ядерного взрыва и зоны возможного распространения смерчей, природные очаги эпидемий, водоисточники.</w:t>
      </w:r>
    </w:p>
    <w:p w:rsidR="00D76895" w:rsidRDefault="00D76895" w:rsidP="00D76895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Зеленым цветом наносятся:</w:t>
      </w:r>
    </w:p>
    <w:p w:rsidR="00D76895" w:rsidRDefault="00D76895" w:rsidP="00D76895">
      <w:pPr>
        <w:ind w:firstLine="720"/>
      </w:pPr>
      <w:r>
        <w:t>демонстративные имитационные действия, своих сил, мероприятия по дезинформации, а также ложные районы, рубежи, сооружения и объекты с обозначением буквой «Л».</w:t>
      </w:r>
    </w:p>
    <w:p w:rsidR="00D76895" w:rsidRDefault="00D76895" w:rsidP="00D76895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Желтым цветом наносятся</w:t>
      </w:r>
    </w:p>
    <w:p w:rsidR="00D76895" w:rsidRDefault="00D76895" w:rsidP="00D76895">
      <w:pPr>
        <w:ind w:firstLine="720"/>
      </w:pPr>
      <w:r>
        <w:t>внутренняя площадь условного знака обозначения зон химического заражения, химически опасные объекты и объекты газопереработки, хранилища химически опасных объектов.</w:t>
      </w:r>
    </w:p>
    <w:p w:rsidR="00D76895" w:rsidRDefault="00D76895" w:rsidP="00D76895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Коричневым цветом наносятся</w:t>
      </w:r>
    </w:p>
    <w:p w:rsidR="00D76895" w:rsidRDefault="00D76895" w:rsidP="00D76895">
      <w:pPr>
        <w:ind w:firstLine="720"/>
      </w:pPr>
      <w:r>
        <w:t>районы обсервации и проведения карантинных мероприятий, дороги и колонные пути.</w:t>
      </w:r>
    </w:p>
    <w:p w:rsidR="00D76895" w:rsidRDefault="00D76895" w:rsidP="00D76895">
      <w:pPr>
        <w:ind w:firstLine="720"/>
      </w:pPr>
      <w:r>
        <w:t>Условные знаки для обозначения положения, задач и действий сил гражданской обороны, наносятся в соответствии с действительным их положением на местности и располагаются по направлению действий сил гражданской обороны, а на маршруте выдвижения наносятся, один раз в начале маршрута. Все промежуточные положения изображаются на маршруте с обязательным указанием времени. При разделении группировки сил после совместного следования на несколько групп на маршрутах от точки разделения наносятся условные знаки или сокращенные обозначения отделившихся сил и средств с указанием их числа и элементов движения.</w:t>
      </w:r>
    </w:p>
    <w:p w:rsidR="00D76895" w:rsidRDefault="00D76895" w:rsidP="00D76895">
      <w:pPr>
        <w:ind w:firstLine="720"/>
      </w:pPr>
      <w:r>
        <w:t>Пункты управления обозначаются так, чтобы вертикальная линия условного знака (флажка) у основания упиралась в точку его нахождения на местности (при нанесении на план совмещенных пунктов управления фигуры их условных знаков должны располагаться сверху вниз, по старшинству).</w:t>
      </w:r>
    </w:p>
    <w:p w:rsidR="00D76895" w:rsidRDefault="00D76895" w:rsidP="00D76895">
      <w:pPr>
        <w:ind w:firstLine="720"/>
      </w:pPr>
      <w:r>
        <w:t>Фактическое положение и действия сил ГО наносятся установленными условными знаками сплошной линией; предполагаемые и планируемые действия, а также строящиеся (ремонтируемые) дороги и другие сооружения обозначаются прерывистыми линиями (пунктиром).</w:t>
      </w:r>
    </w:p>
    <w:p w:rsidR="00D76895" w:rsidRDefault="00D76895" w:rsidP="00D76895">
      <w:pPr>
        <w:ind w:firstLine="720"/>
      </w:pPr>
      <w:r>
        <w:t>При нанесении на план (схему) нескольких положений группировок сил гражданской обороны, соответствующих разным моментам времени, условные знаки дополняются пунктирными, штриховыми и другими фигурными линиями или разноцветной подтушевкой. Время, к которому относится положение, указывается под наименованием формирования внутри основного знака или рядом с ним.</w:t>
      </w:r>
    </w:p>
    <w:p w:rsidR="00D76895" w:rsidRDefault="00D76895" w:rsidP="00D76895">
      <w:pPr>
        <w:ind w:firstLine="720"/>
      </w:pPr>
      <w:r>
        <w:t>Разграничительные линии наносят, между группировками сил и средств ГО работающих на различных участках ведения АСДНР. Положение разграничительных линий определяется зданиями и сооружениями (местными предметами), заключенными в дугу (часть окружности). Дуга разграничительной линии наносится у здания или сооружения (местного предмета) таким образом, чтобы воображаемая линия включала или исключала данное здание, сооружение или местный предмет.</w:t>
      </w:r>
    </w:p>
    <w:p w:rsidR="00D76895" w:rsidRDefault="00D76895" w:rsidP="00D76895">
      <w:pPr>
        <w:ind w:firstLine="720"/>
      </w:pPr>
      <w:r>
        <w:t>При необходимости на планах объектов могут подниматься береговые линии водоемов (допускается подтушевка в сторону воды) и реки с указанием глубин - синим цветом, участки лесных насаждений - зеленым цветом; автомобильные дороги и подъездные пути - коричневым; железные дороги - черным цветом. Станции погрузки на железнодорожный транспорт, пристани (причалы), порты отображаются на плане затушевкой или штриховкой, увеличенными надписями или подчеркиванием их названий черным цветом; участки местности, зараженные отравляющими веществами - желтым цветом, биологическими (бактериальными) средствами - коричневым (затушевывается весь участок).</w:t>
      </w:r>
    </w:p>
    <w:p w:rsidR="00D76895" w:rsidRDefault="00D76895" w:rsidP="00D76895">
      <w:pPr>
        <w:ind w:firstLine="720"/>
      </w:pPr>
      <w:r>
        <w:t>Сведения, которые невозможно изобразить графически, даются на плане (схеме) в виде легенды.</w:t>
      </w:r>
    </w:p>
    <w:p w:rsidR="00D76895" w:rsidRDefault="00D76895" w:rsidP="00D76895">
      <w:pPr>
        <w:ind w:firstLine="720"/>
      </w:pPr>
      <w:r>
        <w:t>Для выполнения надписей на графических документах (заголовка, грифов, подписей и др.) используется прямой шрифт. Размеры шрифтов, определяются в зависимости от геометрических размеров графического документа. На документе, как правило, применяется три размера шрифта:</w:t>
      </w:r>
    </w:p>
    <w:p w:rsidR="00D76895" w:rsidRDefault="00D76895" w:rsidP="00D76895">
      <w:pPr>
        <w:ind w:firstLine="720"/>
      </w:pPr>
      <w:r>
        <w:rPr>
          <w:noProof/>
        </w:rPr>
        <w:t>№ 1 —</w:t>
      </w:r>
      <w:r>
        <w:t xml:space="preserve"> для оформления заголовка; размеры его строчных букв определяются как 1,5 - 2 % от размера документа по вертикали;</w:t>
      </w:r>
    </w:p>
    <w:p w:rsidR="00D76895" w:rsidRDefault="00D76895" w:rsidP="00D76895">
      <w:pPr>
        <w:ind w:firstLine="720"/>
      </w:pPr>
      <w:r>
        <w:rPr>
          <w:noProof/>
        </w:rPr>
        <w:t>№ 2 -</w:t>
      </w:r>
      <w:r>
        <w:t xml:space="preserve"> для оформления наименования должности, подзаголовков и слов УТВЕРЖДАЮ и СОГЛАСОВАНО; размеры его букв соответствуют 1/2 от размеров строчных букв шрифта № 1;</w:t>
      </w:r>
    </w:p>
    <w:p w:rsidR="00D76895" w:rsidRDefault="00D76895" w:rsidP="00D76895">
      <w:pPr>
        <w:ind w:firstLine="720"/>
      </w:pPr>
      <w:r>
        <w:rPr>
          <w:noProof/>
        </w:rPr>
        <w:t>№ 3 -</w:t>
      </w:r>
      <w:r>
        <w:t xml:space="preserve"> для оформления остальных текстовых реквизитов; размеры его строчных букв составляют 1/3 от размеров строчных букв шрифта № 1,</w:t>
      </w:r>
    </w:p>
    <w:p w:rsidR="00D76895" w:rsidRDefault="00D76895" w:rsidP="00D76895">
      <w:pPr>
        <w:ind w:firstLine="720"/>
      </w:pPr>
      <w:r>
        <w:t>Для выполнения надписей на графических документах используют общепринятую аббревиатуру. Условные знаки применяемые при отработке графических документов плана приведены в приложении 1.</w:t>
      </w:r>
    </w:p>
    <w:p w:rsidR="00D76895" w:rsidRDefault="00D76895" w:rsidP="00D76895">
      <w:pPr>
        <w:ind w:firstLine="720"/>
      </w:pPr>
      <w:r>
        <w:t>Основные сокращенные обозначения применяемые при разработке планов гражданской обороны объекта экономики</w:t>
      </w:r>
    </w:p>
    <w:p w:rsidR="00D76895" w:rsidRDefault="00D76895" w:rsidP="00D76895">
      <w:pPr>
        <w:ind w:firstLine="720"/>
      </w:pPr>
    </w:p>
    <w:p w:rsidR="00D76895" w:rsidRPr="00A014C0" w:rsidRDefault="00D76895" w:rsidP="00D76895">
      <w:pPr>
        <w:ind w:firstLine="720"/>
        <w:jc w:val="center"/>
        <w:rPr>
          <w:b/>
          <w:sz w:val="22"/>
          <w:szCs w:val="22"/>
        </w:rPr>
      </w:pPr>
      <w:r w:rsidRPr="00A014C0">
        <w:rPr>
          <w:b/>
        </w:rPr>
        <w:t xml:space="preserve">а) </w:t>
      </w:r>
      <w:r w:rsidRPr="00A014C0">
        <w:rPr>
          <w:b/>
          <w:sz w:val="22"/>
          <w:szCs w:val="22"/>
        </w:rPr>
        <w:t>Войска гражданской обороны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Войска гражданской обороны                                                                  ВГО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Спасательный центр МЧС России                                                          СЦ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Отдельная спасательная бригада гражданской обороны                   осбр ГО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Отдельный механизированный полк (батальон) ГО                             омп (омб) ГО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Отдельный спасательный отряд                                                           осотр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Отдельный отряд обеспечения действий спасателей                         ооодс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Отдельный отряд (батальон) радиационной, химической и бактериологической защиты бригады                                                                                                     оорхбз (обрхз)</w:t>
      </w:r>
    </w:p>
    <w:p w:rsidR="00D76895" w:rsidRPr="00881DA1" w:rsidRDefault="00D76895" w:rsidP="00881DA1">
      <w:pPr>
        <w:pStyle w:val="a3"/>
        <w:ind w:left="6946" w:hanging="6946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Отдельный инженерно-технический отряд (батальон, рота, взвод)  оито, оитб, итр, итв)</w:t>
      </w:r>
    </w:p>
    <w:p w:rsidR="00D76895" w:rsidRPr="00881DA1" w:rsidRDefault="00D76895" w:rsidP="00881DA1">
      <w:pPr>
        <w:ind w:left="6946" w:hanging="6946"/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Отдельный понтонно-переправочный отряд (батальон) бригады  оппо (оппб)</w:t>
      </w:r>
    </w:p>
    <w:p w:rsidR="00D76895" w:rsidRPr="00881DA1" w:rsidRDefault="00D76895" w:rsidP="00881DA1">
      <w:pPr>
        <w:pStyle w:val="2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Пожарная команда                                                                                 пожк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Спасательная рота, взвод                                                                    спаср, спаев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Специальная рота                                                                                  спецр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Инженерно-дорожная рота, взвод                                                      идр, идв</w:t>
      </w:r>
    </w:p>
    <w:p w:rsidR="00D76895" w:rsidRPr="00881DA1" w:rsidRDefault="00D76895" w:rsidP="00D76895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 xml:space="preserve">Инженерная (инженерно-техническая) рота, взвод                         </w:t>
      </w:r>
      <w:r w:rsidRPr="00881DA1">
        <w:rPr>
          <w:i/>
          <w:iCs/>
          <w:sz w:val="22"/>
          <w:szCs w:val="22"/>
          <w:lang w:val="en-US"/>
        </w:rPr>
        <w:t>up</w:t>
      </w:r>
      <w:r w:rsidRPr="00881DA1">
        <w:rPr>
          <w:i/>
          <w:iCs/>
          <w:sz w:val="22"/>
          <w:szCs w:val="22"/>
        </w:rPr>
        <w:t>, (итр), ив</w:t>
      </w:r>
    </w:p>
    <w:p w:rsidR="00D76895" w:rsidRPr="00881DA1" w:rsidRDefault="00D76895" w:rsidP="00D76895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Понтонная рота, взвод                                                                        понр, понв</w:t>
      </w:r>
    </w:p>
    <w:p w:rsidR="00D76895" w:rsidRPr="00A014C0" w:rsidRDefault="00D76895" w:rsidP="00D76895">
      <w:pPr>
        <w:ind w:firstLine="720"/>
        <w:jc w:val="center"/>
        <w:rPr>
          <w:b/>
          <w:sz w:val="22"/>
          <w:szCs w:val="22"/>
        </w:rPr>
      </w:pPr>
      <w:r w:rsidRPr="00A014C0">
        <w:rPr>
          <w:b/>
          <w:noProof/>
          <w:sz w:val="22"/>
          <w:szCs w:val="22"/>
        </w:rPr>
        <w:t>б)</w:t>
      </w:r>
      <w:r w:rsidRPr="00A014C0">
        <w:rPr>
          <w:b/>
          <w:sz w:val="22"/>
          <w:szCs w:val="22"/>
        </w:rPr>
        <w:t xml:space="preserve"> Формирования общего назначения</w:t>
      </w:r>
    </w:p>
    <w:p w:rsidR="00D76895" w:rsidRPr="00881DA1" w:rsidRDefault="00D76895" w:rsidP="00D76895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Сводный отряд (команда, группа)                                                       сво (сек, свг)</w:t>
      </w:r>
    </w:p>
    <w:p w:rsidR="00D76895" w:rsidRPr="00881DA1" w:rsidRDefault="00D76895" w:rsidP="00D76895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Сводный отряд механизации работ (команда)                                  свомр (свкмр)</w:t>
      </w:r>
    </w:p>
    <w:p w:rsidR="00D76895" w:rsidRPr="00881DA1" w:rsidRDefault="00D76895" w:rsidP="00D76895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Спасательный отряд (команда, группа, звено)                                 со (ск, сг, сз)</w:t>
      </w:r>
    </w:p>
    <w:p w:rsidR="00D76895" w:rsidRPr="00A014C0" w:rsidRDefault="00D76895" w:rsidP="00D76895">
      <w:pPr>
        <w:ind w:firstLine="720"/>
        <w:jc w:val="center"/>
        <w:rPr>
          <w:b/>
          <w:sz w:val="22"/>
          <w:szCs w:val="22"/>
        </w:rPr>
      </w:pPr>
      <w:r w:rsidRPr="00A014C0">
        <w:rPr>
          <w:b/>
          <w:sz w:val="22"/>
          <w:szCs w:val="22"/>
        </w:rPr>
        <w:t>в) Разведывательные формирования</w:t>
      </w:r>
    </w:p>
    <w:p w:rsidR="00D76895" w:rsidRPr="00881DA1" w:rsidRDefault="00D76895" w:rsidP="00881DA1">
      <w:pPr>
        <w:pStyle w:val="a3"/>
        <w:widowControl w:val="0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Разведывательный отряд, (команда, группа, звено)                         ро, (рк, рг, рз)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Звено разведки на средствах железнодорожного транспорта      зржд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 xml:space="preserve">Звено речной разведки                                                                           зрр 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Группа эпидемиологической разведки                                                 гэр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Группа медицинской разведки                                                              гмр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Группа инженерной разведки (звено)                                                  гир (зир)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Группа радиационной и химической разведки (звено)                       грхр (зрхр)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Звено ветеринарной разведки                                                              звр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Пост радиационного и химического наблюдения                             ПРХН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Наблюдательный пункт (пост)                                                         НП</w:t>
      </w:r>
    </w:p>
    <w:p w:rsidR="00D76895" w:rsidRPr="00A014C0" w:rsidRDefault="00D76895" w:rsidP="00D76895">
      <w:pPr>
        <w:ind w:firstLine="720"/>
        <w:jc w:val="center"/>
        <w:rPr>
          <w:b/>
          <w:sz w:val="22"/>
          <w:szCs w:val="22"/>
        </w:rPr>
      </w:pPr>
      <w:r w:rsidRPr="00A014C0">
        <w:rPr>
          <w:b/>
          <w:sz w:val="22"/>
          <w:szCs w:val="22"/>
        </w:rPr>
        <w:t>г) Службы, их формирования и учреждения</w:t>
      </w:r>
    </w:p>
    <w:p w:rsidR="00D76895" w:rsidRPr="00A014C0" w:rsidRDefault="00D76895" w:rsidP="00881DA1">
      <w:pPr>
        <w:pStyle w:val="3"/>
        <w:jc w:val="center"/>
        <w:rPr>
          <w:b/>
          <w:sz w:val="22"/>
          <w:szCs w:val="22"/>
        </w:rPr>
      </w:pPr>
      <w:r w:rsidRPr="00A014C0">
        <w:rPr>
          <w:b/>
          <w:sz w:val="22"/>
          <w:szCs w:val="22"/>
        </w:rPr>
        <w:t>Связи и оповещения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Команда связи (группа, звено)                                                          кс (гс, зс)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Звено оповещения                                                                               зо</w:t>
      </w:r>
    </w:p>
    <w:p w:rsidR="00D76895" w:rsidRPr="00881DA1" w:rsidRDefault="00D76895" w:rsidP="00881DA1">
      <w:pPr>
        <w:pStyle w:val="2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 xml:space="preserve">Звено подвижных средств связи                                                     зпсс 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вено телефонно-телеграфной связи                                               зттс</w:t>
      </w:r>
    </w:p>
    <w:p w:rsidR="00D76895" w:rsidRPr="00A014C0" w:rsidRDefault="00D76895" w:rsidP="00881DA1">
      <w:pPr>
        <w:pStyle w:val="3"/>
        <w:jc w:val="center"/>
        <w:rPr>
          <w:b/>
          <w:sz w:val="20"/>
          <w:szCs w:val="20"/>
        </w:rPr>
      </w:pPr>
      <w:r w:rsidRPr="00A014C0">
        <w:rPr>
          <w:b/>
          <w:sz w:val="20"/>
          <w:szCs w:val="20"/>
        </w:rPr>
        <w:t>Медицинские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Отряд первой медицинской помощи                                             ОПМ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Подвижный противоэпидемиологический отряд                        ппэо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Автосанитарный отряд (колонна, звено)                                     асо (аск, асз)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Санитарная дружина                                                                      сд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Инфекционный подвижный госпиталь                                          ипг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Эвакосанитарный поезд                                                                 эсп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Санитарный пост                                                                           санп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Санитарно-эпидемиологическая станция                                    СЭС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Медицинский пункт                                                                         МП</w:t>
      </w:r>
    </w:p>
    <w:p w:rsidR="00D76895" w:rsidRPr="00A014C0" w:rsidRDefault="00D76895" w:rsidP="00881DA1">
      <w:pPr>
        <w:pStyle w:val="3"/>
        <w:jc w:val="center"/>
        <w:rPr>
          <w:b/>
          <w:sz w:val="22"/>
          <w:szCs w:val="22"/>
        </w:rPr>
      </w:pPr>
      <w:r w:rsidRPr="00A014C0">
        <w:rPr>
          <w:b/>
          <w:sz w:val="22"/>
          <w:szCs w:val="22"/>
        </w:rPr>
        <w:t>Противорадиационной и противохимической защиты</w:t>
      </w:r>
    </w:p>
    <w:p w:rsidR="00D76895" w:rsidRPr="00881DA1" w:rsidRDefault="00D76895" w:rsidP="00881DA1">
      <w:pPr>
        <w:ind w:left="6379" w:hanging="6379"/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Сводный отряд противорадиационной</w:t>
      </w:r>
    </w:p>
    <w:p w:rsidR="00D76895" w:rsidRPr="00881DA1" w:rsidRDefault="00D76895" w:rsidP="00881DA1">
      <w:pPr>
        <w:ind w:left="6379" w:hanging="6379"/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и противохимической защиты (команда, группа)                   сво ПРиПХЗ (сек ПРиПХЗ, свг ПРиПХЗ)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Команда обеззараживания (группа, звено)                                 ко (гро, зо)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Расчетно-аналитическая станция (группа)                                раст (раг)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Санитарно-обмывочный пункт                                                    СОП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Станция по обеззараживанию одежды                                      СОО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Станция по обеззараживанию транспорта                               СОТ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Химическая лаборатория                                                               ХЛ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Химико-радиометрическая лаборатория                                     ХРЛ</w:t>
      </w:r>
    </w:p>
    <w:p w:rsidR="00D76895" w:rsidRPr="00A014C0" w:rsidRDefault="00D76895" w:rsidP="00881DA1">
      <w:pPr>
        <w:pStyle w:val="3"/>
        <w:jc w:val="center"/>
        <w:rPr>
          <w:b/>
          <w:sz w:val="22"/>
          <w:szCs w:val="22"/>
        </w:rPr>
      </w:pPr>
      <w:r w:rsidRPr="00A014C0">
        <w:rPr>
          <w:b/>
          <w:sz w:val="22"/>
          <w:szCs w:val="22"/>
        </w:rPr>
        <w:t>Инженерные, аварийно-технические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Аварийно-техническая команда (группа)                                     атк (атг)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Аварийно-техническая команда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по газовым сетям (группа)                                                     аткг (атгг)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 xml:space="preserve">Аварийно-техническая команда 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 xml:space="preserve">по водопроводно-канализационным сетям                         (группа)аткв (атгв) 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Аварийно-техническая команда по электросетям            (группа) аткэ (атгэ)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Аварийно-техническая команда по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 xml:space="preserve">телефонным сетям (группа)                                                аткт (атгт) 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Команда механизации (группа, звено)                                 кмех (гмех, змех)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Команда взрывных работ (звено)                                        квзр (звзр)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Группа обслуживания убежищ и укрытий (звено)             гоуу (зоуу)</w:t>
      </w:r>
    </w:p>
    <w:p w:rsidR="00D76895" w:rsidRPr="00A014C0" w:rsidRDefault="00D76895" w:rsidP="00D76895">
      <w:pPr>
        <w:jc w:val="center"/>
        <w:rPr>
          <w:b/>
          <w:iCs/>
          <w:sz w:val="22"/>
          <w:szCs w:val="22"/>
        </w:rPr>
      </w:pPr>
      <w:r w:rsidRPr="00A014C0">
        <w:rPr>
          <w:b/>
          <w:iCs/>
          <w:sz w:val="22"/>
          <w:szCs w:val="22"/>
        </w:rPr>
        <w:t>Автомобильные, материального обеспечения, технического обеспечения</w:t>
      </w:r>
    </w:p>
    <w:p w:rsidR="00D76895" w:rsidRPr="00881DA1" w:rsidRDefault="00D76895" w:rsidP="00881DA1">
      <w:pPr>
        <w:pStyle w:val="4"/>
        <w:rPr>
          <w:i/>
          <w:sz w:val="22"/>
          <w:szCs w:val="22"/>
        </w:rPr>
      </w:pPr>
      <w:r w:rsidRPr="00881DA1">
        <w:rPr>
          <w:i/>
          <w:sz w:val="22"/>
          <w:szCs w:val="22"/>
        </w:rPr>
        <w:t>Автомобильная колонна для</w:t>
      </w:r>
      <w:r w:rsidRPr="00881DA1">
        <w:rPr>
          <w:i/>
          <w:iCs/>
          <w:sz w:val="22"/>
          <w:szCs w:val="22"/>
        </w:rPr>
        <w:t xml:space="preserve"> </w:t>
      </w:r>
      <w:r w:rsidRPr="00881DA1">
        <w:rPr>
          <w:i/>
          <w:sz w:val="22"/>
          <w:szCs w:val="22"/>
        </w:rPr>
        <w:t>перевозки населения (грузов)  акн (акг)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Группа обеспечения (звено)                                                     гобесп (зобесп)</w:t>
      </w:r>
    </w:p>
    <w:p w:rsidR="00D76895" w:rsidRPr="00881DA1" w:rsidRDefault="00D76895" w:rsidP="00881DA1">
      <w:pPr>
        <w:pStyle w:val="22"/>
        <w:spacing w:line="240" w:lineRule="auto"/>
        <w:jc w:val="left"/>
        <w:rPr>
          <w:i/>
          <w:szCs w:val="22"/>
        </w:rPr>
      </w:pPr>
      <w:r w:rsidRPr="00881DA1">
        <w:rPr>
          <w:i/>
          <w:szCs w:val="22"/>
        </w:rPr>
        <w:t>Подвижная ремонтно-восстановителъная группа по ремонту автомобильной (инженерной) техники                                                            првга (првги)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Эвакуационная (техническая,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 xml:space="preserve">эвакуационно - транспортная) группа                                  эг (тг, этг) 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Транспортное звено                                                                 тз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Ремонтное звено                                                                      ремз</w:t>
      </w:r>
    </w:p>
    <w:p w:rsidR="00D76895" w:rsidRPr="00881DA1" w:rsidRDefault="00D76895" w:rsidP="00D76895">
      <w:pPr>
        <w:rPr>
          <w:i/>
          <w:iCs/>
        </w:rPr>
      </w:pPr>
      <w:r w:rsidRPr="00881DA1">
        <w:rPr>
          <w:i/>
          <w:iCs/>
        </w:rPr>
        <w:t>Склад                                                                                         скл</w:t>
      </w:r>
    </w:p>
    <w:p w:rsidR="00D76895" w:rsidRPr="00881DA1" w:rsidRDefault="00D76895" w:rsidP="00881DA1">
      <w:pPr>
        <w:pStyle w:val="2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Подвижный пункт питания                                                  ППП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Подвижный пункт продовольственного снабжения         ПППС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Подвижный пункт вещевого снабжения                             ППВС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Сборный пункт поврежденных машин                               СППМ</w:t>
      </w:r>
    </w:p>
    <w:p w:rsidR="00D76895" w:rsidRPr="00A014C0" w:rsidRDefault="00D76895" w:rsidP="00881DA1">
      <w:pPr>
        <w:pStyle w:val="3"/>
        <w:jc w:val="center"/>
        <w:rPr>
          <w:b/>
          <w:sz w:val="22"/>
          <w:szCs w:val="22"/>
        </w:rPr>
      </w:pPr>
      <w:r w:rsidRPr="00A014C0">
        <w:rPr>
          <w:b/>
          <w:sz w:val="22"/>
          <w:szCs w:val="22"/>
        </w:rPr>
        <w:t>Противопожарные</w:t>
      </w:r>
    </w:p>
    <w:p w:rsidR="00D76895" w:rsidRPr="00881DA1" w:rsidRDefault="00D76895" w:rsidP="00881DA1">
      <w:pPr>
        <w:pStyle w:val="2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Сводный отряд противопожарной службы                        своппс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Сводная пожарная часть                                                       свпч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Лесопожарная команда                                                          лпк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Команда пожаротушения (отделение)                                кпт (опт)</w:t>
      </w:r>
    </w:p>
    <w:p w:rsidR="00D76895" w:rsidRDefault="00D76895" w:rsidP="00881DA1">
      <w:pPr>
        <w:pStyle w:val="3"/>
        <w:jc w:val="center"/>
      </w:pPr>
      <w:r>
        <w:t>Охраны общественного порядка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Команда охраны общественного</w:t>
      </w:r>
    </w:p>
    <w:p w:rsidR="00D76895" w:rsidRPr="00881DA1" w:rsidRDefault="00D76895" w:rsidP="00881DA1">
      <w:pPr>
        <w:pStyle w:val="a3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порядка (группа, звено)                                                          кооп (гооп, зооп)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Звено охраны (патрулъно-постовое,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 xml:space="preserve"> Регулирования и КПП)                                                         зохр (зпп,зр и КПП)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Контрольно-пропускной пункт                                           КПП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Патруль (пеший, конный, на катере,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на мотоцикле, на автомашине),                                        П (ПП, ПК, ПКТ, ПМ, ПА)</w:t>
      </w:r>
    </w:p>
    <w:p w:rsidR="00D76895" w:rsidRPr="00A014C0" w:rsidRDefault="00D76895" w:rsidP="00D76895">
      <w:pPr>
        <w:ind w:firstLine="720"/>
        <w:jc w:val="center"/>
        <w:rPr>
          <w:b/>
          <w:sz w:val="22"/>
          <w:szCs w:val="22"/>
        </w:rPr>
      </w:pPr>
      <w:r w:rsidRPr="00A014C0">
        <w:rPr>
          <w:b/>
          <w:sz w:val="22"/>
          <w:szCs w:val="22"/>
        </w:rPr>
        <w:t>д) Пункты управления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Пункт управления                                                                    ПУ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Командный пункт                                                                   КП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Тыловой пункт управления                                                    ТПУ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Запасной пункт управления                                                   ЗПУ</w:t>
      </w:r>
    </w:p>
    <w:p w:rsidR="00D76895" w:rsidRPr="00881DA1" w:rsidRDefault="00D76895" w:rsidP="00881DA1">
      <w:pPr>
        <w:pStyle w:val="2"/>
        <w:widowControl w:val="0"/>
        <w:jc w:val="left"/>
        <w:rPr>
          <w:b w:val="0"/>
          <w:i/>
          <w:sz w:val="22"/>
          <w:szCs w:val="22"/>
        </w:rPr>
      </w:pPr>
      <w:r w:rsidRPr="00881DA1">
        <w:rPr>
          <w:b w:val="0"/>
          <w:i/>
          <w:sz w:val="22"/>
          <w:szCs w:val="22"/>
        </w:rPr>
        <w:t>Запасной городской пункт управления                                ЗГПУ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Дублирующий пункт управления                                          ДПУ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Железнодорожный пункт управления                                ЖдПУ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Подвижный пункт управления                                           ППУ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Оперативная группа                                                             ОГ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Командно-наблюдательный пункт                                     КНП</w:t>
      </w:r>
    </w:p>
    <w:p w:rsidR="00D76895" w:rsidRPr="00881DA1" w:rsidRDefault="00D76895" w:rsidP="00881DA1">
      <w:pPr>
        <w:rPr>
          <w:i/>
          <w:iCs/>
          <w:sz w:val="22"/>
          <w:szCs w:val="22"/>
        </w:rPr>
      </w:pPr>
      <w:r w:rsidRPr="00881DA1">
        <w:rPr>
          <w:i/>
          <w:iCs/>
          <w:sz w:val="22"/>
          <w:szCs w:val="22"/>
        </w:rPr>
        <w:t>Командно-диспетчерский пункт                                        КДП</w:t>
      </w:r>
    </w:p>
    <w:p w:rsidR="00D76895" w:rsidRDefault="00D76895" w:rsidP="00D76895">
      <w:pPr>
        <w:ind w:firstLine="720"/>
        <w:rPr>
          <w:i/>
          <w:iCs/>
        </w:rPr>
      </w:pPr>
    </w:p>
    <w:p w:rsidR="000116A7" w:rsidRDefault="000116A7" w:rsidP="00D76895">
      <w:pPr>
        <w:ind w:firstLine="720"/>
        <w:jc w:val="center"/>
        <w:rPr>
          <w:b/>
          <w:bCs/>
          <w:noProof/>
        </w:rPr>
      </w:pPr>
    </w:p>
    <w:p w:rsidR="000116A7" w:rsidRDefault="000116A7" w:rsidP="00D76895">
      <w:pPr>
        <w:ind w:firstLine="720"/>
        <w:jc w:val="center"/>
        <w:rPr>
          <w:b/>
          <w:bCs/>
          <w:noProof/>
        </w:rPr>
      </w:pPr>
    </w:p>
    <w:p w:rsidR="000116A7" w:rsidRDefault="000116A7" w:rsidP="00D76895">
      <w:pPr>
        <w:ind w:firstLine="720"/>
        <w:jc w:val="center"/>
        <w:rPr>
          <w:b/>
          <w:bCs/>
          <w:noProof/>
        </w:rPr>
      </w:pPr>
    </w:p>
    <w:p w:rsidR="000116A7" w:rsidRDefault="000116A7" w:rsidP="00D76895">
      <w:pPr>
        <w:ind w:firstLine="720"/>
        <w:jc w:val="center"/>
        <w:rPr>
          <w:b/>
          <w:bCs/>
          <w:noProof/>
        </w:rPr>
      </w:pPr>
    </w:p>
    <w:p w:rsidR="000116A7" w:rsidRDefault="000116A7" w:rsidP="00D76895">
      <w:pPr>
        <w:ind w:firstLine="720"/>
        <w:jc w:val="center"/>
        <w:rPr>
          <w:b/>
          <w:bCs/>
          <w:noProof/>
        </w:rPr>
      </w:pPr>
    </w:p>
    <w:p w:rsidR="000116A7" w:rsidRDefault="000116A7" w:rsidP="00D76895">
      <w:pPr>
        <w:ind w:firstLine="720"/>
        <w:jc w:val="center"/>
        <w:rPr>
          <w:b/>
          <w:bCs/>
          <w:noProof/>
        </w:rPr>
      </w:pPr>
    </w:p>
    <w:p w:rsidR="000116A7" w:rsidRDefault="000116A7" w:rsidP="00D76895">
      <w:pPr>
        <w:ind w:firstLine="720"/>
        <w:jc w:val="center"/>
        <w:rPr>
          <w:b/>
          <w:bCs/>
          <w:noProof/>
        </w:rPr>
      </w:pPr>
    </w:p>
    <w:p w:rsidR="000116A7" w:rsidRDefault="000116A7" w:rsidP="00D76895">
      <w:pPr>
        <w:ind w:firstLine="720"/>
        <w:jc w:val="center"/>
        <w:rPr>
          <w:b/>
          <w:bCs/>
          <w:noProof/>
        </w:rPr>
      </w:pPr>
    </w:p>
    <w:p w:rsidR="000116A7" w:rsidRDefault="000116A7" w:rsidP="00D76895">
      <w:pPr>
        <w:ind w:firstLine="720"/>
        <w:jc w:val="center"/>
        <w:rPr>
          <w:b/>
          <w:bCs/>
          <w:noProof/>
        </w:rPr>
      </w:pPr>
    </w:p>
    <w:p w:rsidR="00D76895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t>3.</w:t>
      </w:r>
      <w:r>
        <w:rPr>
          <w:b/>
          <w:bCs/>
        </w:rPr>
        <w:t xml:space="preserve"> Рекомендации по структуре и содержанию «Календарного плана выполнения основных мероприятий ГО при переводе объекта с мирного на военное время» (приложение 3)</w:t>
      </w:r>
    </w:p>
    <w:p w:rsidR="00D76895" w:rsidRDefault="00D76895" w:rsidP="00D76895">
      <w:pPr>
        <w:ind w:firstLine="720"/>
        <w:jc w:val="center"/>
        <w:rPr>
          <w:b/>
          <w:bCs/>
        </w:rPr>
      </w:pPr>
    </w:p>
    <w:p w:rsidR="00D76895" w:rsidRDefault="00D76895" w:rsidP="00D76895">
      <w:pPr>
        <w:ind w:firstLine="720"/>
      </w:pPr>
      <w:r>
        <w:t>Разрабатывается графически в табличной форме. Наименование столбцов таблицы: номер по порядку; наименование мероприятий; объем выполняемых работ; время выполнения; сроки проведения (первые сутки;</w:t>
      </w:r>
    </w:p>
    <w:p w:rsidR="00D76895" w:rsidRDefault="00D76895" w:rsidP="00D76895">
      <w:pPr>
        <w:ind w:firstLine="720"/>
      </w:pPr>
      <w:r>
        <w:t>вторые сутки; последующие сутки); исполнители.</w:t>
      </w:r>
    </w:p>
    <w:p w:rsidR="00D76895" w:rsidRDefault="00D76895" w:rsidP="00D76895">
      <w:pPr>
        <w:ind w:firstLine="720"/>
      </w:pPr>
      <w:r>
        <w:t>Структурно календарный план отражает перечень мероприятий ГО при переводе объекта с мирного на военное время, объем выполняемых работ, продолжительность их выполнения и конкретные сроки проведения (минуты, часы, сутки), а также ответственных исполнителей.</w:t>
      </w:r>
    </w:p>
    <w:p w:rsidR="00D76895" w:rsidRDefault="00D76895" w:rsidP="00D76895">
      <w:pPr>
        <w:ind w:firstLine="720"/>
      </w:pPr>
      <w:r>
        <w:t>Содержание основных мероприятий календарного плана подразделяется на два основных раздела, которые включают в себя:</w:t>
      </w:r>
    </w:p>
    <w:p w:rsidR="00D76895" w:rsidRDefault="00D76895" w:rsidP="00D76895">
      <w:pPr>
        <w:ind w:firstLine="720"/>
      </w:pPr>
      <w:r>
        <w:rPr>
          <w:noProof/>
        </w:rPr>
        <w:t>1.</w:t>
      </w:r>
      <w:r>
        <w:t xml:space="preserve"> При планомерном проведении мероприятий ГО:</w:t>
      </w:r>
    </w:p>
    <w:p w:rsidR="00D76895" w:rsidRDefault="00D76895" w:rsidP="00D76895">
      <w:pPr>
        <w:ind w:firstLine="720"/>
      </w:pPr>
      <w:r>
        <w:t>а) первоочередные мероприятия ГО I группы;</w:t>
      </w:r>
    </w:p>
    <w:p w:rsidR="00D76895" w:rsidRDefault="00D76895" w:rsidP="00D76895">
      <w:pPr>
        <w:ind w:firstLine="720"/>
      </w:pPr>
      <w:r>
        <w:t>б) первоочередные мероприятия ГО II группы;</w:t>
      </w:r>
    </w:p>
    <w:p w:rsidR="00D76895" w:rsidRDefault="00D76895" w:rsidP="00D76895">
      <w:pPr>
        <w:ind w:firstLine="720"/>
      </w:pPr>
      <w:r>
        <w:t>в) мероприятия общей готовности ГО;</w:t>
      </w:r>
    </w:p>
    <w:p w:rsidR="00D76895" w:rsidRDefault="00D76895" w:rsidP="00D76895">
      <w:pPr>
        <w:ind w:firstLine="720"/>
      </w:pPr>
      <w:r>
        <w:t>г) мероприятия, проводимые с получением распоряжения на проведение частичной эвакуации;</w:t>
      </w:r>
    </w:p>
    <w:p w:rsidR="00D76895" w:rsidRDefault="00D76895" w:rsidP="00D76895">
      <w:pPr>
        <w:ind w:firstLine="720"/>
      </w:pPr>
      <w:r>
        <w:t>д) мероприятия, проводимые с получением распоряжения на проведение эвакомероприятий в полном объеме.</w:t>
      </w:r>
    </w:p>
    <w:p w:rsidR="00D76895" w:rsidRDefault="00D76895" w:rsidP="00D76895">
      <w:pPr>
        <w:ind w:firstLine="720"/>
      </w:pPr>
      <w:r>
        <w:rPr>
          <w:noProof/>
        </w:rPr>
        <w:t>2.</w:t>
      </w:r>
      <w:r>
        <w:t xml:space="preserve"> При внезапном нападении противника:</w:t>
      </w:r>
    </w:p>
    <w:p w:rsidR="00D76895" w:rsidRDefault="00D76895" w:rsidP="00D76895">
      <w:pPr>
        <w:ind w:firstLine="720"/>
      </w:pPr>
      <w:r>
        <w:t>а) по сигналу о воздушной опасности «Воздушная тревога»;</w:t>
      </w:r>
    </w:p>
    <w:p w:rsidR="00D76895" w:rsidRDefault="00D76895" w:rsidP="00D76895">
      <w:pPr>
        <w:ind w:firstLine="720"/>
      </w:pPr>
      <w:r>
        <w:t>б) по сигналу об отбое воздушной опасности «Отбой воздушной</w:t>
      </w:r>
    </w:p>
    <w:p w:rsidR="00D76895" w:rsidRDefault="00D76895" w:rsidP="00D76895">
      <w:pPr>
        <w:ind w:firstLine="720"/>
      </w:pPr>
      <w:r>
        <w:t>тревоги».</w:t>
      </w:r>
    </w:p>
    <w:p w:rsidR="00D76895" w:rsidRDefault="00D76895" w:rsidP="00D76895">
      <w:pPr>
        <w:ind w:firstLine="720"/>
      </w:pPr>
      <w:r>
        <w:t>Форма календарного плана выполнения мероприятий ГО при переводе объекта экономики с мирного на военное время приведена на рис. 5.4.</w:t>
      </w:r>
    </w:p>
    <w:p w:rsidR="00D76895" w:rsidRDefault="00D76895" w:rsidP="00D76895">
      <w:pPr>
        <w:ind w:firstLine="720"/>
      </w:pPr>
      <w:r>
        <w:t>Календарный план выполнения основных мероприятий разрабатывается с учетом особенностей объекта. Перечень мероприятий и сроки их проведения определяются руководящими документами которые доводятся до объекта экономики вышестоящими органами управления по делам ГОЧС.</w:t>
      </w:r>
    </w:p>
    <w:p w:rsidR="00D76895" w:rsidRDefault="00D76895" w:rsidP="00D76895">
      <w:pPr>
        <w:ind w:firstLine="720"/>
      </w:pPr>
      <w:r>
        <w:t>Подписывает отработанный календарный план начальник штаба (отдела, сектора) по делам ГОЧС данного объекта экономики. В ходе проведения объектовых учений и тренировок, объем и сроки выполнения основных мероприятий гражданской обороны могут уточняться и корректироваться в целях сокращения нормативных показателей.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  <w:sectPr w:rsidR="00D76895">
          <w:pgSz w:w="11900" w:h="16820"/>
          <w:pgMar w:top="1418" w:right="1134" w:bottom="1418" w:left="1418" w:header="709" w:footer="709" w:gutter="0"/>
          <w:cols w:space="60"/>
          <w:noEndnote/>
        </w:sectPr>
      </w:pPr>
    </w:p>
    <w:p w:rsidR="00A014C0" w:rsidRPr="00A014C0" w:rsidRDefault="00A014C0" w:rsidP="00A014C0">
      <w:pPr>
        <w:ind w:firstLine="720"/>
        <w:jc w:val="center"/>
        <w:rPr>
          <w:b/>
          <w:szCs w:val="22"/>
        </w:rPr>
      </w:pPr>
      <w:r w:rsidRPr="00A014C0">
        <w:rPr>
          <w:b/>
          <w:szCs w:val="22"/>
        </w:rPr>
        <w:t>Варианты оформления Приложения №3</w:t>
      </w:r>
    </w:p>
    <w:p w:rsidR="00D76895" w:rsidRDefault="00D76895" w:rsidP="00D76895">
      <w:pPr>
        <w:ind w:firstLine="720"/>
        <w:jc w:val="right"/>
        <w:rPr>
          <w:szCs w:val="22"/>
        </w:rPr>
      </w:pPr>
      <w:r>
        <w:rPr>
          <w:szCs w:val="22"/>
        </w:rPr>
        <w:t>Приложение № 3</w:t>
      </w:r>
    </w:p>
    <w:p w:rsidR="00D76895" w:rsidRPr="00881DA1" w:rsidRDefault="00D76895" w:rsidP="00A014C0">
      <w:pPr>
        <w:ind w:left="1080"/>
        <w:jc w:val="center"/>
        <w:rPr>
          <w:b/>
          <w:szCs w:val="22"/>
        </w:rPr>
      </w:pPr>
      <w:r w:rsidRPr="00881DA1">
        <w:rPr>
          <w:b/>
          <w:szCs w:val="22"/>
        </w:rPr>
        <w:t>КАЛЕНДАРНЫЙ ПЛАН</w:t>
      </w:r>
    </w:p>
    <w:p w:rsidR="00D76895" w:rsidRPr="00881DA1" w:rsidRDefault="00D76895" w:rsidP="00D76895">
      <w:pPr>
        <w:jc w:val="center"/>
        <w:rPr>
          <w:b/>
          <w:szCs w:val="22"/>
        </w:rPr>
      </w:pPr>
      <w:r w:rsidRPr="00881DA1">
        <w:rPr>
          <w:b/>
          <w:szCs w:val="22"/>
        </w:rPr>
        <w:t>выполнения мероприятий ГО при переводе _________________________  с мирного на военное время</w:t>
      </w:r>
    </w:p>
    <w:p w:rsidR="00D76895" w:rsidRDefault="00D76895" w:rsidP="00D76895">
      <w:pPr>
        <w:ind w:firstLine="720"/>
        <w:jc w:val="center"/>
        <w:rPr>
          <w:sz w:val="20"/>
          <w:szCs w:val="22"/>
        </w:rPr>
      </w:pPr>
      <w:r>
        <w:rPr>
          <w:szCs w:val="22"/>
        </w:rPr>
        <w:t xml:space="preserve">               </w:t>
      </w:r>
      <w:r>
        <w:rPr>
          <w:sz w:val="20"/>
          <w:szCs w:val="22"/>
        </w:rPr>
        <w:t>наименование объекта экономики</w:t>
      </w:r>
    </w:p>
    <w:p w:rsidR="00D76895" w:rsidRDefault="00D76895" w:rsidP="00D76895">
      <w:pPr>
        <w:ind w:firstLine="720"/>
        <w:jc w:val="center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560"/>
        <w:gridCol w:w="980"/>
        <w:gridCol w:w="840"/>
        <w:gridCol w:w="578"/>
        <w:gridCol w:w="851"/>
        <w:gridCol w:w="850"/>
        <w:gridCol w:w="567"/>
        <w:gridCol w:w="514"/>
        <w:gridCol w:w="620"/>
        <w:gridCol w:w="567"/>
        <w:gridCol w:w="567"/>
        <w:gridCol w:w="567"/>
        <w:gridCol w:w="567"/>
        <w:gridCol w:w="709"/>
        <w:gridCol w:w="567"/>
        <w:gridCol w:w="567"/>
        <w:gridCol w:w="589"/>
        <w:gridCol w:w="700"/>
        <w:gridCol w:w="412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right="113" w:firstLine="720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Объемы выполняемых работ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right="113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Продолжительность выполнения</w:t>
            </w:r>
          </w:p>
        </w:tc>
        <w:tc>
          <w:tcPr>
            <w:tcW w:w="93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Сроки проведения</w:t>
            </w: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noProof/>
                <w:color w:val="000000"/>
                <w:szCs w:val="18"/>
              </w:rPr>
            </w:pPr>
          </w:p>
        </w:tc>
        <w:tc>
          <w:tcPr>
            <w:tcW w:w="695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Первые сутки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Вторые сутки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Последующие сутки "Д"</w:t>
            </w: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</w:p>
        </w:tc>
        <w:tc>
          <w:tcPr>
            <w:tcW w:w="6957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72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noProof/>
                <w:color w:val="000000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18"/>
                <w:vertAlign w:val="superscript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минуты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часы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часы</w:t>
            </w: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18"/>
              </w:rPr>
              <w:t>30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18"/>
              </w:rPr>
              <w:t>40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18"/>
              </w:rPr>
              <w:t>60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18"/>
              </w:rPr>
              <w:t>2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3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4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18"/>
              </w:rPr>
              <w:t>5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18"/>
              </w:rPr>
              <w:t>6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18"/>
              </w:rPr>
              <w:t>24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1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2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szCs w:val="22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szCs w:val="22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3030"/>
        </w:trPr>
        <w:tc>
          <w:tcPr>
            <w:tcW w:w="138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18"/>
              </w:rPr>
              <w:t>1.</w:t>
            </w:r>
            <w:r>
              <w:rPr>
                <w:color w:val="000000"/>
                <w:szCs w:val="18"/>
              </w:rPr>
              <w:t xml:space="preserve"> При планомерном проведении мероприятий ГО</w:t>
            </w:r>
          </w:p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а) первоочередные мероприятия ГО I группы;</w:t>
            </w:r>
          </w:p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б) первоочередные мероприятия ГО II группы;</w:t>
            </w:r>
          </w:p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в) мероприятия общей готовности ГО;</w:t>
            </w:r>
          </w:p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г) мероприятия, проводимые с получением распоряжения на проведение частичной эвакуации;</w:t>
            </w:r>
          </w:p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д) мероприятия, проводимые с получением распоряжения на проведение эвакомероприятий в полном объеме.</w:t>
            </w:r>
          </w:p>
          <w:p w:rsidR="00D76895" w:rsidRDefault="00D76895" w:rsidP="00D76895">
            <w:pPr>
              <w:rPr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2.</w:t>
            </w:r>
            <w:r>
              <w:rPr>
                <w:color w:val="000000"/>
                <w:szCs w:val="18"/>
              </w:rPr>
              <w:t xml:space="preserve"> При внезапном нападении противника:</w:t>
            </w:r>
          </w:p>
          <w:p w:rsidR="00D76895" w:rsidRDefault="00D76895" w:rsidP="00D76895">
            <w:pPr>
              <w:ind w:firstLine="72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а) по сигналу о воздушной опасности «Воздушная тревога»;</w:t>
            </w:r>
          </w:p>
          <w:p w:rsidR="00D76895" w:rsidRDefault="00D76895" w:rsidP="00D76895">
            <w:pPr>
              <w:ind w:firstLine="720"/>
              <w:rPr>
                <w:color w:val="000000"/>
              </w:rPr>
            </w:pPr>
            <w:r>
              <w:rPr>
                <w:color w:val="000000"/>
                <w:szCs w:val="18"/>
              </w:rPr>
              <w:t>б) по сигналу об отбое воздушной опасности «Отбой воздушной тревоги».</w:t>
            </w:r>
          </w:p>
        </w:tc>
      </w:tr>
    </w:tbl>
    <w:p w:rsidR="00D76895" w:rsidRDefault="00D76895" w:rsidP="00D76895">
      <w:pPr>
        <w:ind w:firstLine="720"/>
        <w:rPr>
          <w:szCs w:val="22"/>
        </w:rPr>
      </w:pPr>
    </w:p>
    <w:p w:rsidR="00D76895" w:rsidRDefault="00D76895" w:rsidP="00D76895">
      <w:pPr>
        <w:ind w:firstLine="720"/>
        <w:jc w:val="center"/>
        <w:rPr>
          <w:szCs w:val="22"/>
        </w:rPr>
      </w:pPr>
      <w:r>
        <w:rPr>
          <w:szCs w:val="22"/>
        </w:rPr>
        <w:t>Начальник штаба (отдела, сектора) по делам ГОЧС</w:t>
      </w:r>
    </w:p>
    <w:p w:rsidR="00D76895" w:rsidRDefault="00D76895" w:rsidP="00D76895">
      <w:pPr>
        <w:ind w:firstLine="720"/>
        <w:rPr>
          <w:szCs w:val="22"/>
        </w:rPr>
      </w:pPr>
      <w:r>
        <w:rPr>
          <w:noProof/>
          <w:szCs w:val="22"/>
        </w:rPr>
        <w:t>«____»___________20___</w:t>
      </w:r>
      <w:r>
        <w:rPr>
          <w:szCs w:val="22"/>
        </w:rPr>
        <w:t>г.                               __________________________</w:t>
      </w:r>
    </w:p>
    <w:p w:rsidR="00D76895" w:rsidRDefault="00D76895" w:rsidP="00D76895">
      <w:pPr>
        <w:ind w:firstLine="720"/>
        <w:rPr>
          <w:szCs w:val="22"/>
        </w:rPr>
      </w:pPr>
      <w:r>
        <w:rPr>
          <w:szCs w:val="22"/>
        </w:rPr>
        <w:t xml:space="preserve">                                                                                подпись (фамилия)</w:t>
      </w:r>
    </w:p>
    <w:p w:rsidR="00D76895" w:rsidRPr="00DD2D4C" w:rsidRDefault="00D76895" w:rsidP="00DD2D4C">
      <w:pPr>
        <w:ind w:firstLine="720"/>
        <w:jc w:val="center"/>
        <w:rPr>
          <w:sz w:val="22"/>
          <w:szCs w:val="22"/>
        </w:rPr>
      </w:pPr>
      <w:r w:rsidRPr="00DD2D4C">
        <w:rPr>
          <w:sz w:val="22"/>
          <w:szCs w:val="22"/>
        </w:rPr>
        <w:t>Рис.4. Форма календарного плана выполнения мероприятий ГО объекта экономики при переводе с мирного на военное время</w:t>
      </w:r>
    </w:p>
    <w:p w:rsidR="00D76895" w:rsidRDefault="00D76895" w:rsidP="00D76895">
      <w:pPr>
        <w:ind w:firstLine="720"/>
        <w:rPr>
          <w:szCs w:val="22"/>
        </w:rPr>
      </w:pPr>
    </w:p>
    <w:p w:rsidR="00D76895" w:rsidRDefault="00D76895" w:rsidP="00D76895">
      <w:pPr>
        <w:ind w:firstLine="720"/>
        <w:rPr>
          <w:szCs w:val="22"/>
        </w:rPr>
      </w:pP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</w:p>
    <w:p w:rsidR="00D76895" w:rsidRPr="00881DA1" w:rsidRDefault="00D76895" w:rsidP="00D76895">
      <w:pPr>
        <w:pStyle w:val="1"/>
        <w:rPr>
          <w:sz w:val="24"/>
          <w:szCs w:val="24"/>
        </w:rPr>
      </w:pPr>
      <w:r w:rsidRPr="00881DA1">
        <w:rPr>
          <w:sz w:val="24"/>
          <w:szCs w:val="24"/>
        </w:rPr>
        <w:t>КАЛЕНДАРНЫЙ ПЛАН</w:t>
      </w:r>
    </w:p>
    <w:p w:rsidR="00D76895" w:rsidRPr="00881DA1" w:rsidRDefault="00D76895" w:rsidP="00D76895">
      <w:pPr>
        <w:ind w:firstLine="720"/>
        <w:jc w:val="center"/>
        <w:rPr>
          <w:b/>
          <w:bCs/>
        </w:rPr>
      </w:pPr>
      <w:r w:rsidRPr="00881DA1">
        <w:rPr>
          <w:b/>
          <w:bCs/>
        </w:rPr>
        <w:t>выполнения мероприятий ГО при переводе __________________________ с мирного на военное время</w:t>
      </w:r>
    </w:p>
    <w:p w:rsidR="00D76895" w:rsidRDefault="00D76895" w:rsidP="00D76895">
      <w:pPr>
        <w:ind w:firstLine="720"/>
        <w:rPr>
          <w:sz w:val="20"/>
          <w:szCs w:val="16"/>
        </w:rPr>
      </w:pPr>
      <w:r>
        <w:rPr>
          <w:szCs w:val="16"/>
        </w:rPr>
        <w:t xml:space="preserve">                                                                                                    </w:t>
      </w:r>
      <w:r>
        <w:rPr>
          <w:sz w:val="20"/>
          <w:szCs w:val="16"/>
        </w:rPr>
        <w:t>наименование объекта экономики</w:t>
      </w:r>
    </w:p>
    <w:p w:rsidR="00D76895" w:rsidRDefault="00D76895" w:rsidP="00D76895">
      <w:pPr>
        <w:ind w:firstLine="720"/>
        <w:rPr>
          <w:sz w:val="20"/>
          <w:szCs w:val="16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587"/>
        <w:gridCol w:w="1559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709"/>
        <w:gridCol w:w="1417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Объем выполняемых работ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Продолжительность выполнения</w:t>
            </w:r>
          </w:p>
        </w:tc>
        <w:tc>
          <w:tcPr>
            <w:tcW w:w="86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Сроки проведения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Исполнители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  <w:tc>
          <w:tcPr>
            <w:tcW w:w="6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Первые сутки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Вторые сутки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Минуты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Часы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Часы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Последующие сутки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  <w:lang w:val="en-US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1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  <w:lang w:val="en-US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6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4140"/>
        </w:trPr>
        <w:tc>
          <w:tcPr>
            <w:tcW w:w="1488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1.</w:t>
            </w:r>
            <w:r>
              <w:rPr>
                <w:color w:val="000000"/>
                <w:szCs w:val="20"/>
              </w:rPr>
              <w:t xml:space="preserve"> При планомерном проведении мероприятий ГО:</w:t>
            </w:r>
          </w:p>
          <w:p w:rsidR="00D76895" w:rsidRDefault="00D76895" w:rsidP="00D76895">
            <w:pPr>
              <w:ind w:firstLine="52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а) первоочередные мероприятия ГО I группы;</w:t>
            </w:r>
          </w:p>
          <w:p w:rsidR="00D76895" w:rsidRDefault="00D76895" w:rsidP="00D76895">
            <w:pPr>
              <w:ind w:firstLine="52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б) первоочередные мероприятия ГО II группы;</w:t>
            </w:r>
          </w:p>
          <w:p w:rsidR="00D76895" w:rsidRDefault="00D76895" w:rsidP="00D76895">
            <w:pPr>
              <w:ind w:firstLine="52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в) мероприятия общей готовности ГО;</w:t>
            </w:r>
          </w:p>
          <w:p w:rsidR="00D76895" w:rsidRDefault="00D76895" w:rsidP="00D76895">
            <w:pPr>
              <w:ind w:firstLine="52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г) мероприятия, проводимые с получением распоряжения на проведение</w:t>
            </w:r>
          </w:p>
          <w:p w:rsidR="00D76895" w:rsidRDefault="00D76895" w:rsidP="00D76895">
            <w:pPr>
              <w:ind w:firstLine="52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частичной эвакуации;</w:t>
            </w:r>
          </w:p>
          <w:p w:rsidR="00D76895" w:rsidRDefault="00D76895" w:rsidP="00D76895">
            <w:pPr>
              <w:ind w:firstLine="52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д) мероприятия, проводимые с получением распоряжения на проведение</w:t>
            </w:r>
          </w:p>
          <w:p w:rsidR="00D76895" w:rsidRDefault="00D76895" w:rsidP="00D76895">
            <w:pPr>
              <w:ind w:firstLine="52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эвакомероприятий в полном объеме;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2.</w:t>
            </w:r>
            <w:r>
              <w:rPr>
                <w:color w:val="000000"/>
                <w:szCs w:val="20"/>
              </w:rPr>
              <w:t xml:space="preserve"> При внезапном нападении противника:</w:t>
            </w:r>
          </w:p>
          <w:p w:rsidR="00D76895" w:rsidRDefault="00D76895" w:rsidP="00D76895">
            <w:pPr>
              <w:ind w:left="244" w:firstLine="28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а) по сигналу о воздушной опасности «Воздушная тревога»;</w:t>
            </w:r>
          </w:p>
          <w:p w:rsidR="00D76895" w:rsidRDefault="00D76895" w:rsidP="00D76895">
            <w:pPr>
              <w:ind w:firstLine="527"/>
              <w:rPr>
                <w:color w:val="000000"/>
              </w:rPr>
            </w:pPr>
            <w:r>
              <w:rPr>
                <w:color w:val="000000"/>
                <w:szCs w:val="20"/>
              </w:rPr>
              <w:t>б) по сигналу об отбое воздушной опасности «Отбой воздушной тревоги».</w:t>
            </w:r>
          </w:p>
        </w:tc>
      </w:tr>
    </w:tbl>
    <w:p w:rsidR="00D76895" w:rsidRDefault="00D76895" w:rsidP="00D76895">
      <w:pPr>
        <w:ind w:firstLine="720"/>
        <w:rPr>
          <w:szCs w:val="16"/>
        </w:rPr>
      </w:pPr>
    </w:p>
    <w:p w:rsidR="00D76895" w:rsidRDefault="00D76895" w:rsidP="00D76895">
      <w:pPr>
        <w:ind w:firstLine="720"/>
        <w:jc w:val="center"/>
      </w:pPr>
      <w:r>
        <w:t>Начальник штаба (отдела, сектора) по делам ГОЧС</w:t>
      </w:r>
    </w:p>
    <w:p w:rsidR="00D76895" w:rsidRDefault="00D76895" w:rsidP="00D76895">
      <w:pPr>
        <w:ind w:firstLine="720"/>
        <w:jc w:val="center"/>
        <w:rPr>
          <w:szCs w:val="16"/>
        </w:rPr>
      </w:pPr>
    </w:p>
    <w:p w:rsidR="00D76895" w:rsidRDefault="00D76895" w:rsidP="00D76895">
      <w:pPr>
        <w:ind w:firstLine="720"/>
      </w:pPr>
      <w:r>
        <w:rPr>
          <w:noProof/>
        </w:rPr>
        <w:t>«__»__________20 __</w:t>
      </w:r>
      <w:r>
        <w:t>г.                                                   ________________________</w:t>
      </w:r>
    </w:p>
    <w:p w:rsidR="00D76895" w:rsidRDefault="00D76895" w:rsidP="00D76895">
      <w:pPr>
        <w:ind w:firstLine="720"/>
      </w:pPr>
      <w:r>
        <w:rPr>
          <w:szCs w:val="16"/>
        </w:rPr>
        <w:t xml:space="preserve">                                                                                                 подпись(фамилия)</w:t>
      </w:r>
    </w:p>
    <w:p w:rsidR="00D76895" w:rsidRPr="00881DA1" w:rsidRDefault="00D76895" w:rsidP="00D76895">
      <w:pPr>
        <w:ind w:firstLine="720"/>
        <w:rPr>
          <w:sz w:val="22"/>
          <w:szCs w:val="22"/>
        </w:rPr>
      </w:pPr>
      <w:r w:rsidRPr="00881DA1">
        <w:rPr>
          <w:sz w:val="22"/>
          <w:szCs w:val="22"/>
        </w:rPr>
        <w:t>Рис.5</w:t>
      </w:r>
      <w:r w:rsidR="00881DA1" w:rsidRPr="00881DA1">
        <w:rPr>
          <w:sz w:val="22"/>
          <w:szCs w:val="22"/>
        </w:rPr>
        <w:t>.</w:t>
      </w:r>
      <w:r w:rsidRPr="00881DA1">
        <w:rPr>
          <w:sz w:val="22"/>
          <w:szCs w:val="22"/>
        </w:rPr>
        <w:t xml:space="preserve"> Форма календарного плана выполнения мероприятий ГО объекта экономики при переводе с мирного на военное время</w:t>
      </w:r>
    </w:p>
    <w:p w:rsidR="00D76895" w:rsidRPr="00881DA1" w:rsidRDefault="00D76895" w:rsidP="00D76895">
      <w:pPr>
        <w:ind w:firstLine="720"/>
        <w:rPr>
          <w:sz w:val="22"/>
          <w:szCs w:val="22"/>
        </w:rPr>
        <w:sectPr w:rsidR="00D76895" w:rsidRPr="00881DA1">
          <w:type w:val="oddPage"/>
          <w:pgSz w:w="16820" w:h="11900" w:orient="landscape"/>
          <w:pgMar w:top="1418" w:right="1418" w:bottom="1134" w:left="1418" w:header="709" w:footer="709" w:gutter="0"/>
          <w:cols w:space="60"/>
          <w:noEndnote/>
        </w:sectPr>
      </w:pPr>
    </w:p>
    <w:p w:rsidR="00D76895" w:rsidRDefault="00D76895" w:rsidP="00D76895">
      <w:pPr>
        <w:ind w:firstLine="720"/>
      </w:pPr>
    </w:p>
    <w:p w:rsidR="00D76895" w:rsidRPr="00881DA1" w:rsidRDefault="00D76895" w:rsidP="00D76895">
      <w:pPr>
        <w:pStyle w:val="1"/>
        <w:rPr>
          <w:sz w:val="24"/>
          <w:szCs w:val="24"/>
        </w:rPr>
      </w:pPr>
      <w:r w:rsidRPr="00881DA1">
        <w:rPr>
          <w:sz w:val="24"/>
          <w:szCs w:val="24"/>
        </w:rPr>
        <w:t>КАЛЕНДАРНЫЙ ПЛАН</w:t>
      </w:r>
    </w:p>
    <w:p w:rsidR="00D76895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</w:rPr>
        <w:t>выполнения мероприятий ГО при переводе Машиностроительного завода с мирного на военное время</w:t>
      </w:r>
    </w:p>
    <w:p w:rsidR="00D76895" w:rsidRDefault="00D76895" w:rsidP="00D76895">
      <w:pPr>
        <w:ind w:firstLine="720"/>
        <w:jc w:val="center"/>
        <w:rPr>
          <w:b/>
          <w:bCs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4"/>
        <w:gridCol w:w="2114"/>
        <w:gridCol w:w="992"/>
        <w:gridCol w:w="567"/>
        <w:gridCol w:w="425"/>
        <w:gridCol w:w="86"/>
        <w:gridCol w:w="339"/>
        <w:gridCol w:w="86"/>
        <w:gridCol w:w="340"/>
        <w:gridCol w:w="86"/>
        <w:gridCol w:w="283"/>
        <w:gridCol w:w="56"/>
        <w:gridCol w:w="392"/>
        <w:gridCol w:w="233"/>
        <w:gridCol w:w="192"/>
        <w:gridCol w:w="56"/>
        <w:gridCol w:w="77"/>
        <w:gridCol w:w="382"/>
        <w:gridCol w:w="330"/>
        <w:gridCol w:w="425"/>
        <w:gridCol w:w="56"/>
        <w:gridCol w:w="469"/>
        <w:gridCol w:w="39"/>
        <w:gridCol w:w="386"/>
        <w:gridCol w:w="42"/>
        <w:gridCol w:w="384"/>
        <w:gridCol w:w="425"/>
        <w:gridCol w:w="557"/>
        <w:gridCol w:w="10"/>
        <w:gridCol w:w="415"/>
        <w:gridCol w:w="10"/>
        <w:gridCol w:w="416"/>
        <w:gridCol w:w="425"/>
        <w:gridCol w:w="425"/>
        <w:gridCol w:w="567"/>
        <w:gridCol w:w="2217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Объем выполняемых работ, чел.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Время выполнения, ч.</w:t>
            </w:r>
          </w:p>
        </w:tc>
        <w:tc>
          <w:tcPr>
            <w:tcW w:w="841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Сроки проведения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Исполнители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657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Первые сутки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Вторые сутки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76895" w:rsidRDefault="00D76895" w:rsidP="00D76895">
            <w:pPr>
              <w:ind w:left="113"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Последующие сутки. "Д"</w:t>
            </w: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Минуты</w:t>
            </w:r>
          </w:p>
        </w:tc>
        <w:tc>
          <w:tcPr>
            <w:tcW w:w="52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Часы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Часы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044"/>
        </w:trPr>
        <w:tc>
          <w:tcPr>
            <w:tcW w:w="5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</w:rPr>
              <w:t>13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884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1.</w:t>
            </w:r>
            <w:r>
              <w:rPr>
                <w:color w:val="000000"/>
                <w:szCs w:val="20"/>
              </w:rPr>
              <w:t xml:space="preserve"> При планомерном проведении мероприятий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4884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а) первоочередные мероприятия ГО I группы (ПМ-1)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Оповещение и сбор руководящего состава: в рабочее время в нерабочее время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0,251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Дежурный диспетчер, служба оповещения и связи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Доведение обстановки и постановка задач руководящему составу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ГО, 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Организация круглосуточного дежурства руководящего состава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Руководящий состав объекта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143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Проверка готовности средств управления, связи и оповещения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оповещения и связи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Уточнение плана ГО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ГО, НШ, начальники служб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Приведение в готовность защитных сооружений на территории объекта: убежищ укрытий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Служба убежищ и укрытий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Ускоренный ввод в эксплуатацию убежищ строящихся по плану текущего года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5сут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инженерной службы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Уточнение укомплектованности формирований (гражданских организаций) ГО объекта личным составом, техникой и имуществом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1094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ГО, 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Уточнение плана-графика наращивания мероприятий по повышению устойчивости работы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начальника ГО -главный 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31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2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</w:tr>
    </w:tbl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2810"/>
        <w:gridCol w:w="17"/>
        <w:gridCol w:w="426"/>
        <w:gridCol w:w="775"/>
        <w:gridCol w:w="420"/>
        <w:gridCol w:w="420"/>
        <w:gridCol w:w="360"/>
        <w:gridCol w:w="282"/>
        <w:gridCol w:w="280"/>
        <w:gridCol w:w="380"/>
        <w:gridCol w:w="371"/>
        <w:gridCol w:w="9"/>
        <w:gridCol w:w="371"/>
        <w:gridCol w:w="9"/>
        <w:gridCol w:w="433"/>
        <w:gridCol w:w="567"/>
        <w:gridCol w:w="567"/>
        <w:gridCol w:w="564"/>
        <w:gridCol w:w="566"/>
        <w:gridCol w:w="568"/>
        <w:gridCol w:w="425"/>
        <w:gridCol w:w="430"/>
        <w:gridCol w:w="426"/>
        <w:gridCol w:w="425"/>
        <w:gridCol w:w="513"/>
        <w:gridCol w:w="6"/>
        <w:gridCol w:w="189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</w:tc>
        <w:tc>
          <w:tcPr>
            <w:tcW w:w="2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Завершение подготовительных мероприятий к введению режимов светомаскировки, усилению охраны объекта и противопожарных мероприятий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НШ, начальник ППС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111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8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88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б) Первоочередные мероприятия ГО II группы (ПМ-2)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Перевод руководящего состава ГО на круглосуточный режим работы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Занятие ОГ объекта ПУ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НГО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Приведение в полную готовность системы управления, связи и оповещения.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оповещения и связи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Приведение в готовность к укрытию рабочих и служащих убежищ, подвальных и других заглубленных сооружений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убежищ и укрытий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Организация круглосуточного дежурства звеньев по обслуживанию убежищ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убежищ и укрытий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3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</w:tbl>
    <w:p w:rsidR="00D76895" w:rsidRDefault="00D76895" w:rsidP="00D76895"/>
    <w:p w:rsidR="00D76895" w:rsidRDefault="00D76895" w:rsidP="00D76895"/>
    <w:tbl>
      <w:tblPr>
        <w:tblW w:w="148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90"/>
        <w:gridCol w:w="2729"/>
        <w:gridCol w:w="11"/>
        <w:gridCol w:w="552"/>
        <w:gridCol w:w="15"/>
        <w:gridCol w:w="552"/>
        <w:gridCol w:w="15"/>
        <w:gridCol w:w="412"/>
        <w:gridCol w:w="14"/>
        <w:gridCol w:w="410"/>
        <w:gridCol w:w="15"/>
        <w:gridCol w:w="411"/>
        <w:gridCol w:w="14"/>
        <w:gridCol w:w="411"/>
        <w:gridCol w:w="14"/>
        <w:gridCol w:w="417"/>
        <w:gridCol w:w="9"/>
        <w:gridCol w:w="416"/>
        <w:gridCol w:w="9"/>
        <w:gridCol w:w="133"/>
        <w:gridCol w:w="283"/>
        <w:gridCol w:w="9"/>
        <w:gridCol w:w="285"/>
        <w:gridCol w:w="131"/>
        <w:gridCol w:w="9"/>
        <w:gridCol w:w="417"/>
        <w:gridCol w:w="10"/>
        <w:gridCol w:w="570"/>
        <w:gridCol w:w="425"/>
        <w:gridCol w:w="142"/>
        <w:gridCol w:w="285"/>
        <w:gridCol w:w="284"/>
        <w:gridCol w:w="141"/>
        <w:gridCol w:w="284"/>
        <w:gridCol w:w="142"/>
        <w:gridCol w:w="141"/>
        <w:gridCol w:w="284"/>
        <w:gridCol w:w="283"/>
        <w:gridCol w:w="142"/>
        <w:gridCol w:w="428"/>
        <w:gridCol w:w="426"/>
        <w:gridCol w:w="425"/>
        <w:gridCol w:w="425"/>
        <w:gridCol w:w="1701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19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Приведение в готовность формирований повышенной готовности, без прекращения производственной деятельности.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559</w:t>
            </w: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Помощник НШ по подготовке формирований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Осуществить закладку запасов продовольствия, воды, медикаментов в убежища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убежищ и укрытий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Из запасов объекта выдать рабочим и служащим СИЗ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Начальник службы ПриХЗ </w:t>
            </w:r>
            <w:r>
              <w:rPr>
                <w:noProof/>
                <w:color w:val="000000"/>
                <w:szCs w:val="20"/>
              </w:rPr>
              <w:t>24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Перевод постов РХН на круглосуточное дежурство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2/6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ПРиХЗ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к вывозу в загородную зону действующих и архивных документов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начальника ГО -главный 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Проведение неотложных мероприятий по повышению устойчивости работы объекта и безаварийной его остановки по сигналу "Воздушная тревога"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начальника ГО -главный 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189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Проведение противопожарных мероприятий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ППС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28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Снижение запасов взрывопожароопасных веществ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lang w:val="en-US"/>
              </w:rPr>
            </w:pPr>
          </w:p>
          <w:p w:rsidR="00D76895" w:rsidRDefault="00D76895" w:rsidP="00D76895">
            <w:pPr>
              <w:rPr>
                <w:color w:val="000000"/>
                <w:lang w:val="en-US"/>
              </w:rPr>
            </w:pPr>
          </w:p>
          <w:p w:rsidR="00D76895" w:rsidRDefault="00D76895" w:rsidP="00D76895">
            <w:pPr>
              <w:rPr>
                <w:color w:val="000000"/>
                <w:lang w:val="en-US"/>
              </w:rPr>
            </w:pPr>
          </w:p>
          <w:p w:rsidR="00D76895" w:rsidRDefault="00D76895" w:rsidP="00D76895">
            <w:pPr>
              <w:rPr>
                <w:color w:val="000000"/>
                <w:lang w:val="en-US"/>
              </w:rPr>
            </w:pPr>
          </w:p>
          <w:p w:rsidR="00D76895" w:rsidRDefault="00D76895" w:rsidP="00D76895">
            <w:pPr>
              <w:rPr>
                <w:color w:val="000000"/>
                <w:lang w:val="en-US"/>
              </w:rPr>
            </w:pPr>
          </w:p>
          <w:p w:rsidR="00D76895" w:rsidRDefault="00D76895" w:rsidP="00D76895">
            <w:pPr>
              <w:rPr>
                <w:color w:val="000000"/>
                <w:lang w:val="en-US"/>
              </w:rPr>
            </w:pPr>
          </w:p>
          <w:p w:rsidR="00D76895" w:rsidRDefault="00D76895" w:rsidP="00D76895">
            <w:pPr>
              <w:rPr>
                <w:color w:val="000000"/>
                <w:lang w:val="en-US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материально -технического снабжения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883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в) мероприятия общей готовности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Занятие основным составом расчета пункта управления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ГО, 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7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Завершение строительства трех БВУ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5сут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инженерной службы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7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Развертывание СЭП, ПП посадки, подготовка автотранспорта, уточнение расчетов на проведение эвакомероприятий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6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7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Приведение в готовность ос-гавшихся формирований объекта без прекращения их производственной деятельности и выдача им СИЗ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Помощник НШ по подготовке формирований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6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7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</w:tbl>
    <w:p w:rsidR="00D76895" w:rsidRDefault="00D76895" w:rsidP="00D76895">
      <w:r>
        <w:br w:type="page"/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13"/>
        <w:gridCol w:w="1"/>
        <w:gridCol w:w="2648"/>
        <w:gridCol w:w="156"/>
        <w:gridCol w:w="12"/>
        <w:gridCol w:w="106"/>
        <w:gridCol w:w="339"/>
        <w:gridCol w:w="232"/>
        <w:gridCol w:w="7"/>
        <w:gridCol w:w="21"/>
        <w:gridCol w:w="50"/>
        <w:gridCol w:w="257"/>
        <w:gridCol w:w="237"/>
        <w:gridCol w:w="3"/>
        <w:gridCol w:w="8"/>
        <w:gridCol w:w="16"/>
        <w:gridCol w:w="303"/>
        <w:gridCol w:w="99"/>
        <w:gridCol w:w="1"/>
        <w:gridCol w:w="10"/>
        <w:gridCol w:w="10"/>
        <w:gridCol w:w="305"/>
        <w:gridCol w:w="65"/>
        <w:gridCol w:w="37"/>
        <w:gridCol w:w="16"/>
        <w:gridCol w:w="449"/>
        <w:gridCol w:w="399"/>
        <w:gridCol w:w="9"/>
        <w:gridCol w:w="17"/>
        <w:gridCol w:w="8"/>
        <w:gridCol w:w="395"/>
        <w:gridCol w:w="9"/>
        <w:gridCol w:w="13"/>
        <w:gridCol w:w="12"/>
        <w:gridCol w:w="77"/>
        <w:gridCol w:w="317"/>
        <w:gridCol w:w="20"/>
        <w:gridCol w:w="14"/>
        <w:gridCol w:w="127"/>
        <w:gridCol w:w="270"/>
        <w:gridCol w:w="9"/>
        <w:gridCol w:w="22"/>
        <w:gridCol w:w="125"/>
        <w:gridCol w:w="235"/>
        <w:gridCol w:w="34"/>
        <w:gridCol w:w="12"/>
        <w:gridCol w:w="22"/>
        <w:gridCol w:w="69"/>
        <w:gridCol w:w="53"/>
        <w:gridCol w:w="240"/>
        <w:gridCol w:w="33"/>
        <w:gridCol w:w="12"/>
        <w:gridCol w:w="22"/>
        <w:gridCol w:w="65"/>
        <w:gridCol w:w="195"/>
        <w:gridCol w:w="245"/>
        <w:gridCol w:w="44"/>
        <w:gridCol w:w="83"/>
        <w:gridCol w:w="53"/>
        <w:gridCol w:w="425"/>
        <w:gridCol w:w="11"/>
        <w:gridCol w:w="14"/>
        <w:gridCol w:w="64"/>
        <w:gridCol w:w="478"/>
        <w:gridCol w:w="16"/>
        <w:gridCol w:w="14"/>
        <w:gridCol w:w="59"/>
        <w:gridCol w:w="337"/>
        <w:gridCol w:w="20"/>
        <w:gridCol w:w="14"/>
        <w:gridCol w:w="55"/>
        <w:gridCol w:w="478"/>
        <w:gridCol w:w="25"/>
        <w:gridCol w:w="14"/>
        <w:gridCol w:w="50"/>
        <w:gridCol w:w="336"/>
        <w:gridCol w:w="30"/>
        <w:gridCol w:w="14"/>
        <w:gridCol w:w="416"/>
        <w:gridCol w:w="14"/>
        <w:gridCol w:w="40"/>
        <w:gridCol w:w="53"/>
        <w:gridCol w:w="328"/>
        <w:gridCol w:w="14"/>
        <w:gridCol w:w="30"/>
        <w:gridCol w:w="53"/>
        <w:gridCol w:w="353"/>
        <w:gridCol w:w="20"/>
        <w:gridCol w:w="52"/>
        <w:gridCol w:w="359"/>
        <w:gridCol w:w="14"/>
        <w:gridCol w:w="53"/>
        <w:gridCol w:w="1559"/>
      </w:tblGrid>
      <w:tr w:rsidR="00D76895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Проведение в полном объеме мероприятий по защите запасов материальных средств и источников водоснабжения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материально –технического снабжения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9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Проведение в полном объеме мероприятий по обеспечению светомаскировки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НГО, 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9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6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9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в загородную зону необходимых для работы действующих и архивных документов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НГО, 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9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6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9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Проведение в полном объеме мероприятий по повышению устойчивости работы объекта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начальника ГО -главный 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9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6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5026" w:type="dxa"/>
            <w:gridSpan w:val="9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г) Мероприятия, проводимые с получением распоряжения на проведение частичной эвакуации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9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Эвакуация в загородную зону детского сада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7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48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Председатель эвакуационной комиссии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9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6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5026" w:type="dxa"/>
            <w:gridSpan w:val="9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д) Мероприятия, проводимые с получением распоряжения на вывод из городов, отнесенных к группам по ГО, формирований ГО повышенной готовности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8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в загородную зону формирований ГО повышенной готовности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75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559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3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75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0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2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43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7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6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26" w:type="dxa"/>
            <w:gridSpan w:val="9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е) Мероприятия, проводимые с получением распоряжения на проведение эвакомероприятий в полном объеме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Проведение эвакуации рабочих, служащих и членов их семей в т.ч. - рассредоточение - эвакуация</w:t>
            </w:r>
          </w:p>
        </w:tc>
        <w:tc>
          <w:tcPr>
            <w:tcW w:w="7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2470 9920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ГО, председатель эвакуационной комиссии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8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7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1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6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материальных ценностей в загородную зону</w:t>
            </w:r>
          </w:p>
        </w:tc>
        <w:tc>
          <w:tcPr>
            <w:tcW w:w="7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5сут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Председатель эвакуационной комиссии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noProof/>
                <w:color w:val="00000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</w:p>
        </w:tc>
        <w:tc>
          <w:tcPr>
            <w:tcW w:w="71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</w:p>
        </w:tc>
        <w:tc>
          <w:tcPr>
            <w:tcW w:w="42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5026" w:type="dxa"/>
            <w:gridSpan w:val="9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2.</w:t>
            </w:r>
            <w:r>
              <w:rPr>
                <w:color w:val="000000"/>
                <w:szCs w:val="20"/>
              </w:rPr>
              <w:t xml:space="preserve"> При внезапном нападении противника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026" w:type="dxa"/>
            <w:gridSpan w:val="9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а) По сигналу о воздушной опасности ("Воздушная тревога")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Оповещение рабочих и служащих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0,08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Дежурный диспетчер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Безаварийная остановка производства, кроме цехов с непрерывным технологическим процессом 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0,16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Заместитель начальника ГО - главный инженер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Введение режима светомаскировки (в темное время суток)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0,5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Приостановка движения всех видов транспорта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0,5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ind w:firstLine="720"/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Укрытие рабочей смены вЗС в убежищах в подвалах и других заглубленных помещениях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2800</w:t>
            </w: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1650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1150</w:t>
            </w: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0,3</w:t>
            </w: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Начальники цехов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Выдача рабочим и служащим средств индивидуальной защиты, приборов радиационной и химической разведки, дозиметрического контроля на рабочих местах и в защитных сооружениях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5500</w:t>
            </w: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0,3</w:t>
            </w: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ПРиХЗ</w:t>
            </w: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5026" w:type="dxa"/>
            <w:gridSpan w:val="9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б) по сигналу об отбое воздушной опасности ("Отбой воздушной тревоги")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Оповещение рабочих и служащих об "ОВТ" по всем сохранившимся средствам оповещения и связи</w:t>
            </w:r>
          </w:p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0,08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Дежурный диспетчер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488"/>
        </w:trPr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Принятие неотложных мер по восстановлению нарушенной связи</w:t>
            </w:r>
          </w:p>
        </w:tc>
        <w:tc>
          <w:tcPr>
            <w:tcW w:w="6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службы оповещения и связи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получением сигнала "ОВТ" ведение в действие плана ГО объекта</w:t>
            </w:r>
          </w:p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0,5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—</w:t>
            </w:r>
          </w:p>
          <w:p w:rsidR="00D76895" w:rsidRDefault="00D76895" w:rsidP="00D76895">
            <w:pPr>
              <w:ind w:firstLine="720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Организация и ведение разведки на объекте</w:t>
            </w:r>
          </w:p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</w:p>
        </w:tc>
        <w:tc>
          <w:tcPr>
            <w:tcW w:w="6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Организация оказания первой медицинской помощи пострадавшим</w:t>
            </w:r>
          </w:p>
        </w:tc>
        <w:tc>
          <w:tcPr>
            <w:tcW w:w="6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Cs w:val="20"/>
              </w:rPr>
              <w:t>0,5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медицинской службы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Выработка решения на восстановление нарушенного управления и проведения АСДНР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6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ГО, 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5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Проведение АСДНР сохранившимися силами объекта</w:t>
            </w:r>
          </w:p>
        </w:tc>
        <w:tc>
          <w:tcPr>
            <w:tcW w:w="6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5сут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ГО, НШ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noProof/>
                <w:color w:val="00000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Введение режима</w:t>
            </w:r>
          </w:p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  <w:r>
              <w:rPr>
                <w:color w:val="000000"/>
                <w:szCs w:val="22"/>
              </w:rPr>
              <w:t>радиационной защиты и определение порядка работы объекта в условиях радиоактивного загрязнения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</w:t>
            </w: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Начальник ГО</w:t>
            </w: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9</w:t>
            </w:r>
          </w:p>
          <w:p w:rsidR="00D76895" w:rsidRDefault="00D76895" w:rsidP="00D76895">
            <w:pPr>
              <w:rPr>
                <w:noProof/>
                <w:color w:val="000000"/>
                <w:szCs w:val="22"/>
              </w:rPr>
            </w:pPr>
          </w:p>
        </w:tc>
        <w:tc>
          <w:tcPr>
            <w:tcW w:w="2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Организация дозиметрического и химического контроля</w:t>
            </w:r>
          </w:p>
          <w:p w:rsidR="00D76895" w:rsidRDefault="00D76895" w:rsidP="00D76895">
            <w:pPr>
              <w:ind w:firstLine="720"/>
              <w:rPr>
                <w:color w:val="000000"/>
                <w:szCs w:val="22"/>
              </w:rPr>
            </w:pPr>
          </w:p>
        </w:tc>
        <w:tc>
          <w:tcPr>
            <w:tcW w:w="6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Cs w:val="22"/>
              </w:rPr>
              <w:t>0,5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Начальник службы ПРиХЗ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6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5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</w:tbl>
    <w:p w:rsidR="000116A7" w:rsidRDefault="000116A7"/>
    <w:p w:rsidR="000116A7" w:rsidRDefault="000116A7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649"/>
        <w:gridCol w:w="613"/>
        <w:gridCol w:w="567"/>
        <w:gridCol w:w="567"/>
        <w:gridCol w:w="425"/>
        <w:gridCol w:w="567"/>
        <w:gridCol w:w="425"/>
        <w:gridCol w:w="425"/>
        <w:gridCol w:w="567"/>
        <w:gridCol w:w="426"/>
        <w:gridCol w:w="425"/>
        <w:gridCol w:w="567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1559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10</w:t>
            </w:r>
          </w:p>
          <w:p w:rsidR="00D76895" w:rsidRDefault="00D76895" w:rsidP="00D76895">
            <w:pPr>
              <w:rPr>
                <w:noProof/>
                <w:color w:val="000000"/>
                <w:szCs w:val="22"/>
              </w:rPr>
            </w:pP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Проведение экстренной эвакуации сохранившихся рабочих и служащих объекта</w:t>
            </w:r>
          </w:p>
          <w:p w:rsidR="00D76895" w:rsidRDefault="00D76895" w:rsidP="00D76895">
            <w:pPr>
              <w:ind w:firstLine="720"/>
              <w:rPr>
                <w:color w:val="000000"/>
                <w:szCs w:val="22"/>
              </w:rPr>
            </w:pP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Эвакокамисия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2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rPr>
                <w:color w:val="000000"/>
              </w:rPr>
            </w:pPr>
          </w:p>
          <w:p w:rsidR="00D76895" w:rsidRDefault="00D76895" w:rsidP="00D76895">
            <w:pPr>
              <w:ind w:firstLine="72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</w:pPr>
          </w:p>
        </w:tc>
      </w:tr>
    </w:tbl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t>Начальник отдела по делам ГО и ЧС</w:t>
      </w:r>
    </w:p>
    <w:p w:rsidR="00D76895" w:rsidRDefault="00D76895" w:rsidP="00D76895">
      <w:pPr>
        <w:ind w:firstLine="720"/>
      </w:pPr>
      <w:r>
        <w:rPr>
          <w:noProof/>
        </w:rPr>
        <w:t>«__»_______20__</w:t>
      </w:r>
      <w:r>
        <w:t>г.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  <w:rPr>
          <w:noProof/>
        </w:rPr>
        <w:sectPr w:rsidR="00D76895">
          <w:type w:val="oddPage"/>
          <w:pgSz w:w="16820" w:h="11900" w:orient="landscape"/>
          <w:pgMar w:top="1418" w:right="1418" w:bottom="1134" w:left="1418" w:header="709" w:footer="709" w:gutter="0"/>
          <w:cols w:space="60"/>
          <w:noEndnote/>
        </w:sectPr>
      </w:pPr>
    </w:p>
    <w:p w:rsidR="00D76895" w:rsidRPr="00515482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t>4.</w:t>
      </w:r>
      <w:r>
        <w:rPr>
          <w:b/>
          <w:bCs/>
        </w:rPr>
        <w:t xml:space="preserve"> Содержание и порядок разработки приложения 5 «Расчет укрытия персонала объекта и членов семей в защитных сооружениях на объекте и в загородной зоне»</w:t>
      </w:r>
    </w:p>
    <w:p w:rsidR="00D76895" w:rsidRPr="00515482" w:rsidRDefault="00D76895" w:rsidP="00D76895">
      <w:pPr>
        <w:ind w:firstLine="720"/>
        <w:jc w:val="center"/>
        <w:rPr>
          <w:b/>
          <w:bCs/>
        </w:rPr>
      </w:pPr>
    </w:p>
    <w:p w:rsidR="00D76895" w:rsidRDefault="00D76895" w:rsidP="00D76895">
      <w:pPr>
        <w:ind w:firstLine="720"/>
      </w:pPr>
      <w:r>
        <w:t>Служба убежищ и укрытий производит расчет укрытия работающих смен по каждому цеху и другим подразделениям при внезапном нападении, и после завершения строительства недостающих защитных сооружений, как на территории объекта, так и в загородной зоне. Эти данные разработчик должен отразить в приложении 5 к плану гражданской обороны объекта экономики.</w:t>
      </w:r>
    </w:p>
    <w:p w:rsidR="00D76895" w:rsidRDefault="00D76895" w:rsidP="00D76895">
      <w:pPr>
        <w:ind w:firstLine="720"/>
      </w:pPr>
      <w:r>
        <w:t>Общая вместимость защитных сооружений должна соответствовать количеству наибольшей работающей смены объекта, подлежащей укрытию, и определяется общей суммой мест для сидения и лежания.</w:t>
      </w:r>
    </w:p>
    <w:p w:rsidR="00D76895" w:rsidRDefault="00D76895" w:rsidP="00D76895">
      <w:pPr>
        <w:ind w:firstLine="720"/>
      </w:pPr>
      <w:r>
        <w:t>Методика и пример расчета укрытия персонала объекта в существующих защитных сооружениях приведены в данном пособии.</w:t>
      </w:r>
    </w:p>
    <w:p w:rsidR="00D76895" w:rsidRDefault="00D76895" w:rsidP="00D76895">
      <w:pPr>
        <w:ind w:firstLine="720"/>
      </w:pPr>
      <w:r>
        <w:t>Если вместимость защитных сооружений, имеющихся на объекте, не обеспечивает укрытие рабочей смены, то изучается возможность, строительства быстровозводимых убежищ (БВУ), а также выявляются все подвальные помещения и другие заглубленные сооружения объекта, оцениваются их защитные свойства и возможность приспособления под защитные сооружения.</w:t>
      </w:r>
    </w:p>
    <w:p w:rsidR="00D76895" w:rsidRDefault="00D76895" w:rsidP="00D76895">
      <w:pPr>
        <w:ind w:firstLine="720"/>
      </w:pPr>
      <w:r>
        <w:t>В загородной зоне, закрепленной за объектом, выявляются все погреба, подвалы, овощехранилища, жилые здания и другие сооружения, которые могут быть приспособлены под противорадиационные укрытия. Оценивается их вместимость, защитные свойства, определяется объем работ, количество рабочей смены и необходимые материалы по переоборудованию этих сооружений под ПРУ. Если вместимость приспосабливаемых помещений недостаточна, то оценивается возможность строительства перекрытых щелей [23].</w:t>
      </w:r>
    </w:p>
    <w:p w:rsidR="00D76895" w:rsidRPr="00515482" w:rsidRDefault="00D76895" w:rsidP="00D76895">
      <w:pPr>
        <w:ind w:firstLine="720"/>
      </w:pPr>
      <w:r>
        <w:t>Для определения численности не укрытого персонала объекта в защитных сооружениях необходимо от общей численности наибольшей работающей смены отнять общую вместимость всех защитных сооружений для НРС</w:t>
      </w:r>
    </w:p>
    <w:p w:rsidR="00D76895" w:rsidRPr="00515482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rPr>
          <w:position w:val="-14"/>
          <w:lang w:val="en-US"/>
        </w:rPr>
        <w:object w:dxaOrig="23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9pt;height:21pt" o:ole="">
            <v:imagedata r:id="rId23" o:title=""/>
          </v:shape>
          <o:OLEObject Type="Embed" ProgID="Equation.3" ShapeID="_x0000_i1026" DrawAspect="Content" ObjectID="_1579956831" r:id="rId24"/>
        </w:object>
      </w:r>
      <w:r w:rsidRPr="00E968C4">
        <w:t xml:space="preserve"> </w:t>
      </w:r>
      <w:r>
        <w:t>чел  (5.1)</w:t>
      </w:r>
    </w:p>
    <w:p w:rsidR="00D76895" w:rsidRDefault="00D76895" w:rsidP="00D76895">
      <w:pPr>
        <w:ind w:firstLine="720"/>
        <w:rPr>
          <w:b/>
          <w:bCs/>
          <w:szCs w:val="16"/>
        </w:rPr>
      </w:pPr>
    </w:p>
    <w:p w:rsidR="00D76895" w:rsidRDefault="00D76895" w:rsidP="00D76895">
      <w:pPr>
        <w:ind w:firstLine="720"/>
      </w:pPr>
      <w:r>
        <w:t xml:space="preserve">где </w:t>
      </w:r>
      <w:r>
        <w:rPr>
          <w:i/>
          <w:iCs/>
          <w:lang w:val="en-US"/>
        </w:rPr>
        <w:t>N</w:t>
      </w:r>
      <w:r>
        <w:rPr>
          <w:vertAlign w:val="subscript"/>
        </w:rPr>
        <w:t>нрс</w:t>
      </w:r>
      <w:r>
        <w:rPr>
          <w:i/>
          <w:iCs/>
        </w:rPr>
        <w:t>—</w:t>
      </w:r>
      <w:r>
        <w:t xml:space="preserve"> общая численность НРС объекта, чел.;</w:t>
      </w:r>
    </w:p>
    <w:p w:rsidR="00D76895" w:rsidRDefault="00D76895" w:rsidP="00D76895">
      <w:pPr>
        <w:ind w:firstLine="720"/>
      </w:pPr>
      <w:r>
        <w:rPr>
          <w:position w:val="-14"/>
        </w:rPr>
        <w:object w:dxaOrig="620" w:dyaOrig="420">
          <v:shape id="_x0000_i1027" type="#_x0000_t75" style="width:31pt;height:21pt" o:ole="">
            <v:imagedata r:id="rId25" o:title=""/>
          </v:shape>
          <o:OLEObject Type="Embed" ProgID="Equation.3" ShapeID="_x0000_i1027" DrawAspect="Content" ObjectID="_1579956832" r:id="rId26"/>
        </w:object>
      </w:r>
      <w:r>
        <w:t xml:space="preserve"> </w:t>
      </w:r>
      <w:r>
        <w:rPr>
          <w:i/>
          <w:iCs/>
        </w:rPr>
        <w:t>-</w:t>
      </w:r>
      <w:r>
        <w:t xml:space="preserve"> численность НРС укрытого в защитных сооружениях в</w:t>
      </w:r>
    </w:p>
    <w:p w:rsidR="00D76895" w:rsidRDefault="00D76895" w:rsidP="00D76895">
      <w:pPr>
        <w:ind w:firstLine="720"/>
      </w:pPr>
      <w:r>
        <w:t>соответствии с их вместимостью, чел.</w:t>
      </w:r>
    </w:p>
    <w:p w:rsidR="00D76895" w:rsidRDefault="00D76895" w:rsidP="00D76895">
      <w:pPr>
        <w:ind w:firstLine="720"/>
        <w:rPr>
          <w:i/>
          <w:iCs/>
        </w:rPr>
      </w:pPr>
      <w:r>
        <w:t xml:space="preserve">Аналогично определяется численность не укрытого персонала объекта и членов семей в загородной зоне </w:t>
      </w:r>
      <w:r>
        <w:rPr>
          <w:i/>
          <w:iCs/>
        </w:rPr>
        <w:t>(</w:t>
      </w:r>
      <w:r>
        <w:rPr>
          <w:position w:val="-14"/>
        </w:rPr>
        <w:object w:dxaOrig="800" w:dyaOrig="420">
          <v:shape id="_x0000_i1028" type="#_x0000_t75" style="width:40pt;height:21pt" o:ole="">
            <v:imagedata r:id="rId27" o:title=""/>
          </v:shape>
          <o:OLEObject Type="Embed" ProgID="Equation.3" ShapeID="_x0000_i1028" DrawAspect="Content" ObjectID="_1579956833" r:id="rId28"/>
        </w:object>
      </w:r>
      <w:r>
        <w:rPr>
          <w:i/>
          <w:iCs/>
        </w:rPr>
        <w:t>).</w:t>
      </w:r>
    </w:p>
    <w:p w:rsidR="00D76895" w:rsidRDefault="00D76895" w:rsidP="00D76895">
      <w:pPr>
        <w:ind w:firstLine="720"/>
        <w:rPr>
          <w:b/>
          <w:bCs/>
        </w:rPr>
      </w:pPr>
      <w:r>
        <w:rPr>
          <w:b/>
          <w:bCs/>
        </w:rPr>
        <w:t>Определение потребной вместимости защитных сооружений для не укрытого персонала НРС объекта</w:t>
      </w:r>
    </w:p>
    <w:p w:rsidR="00D76895" w:rsidRDefault="00D76895" w:rsidP="00D76895">
      <w:pPr>
        <w:ind w:firstLine="720"/>
      </w:pPr>
      <w:r>
        <w:t>Если объект не в состоянии обеспечить в установленные сроки всю наибольшую рабочую смену защитными сооружениями, то в течении 24 часов необходимо укрыть не укрытую часть персонала в перекрытых щелях, (которые возводятся силами и средствами этих объектов).</w:t>
      </w:r>
    </w:p>
    <w:p w:rsidR="00D76895" w:rsidRDefault="00D76895" w:rsidP="00D76895">
      <w:pPr>
        <w:ind w:firstLine="720"/>
      </w:pPr>
      <w:r>
        <w:t>Вместимость перекрытых щелей для незащищенной части НРС (</w:t>
      </w:r>
      <w:r>
        <w:rPr>
          <w:position w:val="-14"/>
        </w:rPr>
        <w:object w:dxaOrig="680" w:dyaOrig="420">
          <v:shape id="_x0000_i1029" type="#_x0000_t75" style="width:34pt;height:21pt" o:ole="">
            <v:imagedata r:id="rId29" o:title=""/>
          </v:shape>
          <o:OLEObject Type="Embed" ProgID="Equation.3" ShapeID="_x0000_i1029" DrawAspect="Content" ObjectID="_1579956834" r:id="rId30"/>
        </w:object>
      </w:r>
      <w:r>
        <w:t>) определяется из выражения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  <w:rPr>
          <w:i/>
          <w:iCs/>
        </w:rPr>
      </w:pPr>
      <w:r>
        <w:rPr>
          <w:position w:val="-14"/>
        </w:rPr>
        <w:object w:dxaOrig="680" w:dyaOrig="420">
          <v:shape id="_x0000_i1030" type="#_x0000_t75" style="width:34pt;height:21pt" o:ole="">
            <v:imagedata r:id="rId29" o:title=""/>
          </v:shape>
          <o:OLEObject Type="Embed" ProgID="Equation.3" ShapeID="_x0000_i1030" DrawAspect="Content" ObjectID="_1579956835" r:id="rId31"/>
        </w:object>
      </w:r>
      <w:r>
        <w:t>=</w:t>
      </w:r>
      <w:r>
        <w:rPr>
          <w:position w:val="-14"/>
        </w:rPr>
        <w:object w:dxaOrig="480" w:dyaOrig="380">
          <v:shape id="_x0000_i1031" type="#_x0000_t75" style="width:24pt;height:19pt" o:ole="">
            <v:imagedata r:id="rId32" o:title=""/>
          </v:shape>
          <o:OLEObject Type="Embed" ProgID="Equation.3" ShapeID="_x0000_i1031" DrawAspect="Content" ObjectID="_1579956836" r:id="rId33"/>
        </w:object>
      </w:r>
      <w:r>
        <w:t>-</w:t>
      </w:r>
      <w:r w:rsidRPr="009651F2">
        <w:rPr>
          <w:position w:val="-14"/>
          <w:lang w:val="en-US"/>
        </w:rPr>
        <w:object w:dxaOrig="1660" w:dyaOrig="420">
          <v:shape id="_x0000_i1032" type="#_x0000_t75" style="width:83pt;height:21pt" o:ole="">
            <v:imagedata r:id="rId34" o:title=""/>
          </v:shape>
          <o:OLEObject Type="Embed" ProgID="Equation.3" ShapeID="_x0000_i1032" DrawAspect="Content" ObjectID="_1579956837" r:id="rId35"/>
        </w:object>
      </w:r>
      <w:r>
        <w:t xml:space="preserve"> чел  (5.2)</w:t>
      </w:r>
    </w:p>
    <w:p w:rsidR="00D76895" w:rsidRDefault="00D76895" w:rsidP="00D76895">
      <w:pPr>
        <w:ind w:firstLine="720"/>
        <w:rPr>
          <w:i/>
          <w:iCs/>
        </w:rPr>
      </w:pPr>
    </w:p>
    <w:p w:rsidR="00D76895" w:rsidRDefault="00D76895" w:rsidP="00D76895">
      <w:pPr>
        <w:ind w:firstLine="720"/>
      </w:pPr>
      <w:r>
        <w:t xml:space="preserve">где </w:t>
      </w:r>
      <w:r>
        <w:rPr>
          <w:position w:val="-14"/>
        </w:rPr>
        <w:object w:dxaOrig="760" w:dyaOrig="420">
          <v:shape id="_x0000_i1033" type="#_x0000_t75" style="width:38pt;height:21pt" o:ole="">
            <v:imagedata r:id="rId36" o:title=""/>
          </v:shape>
          <o:OLEObject Type="Embed" ProgID="Equation.3" ShapeID="_x0000_i1033" DrawAspect="Content" ObjectID="_1579956838" r:id="rId37"/>
        </w:object>
      </w:r>
      <w:r>
        <w:t xml:space="preserve"> </w:t>
      </w:r>
      <w:r>
        <w:rPr>
          <w:i/>
          <w:iCs/>
        </w:rPr>
        <w:t>-</w:t>
      </w:r>
      <w:r>
        <w:t xml:space="preserve"> вместимость убежищ, отвечающим нормам ИТМ ГО, чел;</w:t>
      </w:r>
    </w:p>
    <w:p w:rsidR="00D76895" w:rsidRDefault="00D76895" w:rsidP="00D76895">
      <w:pPr>
        <w:ind w:firstLine="720"/>
      </w:pPr>
      <w:r>
        <w:rPr>
          <w:position w:val="-14"/>
        </w:rPr>
        <w:object w:dxaOrig="620" w:dyaOrig="420">
          <v:shape id="_x0000_i1034" type="#_x0000_t75" style="width:31pt;height:21pt" o:ole="">
            <v:imagedata r:id="rId38" o:title=""/>
          </v:shape>
          <o:OLEObject Type="Embed" ProgID="Equation.3" ShapeID="_x0000_i1034" DrawAspect="Content" ObjectID="_1579956839" r:id="rId39"/>
        </w:object>
      </w:r>
      <w:r>
        <w:t xml:space="preserve"> </w:t>
      </w:r>
      <w:r>
        <w:rPr>
          <w:i/>
          <w:iCs/>
        </w:rPr>
        <w:t>—</w:t>
      </w:r>
      <w:r>
        <w:t xml:space="preserve"> вместимость подвалов на территории объекта, чел.</w:t>
      </w:r>
    </w:p>
    <w:p w:rsidR="00D76895" w:rsidRDefault="00D76895" w:rsidP="00D76895">
      <w:pPr>
        <w:ind w:firstLine="720"/>
      </w:pPr>
      <w:r>
        <w:t>В дальнейшем для этой же незащищенной части наибольшей работающей смены производится строительство БВУ и приспособление подвалов под убежища. Поэтому вместимость быстровозводимых убежищ определяется аналогично по формуле (5.2)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rPr>
          <w:position w:val="-14"/>
        </w:rPr>
        <w:object w:dxaOrig="780" w:dyaOrig="420">
          <v:shape id="_x0000_i1035" type="#_x0000_t75" style="width:39pt;height:21pt" o:ole="">
            <v:imagedata r:id="rId40" o:title=""/>
          </v:shape>
          <o:OLEObject Type="Embed" ProgID="Equation.3" ShapeID="_x0000_i1035" DrawAspect="Content" ObjectID="_1579956840" r:id="rId41"/>
        </w:object>
      </w:r>
      <w:r>
        <w:t xml:space="preserve">= </w:t>
      </w:r>
      <w:r>
        <w:rPr>
          <w:position w:val="-14"/>
        </w:rPr>
        <w:object w:dxaOrig="480" w:dyaOrig="380">
          <v:shape id="_x0000_i1036" type="#_x0000_t75" style="width:24pt;height:19pt" o:ole="">
            <v:imagedata r:id="rId42" o:title=""/>
          </v:shape>
          <o:OLEObject Type="Embed" ProgID="Equation.3" ShapeID="_x0000_i1036" DrawAspect="Content" ObjectID="_1579956841" r:id="rId43"/>
        </w:object>
      </w:r>
      <w:r>
        <w:t>-</w:t>
      </w:r>
      <w:r w:rsidRPr="009651F2">
        <w:rPr>
          <w:position w:val="-14"/>
        </w:rPr>
        <w:object w:dxaOrig="1560" w:dyaOrig="420">
          <v:shape id="_x0000_i1037" type="#_x0000_t75" style="width:78pt;height:21pt" o:ole="">
            <v:imagedata r:id="rId44" o:title=""/>
          </v:shape>
          <o:OLEObject Type="Embed" ProgID="Equation.3" ShapeID="_x0000_i1037" DrawAspect="Content" ObjectID="_1579956842" r:id="rId45"/>
        </w:object>
      </w:r>
      <w:r>
        <w:rPr>
          <w:i/>
          <w:iCs/>
        </w:rPr>
        <w:t>,</w:t>
      </w:r>
      <w:r>
        <w:t xml:space="preserve"> чел  (5.3)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t>Соответственно вместимость подвалов, приспосабливаемых под убежища для не укрытой части НРС будет равна вместимости существующих подвалов (</w:t>
      </w:r>
      <w:r>
        <w:rPr>
          <w:position w:val="-14"/>
        </w:rPr>
        <w:object w:dxaOrig="620" w:dyaOrig="420">
          <v:shape id="_x0000_i1038" type="#_x0000_t75" style="width:31pt;height:21pt" o:ole="">
            <v:imagedata r:id="rId46" o:title=""/>
          </v:shape>
          <o:OLEObject Type="Embed" ProgID="Equation.3" ShapeID="_x0000_i1038" DrawAspect="Content" ObjectID="_1579956843" r:id="rId47"/>
        </w:object>
      </w:r>
      <w:r>
        <w:t>) на территории объекта экономики.</w:t>
      </w:r>
    </w:p>
    <w:p w:rsidR="00D76895" w:rsidRDefault="00D76895" w:rsidP="00D76895">
      <w:pPr>
        <w:ind w:firstLine="720"/>
        <w:rPr>
          <w:i/>
          <w:iCs/>
        </w:rPr>
      </w:pPr>
    </w:p>
    <w:p w:rsidR="00D76895" w:rsidRDefault="00D76895" w:rsidP="00D76895">
      <w:pPr>
        <w:ind w:firstLine="720"/>
      </w:pPr>
      <w:r>
        <w:rPr>
          <w:position w:val="-14"/>
        </w:rPr>
        <w:object w:dxaOrig="1840" w:dyaOrig="420">
          <v:shape id="_x0000_i1039" type="#_x0000_t75" style="width:92pt;height:21pt" o:ole="">
            <v:imagedata r:id="rId48" o:title=""/>
          </v:shape>
          <o:OLEObject Type="Embed" ProgID="Equation.3" ShapeID="_x0000_i1039" DrawAspect="Content" ObjectID="_1579956844" r:id="rId49"/>
        </w:object>
      </w:r>
      <w:r>
        <w:t xml:space="preserve"> ,чел (5.4)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t>Общая вместимость всех защитных сооружений, которые планируется построить для НРС определяется путем сложения вместимости БВУ (отвечающих нормам ИТМ ГО), приспосабливаемых подвалов под убежища и вместимости защитных сооружений, не отвечающих нормам ИТМ ГО (перекрытых щелей).</w:t>
      </w:r>
    </w:p>
    <w:p w:rsidR="00D76895" w:rsidRDefault="00D76895" w:rsidP="00D76895">
      <w:pPr>
        <w:ind w:firstLine="720"/>
      </w:pPr>
    </w:p>
    <w:p w:rsidR="00D76895" w:rsidRDefault="00D76895" w:rsidP="00D76895">
      <w:pPr>
        <w:pStyle w:val="31"/>
        <w:rPr>
          <w:i/>
          <w:iCs/>
          <w:szCs w:val="16"/>
        </w:rPr>
      </w:pPr>
      <w:r w:rsidRPr="009651F2">
        <w:rPr>
          <w:position w:val="-14"/>
        </w:rPr>
        <w:object w:dxaOrig="4000" w:dyaOrig="420">
          <v:shape id="_x0000_i1040" type="#_x0000_t75" style="width:200pt;height:21pt" o:ole="">
            <v:imagedata r:id="rId50" o:title=""/>
          </v:shape>
          <o:OLEObject Type="Embed" ProgID="Equation.3" ShapeID="_x0000_i1040" DrawAspect="Content" ObjectID="_1579956845" r:id="rId51"/>
        </w:object>
      </w:r>
      <w:r>
        <w:t xml:space="preserve"> чел</w:t>
      </w:r>
      <w:r>
        <w:rPr>
          <w:szCs w:val="16"/>
        </w:rPr>
        <w:t xml:space="preserve"> (5.5)</w:t>
      </w:r>
    </w:p>
    <w:p w:rsidR="00D76895" w:rsidRDefault="00D76895" w:rsidP="00D76895">
      <w:pPr>
        <w:ind w:firstLine="720"/>
        <w:rPr>
          <w:i/>
          <w:iCs/>
          <w:szCs w:val="16"/>
        </w:rPr>
      </w:pPr>
    </w:p>
    <w:p w:rsidR="00D76895" w:rsidRDefault="00D76895" w:rsidP="00D76895">
      <w:pPr>
        <w:ind w:firstLine="720"/>
      </w:pPr>
      <w:r>
        <w:t>Результаты расчетов разработчик плана гражданской обороны должен внести в первую таблицу прил. № 5 «Расчет укрытия персонала объекта и членов семей в защитных сооружениях на объекте и в загородной зоне».</w:t>
      </w:r>
    </w:p>
    <w:p w:rsidR="00D76895" w:rsidRDefault="00D76895" w:rsidP="00D76895">
      <w:pPr>
        <w:ind w:firstLine="720"/>
        <w:rPr>
          <w:b/>
          <w:bCs/>
        </w:rPr>
      </w:pPr>
      <w:r>
        <w:rPr>
          <w:b/>
          <w:bCs/>
        </w:rPr>
        <w:t>Определение потребной вместимости защитных сооружений для не укрытого персонала объекта и членов семей в загородной зоне</w:t>
      </w:r>
    </w:p>
    <w:p w:rsidR="00D76895" w:rsidRDefault="00D76895" w:rsidP="00D76895">
      <w:pPr>
        <w:ind w:firstLine="720"/>
      </w:pPr>
      <w:r>
        <w:t>В загородной зоне, на весь не укрытый персонал объекта и членов их семей в первую очередь возводятся перекрытые щели. Вместимость перекрытых щелей в загородной зоне (</w:t>
      </w:r>
      <w:r>
        <w:rPr>
          <w:i/>
          <w:iCs/>
          <w:lang w:val="en-US"/>
        </w:rPr>
        <w:t>N</w:t>
      </w:r>
      <w:r>
        <w:rPr>
          <w:i/>
          <w:iCs/>
          <w:vertAlign w:val="superscript"/>
        </w:rPr>
        <w:t>Пщ</w:t>
      </w:r>
      <w:r>
        <w:rPr>
          <w:i/>
          <w:iCs/>
          <w:vertAlign w:val="subscript"/>
        </w:rPr>
        <w:t>зз</w:t>
      </w:r>
      <w:r>
        <w:t>) определяется из выражения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rPr>
          <w:i/>
          <w:iCs/>
          <w:lang w:val="en-US"/>
        </w:rPr>
        <w:t>N</w:t>
      </w:r>
      <w:r>
        <w:rPr>
          <w:i/>
          <w:iCs/>
          <w:vertAlign w:val="superscript"/>
        </w:rPr>
        <w:t>Пщ</w:t>
      </w:r>
      <w:r>
        <w:rPr>
          <w:i/>
          <w:iCs/>
          <w:vertAlign w:val="subscript"/>
        </w:rPr>
        <w:t>зз</w:t>
      </w:r>
      <w:r>
        <w:rPr>
          <w:i/>
          <w:iCs/>
        </w:rPr>
        <w:t>=</w:t>
      </w:r>
      <w:r w:rsidRPr="009651F2">
        <w:rPr>
          <w:i/>
          <w:iCs/>
          <w:position w:val="-12"/>
        </w:rPr>
        <w:object w:dxaOrig="1100" w:dyaOrig="400">
          <v:shape id="_x0000_i1041" type="#_x0000_t75" style="width:55pt;height:20pt" o:ole="">
            <v:imagedata r:id="rId52" o:title=""/>
          </v:shape>
          <o:OLEObject Type="Embed" ProgID="Equation.3" ShapeID="_x0000_i1041" DrawAspect="Content" ObjectID="_1579956846" r:id="rId53"/>
        </w:object>
      </w:r>
      <w:r>
        <w:rPr>
          <w:i/>
          <w:iCs/>
        </w:rPr>
        <w:t xml:space="preserve"> </w:t>
      </w:r>
      <w:r>
        <w:t>,чел  (5.6)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t xml:space="preserve">где </w:t>
      </w:r>
      <w:r>
        <w:rPr>
          <w:i/>
          <w:iCs/>
        </w:rPr>
        <w:t>N</w:t>
      </w:r>
      <w:r>
        <w:rPr>
          <w:i/>
          <w:iCs/>
          <w:vertAlign w:val="subscript"/>
        </w:rPr>
        <w:t>33</w:t>
      </w:r>
      <w:r>
        <w:rPr>
          <w:i/>
          <w:iCs/>
        </w:rPr>
        <w:t xml:space="preserve"> -</w:t>
      </w:r>
      <w:r>
        <w:t xml:space="preserve"> общая численность персонала объекта и членов семей в загородной зоне, чел.;</w:t>
      </w:r>
    </w:p>
    <w:p w:rsidR="00D76895" w:rsidRDefault="00D76895" w:rsidP="00D76895">
      <w:pPr>
        <w:ind w:firstLine="720"/>
      </w:pPr>
      <w:r>
        <w:rPr>
          <w:position w:val="-12"/>
        </w:rPr>
        <w:object w:dxaOrig="540" w:dyaOrig="400">
          <v:shape id="_x0000_i1042" type="#_x0000_t75" style="width:27pt;height:20pt" o:ole="">
            <v:imagedata r:id="rId54" o:title=""/>
          </v:shape>
          <o:OLEObject Type="Embed" ProgID="Equation.3" ShapeID="_x0000_i1042" DrawAspect="Content" ObjectID="_1579956847" r:id="rId55"/>
        </w:object>
      </w:r>
      <w:r>
        <w:rPr>
          <w:i/>
          <w:iCs/>
        </w:rPr>
        <w:t xml:space="preserve"> </w:t>
      </w:r>
      <w:r>
        <w:t>- вместимость существующих подвалов приспособленных под противорадиационные укрытия для данного персонала размещенного в загородной зоне, чел.</w:t>
      </w:r>
    </w:p>
    <w:p w:rsidR="00D76895" w:rsidRDefault="00D76895" w:rsidP="00D76895">
      <w:pPr>
        <w:ind w:firstLine="720"/>
      </w:pPr>
      <w:r>
        <w:t>Общая вместимость всех защитных сооружений в загородной зоне, которые планируется построить определяется путем сложения вместимости приспособляемых подвалов под ПРУ и перекрытых щелей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  <w:rPr>
          <w:b/>
          <w:bCs/>
          <w:szCs w:val="12"/>
        </w:rPr>
      </w:pPr>
      <w:r w:rsidRPr="009651F2">
        <w:rPr>
          <w:position w:val="-12"/>
        </w:rPr>
        <w:object w:dxaOrig="1420" w:dyaOrig="400">
          <v:shape id="_x0000_i1043" type="#_x0000_t75" style="width:71pt;height:20pt" o:ole="">
            <v:imagedata r:id="rId56" o:title=""/>
          </v:shape>
          <o:OLEObject Type="Embed" ProgID="Equation.3" ShapeID="_x0000_i1043" DrawAspect="Content" ObjectID="_1579956848" r:id="rId57"/>
        </w:object>
      </w:r>
      <w:r>
        <w:t>+</w:t>
      </w:r>
      <w:r w:rsidRPr="00515482">
        <w:rPr>
          <w:i/>
          <w:iCs/>
        </w:rPr>
        <w:t xml:space="preserve"> </w:t>
      </w:r>
      <w:r>
        <w:rPr>
          <w:i/>
          <w:iCs/>
          <w:lang w:val="en-US"/>
        </w:rPr>
        <w:t>N</w:t>
      </w:r>
      <w:r>
        <w:rPr>
          <w:i/>
          <w:iCs/>
          <w:vertAlign w:val="superscript"/>
        </w:rPr>
        <w:t>Пщ</w:t>
      </w:r>
      <w:r>
        <w:rPr>
          <w:i/>
          <w:iCs/>
          <w:vertAlign w:val="subscript"/>
        </w:rPr>
        <w:t xml:space="preserve">зз, </w:t>
      </w:r>
      <w:r>
        <w:t>,  (5.7)</w:t>
      </w:r>
    </w:p>
    <w:p w:rsidR="00D76895" w:rsidRDefault="00D76895" w:rsidP="00D76895">
      <w:pPr>
        <w:ind w:firstLine="720"/>
      </w:pPr>
      <w:r>
        <w:t>Результаты проведенных расчетов укрытия персонала объекта и членов семей в защитных сооружениях на объекте и в загородной зоне отражаются во II разделе гражданской обороны объекта, подразделе 2.2 и заносятся в обе таблицы прил.5 к плану.</w:t>
      </w:r>
    </w:p>
    <w:p w:rsidR="00D76895" w:rsidRDefault="00D76895" w:rsidP="00D76895">
      <w:pPr>
        <w:ind w:firstLine="720"/>
        <w:rPr>
          <w:b/>
          <w:bCs/>
        </w:rPr>
      </w:pPr>
      <w:r>
        <w:rPr>
          <w:b/>
          <w:bCs/>
        </w:rPr>
        <w:t>Пример 4: Рекомендуемая форма отработки приложения 5 «Расчет укрытия персонала объекта и членов семей в защитных сооружениях на объекте и в загородной зоне»</w:t>
      </w:r>
    </w:p>
    <w:p w:rsidR="00D76895" w:rsidRDefault="00D76895" w:rsidP="00D76895">
      <w:pPr>
        <w:ind w:firstLine="720"/>
      </w:pPr>
      <w:r>
        <w:t>Приложение 5 отрабатывается в табличной форме. Ниже по тексту приводятся образцы отработки таблиц: «Расчет укрытия персонала завода и членов семей в защитных сооружениях на заводе и в загородной зоне» и «Расчет укрытия персонала завода в пункте постоянного размещения в рабочее время при внезапном нападении противника».</w:t>
      </w:r>
    </w:p>
    <w:p w:rsidR="00D76895" w:rsidRDefault="00D76895" w:rsidP="00D76895">
      <w:pPr>
        <w:ind w:firstLine="720"/>
        <w:jc w:val="right"/>
        <w:sectPr w:rsidR="00D76895" w:rsidSect="00664E85">
          <w:headerReference w:type="default" r:id="rId58"/>
          <w:pgSz w:w="11907" w:h="16840" w:code="9"/>
          <w:pgMar w:top="1418" w:right="1134" w:bottom="1418" w:left="1418" w:header="709" w:footer="709" w:gutter="0"/>
          <w:pgNumType w:start="275"/>
          <w:cols w:space="60"/>
          <w:noEndnote/>
        </w:sectPr>
      </w:pPr>
    </w:p>
    <w:p w:rsidR="00D76895" w:rsidRDefault="00D76895" w:rsidP="00D76895">
      <w:pPr>
        <w:ind w:firstLine="720"/>
        <w:jc w:val="right"/>
      </w:pPr>
      <w:r>
        <w:t>Приложение 5</w:t>
      </w:r>
    </w:p>
    <w:p w:rsidR="00D76895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</w:rPr>
        <w:t>РАСЧЕТ</w:t>
      </w:r>
    </w:p>
    <w:p w:rsidR="00D76895" w:rsidRDefault="00D76895" w:rsidP="00D76895">
      <w:pPr>
        <w:ind w:firstLine="720"/>
        <w:jc w:val="center"/>
        <w:rPr>
          <w:b/>
          <w:bCs/>
          <w:szCs w:val="18"/>
        </w:rPr>
      </w:pPr>
      <w:r>
        <w:rPr>
          <w:b/>
          <w:bCs/>
          <w:szCs w:val="18"/>
        </w:rPr>
        <w:t>укрытия персонала завода и членов семей в защитных сооружениях на заводе и в загородной зоне</w:t>
      </w:r>
    </w:p>
    <w:p w:rsidR="00D76895" w:rsidRDefault="00D76895" w:rsidP="00D76895">
      <w:pPr>
        <w:ind w:firstLine="720"/>
        <w:jc w:val="right"/>
        <w:rPr>
          <w:szCs w:val="18"/>
        </w:rPr>
      </w:pPr>
      <w:r>
        <w:rPr>
          <w:szCs w:val="18"/>
        </w:rPr>
        <w:t>По состоянию на 1 января 20__ г.</w:t>
      </w:r>
    </w:p>
    <w:p w:rsidR="00D76895" w:rsidRDefault="00D76895" w:rsidP="00D76895">
      <w:pPr>
        <w:ind w:firstLine="720"/>
        <w:rPr>
          <w:szCs w:val="18"/>
        </w:rPr>
      </w:pPr>
    </w:p>
    <w:tbl>
      <w:tblPr>
        <w:tblW w:w="14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5680"/>
        <w:gridCol w:w="3820"/>
        <w:gridCol w:w="398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п/п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Мероприятия по укрытию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пункте постоянной дислокации Количество ЗС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 укрываемых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загородной зоне</w:t>
            </w:r>
          </w:p>
          <w:p w:rsidR="00D76895" w:rsidRDefault="00D76895" w:rsidP="00D76895">
            <w:pPr>
              <w:pStyle w:val="5"/>
            </w:pPr>
            <w:r>
              <w:t>Количество ЗС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 укрываемых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Подлежат укрытию персонала и членов их семей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2470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13110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Имеется защитных сооружений:</w:t>
            </w:r>
          </w:p>
          <w:p w:rsidR="00D76895" w:rsidRDefault="00D76895" w:rsidP="00D76895">
            <w:pPr>
              <w:ind w:left="37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убежищ, отвечающих нормам ИТМ ГО;</w:t>
            </w:r>
          </w:p>
          <w:p w:rsidR="00D76895" w:rsidRDefault="00D76895" w:rsidP="00D76895">
            <w:pPr>
              <w:ind w:left="37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ПРУ, отвечающих нормам ИТМ ГО; </w:t>
            </w:r>
          </w:p>
          <w:p w:rsidR="00D76895" w:rsidRDefault="00D76895" w:rsidP="00D76895">
            <w:pPr>
              <w:ind w:left="37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убежищ (ПРУ), не отвечающих нормам ИТМ ГО; подвалов и других заглубленных помещений.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12/2290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5/1420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7/870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620/5800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 xml:space="preserve">20/1000 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600/4800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szCs w:val="18"/>
              </w:rPr>
            </w:pP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ВСЕГО: укрывается</w:t>
            </w:r>
          </w:p>
          <w:p w:rsidR="00D76895" w:rsidRDefault="00D76895" w:rsidP="00D76895">
            <w:pPr>
              <w:ind w:firstLine="798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% укрытия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2470/93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13110/44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Планируется: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достройка убежища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строительство быстровозводимых убежищ (БВУ); строительство простейших укрытий.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1/700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3/350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146/7310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будет укрываться, чел.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2470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13110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</w:tbl>
    <w:p w:rsidR="00D76895" w:rsidRDefault="00D76895" w:rsidP="00D76895">
      <w:pPr>
        <w:ind w:firstLine="720"/>
        <w:rPr>
          <w:szCs w:val="18"/>
        </w:rPr>
      </w:pPr>
    </w:p>
    <w:p w:rsidR="00D76895" w:rsidRDefault="00D76895" w:rsidP="00D76895">
      <w:pPr>
        <w:ind w:firstLine="720"/>
        <w:rPr>
          <w:szCs w:val="22"/>
        </w:rPr>
      </w:pPr>
      <w:r>
        <w:rPr>
          <w:szCs w:val="22"/>
        </w:rPr>
        <w:t>Начальник службы убежищ и укрытий                                                                                       Начальник отдела по делам ГО и ЧС</w:t>
      </w:r>
    </w:p>
    <w:p w:rsidR="00D76895" w:rsidRDefault="00D76895" w:rsidP="00D76895">
      <w:pPr>
        <w:ind w:firstLine="720"/>
        <w:rPr>
          <w:szCs w:val="22"/>
        </w:rPr>
      </w:pPr>
      <w:r>
        <w:rPr>
          <w:noProof/>
          <w:szCs w:val="22"/>
        </w:rPr>
        <w:t>«__»_______20__</w:t>
      </w:r>
      <w:r>
        <w:rPr>
          <w:szCs w:val="22"/>
        </w:rPr>
        <w:t xml:space="preserve"> г                                                                                                                         «__»_______ 20__г.</w:t>
      </w:r>
    </w:p>
    <w:p w:rsidR="00D76895" w:rsidRDefault="00D76895" w:rsidP="00D76895">
      <w:pPr>
        <w:ind w:firstLine="720"/>
        <w:rPr>
          <w:szCs w:val="22"/>
        </w:rPr>
      </w:pPr>
    </w:p>
    <w:p w:rsidR="00D76895" w:rsidRDefault="00D76895" w:rsidP="00D76895">
      <w:pPr>
        <w:ind w:firstLine="720"/>
        <w:rPr>
          <w:b/>
          <w:bCs/>
          <w:szCs w:val="22"/>
        </w:rPr>
      </w:pPr>
      <w:r>
        <w:rPr>
          <w:b/>
          <w:bCs/>
          <w:szCs w:val="22"/>
        </w:rPr>
        <w:t>Примечание: Вместимость одного простейшего укрытия - 50 человек.</w:t>
      </w:r>
    </w:p>
    <w:p w:rsidR="00D76895" w:rsidRDefault="00D76895" w:rsidP="00D76895">
      <w:pPr>
        <w:ind w:firstLine="720"/>
        <w:rPr>
          <w:b/>
          <w:bCs/>
          <w:szCs w:val="22"/>
        </w:rPr>
      </w:pPr>
    </w:p>
    <w:p w:rsidR="00D76895" w:rsidRDefault="00D76895" w:rsidP="00D76895">
      <w:pPr>
        <w:ind w:firstLine="720"/>
        <w:rPr>
          <w:b/>
          <w:bCs/>
          <w:szCs w:val="22"/>
        </w:rPr>
      </w:pPr>
    </w:p>
    <w:p w:rsidR="00D76895" w:rsidRDefault="00D76895" w:rsidP="00D76895">
      <w:pPr>
        <w:ind w:firstLine="720"/>
        <w:rPr>
          <w:b/>
          <w:bCs/>
          <w:szCs w:val="22"/>
        </w:rPr>
      </w:pPr>
    </w:p>
    <w:p w:rsidR="00D76895" w:rsidRDefault="00D76895" w:rsidP="00D76895">
      <w:pPr>
        <w:ind w:firstLine="720"/>
        <w:rPr>
          <w:b/>
          <w:bCs/>
          <w:szCs w:val="22"/>
        </w:rPr>
      </w:pPr>
    </w:p>
    <w:p w:rsidR="00D76895" w:rsidRDefault="00D76895" w:rsidP="00D76895">
      <w:pPr>
        <w:ind w:firstLine="720"/>
        <w:rPr>
          <w:b/>
          <w:bCs/>
          <w:szCs w:val="22"/>
        </w:rPr>
      </w:pPr>
    </w:p>
    <w:p w:rsidR="00D76895" w:rsidRDefault="00D76895" w:rsidP="00D76895">
      <w:pPr>
        <w:ind w:firstLine="720"/>
        <w:jc w:val="right"/>
      </w:pPr>
      <w:r>
        <w:t>Приложение 5</w:t>
      </w:r>
    </w:p>
    <w:p w:rsidR="00D76895" w:rsidRPr="00DD2D4C" w:rsidRDefault="00D76895" w:rsidP="00D76895">
      <w:pPr>
        <w:pStyle w:val="1"/>
        <w:rPr>
          <w:sz w:val="24"/>
          <w:szCs w:val="24"/>
        </w:rPr>
      </w:pPr>
      <w:r w:rsidRPr="00DD2D4C">
        <w:rPr>
          <w:sz w:val="24"/>
          <w:szCs w:val="24"/>
        </w:rPr>
        <w:t>РАСЧЕТ</w:t>
      </w:r>
    </w:p>
    <w:p w:rsidR="00D76895" w:rsidRDefault="00D76895" w:rsidP="00D76895">
      <w:pPr>
        <w:ind w:firstLine="720"/>
        <w:jc w:val="center"/>
        <w:rPr>
          <w:b/>
          <w:bCs/>
          <w:szCs w:val="18"/>
        </w:rPr>
      </w:pPr>
      <w:r>
        <w:rPr>
          <w:b/>
          <w:bCs/>
          <w:szCs w:val="18"/>
        </w:rPr>
        <w:t>укрытия персонала завода в пункте постоянного размещения в рабочее время при внезапном нападении противника</w:t>
      </w:r>
    </w:p>
    <w:p w:rsidR="00D76895" w:rsidRDefault="00D76895" w:rsidP="00D76895">
      <w:pPr>
        <w:ind w:firstLine="720"/>
        <w:jc w:val="center"/>
        <w:rPr>
          <w:b/>
          <w:bCs/>
          <w:szCs w:val="1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3120"/>
        <w:gridCol w:w="1420"/>
        <w:gridCol w:w="1260"/>
        <w:gridCol w:w="1260"/>
        <w:gridCol w:w="1260"/>
        <w:gridCol w:w="1280"/>
        <w:gridCol w:w="1260"/>
        <w:gridCol w:w="1260"/>
        <w:gridCol w:w="1475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  <w:r>
              <w:rPr>
                <w:color w:val="000000"/>
                <w:szCs w:val="20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структурных подразделений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Количество укрываемых</w:t>
            </w:r>
          </w:p>
        </w:tc>
        <w:tc>
          <w:tcPr>
            <w:tcW w:w="7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Укрывается, чел.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Убежище №1, 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Убежище №2, 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Убежище №3, чел.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Убежище №4, 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Убежище №5, 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подвалах</w:t>
            </w:r>
          </w:p>
        </w:tc>
        <w:tc>
          <w:tcPr>
            <w:tcW w:w="1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  <w:szCs w:val="18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Мартеновский цех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Литейный цех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Кузнечный цех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№1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280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№2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Шлифовальный цех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Сборочный цех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Инструментальный цех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Прессовый цех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Электроцех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Столярный цех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Цех ширпотреба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Гараж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Заводоуправление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Конструкторское бюро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Военизированная пожарная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команда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Склады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</w:tr>
    </w:tbl>
    <w:p w:rsidR="00D76895" w:rsidRDefault="00D76895" w:rsidP="00D76895">
      <w:pPr>
        <w:ind w:firstLine="720"/>
        <w:rPr>
          <w:b/>
          <w:bCs/>
          <w:szCs w:val="18"/>
        </w:rPr>
      </w:pPr>
    </w:p>
    <w:p w:rsidR="00D76895" w:rsidRDefault="00D76895" w:rsidP="00D76895">
      <w:pPr>
        <w:ind w:firstLine="720"/>
        <w:rPr>
          <w:szCs w:val="22"/>
        </w:rPr>
      </w:pPr>
      <w:r>
        <w:rPr>
          <w:szCs w:val="22"/>
        </w:rPr>
        <w:t>Начальник отдела по делам ГО и ЧС</w:t>
      </w:r>
    </w:p>
    <w:p w:rsidR="00D76895" w:rsidRDefault="00D76895" w:rsidP="00D76895">
      <w:pPr>
        <w:ind w:firstLine="720"/>
        <w:rPr>
          <w:szCs w:val="22"/>
        </w:rPr>
      </w:pPr>
      <w:r>
        <w:rPr>
          <w:noProof/>
          <w:szCs w:val="22"/>
        </w:rPr>
        <w:t>«__»_______20__</w:t>
      </w:r>
      <w:r>
        <w:rPr>
          <w:szCs w:val="22"/>
        </w:rPr>
        <w:t>г.</w:t>
      </w:r>
    </w:p>
    <w:p w:rsidR="00D76895" w:rsidRDefault="00D76895" w:rsidP="00D76895">
      <w:pPr>
        <w:ind w:firstLine="720"/>
        <w:rPr>
          <w:szCs w:val="22"/>
        </w:rPr>
        <w:sectPr w:rsidR="00D76895" w:rsidSect="00A11560">
          <w:pgSz w:w="16820" w:h="11900" w:orient="landscape" w:code="9"/>
          <w:pgMar w:top="1418" w:right="1418" w:bottom="1134" w:left="1418" w:header="709" w:footer="709" w:gutter="0"/>
          <w:pgNumType w:start="278"/>
          <w:cols w:space="60"/>
          <w:noEndnote/>
        </w:sectPr>
      </w:pPr>
    </w:p>
    <w:p w:rsidR="00D76895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t>5.</w:t>
      </w:r>
      <w:r>
        <w:rPr>
          <w:b/>
          <w:bCs/>
        </w:rPr>
        <w:t xml:space="preserve"> Содержание и порядок разработки приложения 6 «Расчет на приведение в готовность защитных сооружений»</w:t>
      </w:r>
    </w:p>
    <w:p w:rsidR="00D76895" w:rsidRDefault="00D76895" w:rsidP="00D76895">
      <w:pPr>
        <w:ind w:firstLine="720"/>
        <w:jc w:val="center"/>
        <w:rPr>
          <w:b/>
          <w:bCs/>
        </w:rPr>
      </w:pPr>
    </w:p>
    <w:p w:rsidR="00D76895" w:rsidRDefault="00D76895" w:rsidP="00D76895">
      <w:pPr>
        <w:ind w:firstLine="720"/>
      </w:pPr>
      <w:r>
        <w:t>Наиболее эффективным способом защиты рабочих, служащих и членов их семей является укрытие в защитных сооружениях, при своевременном приведении их в готовность.</w:t>
      </w:r>
    </w:p>
    <w:p w:rsidR="00D76895" w:rsidRDefault="00D76895" w:rsidP="00D76895">
      <w:pPr>
        <w:ind w:firstLine="720"/>
      </w:pPr>
      <w:r>
        <w:t>Для  определения степени готовности защитных сооружений определяется время, в течение которого убежища, используемые в мирное время в хозяйственных целях, могут быть подготовлены к приему укрываемых (освобождены от постороннего имущества, созданы запасы воды, продуктов, проверена герметичность сооружения, функционирование всех систем жизнеобеспечения и т.д.). Для этого сравнивается фактическое время подготовки убежища Т</w:t>
      </w:r>
      <w:r>
        <w:rPr>
          <w:vertAlign w:val="subscript"/>
        </w:rPr>
        <w:t xml:space="preserve">г.фак </w:t>
      </w:r>
      <w:r>
        <w:t>с требуемым Т</w:t>
      </w:r>
      <w:r>
        <w:rPr>
          <w:vertAlign w:val="subscript"/>
        </w:rPr>
        <w:t>г.треб</w:t>
      </w:r>
      <w:r>
        <w:t xml:space="preserve"> [23]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rPr>
          <w:b/>
          <w:bCs/>
          <w:i/>
          <w:iCs/>
          <w:position w:val="-32"/>
        </w:rPr>
        <w:object w:dxaOrig="1120" w:dyaOrig="740">
          <v:shape id="_x0000_i1044" type="#_x0000_t75" style="width:56pt;height:37pt" o:ole="">
            <v:imagedata r:id="rId59" o:title=""/>
          </v:shape>
          <o:OLEObject Type="Embed" ProgID="Equation.3" ShapeID="_x0000_i1044" DrawAspect="Content" ObjectID="_1579956849" r:id="rId60"/>
        </w:object>
      </w:r>
      <w:r>
        <w:rPr>
          <w:b/>
          <w:bCs/>
          <w:i/>
          <w:iCs/>
        </w:rPr>
        <w:t xml:space="preserve">   </w:t>
      </w:r>
      <w:r>
        <w:t>(5.8)</w:t>
      </w:r>
    </w:p>
    <w:p w:rsidR="00D76895" w:rsidRDefault="00D76895" w:rsidP="00D76895">
      <w:pPr>
        <w:ind w:firstLine="720"/>
        <w:rPr>
          <w:i/>
          <w:iCs/>
          <w:szCs w:val="16"/>
        </w:rPr>
      </w:pPr>
    </w:p>
    <w:p w:rsidR="00D76895" w:rsidRDefault="00D76895" w:rsidP="00D76895">
      <w:pPr>
        <w:ind w:firstLine="720"/>
      </w:pPr>
      <w:r>
        <w:t>При подготовке защитного сооружения к приему укрываемых необходимо выполнить следующие подготовительные мероприятия [24]:</w:t>
      </w:r>
    </w:p>
    <w:p w:rsidR="00D76895" w:rsidRDefault="00D76895" w:rsidP="00D76895">
      <w:pPr>
        <w:ind w:firstLine="720"/>
      </w:pPr>
      <w:r>
        <w:t>вскрыть помещения, опечатанные в мирное время, расконсервировать и задействовать все оборудование и приборы;</w:t>
      </w:r>
    </w:p>
    <w:p w:rsidR="00D76895" w:rsidRDefault="00D76895" w:rsidP="00D76895">
      <w:pPr>
        <w:ind w:firstLine="720"/>
      </w:pPr>
      <w:r>
        <w:t>открыть все ходы для приема укрываемых людей;</w:t>
      </w:r>
    </w:p>
    <w:p w:rsidR="00D76895" w:rsidRDefault="00D76895" w:rsidP="00D76895">
      <w:pPr>
        <w:ind w:firstLine="720"/>
      </w:pPr>
      <w:r>
        <w:t>остановить работу технологического оборудования;</w:t>
      </w:r>
    </w:p>
    <w:p w:rsidR="00D76895" w:rsidRDefault="00D76895" w:rsidP="00D76895">
      <w:pPr>
        <w:ind w:firstLine="720"/>
      </w:pPr>
      <w:r>
        <w:t>задраить или заделать все технологические проемы (грузовые люки, шахты лифтов, вентиляционные отверстия);</w:t>
      </w:r>
    </w:p>
    <w:p w:rsidR="00D76895" w:rsidRDefault="00D76895" w:rsidP="00D76895">
      <w:pPr>
        <w:ind w:firstLine="720"/>
      </w:pPr>
      <w:r>
        <w:t>проверить и при необходимости провести дезинфекцию помещений;</w:t>
      </w:r>
    </w:p>
    <w:p w:rsidR="00D76895" w:rsidRDefault="00D76895" w:rsidP="00D76895">
      <w:pPr>
        <w:ind w:firstLine="720"/>
      </w:pPr>
      <w:r>
        <w:t>вынести из помещений громоздкое оборудование, материалы и изделия, препятствующие размещению людей;</w:t>
      </w:r>
    </w:p>
    <w:p w:rsidR="00D76895" w:rsidRDefault="00D76895" w:rsidP="00D76895">
      <w:pPr>
        <w:ind w:firstLine="720"/>
      </w:pPr>
      <w:r>
        <w:t>расчистить проходы к защитным сооружениям, установить надписи-указатели и включить световые сигналы «Вход»;</w:t>
      </w:r>
    </w:p>
    <w:p w:rsidR="00D76895" w:rsidRDefault="00D76895" w:rsidP="00D76895">
      <w:pPr>
        <w:ind w:firstLine="720"/>
      </w:pPr>
      <w:r>
        <w:t>установить и подключить репродукторы (громкоговорители) и телефоны;</w:t>
      </w:r>
    </w:p>
    <w:p w:rsidR="00D76895" w:rsidRDefault="00D76895" w:rsidP="00D76895">
      <w:pPr>
        <w:ind w:firstLine="720"/>
      </w:pPr>
      <w:r>
        <w:t>установить нары или скамейки для размещения людей, завезти необходимое имущество и материалы;</w:t>
      </w:r>
    </w:p>
    <w:p w:rsidR="00D76895" w:rsidRDefault="00D76895" w:rsidP="00D76895">
      <w:pPr>
        <w:ind w:firstLine="720"/>
      </w:pPr>
      <w:r>
        <w:t>проверить системы воздухоснабжения, водоснабжения, канализации и электроснабжения, исправность отключающих устройств, провести расконсервацию и пробный пуск дизельной электростанции;</w:t>
      </w:r>
    </w:p>
    <w:p w:rsidR="00D76895" w:rsidRDefault="00D76895" w:rsidP="00D76895">
      <w:pPr>
        <w:ind w:firstLine="720"/>
      </w:pPr>
      <w:r>
        <w:t>проверить герметичность убежища;</w:t>
      </w:r>
    </w:p>
    <w:p w:rsidR="00D76895" w:rsidRDefault="00D76895" w:rsidP="00D76895">
      <w:pPr>
        <w:ind w:firstLine="720"/>
      </w:pPr>
      <w:r>
        <w:t>дополнить аптечку необходимыми медикаментами;</w:t>
      </w:r>
    </w:p>
    <w:p w:rsidR="00D76895" w:rsidRDefault="00D76895" w:rsidP="00D76895">
      <w:pPr>
        <w:ind w:firstLine="720"/>
      </w:pPr>
      <w:r>
        <w:t>заполнить баки запаса питьевой воды (для этого открыть задвижку на подводке к бакам и открыть вентиль на воздушной линии от баков);</w:t>
      </w:r>
    </w:p>
    <w:p w:rsidR="00D76895" w:rsidRDefault="00D76895" w:rsidP="00D76895">
      <w:pPr>
        <w:ind w:firstLine="720"/>
      </w:pPr>
      <w:r>
        <w:t>пополнить защитные сооружения недостающим инструментом, приборами, материалами согласно табелю оснащения.</w:t>
      </w:r>
    </w:p>
    <w:p w:rsidR="00D76895" w:rsidRDefault="00D76895" w:rsidP="00D76895">
      <w:pPr>
        <w:ind w:firstLine="720"/>
      </w:pPr>
      <w:r>
        <w:t>Время проведения указанных работ определяется соответствующими руководящими документами и не должно превышать нескольких часов.</w:t>
      </w:r>
    </w:p>
    <w:p w:rsidR="00D76895" w:rsidRDefault="00D76895" w:rsidP="00D76895">
      <w:pPr>
        <w:ind w:firstLine="720"/>
      </w:pPr>
      <w:r>
        <w:t>Работы по подготовке должен выполнять личный состав формирований убежищ и укрытий, под контролем и руководством штаба (отдела, сектора) ГО ЧС объекта экономики.</w:t>
      </w:r>
    </w:p>
    <w:p w:rsidR="00D76895" w:rsidRDefault="00D76895" w:rsidP="00D76895">
      <w:pPr>
        <w:ind w:firstLine="720"/>
      </w:pPr>
      <w:r>
        <w:t>Наряду с приведением в готовность всех имеющихся на объекте убежищ и противорадиационных укрытий организуется быстрая достройка строящихся защитных сооружений.</w:t>
      </w:r>
    </w:p>
    <w:p w:rsidR="00D76895" w:rsidRDefault="00D76895" w:rsidP="00D76895">
      <w:pPr>
        <w:ind w:firstLine="720"/>
      </w:pPr>
      <w:r>
        <w:t>Следует отметить, что строящиеся убежища с готовностью выше 50 % достраиваются по проекту, остальные - с установкой упрощенного оборудования [23].</w:t>
      </w:r>
    </w:p>
    <w:p w:rsidR="00D76895" w:rsidRDefault="00D76895" w:rsidP="00D76895">
      <w:pPr>
        <w:ind w:firstLine="720"/>
      </w:pPr>
      <w:r>
        <w:t>Кроме того, осуществляется массовое строительство быстровозводимых убежищ на объекте. Приспосабливаются подвалы и подземные помещения первой очереди работ в течение 10 - 12ч, при усилении перекрытий - 24 ч.</w:t>
      </w:r>
    </w:p>
    <w:p w:rsidR="00D76895" w:rsidRDefault="00D76895" w:rsidP="00D76895">
      <w:pPr>
        <w:ind w:firstLine="720"/>
      </w:pPr>
      <w:r>
        <w:t>Производится строительство простейших укрытий в местах возможного массового скопления людей (щели в течение 10 - 12 ч., перекрытие - 24 ч).</w:t>
      </w:r>
    </w:p>
    <w:p w:rsidR="00D76895" w:rsidRDefault="00D76895" w:rsidP="00D76895">
      <w:pPr>
        <w:ind w:firstLine="720"/>
      </w:pPr>
      <w:r>
        <w:t>Для защиты эвакуируемого персонала и членов их семей в загородной зоне производится [23]:</w:t>
      </w:r>
    </w:p>
    <w:p w:rsidR="00D76895" w:rsidRDefault="00D76895" w:rsidP="00D76895">
      <w:pPr>
        <w:ind w:firstLine="720"/>
      </w:pPr>
      <w:r>
        <w:t>приспособление под ПРУ подвалов, погребов, горных выработок и других заглубленных помещений (10 - 12 ч, при усилении перекрытий - 24 ч);</w:t>
      </w:r>
    </w:p>
    <w:p w:rsidR="00D76895" w:rsidRDefault="00D76895" w:rsidP="00D76895">
      <w:pPr>
        <w:ind w:firstLine="720"/>
      </w:pPr>
      <w:r>
        <w:t>приспособление наземных помещений, вне зон возможных разрушений, под ПРУ (10-12 ч);</w:t>
      </w:r>
    </w:p>
    <w:p w:rsidR="00D76895" w:rsidRDefault="00D76895" w:rsidP="00D76895">
      <w:pPr>
        <w:ind w:firstLine="720"/>
      </w:pPr>
      <w:r>
        <w:t>строительство простейших укрытий;</w:t>
      </w:r>
    </w:p>
    <w:p w:rsidR="00D76895" w:rsidRDefault="00D76895" w:rsidP="00D76895">
      <w:pPr>
        <w:ind w:firstLine="720"/>
      </w:pPr>
      <w:r>
        <w:t>строительство быстровозводимых и противорадиационных укрытий для местного населения (24 ч) и эвакуируемых (48 ч).</w:t>
      </w:r>
    </w:p>
    <w:p w:rsidR="00D76895" w:rsidRDefault="00D76895" w:rsidP="00D76895">
      <w:pPr>
        <w:ind w:firstLine="720"/>
      </w:pPr>
      <w:r>
        <w:t>На основе перечня и сроков выполнения работ по приведению в готовность защитных сооружений проводится расчет на приведение в готовность защитных сооружений, как на объекте экономики, так и в загородной зоне. Результаты полученных расчетов заносятся в таблицу приложения 6 к плану ГО «Расчет на приведение в готовность защитных сооружений».</w:t>
      </w:r>
    </w:p>
    <w:p w:rsidR="00D76895" w:rsidRDefault="00D76895" w:rsidP="00D76895">
      <w:pPr>
        <w:ind w:firstLine="720"/>
      </w:pPr>
      <w:r>
        <w:t>Данное приложение подписывают начальник службы убежищ и укрытий и начальник штаба (отдела, сектора) по делам ГОЧС объекта.</w:t>
      </w:r>
    </w:p>
    <w:p w:rsidR="00D76895" w:rsidRDefault="00D76895" w:rsidP="00D76895">
      <w:pPr>
        <w:ind w:firstLine="720"/>
        <w:rPr>
          <w:b/>
          <w:bCs/>
        </w:rPr>
        <w:sectPr w:rsidR="00D76895">
          <w:pgSz w:w="11900" w:h="16820"/>
          <w:pgMar w:top="1418" w:right="1134" w:bottom="1418" w:left="1418" w:header="709" w:footer="709" w:gutter="0"/>
          <w:cols w:space="60"/>
          <w:noEndnote/>
        </w:sectPr>
      </w:pPr>
    </w:p>
    <w:p w:rsidR="00D76895" w:rsidRDefault="00D76895" w:rsidP="00D76895">
      <w:pPr>
        <w:ind w:firstLine="720"/>
        <w:rPr>
          <w:b/>
          <w:bCs/>
        </w:rPr>
      </w:pPr>
      <w:r>
        <w:rPr>
          <w:b/>
          <w:bCs/>
        </w:rPr>
        <w:t>Пример  5: Рекомендуемая форма отработки приложения 6 «Расчет на приведение в готовность защитных сооружений».</w:t>
      </w:r>
    </w:p>
    <w:p w:rsidR="00D76895" w:rsidRDefault="00D76895" w:rsidP="00D76895">
      <w:pPr>
        <w:ind w:firstLine="720"/>
        <w:jc w:val="right"/>
      </w:pPr>
      <w:r>
        <w:t xml:space="preserve">Приложение 6 </w:t>
      </w:r>
    </w:p>
    <w:p w:rsidR="00D76895" w:rsidRPr="00DD2D4C" w:rsidRDefault="00D76895" w:rsidP="00D76895">
      <w:pPr>
        <w:pStyle w:val="1"/>
        <w:rPr>
          <w:sz w:val="24"/>
          <w:szCs w:val="24"/>
        </w:rPr>
      </w:pPr>
      <w:r w:rsidRPr="00DD2D4C">
        <w:rPr>
          <w:sz w:val="24"/>
          <w:szCs w:val="24"/>
        </w:rPr>
        <w:t>РАСЧЕТ</w:t>
      </w:r>
    </w:p>
    <w:p w:rsidR="00D76895" w:rsidRDefault="00DD2D4C" w:rsidP="00D76895">
      <w:pPr>
        <w:ind w:firstLine="720"/>
        <w:jc w:val="center"/>
        <w:rPr>
          <w:b/>
          <w:bCs/>
        </w:rPr>
      </w:pPr>
      <w:r>
        <w:rPr>
          <w:b/>
          <w:bCs/>
        </w:rPr>
        <w:t>н</w:t>
      </w:r>
      <w:r w:rsidR="00D76895" w:rsidRPr="00DD2D4C">
        <w:rPr>
          <w:b/>
          <w:bCs/>
        </w:rPr>
        <w:t>а приведение в готовность защитных</w:t>
      </w:r>
      <w:r w:rsidR="00D76895">
        <w:rPr>
          <w:b/>
          <w:bCs/>
        </w:rPr>
        <w:t xml:space="preserve"> сооружений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26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30"/>
        <w:gridCol w:w="7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16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  <w:r>
              <w:rPr>
                <w:color w:val="000000"/>
                <w:szCs w:val="20"/>
              </w:rPr>
              <w:t>п/п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Виды работ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964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Количество и вместимость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4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Часы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0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Сутки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39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1.</w:t>
            </w:r>
            <w:r>
              <w:rPr>
                <w:color w:val="000000"/>
                <w:szCs w:val="20"/>
              </w:rPr>
              <w:t xml:space="preserve"> В пункте постоянной дислокации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ind w:right="10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Приведение в готовность: 5 убежищ;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подвалов и других заглубленных помещений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Достройка одного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убежищ по плану текущего года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Строительство быстровозводимых убежищ (БВУ)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ВСЕГО: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1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39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2.</w:t>
            </w:r>
            <w:r>
              <w:rPr>
                <w:color w:val="000000"/>
                <w:szCs w:val="20"/>
              </w:rPr>
              <w:t xml:space="preserve"> В загородной зоне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Приспособление имеющихся подвалов под ПРУ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Строительство ПРУ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Строительство простейших укрытий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ВСЕГО: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</w:tbl>
    <w:p w:rsidR="00D76895" w:rsidRDefault="00D76895" w:rsidP="00D76895">
      <w:pPr>
        <w:ind w:firstLine="720"/>
        <w:rPr>
          <w:b/>
          <w:bCs/>
        </w:rPr>
      </w:pPr>
    </w:p>
    <w:p w:rsidR="00D76895" w:rsidRDefault="00D76895" w:rsidP="00D76895">
      <w:pPr>
        <w:ind w:firstLine="720"/>
      </w:pPr>
      <w:r>
        <w:t>Начальник службы убежищ и укрытий                                                          Начальник отдела по делам ГО и ЧС</w:t>
      </w:r>
    </w:p>
    <w:p w:rsidR="00D76895" w:rsidRDefault="00D76895" w:rsidP="00D76895">
      <w:pPr>
        <w:ind w:firstLine="720"/>
      </w:pPr>
      <w:r>
        <w:rPr>
          <w:noProof/>
        </w:rPr>
        <w:t>«__» _______ 20__</w:t>
      </w:r>
      <w:r>
        <w:t>г.                                                                                                                      «__» _______ 20__ г.</w:t>
      </w:r>
    </w:p>
    <w:p w:rsidR="00D76895" w:rsidRDefault="00D76895" w:rsidP="00D76895">
      <w:pPr>
        <w:ind w:firstLine="720"/>
        <w:sectPr w:rsidR="00D76895" w:rsidSect="00A11560">
          <w:pgSz w:w="16820" w:h="11900" w:orient="landscape"/>
          <w:pgMar w:top="1418" w:right="1418" w:bottom="1134" w:left="1418" w:header="709" w:footer="709" w:gutter="0"/>
          <w:cols w:space="60"/>
          <w:noEndnote/>
        </w:sectPr>
      </w:pPr>
    </w:p>
    <w:p w:rsidR="00D76895" w:rsidRDefault="00D76895" w:rsidP="00D76895">
      <w:pPr>
        <w:ind w:firstLine="720"/>
        <w:rPr>
          <w:b/>
          <w:bCs/>
        </w:rPr>
      </w:pPr>
      <w:r>
        <w:rPr>
          <w:b/>
          <w:bCs/>
          <w:noProof/>
        </w:rPr>
        <w:t xml:space="preserve"> 6.</w:t>
      </w:r>
      <w:r>
        <w:rPr>
          <w:b/>
          <w:bCs/>
        </w:rPr>
        <w:t xml:space="preserve"> Порядок отработки приложения № 7 «Расчет на проведение мероприятий по эвакуации»</w:t>
      </w:r>
    </w:p>
    <w:p w:rsidR="00D76895" w:rsidRDefault="00D76895" w:rsidP="00D76895">
      <w:pPr>
        <w:ind w:firstLine="720"/>
        <w:rPr>
          <w:b/>
          <w:bCs/>
        </w:rPr>
      </w:pPr>
    </w:p>
    <w:p w:rsidR="00D76895" w:rsidRDefault="00D76895" w:rsidP="00D76895">
      <w:pPr>
        <w:ind w:firstLine="720"/>
      </w:pPr>
      <w:r>
        <w:t>Приложение № 7 отрабатывается в табличной форме. Таблица имеет следующую форму (столбцы таблицы): номер по порядку; подлежит эвакуации;</w:t>
      </w:r>
    </w:p>
    <w:p w:rsidR="00D76895" w:rsidRDefault="00D76895" w:rsidP="00D76895">
      <w:pPr>
        <w:ind w:firstLine="720"/>
      </w:pPr>
      <w:r>
        <w:t>номер СЭП, время прибытия; пункт посадки; место высадки; порядок следования; место размещения в загородной зоне.</w:t>
      </w:r>
    </w:p>
    <w:p w:rsidR="00D76895" w:rsidRDefault="00D76895" w:rsidP="00D76895">
      <w:pPr>
        <w:ind w:firstLine="720"/>
      </w:pPr>
      <w:r>
        <w:t>Форма таблицы приведена на рис. 5.6.</w:t>
      </w:r>
    </w:p>
    <w:p w:rsidR="00D76895" w:rsidRDefault="00D76895" w:rsidP="00D76895">
      <w:pPr>
        <w:ind w:firstLine="720"/>
      </w:pPr>
      <w:r>
        <w:t>К основным показателям эвакомероприятий, отображаемым в данном приложении, относятся:</w:t>
      </w:r>
    </w:p>
    <w:p w:rsidR="00D76895" w:rsidRDefault="00D76895" w:rsidP="00D76895">
      <w:pPr>
        <w:ind w:firstLine="720"/>
      </w:pPr>
      <w:r>
        <w:t>общая численность рабочих и служащих, членов их семей подлежащих эвакуации (рассредоточению);</w:t>
      </w:r>
    </w:p>
    <w:p w:rsidR="00D76895" w:rsidRDefault="00D76895" w:rsidP="00D76895">
      <w:pPr>
        <w:ind w:firstLine="720"/>
      </w:pPr>
      <w:r>
        <w:t>количество, тип и вместительность железнодорожных вагонов, выделяемых для эвакуации (рассредоточения) персонала объекта;</w:t>
      </w:r>
    </w:p>
    <w:p w:rsidR="00D76895" w:rsidRDefault="00D76895" w:rsidP="00D76895">
      <w:pPr>
        <w:ind w:firstLine="720"/>
      </w:pPr>
      <w:r>
        <w:t>количество, тип и вместительность автомобилей, выделяемых для эвакуации (рассредоточения) персонала объекта;</w:t>
      </w:r>
    </w:p>
    <w:p w:rsidR="00D76895" w:rsidRDefault="00D76895" w:rsidP="00D76895">
      <w:pPr>
        <w:ind w:firstLine="720"/>
      </w:pPr>
      <w:r>
        <w:t>численность персонала объекта и членов их семей эвакуируемых пешим порядком;</w:t>
      </w:r>
    </w:p>
    <w:p w:rsidR="00D76895" w:rsidRDefault="00D76895" w:rsidP="00D76895">
      <w:pPr>
        <w:ind w:firstLine="720"/>
      </w:pPr>
      <w:r>
        <w:t>время начала и завершения эвакуации персонала объекта и членов их семей;</w:t>
      </w:r>
    </w:p>
    <w:p w:rsidR="00D76895" w:rsidRDefault="00D76895" w:rsidP="00D76895">
      <w:pPr>
        <w:ind w:firstLine="720"/>
      </w:pPr>
      <w:r>
        <w:t>адреса, контактные телефоны сборных эвакопунктов (СЭП), к которым приписаны рабочие, служащие, члены их семей объекта экономики;</w:t>
      </w:r>
    </w:p>
    <w:p w:rsidR="00D76895" w:rsidRDefault="00D76895" w:rsidP="00D76895">
      <w:pPr>
        <w:ind w:firstLine="720"/>
      </w:pPr>
      <w:r>
        <w:t>адреса, контактные телефоны эвакоприемных пунктов (ПЭП) в загородной зоне;</w:t>
      </w:r>
    </w:p>
    <w:p w:rsidR="00D76895" w:rsidRDefault="00D76895" w:rsidP="00D76895">
      <w:pPr>
        <w:ind w:firstLine="720"/>
      </w:pPr>
      <w:r>
        <w:t>время прибытия на СЭП и ПЭП («Ч»+...);</w:t>
      </w:r>
    </w:p>
    <w:p w:rsidR="00D76895" w:rsidRDefault="00D76895" w:rsidP="00D76895">
      <w:pPr>
        <w:ind w:firstLine="720"/>
      </w:pPr>
      <w:r>
        <w:t>адреса пунктов посадки (ПП) и пунктов высадки (ПВ);</w:t>
      </w:r>
    </w:p>
    <w:p w:rsidR="00D76895" w:rsidRDefault="00D76895" w:rsidP="00D76895">
      <w:pPr>
        <w:ind w:firstLine="720"/>
      </w:pPr>
      <w:r>
        <w:t>время отправления с пункта посадки («Ч»+...);</w:t>
      </w:r>
    </w:p>
    <w:p w:rsidR="00D76895" w:rsidRDefault="00D76895" w:rsidP="00D76895">
      <w:pPr>
        <w:ind w:firstLine="720"/>
      </w:pPr>
      <w:r>
        <w:t>время прибытия на пункт высадки («Ч»+...).</w:t>
      </w:r>
    </w:p>
    <w:p w:rsidR="00D76895" w:rsidRDefault="00D76895" w:rsidP="00D76895">
      <w:pPr>
        <w:ind w:firstLine="720"/>
      </w:pPr>
      <w:r>
        <w:t>Общая численность эвакуируемых с объекта экономики (</w:t>
      </w:r>
      <w:r>
        <w:rPr>
          <w:i/>
          <w:iCs/>
          <w:lang w:val="en-US"/>
        </w:rPr>
        <w:t>N</w:t>
      </w:r>
      <w:r>
        <w:rPr>
          <w:vertAlign w:val="subscript"/>
        </w:rPr>
        <w:t>эв</w:t>
      </w:r>
      <w:r>
        <w:t>) определяется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rPr>
          <w:i/>
          <w:iCs/>
          <w:lang w:val="en-US"/>
        </w:rPr>
        <w:t>N</w:t>
      </w:r>
      <w:r>
        <w:rPr>
          <w:vertAlign w:val="subscript"/>
        </w:rPr>
        <w:t>эв</w:t>
      </w:r>
      <w:r w:rsidRPr="00515482">
        <w:rPr>
          <w:i/>
          <w:iCs/>
        </w:rPr>
        <w:t xml:space="preserve"> </w:t>
      </w:r>
      <w:r>
        <w:rPr>
          <w:i/>
          <w:iCs/>
        </w:rPr>
        <w:t>=</w:t>
      </w:r>
      <w:r>
        <w:rPr>
          <w:i/>
          <w:iCs/>
          <w:position w:val="-14"/>
        </w:rPr>
        <w:object w:dxaOrig="1600" w:dyaOrig="380">
          <v:shape id="_x0000_i1045" type="#_x0000_t75" style="width:80pt;height:19pt" o:ole="">
            <v:imagedata r:id="rId61" o:title=""/>
          </v:shape>
          <o:OLEObject Type="Embed" ProgID="Equation.3" ShapeID="_x0000_i1045" DrawAspect="Content" ObjectID="_1579956850" r:id="rId62"/>
        </w:object>
      </w:r>
      <w:r>
        <w:rPr>
          <w:i/>
          <w:iCs/>
        </w:rPr>
        <w:t xml:space="preserve"> ,</w:t>
      </w:r>
      <w:r w:rsidRPr="00515482">
        <w:rPr>
          <w:i/>
          <w:iCs/>
        </w:rPr>
        <w:t xml:space="preserve"> </w:t>
      </w:r>
      <w:r>
        <w:rPr>
          <w:i/>
          <w:iCs/>
        </w:rPr>
        <w:t>чел</w:t>
      </w:r>
      <w:r w:rsidRPr="00515482">
        <w:t xml:space="preserve">             </w:t>
      </w:r>
      <w:r>
        <w:t xml:space="preserve">                                                        </w:t>
      </w:r>
      <w:r w:rsidRPr="00515482">
        <w:t xml:space="preserve">    (5.9)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t xml:space="preserve">где </w:t>
      </w:r>
      <w:r>
        <w:rPr>
          <w:i/>
          <w:iCs/>
          <w:lang w:val="en-US"/>
        </w:rPr>
        <w:t>N</w:t>
      </w:r>
      <w:r>
        <w:rPr>
          <w:i/>
          <w:iCs/>
          <w:vertAlign w:val="subscript"/>
          <w:lang w:val="en-US"/>
        </w:rPr>
        <w:t>pc</w:t>
      </w:r>
      <w:r>
        <w:rPr>
          <w:i/>
          <w:iCs/>
        </w:rPr>
        <w:t xml:space="preserve"> -</w:t>
      </w:r>
      <w:r>
        <w:t xml:space="preserve"> общая численность рабочих и служащих на объекте экономки;</w:t>
      </w:r>
    </w:p>
    <w:p w:rsidR="00D76895" w:rsidRDefault="00D76895" w:rsidP="00D76895">
      <w:pPr>
        <w:ind w:firstLine="720"/>
      </w:pPr>
      <w:r>
        <w:rPr>
          <w:i/>
          <w:iCs/>
          <w:lang w:val="en-US"/>
        </w:rPr>
        <w:t>N</w:t>
      </w:r>
      <w:r>
        <w:rPr>
          <w:i/>
          <w:iCs/>
          <w:vertAlign w:val="subscript"/>
        </w:rPr>
        <w:t>чс</w:t>
      </w:r>
      <w:r>
        <w:rPr>
          <w:i/>
          <w:iCs/>
        </w:rPr>
        <w:t xml:space="preserve"> -</w:t>
      </w:r>
      <w:r>
        <w:t xml:space="preserve"> численность членов семей, эвакуируемых вместе с персоналом объекта экономики;</w:t>
      </w:r>
    </w:p>
    <w:p w:rsidR="00D76895" w:rsidRDefault="00D76895" w:rsidP="00D76895">
      <w:pPr>
        <w:ind w:firstLine="720"/>
      </w:pPr>
      <w:r>
        <w:rPr>
          <w:i/>
          <w:iCs/>
          <w:lang w:val="en-US"/>
        </w:rPr>
        <w:t>N</w:t>
      </w:r>
      <w:r>
        <w:rPr>
          <w:i/>
          <w:iCs/>
          <w:vertAlign w:val="subscript"/>
        </w:rPr>
        <w:t>в</w:t>
      </w:r>
      <w:r>
        <w:rPr>
          <w:i/>
          <w:iCs/>
          <w:vertAlign w:val="subscript"/>
          <w:lang w:val="en-US"/>
        </w:rPr>
        <w:t>o</w:t>
      </w:r>
      <w:r>
        <w:rPr>
          <w:i/>
          <w:iCs/>
        </w:rPr>
        <w:t xml:space="preserve"> -</w:t>
      </w:r>
      <w:r>
        <w:t xml:space="preserve"> численность военнообязанных на объекте, подлежащих призыву в вооруженные силы.</w:t>
      </w:r>
    </w:p>
    <w:p w:rsidR="00D76895" w:rsidRDefault="00D76895" w:rsidP="00D76895">
      <w:pPr>
        <w:ind w:firstLine="720"/>
      </w:pPr>
      <w:r>
        <w:t>Для объектов здравоохранения группы лечебно-профилактического профиля в общее количество эвакуируемых включаются транспортабельные больные. Общие количество эвакуируемых для таких объектов рассчитывается по формуле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  <w:rPr>
          <w:i/>
          <w:iCs/>
        </w:rPr>
      </w:pPr>
      <w:r>
        <w:rPr>
          <w:i/>
          <w:iCs/>
          <w:position w:val="-14"/>
        </w:rPr>
        <w:object w:dxaOrig="2840" w:dyaOrig="380">
          <v:shape id="_x0000_i1046" type="#_x0000_t75" style="width:142pt;height:19pt" o:ole="">
            <v:imagedata r:id="rId63" o:title=""/>
          </v:shape>
          <o:OLEObject Type="Embed" ProgID="Equation.3" ShapeID="_x0000_i1046" DrawAspect="Content" ObjectID="_1579956851" r:id="rId64"/>
        </w:object>
      </w:r>
      <w:r>
        <w:rPr>
          <w:i/>
          <w:iCs/>
        </w:rPr>
        <w:t>, чел                                                          (5.10)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  <w:r>
        <w:t xml:space="preserve">где </w:t>
      </w:r>
      <w:r>
        <w:rPr>
          <w:lang w:val="en-US"/>
        </w:rPr>
        <w:t>N</w:t>
      </w:r>
      <w:r>
        <w:rPr>
          <w:vertAlign w:val="subscript"/>
        </w:rPr>
        <w:t>тб</w:t>
      </w:r>
      <w:r>
        <w:t xml:space="preserve"> - численность транспортабельных больных, эвакуируемых вместе с персоналом лечебно - профилактического учреждения. Если численность персонала объекта экономики более 200 человек, то таблицу с расчетами целесообразно заполнять по структурным подразделениям (цехам, отделам, секторам), если менее 200 человек - целиком за объект (предприятие, организацию).</w:t>
      </w:r>
    </w:p>
    <w:p w:rsidR="00D76895" w:rsidRDefault="00D76895" w:rsidP="00D76895">
      <w:pPr>
        <w:ind w:firstLine="720"/>
      </w:pPr>
      <w:r>
        <w:t>Общее количество эвакуируемых рабочих и служащих объекта заносится в графу № 3 таблицы (рис 5.8), членов семей - в графу № 4, общая численность эвакуируемых (N33) - в графу № 5.</w:t>
      </w:r>
    </w:p>
    <w:p w:rsidR="00D76895" w:rsidRDefault="00D76895" w:rsidP="00D76895">
      <w:pPr>
        <w:ind w:firstLine="720"/>
      </w:pPr>
      <w:r>
        <w:t>Время прибытия на СЭП определяется в зависимости от удаления от объекта экономики. Исходя из практики, к СЭПу приписывается 4-5 тыс. человек. Если объект экономики имеет свой СЭП, расположенный на его территории, то время пребывания на СЭП будет исчисляться минутами. Номер СЭПа, к которому приписан персонал объекта, и время прибытия на него («Ч»+...) заносятся в графу № 6 таблицы (рис 5.8).</w:t>
      </w:r>
    </w:p>
    <w:p w:rsidR="00D76895" w:rsidRDefault="00D76895" w:rsidP="00D76895">
      <w:pPr>
        <w:ind w:firstLine="720"/>
      </w:pPr>
      <w:r>
        <w:t>Пункт посадки эвакуируемых и время их посадки определяется городской (районной) эвакокомиссией. Наименование пункта посадки и время отправления заносятся в графу № 7 данной таблицы.</w:t>
      </w:r>
    </w:p>
    <w:p w:rsidR="00D76895" w:rsidRDefault="00D76895" w:rsidP="00D76895">
      <w:pPr>
        <w:ind w:firstLine="720"/>
      </w:pPr>
      <w:r>
        <w:t>Пункт высадки эвакуируемых определяется эвакоприемной комиссией. Если рабочие, служащие и члены их семей эвакуируются по железной дороге, то пункт высадки (станция высадки) согласуется органами ГОЧС и с отделением железной дороги.</w:t>
      </w:r>
    </w:p>
    <w:p w:rsidR="00D76895" w:rsidRDefault="00D76895" w:rsidP="00D76895">
      <w:pPr>
        <w:ind w:firstLine="720"/>
      </w:pPr>
      <w:r>
        <w:t>Место пункта высадки эвакокомиссии штаб (отдел, сектор) объекта экономики уточняет в управлении ГОЧС города (городского района).</w:t>
      </w:r>
    </w:p>
    <w:p w:rsidR="00D76895" w:rsidRDefault="00D76895" w:rsidP="00D76895">
      <w:pPr>
        <w:ind w:firstLine="720"/>
      </w:pPr>
      <w:r>
        <w:t xml:space="preserve">Время прибытия на пункт высадки определяется в зависимости от его удаления. При этом следует учесть, что скорость движения автомобильной колонны принимается в зависимости от времени суток, состояния и ширины дорожного покрытия 20 - </w:t>
      </w:r>
      <w:smartTag w:uri="urn:schemas-microsoft-com:office:smarttags" w:element="metricconverter">
        <w:smartTagPr>
          <w:attr w:name="ProductID" w:val="40 км/ч"/>
        </w:smartTagPr>
        <w:r>
          <w:t>40 км/ч</w:t>
        </w:r>
      </w:smartTag>
      <w:r>
        <w:t xml:space="preserve">, а средняя скорость передвижения пешей колонны на маршруте - 4 - </w:t>
      </w:r>
      <w:smartTag w:uri="urn:schemas-microsoft-com:office:smarttags" w:element="metricconverter">
        <w:smartTagPr>
          <w:attr w:name="ProductID" w:val="5 км/ч"/>
        </w:smartTagPr>
        <w:r>
          <w:t>5 км/ч</w:t>
        </w:r>
      </w:smartTag>
      <w:r>
        <w:t>.</w:t>
      </w:r>
    </w:p>
    <w:p w:rsidR="00D76895" w:rsidRDefault="00D76895" w:rsidP="00D76895">
      <w:pPr>
        <w:ind w:firstLine="720"/>
      </w:pPr>
      <w:r>
        <w:t>Наименование пункта высадки и время прибытия на него заносятся в графу № 8 таблицы (рис 5.8).</w:t>
      </w:r>
    </w:p>
    <w:p w:rsidR="00D76895" w:rsidRDefault="00D76895" w:rsidP="00D76895">
      <w:pPr>
        <w:ind w:firstLine="720"/>
      </w:pPr>
      <w:r>
        <w:t>В графу № 9 заносятся данные о порядке следования от пункта высадки до пункта временного расселения в загородной зоне (пешим порядком или транспортом сельского района).</w:t>
      </w:r>
    </w:p>
    <w:p w:rsidR="00D76895" w:rsidRDefault="00D76895" w:rsidP="00D76895">
      <w:pPr>
        <w:ind w:firstLine="720"/>
      </w:pPr>
      <w:r>
        <w:t>В графу № 10 заносятся данные о месте размещения в загородной зоне. Эти данные предварительно уточняются в управлении ГОЧС города (городского района).</w:t>
      </w: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</w:pPr>
    </w:p>
    <w:p w:rsidR="00D76895" w:rsidRDefault="00D76895" w:rsidP="00D76895">
      <w:pPr>
        <w:ind w:firstLine="720"/>
        <w:rPr>
          <w:b/>
          <w:bCs/>
          <w:i/>
          <w:iCs/>
        </w:rPr>
        <w:sectPr w:rsidR="00D76895">
          <w:pgSz w:w="11900" w:h="16820"/>
          <w:pgMar w:top="1418" w:right="1134" w:bottom="1418" w:left="1418" w:header="709" w:footer="709" w:gutter="0"/>
          <w:cols w:space="60"/>
          <w:noEndnote/>
        </w:sectPr>
      </w:pPr>
    </w:p>
    <w:p w:rsidR="00D76895" w:rsidRDefault="00D76895" w:rsidP="00D76895">
      <w:pPr>
        <w:ind w:firstLine="720"/>
        <w:jc w:val="right"/>
      </w:pPr>
      <w:r>
        <w:t>Приложение № 7</w:t>
      </w:r>
    </w:p>
    <w:p w:rsidR="00D76895" w:rsidRPr="00DD2D4C" w:rsidRDefault="00D76895" w:rsidP="00D76895">
      <w:pPr>
        <w:pStyle w:val="1"/>
        <w:rPr>
          <w:sz w:val="24"/>
          <w:szCs w:val="24"/>
        </w:rPr>
      </w:pPr>
      <w:r w:rsidRPr="00DD2D4C">
        <w:rPr>
          <w:sz w:val="24"/>
          <w:szCs w:val="24"/>
        </w:rPr>
        <w:t>Расчет на проведение мероприятий по эвакуации</w:t>
      </w:r>
    </w:p>
    <w:p w:rsidR="00D76895" w:rsidRDefault="00D76895" w:rsidP="00D76895">
      <w:pPr>
        <w:ind w:firstLine="720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1840"/>
        <w:gridCol w:w="1180"/>
        <w:gridCol w:w="1180"/>
        <w:gridCol w:w="1180"/>
        <w:gridCol w:w="1400"/>
        <w:gridCol w:w="1120"/>
        <w:gridCol w:w="1120"/>
        <w:gridCol w:w="2480"/>
        <w:gridCol w:w="2500"/>
      </w:tblGrid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п\п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структурных подразделений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Подлежит эвакуации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  <w:r>
              <w:rPr>
                <w:color w:val="000000"/>
                <w:szCs w:val="20"/>
              </w:rPr>
              <w:t xml:space="preserve"> СЭП, 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Пункт (место)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Порядок следования до пункта размещения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Место размещения в загородной зоне (наименование населенного пункта, улицы, № дома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Персонал</w:t>
            </w: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Члены семей</w:t>
            </w: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Время прибытия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Высадки</w:t>
            </w:r>
          </w:p>
        </w:tc>
        <w:tc>
          <w:tcPr>
            <w:tcW w:w="2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Время отправления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Время прибытия</w:t>
            </w:r>
          </w:p>
        </w:tc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b/>
                <w:bCs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</w:rPr>
            </w:pPr>
          </w:p>
        </w:tc>
      </w:tr>
    </w:tbl>
    <w:p w:rsidR="00D76895" w:rsidRDefault="00D76895" w:rsidP="00D76895">
      <w:pPr>
        <w:ind w:firstLine="720"/>
        <w:rPr>
          <w:b/>
          <w:bCs/>
        </w:rPr>
      </w:pPr>
    </w:p>
    <w:p w:rsidR="00D76895" w:rsidRPr="00DD2D4C" w:rsidRDefault="00D76895" w:rsidP="00D76895">
      <w:pPr>
        <w:ind w:firstLine="720"/>
        <w:jc w:val="center"/>
        <w:rPr>
          <w:sz w:val="22"/>
          <w:szCs w:val="22"/>
        </w:rPr>
      </w:pPr>
      <w:r w:rsidRPr="00DD2D4C">
        <w:rPr>
          <w:sz w:val="22"/>
          <w:szCs w:val="22"/>
        </w:rPr>
        <w:t>Рис.6. Форма таблицы для оформления расчетов на проведение эвакомероприятий</w:t>
      </w:r>
    </w:p>
    <w:p w:rsidR="00D76895" w:rsidRDefault="00D76895" w:rsidP="00D76895">
      <w:pPr>
        <w:ind w:firstLine="720"/>
      </w:pPr>
      <w:r>
        <w:rPr>
          <w:szCs w:val="22"/>
        </w:rPr>
        <w:br w:type="page"/>
      </w:r>
    </w:p>
    <w:p w:rsidR="00D76895" w:rsidRDefault="00D76895" w:rsidP="00DD2D4C">
      <w:pPr>
        <w:ind w:firstLine="720"/>
        <w:jc w:val="center"/>
        <w:rPr>
          <w:b/>
          <w:bCs/>
        </w:rPr>
      </w:pPr>
      <w:r>
        <w:rPr>
          <w:b/>
          <w:bCs/>
        </w:rPr>
        <w:t>Пример 6. Пример оформления приложения № 7 к плану ГО машиностроительного завода</w:t>
      </w:r>
    </w:p>
    <w:p w:rsidR="00D76895" w:rsidRDefault="00D76895" w:rsidP="00D76895">
      <w:pPr>
        <w:ind w:firstLine="720"/>
        <w:rPr>
          <w:b/>
          <w:bCs/>
        </w:rPr>
      </w:pPr>
    </w:p>
    <w:p w:rsidR="00D76895" w:rsidRDefault="00D76895" w:rsidP="00D76895">
      <w:pPr>
        <w:ind w:firstLine="720"/>
        <w:jc w:val="right"/>
      </w:pPr>
      <w:r>
        <w:t>Приложение 7</w:t>
      </w:r>
    </w:p>
    <w:p w:rsidR="00D76895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</w:rPr>
        <w:t>РАСЧЕТ</w:t>
      </w:r>
    </w:p>
    <w:p w:rsidR="00D76895" w:rsidRDefault="00D76895" w:rsidP="00D76895">
      <w:pPr>
        <w:ind w:firstLine="720"/>
        <w:jc w:val="center"/>
        <w:rPr>
          <w:b/>
          <w:bCs/>
        </w:rPr>
      </w:pPr>
      <w:r>
        <w:rPr>
          <w:b/>
          <w:bCs/>
        </w:rPr>
        <w:t>на проведение мероприятий по эвакуации</w:t>
      </w:r>
    </w:p>
    <w:p w:rsidR="00D76895" w:rsidRDefault="00D76895" w:rsidP="00D76895">
      <w:pPr>
        <w:ind w:firstLine="720"/>
        <w:jc w:val="right"/>
      </w:pPr>
      <w:r>
        <w:t>По состоянию на 1 января 20__ г.</w:t>
      </w:r>
    </w:p>
    <w:p w:rsidR="00D76895" w:rsidRDefault="00D76895" w:rsidP="00D76895">
      <w:pPr>
        <w:ind w:firstLine="720"/>
      </w:pPr>
      <w:r>
        <w:rPr>
          <w:noProof/>
        </w:rPr>
        <w:t>1.</w:t>
      </w:r>
      <w:r>
        <w:t xml:space="preserve"> Подлежит эвакуации персонала объекта 2260 чел., членов семей 10450 чел., всего 12710 чел.</w:t>
      </w:r>
    </w:p>
    <w:p w:rsidR="00D76895" w:rsidRDefault="00D76895" w:rsidP="00D76895">
      <w:pPr>
        <w:ind w:firstLine="720"/>
      </w:pPr>
      <w:r>
        <w:rPr>
          <w:noProof/>
        </w:rPr>
        <w:t>2.</w:t>
      </w:r>
      <w:r>
        <w:t xml:space="preserve"> Выделено два эвакопоезда на 3200 чел., автомобилей 35 на 3000 чел., за два рейса.</w:t>
      </w:r>
    </w:p>
    <w:p w:rsidR="00D76895" w:rsidRDefault="00D76895" w:rsidP="00D76895">
      <w:pPr>
        <w:ind w:firstLine="720"/>
      </w:pPr>
      <w:r>
        <w:rPr>
          <w:noProof/>
        </w:rPr>
        <w:t>3.</w:t>
      </w:r>
      <w:r>
        <w:t xml:space="preserve"> Эвакуируется: поездами 3200 чел., автомобилями 3000 чел., пешим порядком 6510чел.</w:t>
      </w:r>
    </w:p>
    <w:p w:rsidR="00D76895" w:rsidRDefault="00D76895" w:rsidP="00D76895">
      <w:pPr>
        <w:ind w:firstLine="720"/>
      </w:pPr>
      <w:r>
        <w:rPr>
          <w:noProof/>
        </w:rPr>
        <w:t>4.</w:t>
      </w:r>
      <w:r>
        <w:t xml:space="preserve"> Начало эвакомероприятий "Ч"+ 4 час., окончание "Ч"+ 12 час., продолжительность 12 час.</w:t>
      </w:r>
    </w:p>
    <w:p w:rsidR="00D76895" w:rsidRDefault="00D76895" w:rsidP="00D76895">
      <w:pPr>
        <w:ind w:left="709"/>
      </w:pPr>
      <w:r>
        <w:rPr>
          <w:noProof/>
        </w:rPr>
        <w:t>5.</w:t>
      </w:r>
      <w:r>
        <w:t xml:space="preserve"> СЭП № 1 , адрес: ул. Заводская, дом 8 (клуб), телефон 284-49-25. СЭП № 2 , адрес: ул. Заводская, дом 4 (ПТУ), телефон 284-58-20.</w:t>
      </w:r>
    </w:p>
    <w:p w:rsidR="00D76895" w:rsidRDefault="00D76895" w:rsidP="00D76895">
      <w:pPr>
        <w:ind w:firstLine="720"/>
      </w:pPr>
      <w:r>
        <w:rPr>
          <w:noProof/>
        </w:rPr>
        <w:t>6.</w:t>
      </w:r>
      <w:r>
        <w:t xml:space="preserve"> ПЭП № 1 , адрес :Николаево, Новомосковский район, телефон 312-76-23. ПЭП № 2 , адрес: Александрове, Новомосковский района, телефон 419-60-15.</w:t>
      </w:r>
    </w:p>
    <w:tbl>
      <w:tblPr>
        <w:tblW w:w="140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"/>
        <w:gridCol w:w="2540"/>
        <w:gridCol w:w="20"/>
        <w:gridCol w:w="1100"/>
        <w:gridCol w:w="20"/>
        <w:gridCol w:w="1100"/>
        <w:gridCol w:w="20"/>
        <w:gridCol w:w="1100"/>
        <w:gridCol w:w="20"/>
        <w:gridCol w:w="20"/>
        <w:gridCol w:w="1080"/>
        <w:gridCol w:w="20"/>
        <w:gridCol w:w="20"/>
        <w:gridCol w:w="1240"/>
        <w:gridCol w:w="20"/>
        <w:gridCol w:w="20"/>
        <w:gridCol w:w="1360"/>
        <w:gridCol w:w="20"/>
        <w:gridCol w:w="20"/>
        <w:gridCol w:w="1380"/>
        <w:gridCol w:w="20"/>
        <w:gridCol w:w="20"/>
        <w:gridCol w:w="2400"/>
        <w:gridCol w:w="34"/>
        <w:gridCol w:w="6"/>
      </w:tblGrid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3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п/п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структурных подразделений</w:t>
            </w:r>
          </w:p>
        </w:tc>
        <w:tc>
          <w:tcPr>
            <w:tcW w:w="3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Подлежит эвакуации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№СЭП</w:t>
            </w:r>
          </w:p>
        </w:tc>
        <w:tc>
          <w:tcPr>
            <w:tcW w:w="2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Пункт (место)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Порядок следования до пункта размещения</w:t>
            </w:r>
          </w:p>
        </w:tc>
        <w:tc>
          <w:tcPr>
            <w:tcW w:w="24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Место размещения в загородной зоне (наименование населенного пункта)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1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Персонал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Члены семей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12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u w:val="words"/>
              </w:rPr>
              <w:t>посадки</w:t>
            </w:r>
            <w:r>
              <w:rPr>
                <w:color w:val="000000"/>
                <w:szCs w:val="20"/>
              </w:rPr>
              <w:t xml:space="preserve"> вр.отпр.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u w:val="words"/>
              </w:rPr>
              <w:t xml:space="preserve">высадки </w:t>
            </w:r>
            <w:r>
              <w:rPr>
                <w:color w:val="000000"/>
                <w:szCs w:val="20"/>
              </w:rPr>
              <w:t>вр.приб.</w:t>
            </w: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474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время прибытия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4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  <w:tc>
          <w:tcPr>
            <w:tcW w:w="247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/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0"/>
        </w:trPr>
        <w:tc>
          <w:tcPr>
            <w:tcW w:w="140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Эвакопоезд № 1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№1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350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34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384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 xml:space="preserve">№1 </w:t>
            </w: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  <w:u w:val="words"/>
              </w:rPr>
            </w:pPr>
            <w:r>
              <w:rPr>
                <w:color w:val="000000"/>
                <w:szCs w:val="20"/>
                <w:u w:val="words"/>
              </w:rPr>
              <w:t>ж/дст.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ПВ№1 "Ч"+8.30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ж/д транспортом</w:t>
            </w: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№2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330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886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1216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 xml:space="preserve">№1 </w:t>
            </w: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u w:val="words"/>
              </w:rPr>
              <w:t>ж/дст.</w:t>
            </w:r>
            <w:r>
              <w:rPr>
                <w:color w:val="000000"/>
                <w:szCs w:val="20"/>
              </w:rPr>
              <w:t xml:space="preserve"> 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ПВ№1 "Ч"+8.30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ж/д транспортом</w:t>
            </w: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53"/>
        </w:trPr>
        <w:tc>
          <w:tcPr>
            <w:tcW w:w="140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Эвакопоезд №2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679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679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 xml:space="preserve">№1 </w:t>
            </w:r>
            <w:r>
              <w:rPr>
                <w:color w:val="000000"/>
                <w:szCs w:val="20"/>
              </w:rPr>
              <w:t>"Ч"+4.00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u w:val="words"/>
              </w:rPr>
              <w:t>ж/дст</w:t>
            </w:r>
            <w:r>
              <w:rPr>
                <w:color w:val="000000"/>
                <w:szCs w:val="20"/>
              </w:rPr>
              <w:t>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ж/д транспортом</w:t>
            </w: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8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Шлифовальный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781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921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 xml:space="preserve">№1 </w:t>
            </w: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ж/дст.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ж/д транспортом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60"/>
        </w:trPr>
        <w:tc>
          <w:tcPr>
            <w:tcW w:w="140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Автоколонна № 1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Мартеновский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131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Литейный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280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Кузнечный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354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Инструментальный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Заводоуправление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Конструкторское бюро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0"/>
        </w:trPr>
        <w:tc>
          <w:tcPr>
            <w:tcW w:w="140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Автоколонна № 2</w:t>
            </w: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Прессовый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9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Электроцех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0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Столярный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ПВ№2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318"/>
        </w:trPr>
        <w:tc>
          <w:tcPr>
            <w:tcW w:w="140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Автоколонна № 3</w:t>
            </w:r>
          </w:p>
          <w:p w:rsidR="00D76895" w:rsidRDefault="00D76895" w:rsidP="00D76895">
            <w:pPr>
              <w:ind w:firstLine="720"/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Сборочный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460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1250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ПВ№3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382"/>
        </w:trPr>
        <w:tc>
          <w:tcPr>
            <w:tcW w:w="140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Автоколонна № 4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1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Столярный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ПВ№3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Сборочный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ПВ№3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Цех ширпотреба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6"/>
            </w:pPr>
            <w:r>
              <w:t>ПВ№3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Гараж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ПВ№3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ВПК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ПВ№3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1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Склады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ПВ№3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Авто. трансп.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140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 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889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889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140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 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Механический цех 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828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828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"Ч"+4.30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  <w:u w:val="words"/>
              </w:rPr>
            </w:pPr>
            <w:r>
              <w:rPr>
                <w:color w:val="000000"/>
                <w:szCs w:val="20"/>
                <w:u w:val="words"/>
              </w:rPr>
              <w:t>ПЭП№2 "Ч"+6.00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140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 №3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Сборочный цех</w:t>
            </w:r>
          </w:p>
          <w:p w:rsidR="00D76895" w:rsidRDefault="00D76895" w:rsidP="00D76895">
            <w:pPr>
              <w:rPr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967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967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"Ч"+5.00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"Ч"+5.30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4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ind w:firstLine="7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 №4</w:t>
            </w:r>
          </w:p>
          <w:p w:rsidR="00D76895" w:rsidRDefault="00D76895" w:rsidP="00D76895">
            <w:pPr>
              <w:ind w:firstLine="720"/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Сборочный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165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"Ч"+5.00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"Ч"+5.30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Инструментальный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802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802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"Ч"+5.00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"Ч"+5.30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u w:val="words"/>
              </w:rPr>
              <w:t>ПЭП№2</w:t>
            </w:r>
            <w:r>
              <w:rPr>
                <w:color w:val="000000"/>
                <w:szCs w:val="20"/>
              </w:rPr>
              <w:t xml:space="preserve"> "Ч"+7.00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4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 №5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Кузнечный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239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Прессовый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633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633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4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 №6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Мартеновский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408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Литейный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390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"Ч"+б.ОО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Электроцех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180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"Ч"+6.30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ПЭП№2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"Ч"+8.00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Ирпень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4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 №7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Цех ширпотреба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206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Столярный цех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156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Гараж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173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4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Заводоуправление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</w:rPr>
            </w:pPr>
          </w:p>
          <w:p w:rsidR="00D76895" w:rsidRDefault="00D76895" w:rsidP="00D7689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192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6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6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Конструкторское бюро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58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ВПК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68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  <w:u w:val="words"/>
              </w:rPr>
            </w:pPr>
            <w:r>
              <w:rPr>
                <w:noProof/>
                <w:color w:val="000000"/>
                <w:szCs w:val="20"/>
                <w:u w:val="words"/>
              </w:rPr>
              <w:t>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"Ч"+7.00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pStyle w:val="5"/>
            </w:pPr>
            <w: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cantSplit/>
          <w:trHeight w:hRule="exact" w:val="260"/>
        </w:trPr>
        <w:tc>
          <w:tcPr>
            <w:tcW w:w="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7</w:t>
            </w:r>
          </w:p>
          <w:p w:rsidR="00D76895" w:rsidRDefault="00D76895" w:rsidP="00D76895">
            <w:pPr>
              <w:rPr>
                <w:noProof/>
                <w:color w:val="00000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Склады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-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96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№1</w:t>
            </w:r>
          </w:p>
          <w:p w:rsidR="00D76895" w:rsidRDefault="00D76895" w:rsidP="00D76895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ПЭП№1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Пешая колонна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п.г.т. Безенчук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</w:tr>
      <w:tr w:rsidR="00D76895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cantSplit/>
          <w:trHeight w:hRule="exact" w:val="320"/>
        </w:trPr>
        <w:tc>
          <w:tcPr>
            <w:tcW w:w="4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2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"Ч"+7.30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"Ч"+9.00</w:t>
            </w:r>
          </w:p>
          <w:p w:rsidR="00D76895" w:rsidRDefault="00D76895" w:rsidP="00D7689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Default="00D76895" w:rsidP="00D76895">
            <w:pPr>
              <w:jc w:val="center"/>
            </w:pPr>
          </w:p>
        </w:tc>
      </w:tr>
    </w:tbl>
    <w:p w:rsidR="00D76895" w:rsidRDefault="00D76895" w:rsidP="00D76895">
      <w:pPr>
        <w:jc w:val="center"/>
      </w:pPr>
    </w:p>
    <w:p w:rsidR="00D76895" w:rsidRDefault="00D76895" w:rsidP="00D76895">
      <w:pPr>
        <w:ind w:firstLine="720"/>
      </w:pPr>
      <w:r>
        <w:t>Председатель эвакокомиссии объекта                                                                               Начальник отдела по делам ГО и ЧС</w:t>
      </w:r>
    </w:p>
    <w:p w:rsidR="00D76895" w:rsidRPr="00515482" w:rsidRDefault="00D76895" w:rsidP="00D76895">
      <w:pPr>
        <w:ind w:firstLine="720"/>
      </w:pPr>
      <w:r>
        <w:rPr>
          <w:noProof/>
          <w:szCs w:val="20"/>
        </w:rPr>
        <w:t>«__»______ 20__</w:t>
      </w:r>
      <w:r>
        <w:rPr>
          <w:szCs w:val="20"/>
        </w:rPr>
        <w:t xml:space="preserve"> г.                                                                                                               «__»______ 20__ г.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A11560">
          <w:pgSz w:w="16820" w:h="11900" w:orient="landscape"/>
          <w:pgMar w:top="1418" w:right="1418" w:bottom="1134" w:left="1418" w:header="709" w:footer="709" w:gutter="0"/>
          <w:cols w:space="60"/>
          <w:noEndnote/>
        </w:sectPr>
      </w:pPr>
    </w:p>
    <w:p w:rsidR="00D76895" w:rsidRPr="00E03FFF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E03FFF">
        <w:rPr>
          <w:b/>
        </w:rPr>
        <w:t>5.7. Содержание и порядок разработки приложения 8 «План график наращивания мероприятий по повышению устойчивости функционирования объекта в военное время»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Приложение № 8 «План - график наращивания мероприятий по повышению устойчивости работы объекта в военное время» отрабатывается только для объектов экономики, продолжающих свою работу в городах, отнесенных к группам по гражданской обороне. Отрабатывается в табличной форме. В таблице должны быть следующие графы: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номер по порядку;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наименование проводимых мероприятий;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объемы;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сроки выполнения (с разбивкой по часам и суткам);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материально-техническое обеспечение;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исполнители.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При отработке таблицы рекомендуется все мероприятия разбить на семь основных групп: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 защите рабочих и служащих;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 повышению устойчивости зданий, сооружений и технологического оборудования;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 противопожарной безопасности;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 устойчивости коммунально-энергетических сетей;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 повышению надежности производственных связей (материально-технического снабжения);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 повышению устойчивости управления производством;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 подготовке к восстановлению нарушенного производства.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 срокам выполнения указанные мероприятия целесообразно разбить</w:t>
      </w:r>
      <w:r>
        <w:t xml:space="preserve"> </w:t>
      </w:r>
      <w:r w:rsidRPr="00636BF5">
        <w:t>на: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мероприятия, вып</w:t>
      </w:r>
      <w:r>
        <w:t>олняемые при проведении ПМ - 1;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мероприятия, вы</w:t>
      </w:r>
      <w:r>
        <w:t>полняемые при проведении ПМ -2;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мероприятия, выполняемые с</w:t>
      </w:r>
      <w:r>
        <w:t xml:space="preserve"> введением общей готовности ГО;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 xml:space="preserve">мероприятия, выполняемые при </w:t>
      </w:r>
      <w:r>
        <w:t>внезапном нападении противника.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Форма таблицы приложения 8 приведена на рис 5.7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BE5D1A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E5D1A">
        <w:rPr>
          <w:b/>
        </w:rPr>
        <w:t>План-график</w:t>
      </w:r>
    </w:p>
    <w:p w:rsidR="00D76895" w:rsidRPr="00BE5D1A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E5D1A">
        <w:rPr>
          <w:b/>
        </w:rPr>
        <w:t>наращивания мероприятий по повышению устойчивости работы</w:t>
      </w:r>
    </w:p>
    <w:p w:rsidR="00D76895" w:rsidRPr="00BE5D1A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E5D1A">
        <w:rPr>
          <w:b/>
        </w:rPr>
        <w:t>объекта в военное время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07"/>
        <w:gridCol w:w="2489"/>
        <w:gridCol w:w="1248"/>
        <w:gridCol w:w="1508"/>
        <w:gridCol w:w="1801"/>
        <w:gridCol w:w="1684"/>
      </w:tblGrid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№№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п/п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Наименование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проводимых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мероприятий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  <w:r w:rsidRPr="00636BF5">
              <w:t>Объемы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Сроки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выполнения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hanging="66"/>
              <w:jc w:val="center"/>
            </w:pPr>
            <w:r w:rsidRPr="00636BF5">
              <w:t>Материально-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hanging="66"/>
              <w:jc w:val="center"/>
            </w:pPr>
            <w:r w:rsidRPr="00636BF5">
              <w:t>техническое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hanging="66"/>
              <w:jc w:val="center"/>
            </w:pPr>
            <w:r w:rsidRPr="00636BF5">
              <w:t>обеспечение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Исполнители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  <w:r w:rsidRPr="00636BF5">
              <w:t>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hanging="66"/>
              <w:jc w:val="center"/>
            </w:pPr>
            <w:r w:rsidRPr="00636BF5">
              <w:t>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6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hanging="66"/>
              <w:jc w:val="center"/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D76895" w:rsidRPr="00DD2D4C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DD2D4C">
        <w:rPr>
          <w:sz w:val="22"/>
          <w:szCs w:val="22"/>
        </w:rPr>
        <w:t>Рис 7. Форма таблицы приложения 8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Содержание мероприятий по защите рабочих и служащих зависит от особенностей производства и технологических процессов, а также от территориального размещения объектов. К основным мероприятиям, которые разработчик плана ГО должен учесть в приложении 8, по защите рабочих и служащих относятся: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приведение в готовность защитных сооружений;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строительство быстровозводимых убежищ;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строительство ПРУ в загородной зоне;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проведение рассредоточения и эвакуации.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 объектах экономики, имеющих непрерывный технологический процесс, который не может быть остановлен, а может быть только переведен на менее опасный режим работы, требуется создание укрытий для дежурного персонала на рабочих местах или в непосредственной близости от них.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 транспортных объектах разработчику плана необходимо предусмотреть мероприятия по оповещению пассажиров об угрозе нападения противника, их защите, а также защите перевозимых грузов.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 xml:space="preserve">К основным мероприятиям по повышению устойчивости зданий, сооружений и технологического оборудования на объектах экономики относятся </w:t>
      </w:r>
      <w:r w:rsidRPr="00515482">
        <w:t>[</w:t>
      </w:r>
      <w:r>
        <w:rPr>
          <w:lang w:val="en-US"/>
        </w:rPr>
        <w:t>l</w:t>
      </w:r>
      <w:r>
        <w:t>7</w:t>
      </w:r>
      <w:r w:rsidRPr="00515482">
        <w:t>]: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усиление зданий и сооружений металлическими стойками и балками;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дополнительное устройство стен или сооружений, воспринимающих на себя давление воздушной ударной волны;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частичная обсыпка грунтом низких сооружений, воспринимающих на себя давление воздушной ударной волны;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закрепление оттяжками труб, вышек колонн, башен;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дополнительное обвалование емкостей с АХОВ (для химически опасных объектов экономики);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установление защитных камер, кожухов, зонтов, шатров над оборудованием.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 xml:space="preserve">По вопросам противопожарной безопасности в приложение 8 разработчику плана целесообразно включить следующие мероприятия </w:t>
      </w:r>
      <w:r w:rsidRPr="00515482">
        <w:t>[</w:t>
      </w:r>
      <w:r>
        <w:rPr>
          <w:lang w:val="en-US"/>
        </w:rPr>
        <w:t>l</w:t>
      </w:r>
      <w:r>
        <w:t>7</w:t>
      </w:r>
      <w:r w:rsidRPr="00515482">
        <w:t>]: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очистка дворов, промежутков между зданиями, коридоров, лестничных клеток от деревянных предметов и сгораемого мусора;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создание условий для беспрепятственного проезда пожарных машин по территории объекта, вокруг зданий к пожарным гидрантам и водоемам;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применение огнезащитных красок и обмазок;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сооружение дополнительных пожарных водоемов, бурение артезианских скважин.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Для устойчивости коммунально-энергетических сетей объектов в план гражданской обороны необходимо включать следующие мероприятия [25]: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наличие как минимум двух независимых источников водоснабжения, один из которых подземный;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дублирование вводов электро-, газо-, тепло-, водоснабжения;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строительство резервуаров чистой воды;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герметизация резервуаров с установкой фильтров;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устройство на резервуарах и скважинах приспособлений для раздачи воды в подвижную тару;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установка автономных (резервных) источников электропитания и запасов ГСМ;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создание неснижаемого запаса оборудования, запчастей, материалов;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сооружение стационарных дизельэлектростанций (ДЭС) для использования в качестве резервных источников автономного электроснабжения;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накопление передвижных ДЭС для использования в качестве автономных источников питания для неотключаемых объектов;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дооборудование систем централизованного управления уличным освещением и режимами светомаскировки;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оборудование котельных резервным электроснабжением и водоснабжением;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оборудование (приспособление) котельных для перевода на резервные виды топлива;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установка автоматических отключающих устройств на вводах на объект.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 xml:space="preserve">К основным мероприятиям по повышению надежности материально-технического снабжения относятся </w:t>
      </w:r>
      <w:r w:rsidRPr="00515482">
        <w:t>[</w:t>
      </w:r>
      <w:r>
        <w:rPr>
          <w:lang w:val="en-US"/>
        </w:rPr>
        <w:t>l</w:t>
      </w:r>
      <w:r>
        <w:t>7</w:t>
      </w:r>
      <w:r w:rsidRPr="00515482">
        <w:t>]: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вывоз материальных ресурсов в загородную зону и обеспечение защиты сырья, материалов и готовой продукции;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подготовка к использованию возможностей производственных мощностей и ресурсов;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замена дефицитных видов сырья и материала;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подготовка к работе с упрощенной технологией погрузочно-выгрузочных работ.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 повышению устойчивости управления объектом экономики целесообразно учитывать следующие мероп</w:t>
      </w:r>
      <w:r>
        <w:t xml:space="preserve">риятия </w:t>
      </w:r>
      <w:r w:rsidRPr="00515482">
        <w:t>[</w:t>
      </w:r>
      <w:r>
        <w:t>17</w:t>
      </w:r>
      <w:r w:rsidRPr="00636BF5">
        <w:t>]: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дооборудование запасных пунктов управления (ЗПУ), оснащение их техническими средствами и обеспечение необходимой документацией;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повышение устойчивости работы средств связи;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подготовка руководителей к переходу на выполнение заданий военного времени.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Содержание этих мероприятий и их реализация находятся в непосредственной зависимости от уровня подготовки по гражданской обороне руководящего и инженерно-технического состава объекта экономики.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К основным мероприятиям, которые могут быть проведены на объектах экономики по подготовке к восстановлению нарушенного производства, относятся: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разработка способов восстановления производственных зданий, коммуникаций, технологических установок и оборудования;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подготовка энергетических и материальных ресурсов, необходимых для восстановления производства;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разработка и обеспечение надежного хранения технической и другой документации, необходимой для восстановления производства.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Объемы мероприятий по повышению устойчивости работы зависят от типа объекта, вида его деятельности и определяются разработчиками планов самостоятельно.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Начинается проведение всех этих работ с получением распоряжения на выполнение ПМ-2 и завершается с введением мероприятий общей готовности ГО. Исключение составляют химически опасные объекты экономики, на которых снижение запасов АХОВ проводится с введением распоряжения на выполнение ПМ-1.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554D64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554D64">
        <w:rPr>
          <w:b/>
        </w:rPr>
        <w:t>Пример 7: Рекомендуемая форма отработки приложения 8 «План график наращивания мероприятий по повышению устойчивости функционирования объекта в военное время».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D76895">
          <w:pgSz w:w="11909" w:h="16834" w:code="9"/>
          <w:pgMar w:top="1418" w:right="1134" w:bottom="1418" w:left="1418" w:header="709" w:footer="709" w:gutter="0"/>
          <w:cols w:space="720"/>
          <w:noEndnote/>
        </w:sectPr>
      </w:pPr>
      <w:r w:rsidRPr="00636BF5">
        <w:t>Далее приводится пример отработки данного приложения к плану ГО в табличной форме.</w:t>
      </w:r>
    </w:p>
    <w:p w:rsidR="00D76895" w:rsidRPr="00971BBA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71BBA">
        <w:rPr>
          <w:b/>
        </w:rPr>
        <w:t>ПЛАН-ГРАФИК</w:t>
      </w:r>
    </w:p>
    <w:p w:rsidR="00D76895" w:rsidRPr="00971BBA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71BBA">
        <w:rPr>
          <w:b/>
        </w:rPr>
        <w:t>наращивания мероприятий по повышению устойчивости работы машиностроительного завода в военное время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1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2707"/>
        <w:gridCol w:w="569"/>
        <w:gridCol w:w="432"/>
        <w:gridCol w:w="432"/>
        <w:gridCol w:w="432"/>
        <w:gridCol w:w="432"/>
        <w:gridCol w:w="432"/>
        <w:gridCol w:w="439"/>
        <w:gridCol w:w="432"/>
        <w:gridCol w:w="432"/>
        <w:gridCol w:w="432"/>
        <w:gridCol w:w="432"/>
        <w:gridCol w:w="432"/>
        <w:gridCol w:w="432"/>
        <w:gridCol w:w="446"/>
        <w:gridCol w:w="425"/>
        <w:gridCol w:w="432"/>
        <w:gridCol w:w="432"/>
        <w:gridCol w:w="432"/>
        <w:gridCol w:w="432"/>
        <w:gridCol w:w="454"/>
        <w:gridCol w:w="432"/>
        <w:gridCol w:w="1742"/>
      </w:tblGrid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Наименование проводимых мероприятий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Объемы,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чел./час.</w:t>
            </w:r>
          </w:p>
        </w:tc>
        <w:tc>
          <w:tcPr>
            <w:tcW w:w="86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выполнения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Исполнители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часы</w:t>
            </w:r>
          </w:p>
        </w:tc>
        <w:tc>
          <w:tcPr>
            <w:tcW w:w="3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сутки</w:t>
            </w:r>
          </w:p>
        </w:tc>
        <w:tc>
          <w:tcPr>
            <w:tcW w:w="17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...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24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AB1A1D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A1D">
              <w:rPr>
                <w:b/>
              </w:rPr>
              <w:t xml:space="preserve">С введением готовности ПМ </w:t>
            </w:r>
            <w:r w:rsidRPr="00AB1A1D">
              <w:rPr>
                <w:b/>
                <w:lang w:val="en-US"/>
              </w:rPr>
              <w:t>I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Уточнение плана-графика наращивания мероприятий по повышению устойчивости работы объекта в военное время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НШ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Главный-инженер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line id="_x0000_s1311" style="position:absolute;left:0;text-align:left;z-index:251706368;mso-position-horizontal-relative:text;mso-position-vertical-relative:text" from="184.55pt,19.75pt" to="268.55pt,19.75pt" strokeweight="1.5pt"/>
              </w:pict>
            </w:r>
            <w:r w:rsidRPr="00636BF5">
              <w:t>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Уточнение плана безаварийной остановки предприятия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НШ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Гл. инженер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line id="_x0000_s1312" style="position:absolute;left:0;text-align:left;z-index:251707392;mso-position-horizontal-relative:text;mso-position-vertical-relative:text" from="182.5pt,19.75pt" to="398.5pt,19.75pt" strokeweight="1.5pt"/>
              </w:pict>
            </w:r>
            <w:r w:rsidRPr="00636BF5"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Прекращение завоза на объект опасных веществ, в т. ч. АХОВ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НШ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Гл. инженер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line id="_x0000_s1314" style="position:absolute;left:0;text-align:left;z-index:251709440;mso-position-horizontal-relative:text;mso-position-vertical-relative:text" from="183.7pt,19.75pt" to="441.7pt,19.75pt" strokeweight="1.5pt"/>
              </w:pict>
            </w:r>
            <w:r w:rsidRPr="00636BF5">
              <w:t>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Подготовка котельной к переводу на резервное топливо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line id="_x0000_s1313" style="position:absolute;left:0;text-align:left;z-index:251708416;mso-position-horizontal-relative:text;mso-position-vertical-relative:text" from="-412.85pt,-152.55pt" to="-196.85pt,-152.55pt" strokeweight="1.5pt"/>
              </w:pic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Главный-энергетик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AB1A1D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A1D">
              <w:rPr>
                <w:b/>
              </w:rPr>
              <w:t xml:space="preserve">С введением готовности ПМ </w:t>
            </w:r>
            <w:r w:rsidRPr="00AB1A1D">
              <w:rPr>
                <w:b/>
                <w:lang w:val="en-US"/>
              </w:rPr>
              <w:t>II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line id="_x0000_s1315" style="position:absolute;left:0;text-align:left;z-index:251710464;mso-position-horizontal-relative:text;mso-position-vertical-relative:text" from="182.5pt,13.6pt" to="398.5pt,13.6pt" strokeweight="1.5pt"/>
              </w:pict>
            </w:r>
            <w:r w:rsidRPr="00636BF5">
              <w:t>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Подготовка объекта к безаварийной остановке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Главный-инженер</w:t>
            </w:r>
          </w:p>
        </w:tc>
      </w:tr>
    </w:tbl>
    <w:p w:rsidR="00D76895" w:rsidRDefault="00D76895" w:rsidP="00D76895">
      <w:pPr>
        <w:widowControl w:val="0"/>
        <w:autoSpaceDE w:val="0"/>
        <w:autoSpaceDN w:val="0"/>
        <w:adjustRightInd w:val="0"/>
        <w:jc w:val="both"/>
        <w:sectPr w:rsidR="00D76895" w:rsidSect="00D76895">
          <w:pgSz w:w="16834" w:h="11909" w:orient="landscape" w:code="9"/>
          <w:pgMar w:top="1134" w:right="1418" w:bottom="1418" w:left="1418" w:header="709" w:footer="709" w:gutter="0"/>
          <w:cols w:space="720"/>
          <w:noEndnote/>
        </w:sectPr>
      </w:pPr>
    </w:p>
    <w:tbl>
      <w:tblPr>
        <w:tblW w:w="141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7"/>
        <w:gridCol w:w="2700"/>
        <w:gridCol w:w="569"/>
        <w:gridCol w:w="432"/>
        <w:gridCol w:w="432"/>
        <w:gridCol w:w="432"/>
        <w:gridCol w:w="432"/>
        <w:gridCol w:w="432"/>
        <w:gridCol w:w="432"/>
        <w:gridCol w:w="7"/>
        <w:gridCol w:w="432"/>
        <w:gridCol w:w="432"/>
        <w:gridCol w:w="432"/>
        <w:gridCol w:w="432"/>
        <w:gridCol w:w="432"/>
        <w:gridCol w:w="432"/>
        <w:gridCol w:w="432"/>
        <w:gridCol w:w="14"/>
        <w:gridCol w:w="418"/>
        <w:gridCol w:w="7"/>
        <w:gridCol w:w="425"/>
        <w:gridCol w:w="7"/>
        <w:gridCol w:w="425"/>
        <w:gridCol w:w="7"/>
        <w:gridCol w:w="425"/>
        <w:gridCol w:w="7"/>
        <w:gridCol w:w="425"/>
        <w:gridCol w:w="7"/>
        <w:gridCol w:w="432"/>
        <w:gridCol w:w="22"/>
        <w:gridCol w:w="417"/>
        <w:gridCol w:w="15"/>
        <w:gridCol w:w="1720"/>
        <w:gridCol w:w="22"/>
      </w:tblGrid>
      <w:tr w:rsidR="00D76895" w:rsidRPr="00636BF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02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BF5"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BF5"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9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16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17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18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19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21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22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24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Подготовка к сдаче проектной документации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line id="_x0000_s1316" style="position:absolute;left:0;text-align:left;z-index:251711488;mso-position-horizontal-relative:text;mso-position-vertical-relative:text" from="-156pt,19.75pt" to="108pt,19.75pt" strokeweight="1.5pt"/>
              </w:pic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Главный-инженер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855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Приведение в готовность автономных энергоисточников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Главный-инженер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87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line id="_x0000_s1318" style="position:absolute;left:0;text-align:left;z-index:251713536;mso-position-horizontal-relative:text;mso-position-vertical-relative:text" from="183.7pt,13.6pt" to="441.7pt,13.6pt" strokeweight="1.5pt"/>
              </w:pict>
            </w:r>
            <w: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Снижение запасов взрывопожароопасных веществ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line id="_x0000_s1317" style="position:absolute;left:0;text-align:left;z-index:251712512;mso-position-horizontal-relative:text;mso-position-vertical-relative:text" from="-174pt,-28.25pt" to="60pt,-28.25pt" strokeweight="1.5pt"/>
              </w:pic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Главный-инженер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1411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F96DC3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DC3">
              <w:rPr>
                <w:b/>
              </w:rPr>
              <w:t>С введением общей готовности ГО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14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Завершение мероприятий по обеспечению светомаскировки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line id="_x0000_s1319" style="position:absolute;left:0;text-align:left;flip:y;z-index:251714560;mso-position-horizontal-relative:text;mso-position-vertical-relative:text" from=".5pt,19.65pt" to="234.45pt,20.4pt" strokeweight="1.5pt"/>
              </w:pic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Гл. энергетик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14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line id="_x0000_s1320" style="position:absolute;left:0;text-align:left;z-index:251715584;mso-position-horizontal-relative:text;mso-position-vertical-relative:text" from="183.7pt,19.75pt" to="441.7pt,19.75pt" strokeweight="1.5pt"/>
              </w:pict>
            </w:r>
            <w: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Завершение работ по повышению устойчивости зданий и оборудования объекта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Гл. инженер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90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line id="_x0000_s1321" style="position:absolute;left:0;text-align:left;z-index:251716608;mso-position-horizontal-relative:text;mso-position-vertical-relative:text" from="183.7pt,13.6pt" to="441.7pt,13.6pt" strokeweight="1.5pt"/>
              </w:pict>
            </w: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</w:pPr>
            <w:r w:rsidRPr="00636BF5">
              <w:t xml:space="preserve">Доведение запасов топлива до нормативных запасов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36BF5"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Гл. инженер</w:t>
            </w:r>
          </w:p>
        </w:tc>
      </w:tr>
    </w:tbl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Главный инженер завода «</w:t>
      </w:r>
      <w:r>
        <w:t>____</w:t>
      </w:r>
      <w:r w:rsidRPr="00636BF5">
        <w:t>»</w:t>
      </w:r>
      <w:r>
        <w:t>_____________</w:t>
      </w:r>
      <w:r w:rsidRPr="00636BF5">
        <w:t>20</w:t>
      </w:r>
      <w:r>
        <w:t>___</w:t>
      </w:r>
      <w:r w:rsidRPr="00636BF5">
        <w:t>г.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Начальник отдела по делам ГОЧС «</w:t>
      </w:r>
      <w:r>
        <w:t>____</w:t>
      </w:r>
      <w:r w:rsidRPr="00636BF5">
        <w:t>»</w:t>
      </w:r>
      <w:r>
        <w:t>_____________</w:t>
      </w:r>
      <w:r w:rsidRPr="00636BF5">
        <w:t>20</w:t>
      </w:r>
      <w:r>
        <w:t>___</w:t>
      </w:r>
      <w:r w:rsidRPr="00636BF5">
        <w:t>г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D76895">
          <w:pgSz w:w="16834" w:h="11909" w:orient="landscape" w:code="9"/>
          <w:pgMar w:top="1134" w:right="1418" w:bottom="1418" w:left="1418" w:header="709" w:footer="709" w:gutter="0"/>
          <w:cols w:space="720"/>
          <w:noEndnote/>
        </w:sectPr>
      </w:pPr>
    </w:p>
    <w:p w:rsidR="00D76895" w:rsidRPr="0029669D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9669D">
        <w:rPr>
          <w:b/>
        </w:rPr>
        <w:t>8. Содержание и порядок разработки приложения 9 «Состав сил и средств гражданской обороны объекта»</w:t>
      </w:r>
    </w:p>
    <w:p w:rsidR="00D76895" w:rsidRPr="0029669D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D76895" w:rsidRPr="0029669D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9669D">
        <w:rPr>
          <w:b/>
        </w:rPr>
        <w:t>Приложение 9 к плану ГО «Состав сил и средств гражданской обороны объекта экономики» разрабатывается начальником штаба (отдела, сектора) по делам ГОЧС и ежегодно уточняется по состоянию на 1 января текущего года.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Данное приложение разрабатывается в табличной форме в которой отражается, общее количество рабочих и служащих, из них количество людей зачисленных в формирования гражданской обороны и не подлежащих зачислению в эти формирования. Образец формы данной таблицы приведен на рис. 5.8. Разработчик этого приложения должен указать количество и наименование создаваемых формирований, в том числе повышенной готовности, численность личного состава формирований и их оснащение приборами РХР, средствами связи, автотранспортом, специальной техникой и другим имуществом. В последней графе таблицы указывается время готовности формирований гражданской обороны.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 xml:space="preserve">При определении состава и оснащения объектовых формирований необходимо руководствоваться «Методическими указаниями по созданию гражданских организаций гражданской обороны», введенных в действие директивой МЧС России от 3 апреля </w:t>
      </w:r>
      <w:smartTag w:uri="urn:schemas-microsoft-com:office:smarttags" w:element="metricconverter">
        <w:smartTagPr>
          <w:attr w:name="ProductID" w:val="2000 г"/>
        </w:smartTagPr>
        <w:r w:rsidRPr="00636BF5">
          <w:t>2000 г</w:t>
        </w:r>
      </w:smartTag>
      <w:r w:rsidRPr="00636BF5">
        <w:t xml:space="preserve">. № 83-860-14 </w:t>
      </w:r>
      <w:r w:rsidRPr="00515482">
        <w:t>[</w:t>
      </w:r>
      <w:r>
        <w:t>11</w:t>
      </w:r>
      <w:r w:rsidRPr="00515482">
        <w:t xml:space="preserve">]. </w:t>
      </w:r>
      <w:r w:rsidRPr="00636BF5">
        <w:t>В этих указаниях изложены принципы создания, организационно-штатная структура и предназначение формирований ГО, порядок комплектования их личным состав</w:t>
      </w:r>
      <w:r>
        <w:t>ом, оснащение</w:t>
      </w:r>
      <w:r w:rsidRPr="00636BF5">
        <w:t xml:space="preserve"> техникой и имуществом. Однако данные методические указания должны применяться творчески с учетом особенностей местных условий и объектов экономики.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Объектовые формирования создаются на базе организаций и предназначены для проведения аварийно-спасательных и других неотложных работ, как правило, в тех организациях в которых они созданы.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 зависимости от особенностей предприятия необходимо создавать формирования общего назначения и формирования служб.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При заполнении таблицы рассматриваемого приложения в графе 1 «Наименование формирований ГО» указывается перечень всех создаваемых на данном объекте формирований, как общего назначения, так и формирований служб гражданской обороны.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Такими формированиями на промышленном предприятии могут быть: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а)  общего назначения: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left="720" w:firstLine="720"/>
        <w:jc w:val="both"/>
      </w:pPr>
      <w:r>
        <w:t>сводные команды (группы);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left="720" w:firstLine="720"/>
        <w:jc w:val="both"/>
      </w:pPr>
      <w:r w:rsidRPr="00636BF5">
        <w:t>спасательные команды (группы).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б)  формирования служб ГО: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left="1440"/>
        <w:jc w:val="both"/>
      </w:pPr>
      <w:r w:rsidRPr="00636BF5">
        <w:t>разведывательные (группы, звенья, посты радиационного и химического наблюдения);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left="720" w:firstLine="720"/>
        <w:jc w:val="both"/>
      </w:pPr>
      <w:r w:rsidRPr="00636BF5">
        <w:t>связи (группы, звенья);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left="1440"/>
        <w:jc w:val="both"/>
      </w:pPr>
      <w:r w:rsidRPr="00636BF5">
        <w:t>медицинские (отряды санитарных дружин, санитарные дружины, санитарные посты);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left="720" w:firstLine="720"/>
        <w:jc w:val="both"/>
      </w:pPr>
      <w:r w:rsidRPr="00636BF5">
        <w:t>аварийно-технические команды;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left="720" w:firstLine="720"/>
        <w:jc w:val="both"/>
        <w:sectPr w:rsidR="00D76895" w:rsidSect="00D76895">
          <w:pgSz w:w="11909" w:h="16834" w:code="9"/>
          <w:pgMar w:top="1418" w:right="1134" w:bottom="1418" w:left="1418" w:header="709" w:footer="709" w:gutter="0"/>
          <w:cols w:space="720"/>
          <w:noEndnote/>
        </w:sectPr>
      </w:pPr>
    </w:p>
    <w:p w:rsidR="00D76895" w:rsidRPr="00A76AA4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A76AA4">
        <w:rPr>
          <w:b/>
        </w:rPr>
        <w:t>СОСТАВ</w:t>
      </w:r>
    </w:p>
    <w:p w:rsidR="00D76895" w:rsidRPr="00A76AA4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A76AA4">
        <w:rPr>
          <w:b/>
        </w:rPr>
        <w:t>сил и средств гражданской обороны _________________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right"/>
      </w:pPr>
      <w:r>
        <w:t>По состоянию на 1.01.20__</w:t>
      </w:r>
      <w:r w:rsidRPr="00636BF5">
        <w:t>г.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Всего рабочих и служащих____чел. из них;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Зачисление в формирования ГО____чел. (___%);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Не подлежит зачислению в формирования ГО____чел.</w:t>
      </w:r>
      <w:r w:rsidRPr="00A76AA4">
        <w:t xml:space="preserve"> </w:t>
      </w:r>
      <w:r>
        <w:t>(___</w:t>
      </w:r>
      <w:r w:rsidRPr="00636BF5">
        <w:t>%)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44"/>
        <w:gridCol w:w="4325"/>
        <w:gridCol w:w="808"/>
        <w:gridCol w:w="543"/>
        <w:gridCol w:w="267"/>
        <w:gridCol w:w="811"/>
        <w:gridCol w:w="811"/>
        <w:gridCol w:w="811"/>
        <w:gridCol w:w="811"/>
        <w:gridCol w:w="811"/>
        <w:gridCol w:w="811"/>
        <w:gridCol w:w="811"/>
        <w:gridCol w:w="814"/>
        <w:gridCol w:w="800"/>
      </w:tblGrid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00" w:type="pct"/>
            <w:vMerge w:val="restar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536" w:type="pct"/>
            <w:vMerge w:val="restar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Наименование формирований ГО</w:t>
            </w:r>
          </w:p>
        </w:tc>
        <w:tc>
          <w:tcPr>
            <w:tcW w:w="1151" w:type="pct"/>
            <w:gridSpan w:val="5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1729" w:type="pct"/>
            <w:gridSpan w:val="6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Оснащение</w:t>
            </w:r>
          </w:p>
        </w:tc>
        <w:tc>
          <w:tcPr>
            <w:tcW w:w="284" w:type="pct"/>
            <w:vMerge w:val="restart"/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Время готовности «Ч»+___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00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6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gridSpan w:val="2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Формиро-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вании</w:t>
            </w:r>
          </w:p>
        </w:tc>
        <w:tc>
          <w:tcPr>
            <w:tcW w:w="671" w:type="pct"/>
            <w:gridSpan w:val="3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Личного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состава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Приборы РХР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Средства связи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Автотранспорт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Специальная техника</w:t>
            </w:r>
          </w:p>
        </w:tc>
        <w:tc>
          <w:tcPr>
            <w:tcW w:w="288" w:type="pct"/>
            <w:vMerge w:val="restart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9" w:type="pct"/>
            <w:vMerge w:val="restart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300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6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7" w:type="pct"/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Всего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т. ч.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повышенной готовности</w:t>
            </w:r>
          </w:p>
        </w:tc>
        <w:tc>
          <w:tcPr>
            <w:tcW w:w="288" w:type="pct"/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Всего</w:t>
            </w:r>
          </w:p>
        </w:tc>
        <w:tc>
          <w:tcPr>
            <w:tcW w:w="288" w:type="pct"/>
            <w:textDirection w:val="btLr"/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В т. ч.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повышенной готовности</w:t>
            </w:r>
          </w:p>
        </w:tc>
        <w:tc>
          <w:tcPr>
            <w:tcW w:w="288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9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pct"/>
            <w:vMerge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0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1536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</w:p>
        </w:tc>
        <w:tc>
          <w:tcPr>
            <w:tcW w:w="287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3</w:t>
            </w:r>
          </w:p>
        </w:tc>
        <w:tc>
          <w:tcPr>
            <w:tcW w:w="288" w:type="pct"/>
            <w:gridSpan w:val="2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</w:t>
            </w: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5</w:t>
            </w: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6</w:t>
            </w: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7</w:t>
            </w: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8</w:t>
            </w: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9</w:t>
            </w: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10</w:t>
            </w: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9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12</w:t>
            </w:r>
          </w:p>
        </w:tc>
        <w:tc>
          <w:tcPr>
            <w:tcW w:w="284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13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300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DD2D4C" w:rsidRDefault="00D76895" w:rsidP="00DD2D4C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DD2D4C">
        <w:rPr>
          <w:sz w:val="22"/>
          <w:szCs w:val="22"/>
        </w:rPr>
        <w:t>Рис.8. Форма таблицы приложения 9 к плану гражданской обороны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D76895">
          <w:pgSz w:w="16834" w:h="11909" w:orient="landscape" w:code="9"/>
          <w:pgMar w:top="1134" w:right="1418" w:bottom="1418" w:left="1418" w:header="709" w:footer="709" w:gutter="0"/>
          <w:cols w:space="720"/>
          <w:noEndnote/>
        </w:sectPr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противопожарны</w:t>
      </w:r>
      <w:r>
        <w:t>е (команды, отделения, звенья);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охраны обществен</w:t>
      </w:r>
      <w:r>
        <w:t>ного порядка (команды, группы);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звенья по</w:t>
      </w:r>
      <w:r>
        <w:t xml:space="preserve"> обслуживанию убежищ и укрытий.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jc w:val="both"/>
      </w:pPr>
      <w:r w:rsidRPr="00636BF5">
        <w:t>В зависимости от наличия соответствующей базы могут также создаваться: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команды обеззараживания;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санитарно-обмывочные пункты;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станции обеззараживания одежды и транспорта;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подвижные пункты питания;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другие формирования в завис</w:t>
      </w:r>
      <w:r>
        <w:t>имости от местных условий.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На предприятиях, производящих или использующих </w:t>
      </w:r>
      <w:r w:rsidRPr="00636BF5">
        <w:t>аварийные химически опасные вещества, вместо сводных команд (групп) создаются сводные команды (группы) радиационной и химической защиты.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 организациях водного транспорта, кроме вышеуказанных формирований создаются речные аварийно-спасательные команды (группы), предназначенные для ведения аварийно-спасательных работ на акваториях, водных путях и прибрежных объектах.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 организациях энергетики, железнодорожного, воздушного транспорта и связи, кроме специальных ведомственных формирований должны создаваться специальные, аварийно-восстановительные и аварийно-технические команды.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 строительных и строительно-монтажных организациях, находящихся в ведении федеральных органов исполнительной власти, органов исполнительной власти субъектов РФ и органов местного самоуправления, не используемых как базы для развертывания территориальных формирований ГО общего назначения и специальных ведомственных формирований, создаются формирования служб гражданской обороны (группы инженерной разведки, команды по ремонту и восстановлению дорог и мостов, команды взрывных работ).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 жилищно-эксплуатационных организациях создаются аварийно-технические группы (звенья), звенья по обслуживанию убежищ и укрытий, посты радиационного и химического наблюдения и санитарные посты, группы (звенья) охраны общественного порядка.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 учреждениях высшего и среднего профессионального образования создаются объектовые формирования (спасательные команды, группы), а также (в зависимости от профиля учебного заведения) формирования служб гражданской обороны (противопожарные, медицинские, связи и др.).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Решением начальника гражданской обороны объекта создается часть формирований повышенной готовности для ведения разведки, борьбы с пожарами, организации охраны общественного порядка, оказания медицинской помощи пораженным и выполнения других возложенных задач. Для формирований повышенной готовности сроки приведения в готовность не должны превышать 6 часов.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Для определения количества формирований на объекте экономики, начальником штаба (отдела, сектора) по делам ГОЧС производится расчет потребности в формированиях.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Количественные показатели формирований заносятся в 3 и 4 графы таблицы данного приложения.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Примерный расчет создания объектовых формирований приведен в табл. 5.2. На основе этих рекомендаций определяются формирования, которые необходимо иметь на данном предприятии и их количество. Количество личного состава в том или ином формировании определяется исходя из их организационно-штатной структуры. Примерные типовые схемы организационно-штатной структуры формирований ГО приве</w:t>
      </w:r>
      <w:r>
        <w:t>дены в методических указаниях [11</w:t>
      </w:r>
      <w:r w:rsidRPr="00636BF5">
        <w:t>]. Численность личного состава каждого формирования заносится разработчиком в графы 5 и 6 данной таблицы.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Расчет оснащения формирований приборами радиационной и химической разведки, средствами связи, инженерным, медицинским и пожарным имуществом, а также автомобильной и специальной техникой производится на основе норм оснащения (табелизации) гражданских организаций ГО специальной техникой и имуществом. Нормы табелизации приведены в прило</w:t>
      </w:r>
      <w:r>
        <w:t>жении 4 методических указаний [11</w:t>
      </w:r>
      <w:r w:rsidRPr="00636BF5">
        <w:t>]. Кроме указанного в них имущества в табели оснащения включаются автомобили, дорожные и землеройные машины, грузоподъемные и дорожно-транспортные средства, пожарные и санитарные автомобили, походные кухни и другая техника и имущество в количествах, предлагаемых в примерных схемах организации формирований. Все эти данные по оснащению формирований заносятся в графы 7</w:t>
      </w:r>
      <w:r>
        <w:t xml:space="preserve"> </w:t>
      </w:r>
      <w:r w:rsidRPr="00636BF5">
        <w:t>-</w:t>
      </w:r>
      <w:r>
        <w:t xml:space="preserve"> </w:t>
      </w:r>
      <w:r w:rsidRPr="00636BF5">
        <w:t>12 данного приложения. В графе 13 указывается время готовности</w:t>
      </w:r>
      <w:r>
        <w:t xml:space="preserve"> </w:t>
      </w:r>
      <w:r w:rsidRPr="00636BF5">
        <w:t>этих формирований («Ч» +__). Время готовности для каждого формирования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устанавливается в соответствии с руководящими документами.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D76895">
          <w:pgSz w:w="11909" w:h="16834" w:code="9"/>
          <w:pgMar w:top="1418" w:right="1134" w:bottom="1418" w:left="1418" w:header="709" w:footer="709" w:gutter="0"/>
          <w:cols w:space="720"/>
          <w:noEndnote/>
        </w:sectPr>
      </w:pPr>
    </w:p>
    <w:p w:rsidR="00D76895" w:rsidRPr="007B67AE" w:rsidRDefault="00D76895" w:rsidP="00D76895">
      <w:pPr>
        <w:widowControl w:val="0"/>
        <w:autoSpaceDE w:val="0"/>
        <w:autoSpaceDN w:val="0"/>
        <w:adjustRightInd w:val="0"/>
        <w:ind w:firstLine="720"/>
        <w:jc w:val="right"/>
        <w:rPr>
          <w:i/>
        </w:rPr>
      </w:pPr>
      <w:r w:rsidRPr="007B67AE">
        <w:rPr>
          <w:i/>
        </w:rPr>
        <w:t>Таблица 5.2</w:t>
      </w:r>
    </w:p>
    <w:p w:rsidR="00D76895" w:rsidRPr="007B67AE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B67AE">
        <w:rPr>
          <w:b/>
        </w:rPr>
        <w:t>Расчет создания объектовых формирований ГО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5"/>
        <w:gridCol w:w="2962"/>
        <w:gridCol w:w="670"/>
        <w:gridCol w:w="704"/>
        <w:gridCol w:w="704"/>
        <w:gridCol w:w="698"/>
        <w:gridCol w:w="704"/>
        <w:gridCol w:w="707"/>
        <w:gridCol w:w="1253"/>
        <w:gridCol w:w="1264"/>
        <w:gridCol w:w="1259"/>
        <w:gridCol w:w="856"/>
        <w:gridCol w:w="862"/>
        <w:gridCol w:w="890"/>
      </w:tblGrid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формирований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Численность л/с, чел.</w:t>
            </w:r>
          </w:p>
        </w:tc>
        <w:tc>
          <w:tcPr>
            <w:tcW w:w="124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Организации с численностью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рабочих и служащих, тыс. чел.</w:t>
            </w:r>
          </w:p>
        </w:tc>
        <w:tc>
          <w:tcPr>
            <w:tcW w:w="13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Образовательные учреждения</w:t>
            </w:r>
          </w:p>
        </w:tc>
        <w:tc>
          <w:tcPr>
            <w:tcW w:w="9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НИИ, ОКБ, СБК, чел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cantSplit/>
          <w:trHeight w:val="2395"/>
        </w:trPr>
        <w:tc>
          <w:tcPr>
            <w:tcW w:w="124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Более 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От 3 до 5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От 1 до 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От 0,3 до 1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Менее 0,3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Высшего профессионального образования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Среднего профессионального образования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Начального проф. и сред. (полного) общ. образования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Более 1000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От 300 до 1000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Менее 300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-1-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-2-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-3-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-4-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-5-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-6-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-7-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-8-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-9-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-10-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-11-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-12-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-13-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Формирования ГО общего назначения</w:t>
            </w:r>
          </w:p>
        </w:tc>
        <w:tc>
          <w:tcPr>
            <w:tcW w:w="10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Сводная команда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107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Сводная команда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механизации работ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94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Спасательная команда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  <w:r>
              <w:t xml:space="preserve"> </w:t>
            </w:r>
            <w:r w:rsidRPr="00636BF5">
              <w:t>и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более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Сводная группа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Спасательная группа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34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D76895" w:rsidRPr="00636BF5" w:rsidRDefault="00D76895" w:rsidP="00D76895">
      <w:pPr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87"/>
        <w:gridCol w:w="3205"/>
        <w:gridCol w:w="566"/>
        <w:gridCol w:w="831"/>
        <w:gridCol w:w="957"/>
        <w:gridCol w:w="957"/>
        <w:gridCol w:w="957"/>
        <w:gridCol w:w="957"/>
        <w:gridCol w:w="881"/>
        <w:gridCol w:w="881"/>
        <w:gridCol w:w="881"/>
        <w:gridCol w:w="881"/>
        <w:gridCol w:w="881"/>
        <w:gridCol w:w="856"/>
      </w:tblGrid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-1-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-2-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-3-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-4-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-5-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-6-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-7-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-8-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-9-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-10-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-11-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-12-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-13-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Формирование службы гражданской обороны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Разведывательная группа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16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Группа связи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Звено связи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Санитарная дружина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Санитарный пост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</w:t>
            </w:r>
          </w:p>
        </w:tc>
        <w:tc>
          <w:tcPr>
            <w:tcW w:w="352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Создается по 1 на цех, участок (отдел) на объекте экономики с численностью до 2000 чел.; свыше 2000 чел. - из расчета 1 на 200 рабочих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Аварийно-техническая команда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Сводная команда радиационной и химической защиты*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109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Сводная группа радиационной и химической защиты*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  <w:r>
              <w:t xml:space="preserve"> </w:t>
            </w:r>
            <w:r w:rsidRPr="00636BF5">
              <w:t>-</w:t>
            </w:r>
            <w:r>
              <w:t xml:space="preserve"> </w:t>
            </w:r>
            <w:r w:rsidRPr="00636BF5">
              <w:t>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Пост радиационного и химического наблюдения*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Пост радиационной и химической разведки*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13</w:t>
            </w:r>
          </w:p>
        </w:tc>
        <w:tc>
          <w:tcPr>
            <w:tcW w:w="3524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Создается по 1 на химически опасных объектах, производящих или использующих АХОВ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Подвижная автозаправочная станция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5</w:t>
            </w:r>
          </w:p>
        </w:tc>
        <w:tc>
          <w:tcPr>
            <w:tcW w:w="3524" w:type="pct"/>
            <w:gridSpan w:val="11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Создаются по 1 на объект (участок) работ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Эвакуационная группа (техническая)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12</w:t>
            </w:r>
          </w:p>
        </w:tc>
        <w:tc>
          <w:tcPr>
            <w:tcW w:w="3524" w:type="pct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Звено подвоза воды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  <w:r w:rsidRPr="00636BF5">
              <w:t>6</w:t>
            </w:r>
          </w:p>
        </w:tc>
        <w:tc>
          <w:tcPr>
            <w:tcW w:w="3524" w:type="pct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</w:pPr>
          </w:p>
        </w:tc>
      </w:tr>
      <w:tr w:rsidR="00D76895" w:rsidRPr="00DD2D4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Команда охраны общественного порядка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44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</w:tr>
      <w:tr w:rsidR="00D76895" w:rsidRPr="00DD2D4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Группа охраны общественного порядка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16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</w:tr>
      <w:tr w:rsidR="00D76895" w:rsidRPr="00DD2D4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Звено по обслуживанию убежищ и укрытий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4</w:t>
            </w:r>
          </w:p>
        </w:tc>
        <w:tc>
          <w:tcPr>
            <w:tcW w:w="3524" w:type="pct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Создается по 1 на каждое защитное сооружение</w:t>
            </w:r>
          </w:p>
        </w:tc>
      </w:tr>
      <w:tr w:rsidR="00D76895" w:rsidRPr="00DD2D4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Команда пожаротушения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25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2 - 3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1 - 2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1 - 2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</w:tr>
      <w:tr w:rsidR="00D76895" w:rsidRPr="00DD2D4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Отделение пожаротушения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6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DD2D4C">
              <w:rPr>
                <w:sz w:val="22"/>
                <w:szCs w:val="22"/>
              </w:rPr>
              <w:t>1</w:t>
            </w:r>
          </w:p>
        </w:tc>
      </w:tr>
    </w:tbl>
    <w:p w:rsidR="00D76895" w:rsidRPr="00DD2D4C" w:rsidRDefault="00D76895" w:rsidP="00D76895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t>*</w:t>
      </w:r>
      <w:r w:rsidRPr="00DD2D4C">
        <w:rPr>
          <w:sz w:val="20"/>
          <w:szCs w:val="20"/>
        </w:rPr>
        <w:t>Создаются на химически опасных объектах, производящих или использующих аварийно химически опасные вещества (АХОВ)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left="720"/>
        <w:jc w:val="both"/>
      </w:pPr>
    </w:p>
    <w:p w:rsidR="00D76895" w:rsidRPr="00D07E62" w:rsidRDefault="00D76895" w:rsidP="00DD2D4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07E62">
        <w:rPr>
          <w:b/>
        </w:rPr>
        <w:t>Пример .8. Рекомендуемая форма отработки приложения 9 «Состав сил и средств гражданской обороны объекта».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D07E62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07E62">
        <w:rPr>
          <w:b/>
        </w:rPr>
        <w:t>СОСТАВ</w:t>
      </w:r>
    </w:p>
    <w:p w:rsidR="00D76895" w:rsidRPr="00D07E62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07E62">
        <w:rPr>
          <w:b/>
        </w:rPr>
        <w:t>сил и средств гражданской обороны Машиностроительного завода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right"/>
      </w:pPr>
      <w:r w:rsidRPr="00636BF5">
        <w:t>По состоянию на 1.01.20</w:t>
      </w:r>
      <w:r>
        <w:t>__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Всего рабочи</w:t>
      </w:r>
      <w:r>
        <w:t>х и служащих 2470 чел., из них: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Зачислено в ф</w:t>
      </w:r>
      <w:r>
        <w:t>ормирования ГО 1094 чел. (44 %)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Не подлежит зачислению в формирования ГО 1376 чел. (56%)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6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5"/>
        <w:gridCol w:w="3723"/>
        <w:gridCol w:w="378"/>
        <w:gridCol w:w="893"/>
        <w:gridCol w:w="525"/>
        <w:gridCol w:w="943"/>
        <w:gridCol w:w="1041"/>
        <w:gridCol w:w="1560"/>
        <w:gridCol w:w="567"/>
        <w:gridCol w:w="667"/>
        <w:gridCol w:w="667"/>
        <w:gridCol w:w="850"/>
        <w:gridCol w:w="667"/>
        <w:gridCol w:w="567"/>
        <w:gridCol w:w="960"/>
        <w:gridCol w:w="16"/>
      </w:tblGrid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Наименование формирований ГО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Количество</w:t>
            </w:r>
          </w:p>
        </w:tc>
        <w:tc>
          <w:tcPr>
            <w:tcW w:w="65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Оснащение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Время готовности, "Ч"+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Формирований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Личного состава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Приборы РХР/комплектов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Средства связи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Специальная техника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Бульдозеры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Экскаваторы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Автомобильные краны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Мотоциклов</w:t>
            </w:r>
          </w:p>
        </w:tc>
        <w:tc>
          <w:tcPr>
            <w:tcW w:w="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cantSplit/>
          <w:trHeight w:val="1404"/>
        </w:trPr>
        <w:tc>
          <w:tcPr>
            <w:tcW w:w="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В т.ч. повышенной готовности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Всего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В т.ч. повышенной готовности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1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15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Сводные команды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214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214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ДП-5В/2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 «Гроза»-4</w:t>
            </w:r>
          </w:p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УКВ Р-159-6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"Ч"+6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Сводные команды механизации работ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188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188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ИД-1/2</w:t>
            </w:r>
          </w:p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ДП-5В/1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УКВ</w:t>
            </w:r>
            <w:r>
              <w:rPr>
                <w:sz w:val="22"/>
                <w:szCs w:val="22"/>
              </w:rPr>
              <w:t xml:space="preserve"> </w:t>
            </w:r>
            <w:r w:rsidRPr="00F73ED8">
              <w:rPr>
                <w:sz w:val="22"/>
                <w:szCs w:val="22"/>
              </w:rPr>
              <w:t>Р-159-2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"Ч"+6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Спасательные команды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309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ДП-5В/3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73ED8">
              <w:rPr>
                <w:sz w:val="22"/>
                <w:szCs w:val="22"/>
              </w:rPr>
              <w:t>В «Карат»-6</w:t>
            </w:r>
          </w:p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УКВ Р-</w:t>
            </w:r>
            <w:r>
              <w:rPr>
                <w:sz w:val="22"/>
                <w:szCs w:val="22"/>
              </w:rPr>
              <w:t>1</w:t>
            </w:r>
            <w:r w:rsidRPr="00F73ED8">
              <w:rPr>
                <w:sz w:val="22"/>
                <w:szCs w:val="22"/>
              </w:rPr>
              <w:t>59-3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"Ч"+24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 xml:space="preserve">Разведывательные группы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ДП-5В/8</w:t>
            </w:r>
          </w:p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ВПХР/8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  <w:lang w:val="en-US"/>
              </w:rPr>
              <w:t xml:space="preserve">KB </w:t>
            </w:r>
            <w:r w:rsidRPr="00F73ED8">
              <w:rPr>
                <w:sz w:val="22"/>
                <w:szCs w:val="22"/>
              </w:rPr>
              <w:t>«Гроза»-4</w:t>
            </w:r>
          </w:p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УКВ</w:t>
            </w:r>
            <w:r>
              <w:rPr>
                <w:sz w:val="22"/>
                <w:szCs w:val="22"/>
              </w:rPr>
              <w:t xml:space="preserve"> </w:t>
            </w:r>
            <w:r w:rsidRPr="00F73ED8">
              <w:rPr>
                <w:sz w:val="22"/>
                <w:szCs w:val="22"/>
              </w:rPr>
              <w:t>Р-159-2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"Ч"+6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связи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  <w:lang w:val="en-US"/>
              </w:rPr>
              <w:t xml:space="preserve">KB </w:t>
            </w:r>
            <w:r w:rsidRPr="00F73ED8">
              <w:rPr>
                <w:sz w:val="22"/>
                <w:szCs w:val="22"/>
              </w:rPr>
              <w:t>«Гроза»-3</w:t>
            </w:r>
          </w:p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УКВ «Лен»-3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12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"Ч"+24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 xml:space="preserve">Санитарная дружина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"Ч"+24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 xml:space="preserve">Аварийно - техническая команда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44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44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ДП-5В/1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УКВ</w:t>
            </w:r>
            <w:r>
              <w:rPr>
                <w:sz w:val="22"/>
                <w:szCs w:val="22"/>
              </w:rPr>
              <w:t xml:space="preserve"> </w:t>
            </w:r>
            <w:r w:rsidRPr="00F73ED8">
              <w:rPr>
                <w:sz w:val="22"/>
                <w:szCs w:val="22"/>
              </w:rPr>
              <w:t>Р-159-1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"Ч"+6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8.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 xml:space="preserve">Посты радиационного и химического наблюдения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ДП-5В/2 ВПХР/2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"Ч"+6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9.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охраны обществен</w:t>
            </w:r>
            <w:r w:rsidRPr="00F73ED8">
              <w:rPr>
                <w:sz w:val="22"/>
                <w:szCs w:val="22"/>
              </w:rPr>
              <w:t xml:space="preserve">ного порядка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44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ДП-5В/2</w:t>
            </w:r>
          </w:p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ВПХР/2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  <w:lang w:val="en-US"/>
              </w:rPr>
              <w:t xml:space="preserve">KB </w:t>
            </w:r>
            <w:r w:rsidRPr="00F73ED8">
              <w:rPr>
                <w:sz w:val="22"/>
                <w:szCs w:val="22"/>
              </w:rPr>
              <w:t>«Гроза»-2</w:t>
            </w:r>
          </w:p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УКВ</w:t>
            </w:r>
            <w:r>
              <w:rPr>
                <w:sz w:val="22"/>
                <w:szCs w:val="22"/>
              </w:rPr>
              <w:t xml:space="preserve"> </w:t>
            </w:r>
            <w:r w:rsidRPr="00F73ED8">
              <w:rPr>
                <w:sz w:val="22"/>
                <w:szCs w:val="22"/>
              </w:rPr>
              <w:t>Р-159-2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"Ч"+24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10.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Звенья </w:t>
            </w:r>
            <w:r w:rsidRPr="00F73ED8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обслуживанию </w:t>
            </w:r>
            <w:r w:rsidRPr="00F73ED8">
              <w:rPr>
                <w:sz w:val="22"/>
                <w:szCs w:val="22"/>
              </w:rPr>
              <w:t xml:space="preserve">убежищ и укрытий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УКВ</w:t>
            </w:r>
            <w:r>
              <w:rPr>
                <w:sz w:val="22"/>
                <w:szCs w:val="22"/>
              </w:rPr>
              <w:t xml:space="preserve"> </w:t>
            </w:r>
            <w:r w:rsidRPr="00F73ED8">
              <w:rPr>
                <w:sz w:val="22"/>
                <w:szCs w:val="22"/>
              </w:rPr>
              <w:t>Р-159-1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"Ч"+24</w:t>
            </w:r>
          </w:p>
        </w:tc>
      </w:tr>
      <w:tr w:rsidR="00D76895" w:rsidRPr="00F73ED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11.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 xml:space="preserve">Команды пожаротушения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75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75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F73ED8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ED8">
              <w:rPr>
                <w:sz w:val="22"/>
                <w:szCs w:val="22"/>
              </w:rPr>
              <w:t>"Ч"+6</w:t>
            </w:r>
          </w:p>
        </w:tc>
      </w:tr>
    </w:tbl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Начальник отдела по делам ГО и ЧС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>«____»________________20___г.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D76895">
          <w:pgSz w:w="16834" w:h="11909" w:orient="landscape" w:code="9"/>
          <w:pgMar w:top="1134" w:right="1418" w:bottom="851" w:left="1418" w:header="709" w:footer="709" w:gutter="0"/>
          <w:cols w:space="720"/>
          <w:noEndnote/>
        </w:sectPr>
      </w:pPr>
    </w:p>
    <w:p w:rsidR="00D76895" w:rsidRPr="00494A12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94A12">
        <w:rPr>
          <w:b/>
        </w:rPr>
        <w:t>9. Порядок разработки и оформления приложения № 10 «Расчет обеспечения и порядок выдачи средств индивидуальной защиты персоналу объекта»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Данное приложение разрабатывается начальником штаба (отдела, сектора) по делам ГОЧС в табличной форме. Форма таблицы приведена на рис. 5.9. В графе 2 рассматриваемой таблицы отражается полный перечень и наименование всех имеющихся на предприятии структурных подразделений (цехов). В трет</w:t>
      </w:r>
      <w:r>
        <w:t>ь</w:t>
      </w:r>
      <w:r w:rsidRPr="00636BF5">
        <w:t>ей графе указывается общее количество персонала объекта по каждому структурному подразделению. В шестой и седьмой графах данной таблицы указывается потребность в противогазах и респираторах. Цифры записываются в виде дроби, где в числителе пишется наличие противогазов (респираторов), а в знаменателе их потребность для каждого структурного подразделения.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При планировании обеспечения средствами индивидуальной защиты, необходимо знать, что потребность в респираторах Р-2 определяется из расчёта по одному респиратору на каждого человека.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 xml:space="preserve">Потребность в фильтрующих противогазах из расчёта по одному противогазу на каждого человека (кроме противопожарных формирований). Личный состав противопожарных формирований должен обеспечиваться гражданскими противогазами ГП-5, ГП-4У или общевойсковым фильтрующим противогазом РШ-4 в комплекте с двумя </w:t>
      </w:r>
      <w:r>
        <w:t>гопкалитовыми патронами из расче</w:t>
      </w:r>
      <w:r w:rsidRPr="00636BF5">
        <w:t>та один противогаз на каждого человека.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Изолирующими противогазами типа ИП-46 и ИП-4 в комплекте с двумя регенеративными патронами обеспечивается личный состав формирований служб гражданской обороны из расчёта: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4 противог</w:t>
      </w:r>
      <w:r>
        <w:t>аза на разведывательную группу;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2 противогаза на группу ради</w:t>
      </w:r>
      <w:r>
        <w:t>ационной и химической разведки;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8 противо</w:t>
      </w:r>
      <w:r>
        <w:t>газов на команду пожаротушения;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6 противогазов на аварийно</w:t>
      </w:r>
      <w:r>
        <w:t>-газотехническую команду;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 противогазов </w:t>
      </w:r>
      <w:r w:rsidRPr="00636BF5">
        <w:t>на команду водопроводно-канализационных (тепловых) сетей;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4 противогаза на группу инженерной разведки;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2 противогаза на сводную команду и сводную команду механизации работ, аварийно-техническое звено сводной группы;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8 противогазов на сводную команду (группу) радиационной и химической защиты;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4 противогаза на команду (группу) обеззараживания. Данные по медицинским средствам индивидуальной защиты заносятся в графы 8-10 таблицы данного приложения (рис. 5.12). Цифры записываются также в виде дроби с указанием в числителе наличия имеющихся медицинских средств индивидуальной защиты, а в знаменателе их потребность.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 графе 8 указывается количество аптечек индивидуальных АИ-2, в графе 9 - индивидуальных противохимических пакетов И1И 1-8(10), и в графе 10 - индивидуальных перевязочных пакетов. Обеспечение персонала объекта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D76895">
          <w:pgSz w:w="11909" w:h="16834" w:code="9"/>
          <w:pgMar w:top="1418" w:right="1134" w:bottom="1418" w:left="1418" w:header="709" w:footer="709" w:gutter="0"/>
          <w:cols w:space="720"/>
          <w:noEndnote/>
        </w:sectPr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right"/>
      </w:pPr>
      <w:r w:rsidRPr="00636BF5">
        <w:t>Приложение № 10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F160E2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F160E2">
        <w:rPr>
          <w:b/>
        </w:rPr>
        <w:t>РАСЧЕТ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F160E2">
        <w:rPr>
          <w:b/>
        </w:rPr>
        <w:t>обеспечения и порядок выдачи средств индивидуальной защиты персоналу объекта</w:t>
      </w:r>
    </w:p>
    <w:p w:rsidR="00D76895" w:rsidRPr="00F160E2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84"/>
        <w:gridCol w:w="1719"/>
        <w:gridCol w:w="860"/>
        <w:gridCol w:w="1294"/>
        <w:gridCol w:w="796"/>
        <w:gridCol w:w="1621"/>
        <w:gridCol w:w="1452"/>
        <w:gridCol w:w="1397"/>
        <w:gridCol w:w="1397"/>
        <w:gridCol w:w="1397"/>
        <w:gridCol w:w="796"/>
        <w:gridCol w:w="765"/>
      </w:tblGrid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№ п/п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Наименование структурных подразделений</w:t>
            </w: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Подлежит обеспечению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Противогазы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Респираторы</w:t>
            </w:r>
          </w:p>
        </w:tc>
        <w:tc>
          <w:tcPr>
            <w:tcW w:w="1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Медицинские средства защиты</w:t>
            </w:r>
          </w:p>
        </w:tc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Места выд</w:t>
            </w:r>
            <w:r w:rsidRPr="00636BF5">
              <w:t>ачи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Примечание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1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BF5">
              <w:t>Всего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В т.ч.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Наличие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Потребность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Наличие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Потребность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АИ-2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Наличие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Потребность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ИПП-8 (10) Наличие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Потребность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ППМ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Наличие</w:t>
            </w: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Потребность</w:t>
            </w:r>
          </w:p>
        </w:tc>
        <w:tc>
          <w:tcPr>
            <w:tcW w:w="29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2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Рабочих и служащих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BF5">
              <w:t xml:space="preserve"> </w:t>
            </w:r>
          </w:p>
        </w:tc>
        <w:tc>
          <w:tcPr>
            <w:tcW w:w="5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636BF5">
              <w:t>12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DD2D4C" w:rsidRDefault="00D76895" w:rsidP="00DD2D4C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DD2D4C">
        <w:rPr>
          <w:sz w:val="22"/>
          <w:szCs w:val="22"/>
        </w:rPr>
        <w:t>Рис. 9. Форма таблицы приложения № 10 к плану гражданской обороны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D76895">
          <w:pgSz w:w="16834" w:h="11909" w:orient="landscape" w:code="9"/>
          <w:pgMar w:top="1134" w:right="1418" w:bottom="1418" w:left="1418" w:header="709" w:footer="709" w:gutter="0"/>
          <w:cols w:space="720"/>
          <w:noEndnote/>
        </w:sectPr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медицинскими средствами индивидуальной защиты должно производиться из расчёта по одному комплекту каждого средства на одного человека.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 графе 11 указываются места выдачи средств индивидуальной защиты, которые определяются решением начальника гражданской обороны объекта и должны обеспечивать организованную и своевременную их выдачу всему персоналу предприятия.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Подписывает приложение № 10 начальник штаба (отдела, сектора) по делам ГОЧС объекта экономики.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D76895">
          <w:pgSz w:w="11909" w:h="16834" w:code="9"/>
          <w:pgMar w:top="1418" w:right="1134" w:bottom="1418" w:left="1418" w:header="709" w:footer="709" w:gutter="0"/>
          <w:cols w:space="720"/>
          <w:noEndnote/>
        </w:sectPr>
      </w:pPr>
    </w:p>
    <w:p w:rsidR="00DD2D4C" w:rsidRPr="00DD2D4C" w:rsidRDefault="00DD2D4C" w:rsidP="00DD2D4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D2D4C">
        <w:rPr>
          <w:b/>
        </w:rPr>
        <w:t>Пример .9. Вариант оформления приложения № 10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right"/>
      </w:pPr>
      <w:r w:rsidRPr="00636BF5">
        <w:t>Приложение 10</w:t>
      </w:r>
    </w:p>
    <w:p w:rsidR="00D76895" w:rsidRPr="00DD2D4C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D2D4C">
        <w:rPr>
          <w:b/>
        </w:rPr>
        <w:t>РАСЧЕТ</w:t>
      </w:r>
    </w:p>
    <w:p w:rsidR="00D76895" w:rsidRPr="00DD2D4C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D2D4C">
        <w:rPr>
          <w:b/>
        </w:rPr>
        <w:t>обеспечения и порядок выдачи средств индивидуальной защиты персоналу завода</w:t>
      </w:r>
    </w:p>
    <w:p w:rsidR="00D76895" w:rsidRPr="00C41D82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74" w:type="pct"/>
        <w:tblCellMar>
          <w:left w:w="40" w:type="dxa"/>
          <w:right w:w="40" w:type="dxa"/>
        </w:tblCellMar>
        <w:tblLook w:val="0000"/>
      </w:tblPr>
      <w:tblGrid>
        <w:gridCol w:w="404"/>
        <w:gridCol w:w="2081"/>
        <w:gridCol w:w="1434"/>
        <w:gridCol w:w="1420"/>
        <w:gridCol w:w="1417"/>
        <w:gridCol w:w="1351"/>
        <w:gridCol w:w="1351"/>
        <w:gridCol w:w="1354"/>
        <w:gridCol w:w="2103"/>
        <w:gridCol w:w="1371"/>
      </w:tblGrid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№</w:t>
            </w:r>
          </w:p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п/п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Подлежит обеспечению</w:t>
            </w:r>
          </w:p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Противогазы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Респираторы</w:t>
            </w:r>
          </w:p>
        </w:tc>
        <w:tc>
          <w:tcPr>
            <w:tcW w:w="14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Медицинские средства защиты</w:t>
            </w:r>
          </w:p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Места выдачи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Примечание</w:t>
            </w: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402E0B">
              <w:rPr>
                <w:sz w:val="22"/>
                <w:szCs w:val="22"/>
                <w:u w:val="single"/>
              </w:rPr>
              <w:t>Наличие</w:t>
            </w:r>
          </w:p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потребность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402E0B">
              <w:rPr>
                <w:sz w:val="22"/>
                <w:szCs w:val="22"/>
                <w:u w:val="single"/>
              </w:rPr>
              <w:t>Наличие</w:t>
            </w:r>
          </w:p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потребность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АИ-2</w:t>
            </w:r>
          </w:p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  <w:u w:val="single"/>
              </w:rPr>
              <w:t xml:space="preserve">Наличие </w:t>
            </w:r>
            <w:r w:rsidRPr="00402E0B">
              <w:rPr>
                <w:sz w:val="22"/>
                <w:szCs w:val="22"/>
              </w:rPr>
              <w:t>потребность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ИПП-8(10)</w:t>
            </w:r>
          </w:p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  <w:u w:val="single"/>
              </w:rPr>
              <w:t xml:space="preserve">Наличие </w:t>
            </w:r>
            <w:r w:rsidRPr="00402E0B">
              <w:rPr>
                <w:sz w:val="22"/>
                <w:szCs w:val="22"/>
              </w:rPr>
              <w:t>потребность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 xml:space="preserve">ППМ </w:t>
            </w:r>
            <w:r w:rsidRPr="00402E0B">
              <w:rPr>
                <w:sz w:val="22"/>
                <w:szCs w:val="22"/>
                <w:u w:val="single"/>
              </w:rPr>
              <w:t>Наличие</w:t>
            </w:r>
          </w:p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потребность</w:t>
            </w:r>
          </w:p>
        </w:tc>
        <w:tc>
          <w:tcPr>
            <w:tcW w:w="7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7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10</w:t>
            </w: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1.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Конструкторское бюро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26/25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26/25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25/25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25/25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25/25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Конструкторское бюро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Заводоуправление,</w:t>
            </w:r>
          </w:p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 xml:space="preserve">АТС, РТУ, МСЧ 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140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142/140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142/140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140/140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140/140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140/140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Заводоуправление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3.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Кузнечный цех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303/300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85/300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300/300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300/300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280/300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Кузнечный цех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4.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Механический цех №1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820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830/820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220/830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820/820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820/820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780/820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Механический цех №1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5.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Литейный цех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280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283/280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80/280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280/280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280/2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260/280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Литейный цех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6.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Прессовый цех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303/300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85/300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300/300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300/300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290/300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Прессовый цех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7.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Механический цех №2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810/800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220/800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800/800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800/800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760/800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Механический цех №2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8.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Мартеновский цех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320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323/320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90/320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320/320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320/3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3 1 0/320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Мартеновский цех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9.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Сборочный цех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1100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1111/1100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300/1100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1100/1100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1100/1100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1060/1100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Сборочный цех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10.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Шлифовальный цех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420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426/420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120/420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410/420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Шлифовальный цех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402E0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11.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Инструментальный</w:t>
            </w:r>
            <w:r>
              <w:rPr>
                <w:sz w:val="22"/>
                <w:szCs w:val="22"/>
              </w:rPr>
              <w:t xml:space="preserve"> </w:t>
            </w:r>
            <w:r w:rsidRPr="00402E0B">
              <w:rPr>
                <w:sz w:val="22"/>
                <w:szCs w:val="22"/>
              </w:rPr>
              <w:t>цех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420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426/420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120/420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410/420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E0B">
              <w:rPr>
                <w:sz w:val="22"/>
                <w:szCs w:val="22"/>
              </w:rPr>
              <w:t>Инструментальный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402E0B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6895" w:rsidRPr="00DD2D4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12.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Электроцех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101/100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30/100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100/100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100/100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98/100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Электроцех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895" w:rsidRPr="00DD2D4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13.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ВПК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50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51/50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12/50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50/50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50/50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48/50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ВПК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95" w:rsidRPr="00DD2D4C" w:rsidRDefault="00D76895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2D4C" w:rsidRPr="00DD2D4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4C" w:rsidRPr="00DD2D4C" w:rsidRDefault="00DD2D4C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14.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4C" w:rsidRPr="00DD2D4C" w:rsidRDefault="00DD2D4C" w:rsidP="00E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Гараж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D4C" w:rsidRPr="00DD2D4C" w:rsidRDefault="00DD2D4C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D4C" w:rsidRPr="00DD2D4C" w:rsidRDefault="00DD2D4C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101/100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D4C" w:rsidRPr="00DD2D4C" w:rsidRDefault="00DD2D4C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30/100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D4C" w:rsidRPr="00DD2D4C" w:rsidRDefault="00DD2D4C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100/100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D4C" w:rsidRPr="00DD2D4C" w:rsidRDefault="00DD2D4C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100/100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D4C" w:rsidRPr="00DD2D4C" w:rsidRDefault="00DD2D4C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98/100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D4C" w:rsidRPr="00DD2D4C" w:rsidRDefault="00DD2D4C" w:rsidP="00E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Гараж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4C" w:rsidRPr="00DD2D4C" w:rsidRDefault="00DD2D4C" w:rsidP="00E1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5331" w:rsidRPr="00DD2D4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331" w:rsidRPr="00DD2D4C" w:rsidRDefault="003A5331" w:rsidP="00D76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15.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331" w:rsidRPr="00DD2D4C" w:rsidRDefault="003A5331" w:rsidP="00E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Склады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331" w:rsidRPr="00DD2D4C" w:rsidRDefault="003A5331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60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331" w:rsidRPr="00DD2D4C" w:rsidRDefault="003A5331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61/60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331" w:rsidRPr="00DD2D4C" w:rsidRDefault="003A5331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20/60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331" w:rsidRPr="00DD2D4C" w:rsidRDefault="003A5331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60/60</w:t>
            </w: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331" w:rsidRPr="00DD2D4C" w:rsidRDefault="003A5331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60/60</w:t>
            </w:r>
          </w:p>
        </w:tc>
        <w:tc>
          <w:tcPr>
            <w:tcW w:w="4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331" w:rsidRPr="00DD2D4C" w:rsidRDefault="003A5331" w:rsidP="00E16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58/60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331" w:rsidRPr="00DD2D4C" w:rsidRDefault="003A5331" w:rsidP="00E16E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D4C">
              <w:rPr>
                <w:sz w:val="20"/>
                <w:szCs w:val="20"/>
              </w:rPr>
              <w:t>Склады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331" w:rsidRPr="00DD2D4C" w:rsidRDefault="003A5331" w:rsidP="00E1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A5331" w:rsidRDefault="003A5331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Начальник отдела по делам ГОЧС</w:t>
      </w:r>
      <w:r>
        <w:t xml:space="preserve"> «___»____________20____г.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sectPr w:rsidR="00D76895" w:rsidSect="00D76895">
          <w:pgSz w:w="16834" w:h="11909" w:orient="landscape" w:code="9"/>
          <w:pgMar w:top="1134" w:right="1418" w:bottom="1134" w:left="1418" w:header="709" w:footer="709" w:gutter="0"/>
          <w:cols w:space="720"/>
          <w:noEndnote/>
        </w:sectPr>
      </w:pPr>
    </w:p>
    <w:p w:rsidR="00D76895" w:rsidRPr="00912FF2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912FF2">
        <w:rPr>
          <w:b/>
        </w:rPr>
        <w:t>10. Рекомендации по отработке приложения № 11 «Схемы управления, связи и оповещения»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 приложении № 11 к плану ГО объекта экономики разработчик плана должен последовательно отработать: схему управления гражданской обороной объекта; схему организации оповещения объекта экономики; схему организации связи ГО объекта экономики.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912FF2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</w:rPr>
      </w:pPr>
      <w:r>
        <w:rPr>
          <w:b/>
          <w:i/>
        </w:rPr>
        <w:t>10.1. Схема у</w:t>
      </w:r>
      <w:r w:rsidRPr="00912FF2">
        <w:rPr>
          <w:b/>
          <w:i/>
        </w:rPr>
        <w:t>правления объекта экономики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 схеме управления необходимо отразить взаимоотношения должностных лиц объекта и структурных подразделений, а также порядок функционально-технических связей, возникающих в процессе управления мероприятиями гражданской обороны.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>Независимо от типа объекта</w:t>
      </w:r>
      <w:r w:rsidRPr="00636BF5">
        <w:t xml:space="preserve"> экономики и количества, работающих на нем</w:t>
      </w:r>
      <w:r>
        <w:t>,</w:t>
      </w:r>
      <w:r w:rsidRPr="00636BF5">
        <w:t xml:space="preserve"> на схеме должны быть показаны: вышестоящие органы управления ГОЧС (управления ГОЧС города или городского района), ведомственные органы управления (министерства, комитеты, главки и другие), руководитель объекта (директор), структурное подразделение (штаб, отдел, сектор) или работник по гражданской обороне объекта (организации), формирования ГО и службы ГО объекта (в случае их отсутствия - структурные подразделения объекта).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26" style="position:absolute;left:0;text-align:left;margin-left:290.15pt;margin-top:8.5pt;width:126pt;height:48pt;z-index:251721728">
            <v:textbox style="mso-next-textbox:#_x0000_s1326">
              <w:txbxContent>
                <w:p w:rsidR="00E649D0" w:rsidRPr="00912FF2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 управления по делам ГОЧС города (городского района)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2" style="position:absolute;left:0;text-align:left;margin-left:44.15pt;margin-top:8.5pt;width:126pt;height:36pt;z-index:251717632">
            <v:textbox style="mso-next-textbox:#_x0000_s1322">
              <w:txbxContent>
                <w:p w:rsidR="00E649D0" w:rsidRPr="00912FF2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 w:rsidRPr="00912FF2">
                    <w:rPr>
                      <w:sz w:val="22"/>
                      <w:szCs w:val="22"/>
                    </w:rPr>
                    <w:t>Начальник отдела ГО министерства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29" style="position:absolute;left:0;text-align:left;z-index:251724800" from="104.15pt,3.15pt" to="104.15pt,21.15pt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31" style="position:absolute;left:0;text-align:left;flip:y;z-index:251726848" from="356.15pt,1.35pt" to="356.15pt,7.35pt"/>
        </w:pict>
      </w:r>
      <w:r>
        <w:rPr>
          <w:noProof/>
        </w:rPr>
        <w:pict>
          <v:line id="_x0000_s1330" style="position:absolute;left:0;text-align:left;z-index:251725824" from="104.15pt,7.35pt" to="356.15pt,7.35pt"/>
        </w:pict>
      </w:r>
      <w:r>
        <w:rPr>
          <w:noProof/>
        </w:rPr>
        <w:pict>
          <v:rect id="_x0000_s1325" style="position:absolute;left:0;text-align:left;margin-left:164.15pt;margin-top:13.35pt;width:126pt;height:24pt;z-index:251720704">
            <v:textbox style="mso-next-textbox:#_x0000_s1325">
              <w:txbxContent>
                <w:p w:rsidR="00E649D0" w:rsidRPr="003A5331" w:rsidRDefault="00E649D0" w:rsidP="00D76895">
                  <w:pPr>
                    <w:rPr>
                      <w:sz w:val="22"/>
                      <w:szCs w:val="22"/>
                    </w:rPr>
                  </w:pPr>
                  <w:r w:rsidRPr="003A5331">
                    <w:rPr>
                      <w:sz w:val="22"/>
                      <w:szCs w:val="22"/>
                    </w:rPr>
                    <w:t>Начальник ГО объекта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28" style="position:absolute;left:0;text-align:left;z-index:251723776" from="230.15pt,9.75pt" to="230.15pt,27.75pt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24" style="position:absolute;left:0;text-align:left;margin-left:164.15pt;margin-top:.15pt;width:126pt;height:36pt;z-index:251719680">
            <v:textbox style="mso-next-textbox:#_x0000_s1324">
              <w:txbxContent>
                <w:p w:rsidR="00E649D0" w:rsidRPr="003A5331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 w:rsidRPr="003A5331">
                    <w:rPr>
                      <w:sz w:val="22"/>
                      <w:szCs w:val="22"/>
                    </w:rPr>
                    <w:t>Штаб (отдел, сектор) ГОЧС объекта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35" style="position:absolute;left:0;text-align:left;z-index:251730944" from="230.15pt,8.55pt" to="230.15pt,14.55pt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34" style="position:absolute;left:0;text-align:left;z-index:251729920" from="104.15pt,.75pt" to="356.15pt,.75pt"/>
        </w:pict>
      </w:r>
      <w:r>
        <w:rPr>
          <w:noProof/>
        </w:rPr>
        <w:pict>
          <v:line id="_x0000_s1333" style="position:absolute;left:0;text-align:left;flip:y;z-index:251728896" from="104.15pt,.75pt" to="104.15pt,6.75pt"/>
        </w:pict>
      </w:r>
      <w:r>
        <w:rPr>
          <w:noProof/>
        </w:rPr>
        <w:pict>
          <v:line id="_x0000_s1332" style="position:absolute;left:0;text-align:left;z-index:251727872" from="356.15pt,.75pt" to="356.15pt,6.75pt"/>
        </w:pict>
      </w:r>
      <w:r>
        <w:rPr>
          <w:noProof/>
        </w:rPr>
        <w:pict>
          <v:rect id="_x0000_s1327" style="position:absolute;left:0;text-align:left;margin-left:296.15pt;margin-top:6.75pt;width:126pt;height:36pt;z-index:251722752">
            <v:textbox style="mso-next-textbox:#_x0000_s1327">
              <w:txbxContent>
                <w:p w:rsidR="00E649D0" w:rsidRPr="003A5331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 w:rsidRPr="003A5331">
                    <w:rPr>
                      <w:sz w:val="22"/>
                      <w:szCs w:val="22"/>
                    </w:rPr>
                    <w:t>Службы ГО объекта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3" style="position:absolute;left:0;text-align:left;margin-left:44.15pt;margin-top:6.75pt;width:126pt;height:36pt;z-index:251718656">
            <v:textbox style="mso-next-textbox:#_x0000_s1323">
              <w:txbxContent>
                <w:p w:rsidR="00E649D0" w:rsidRPr="003A5331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 w:rsidRPr="003A5331">
                    <w:rPr>
                      <w:sz w:val="22"/>
                      <w:szCs w:val="22"/>
                    </w:rPr>
                    <w:t>Формирования ГО объекта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A2677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6A2677">
        <w:rPr>
          <w:sz w:val="20"/>
          <w:szCs w:val="20"/>
        </w:rPr>
        <w:t>Рис.10. Схема управления гражданской обороной объекта экономики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8D6C96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8D6C96">
        <w:rPr>
          <w:b/>
          <w:i/>
        </w:rPr>
        <w:t>10.2. Схема организации оповещения объекта экономики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 схеме организации оповещения разработчик плана должен отразить: организационно-техническое построение системы оповещения объекта экономики; аппаратуру оповещения; каналы и линии связи, обеспечивающие функционирование этой системы.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Система централизованного оповещения объекта экономики строится на базе городской, а также производственной сети связи объекта и сети проводного вещания объекта с использованием аппаратуры П-164 или АДУ-УВ. В качестве аппаратуры оповещения, работающих на местных телефонных сетях с отбором линий абонентов, используется аппаратура старого парка типа СЦВ (стойка циркулярного вызова) и аппаратура нового парка типа П-164Ц.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Вариант схемы организации оповещения машиностроительных и металлообрабатывающих заводов, химически-, пожаро- и взрывоопасных объектов приведен на рис. 5.11.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38" style="position:absolute;left:0;text-align:left;margin-left:50.15pt;margin-top:5.5pt;width:120pt;height:1in;z-index:251734016">
            <v:textbox style="mso-next-textbox:#_x0000_s1338">
              <w:txbxContent>
                <w:p w:rsidR="00E649D0" w:rsidRDefault="00E649D0" w:rsidP="00D76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Узел связи</w:t>
                  </w:r>
                </w:p>
                <w:p w:rsidR="00E649D0" w:rsidRDefault="00E649D0" w:rsidP="00D76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объекта</w:t>
                  </w:r>
                </w:p>
                <w:p w:rsidR="00E649D0" w:rsidRPr="008D6C96" w:rsidRDefault="00E649D0" w:rsidP="00D76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экономики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41" style="position:absolute;left:0;text-align:left;margin-left:116.15pt;margin-top:1.9pt;width:48pt;height:24pt;z-index:251737088">
            <v:textbox style="mso-next-textbox:#_x0000_s1341">
              <w:txbxContent>
                <w:p w:rsidR="00E649D0" w:rsidRPr="008D6C96" w:rsidRDefault="00E649D0" w:rsidP="00D76895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П-164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9" style="position:absolute;left:0;text-align:left;margin-left:350.15pt;margin-top:7.9pt;width:48pt;height:24pt;z-index:251735040">
            <v:textbox style="mso-next-textbox:#_x0000_s1339">
              <w:txbxContent>
                <w:p w:rsidR="00E649D0" w:rsidRPr="008D6C96" w:rsidRDefault="00E649D0" w:rsidP="00D76895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8D6C96">
                    <w:rPr>
                      <w:b/>
                      <w:i/>
                      <w:sz w:val="22"/>
                      <w:szCs w:val="22"/>
                    </w:rPr>
                    <w:t>П-164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58" style="position:absolute;left:0;text-align:left;z-index:251754496" from="164.15pt,6.1pt" to="350.15pt,6.1pt">
            <v:stroke endarrow="block"/>
          </v:line>
        </w:pict>
      </w:r>
      <w:r>
        <w:rPr>
          <w:noProof/>
        </w:rPr>
        <w:pict>
          <v:line id="_x0000_s1348" style="position:absolute;left:0;text-align:left;z-index:251744256" from="140.15pt,12.1pt" to="140.15pt,30.1pt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50" style="position:absolute;left:0;text-align:left;z-index:251746304" from="182.15pt,4.3pt" to="182.15pt,100.3pt"/>
        </w:pict>
      </w:r>
      <w:r>
        <w:rPr>
          <w:noProof/>
        </w:rPr>
        <w:pict>
          <v:line id="_x0000_s1349" style="position:absolute;left:0;text-align:left;z-index:251745280" from="140.15pt,4.3pt" to="182.15pt,4.3pt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64" style="position:absolute;left:0;text-align:left;margin-left:398.15pt;margin-top:8.5pt;width:66pt;height:54pt;z-index:251760640">
            <v:textbox>
              <w:txbxContent>
                <w:p w:rsidR="00E649D0" w:rsidRPr="005F649E" w:rsidRDefault="00E649D0" w:rsidP="003A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5F649E">
                    <w:rPr>
                      <w:sz w:val="20"/>
                      <w:szCs w:val="20"/>
                    </w:rPr>
                    <w:t xml:space="preserve">На территории </w:t>
                  </w:r>
                  <w:r>
                    <w:rPr>
                      <w:sz w:val="20"/>
                      <w:szCs w:val="20"/>
                    </w:rPr>
                    <w:t>объекта и в цехах</w:t>
                  </w:r>
                </w:p>
              </w:txbxContent>
            </v:textbox>
          </v:rect>
        </w:pict>
      </w:r>
      <w:r>
        <w:rPr>
          <w:noProof/>
        </w:rPr>
        <w:pict>
          <v:line id="_x0000_s1353" style="position:absolute;left:0;text-align:left;z-index:251749376" from="86.15pt,2.5pt" to="164.15pt,2.5pt"/>
        </w:pict>
      </w:r>
      <w:r>
        <w:rPr>
          <w:noProof/>
        </w:rPr>
        <w:pict>
          <v:line id="_x0000_s1355" style="position:absolute;left:0;text-align:left;z-index:251751424" from="164.15pt,2.5pt" to="164.15pt,44.5pt">
            <v:stroke endarrow="block"/>
          </v:line>
        </w:pict>
      </w:r>
      <w:r>
        <w:rPr>
          <w:noProof/>
        </w:rPr>
        <w:pict>
          <v:line id="_x0000_s1354" style="position:absolute;left:0;text-align:left;z-index:251750400" from="86.15pt,2.5pt" to="86.15pt,44.5pt">
            <v:stroke endarrow="block"/>
          </v:line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45" style="position:absolute;left:0;text-align:left;margin-left:350.15pt;margin-top:10.9pt;width:36pt;height:24pt;z-index:251741184">
            <v:textbox style="mso-next-textbox:#_x0000_s1345">
              <w:txbxContent>
                <w:p w:rsidR="00E649D0" w:rsidRPr="008D6C96" w:rsidRDefault="00E649D0" w:rsidP="00D76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УГГ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7" style="position:absolute;left:0;text-align:left;margin-left:200.15pt;margin-top:10.9pt;width:120pt;height:60pt;z-index:251732992">
            <v:textbox style="mso-next-textbox:#_x0000_s1337">
              <w:txbxContent>
                <w:p w:rsidR="00E649D0" w:rsidRPr="003A5331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 w:rsidRPr="003A5331">
                    <w:rPr>
                      <w:sz w:val="22"/>
                      <w:szCs w:val="22"/>
                    </w:rPr>
                    <w:t>УПВ объекта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43" style="position:absolute;left:0;text-align:left;margin-left:356.15pt;margin-top:3.1pt;width:36pt;height:24pt;flip:y;z-index:251739136"/>
        </w:pict>
      </w:r>
      <w:r>
        <w:rPr>
          <w:noProof/>
        </w:rPr>
        <w:pict>
          <v:rect id="_x0000_s1357" style="position:absolute;left:0;text-align:left;margin-left:122.15pt;margin-top:3.1pt;width:54pt;height:66pt;z-index:251753472">
            <v:textbox style="mso-next-textbox:#_x0000_s1357">
              <w:txbxContent>
                <w:p w:rsidR="00E649D0" w:rsidRPr="00BD69B1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электросирены объекта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6" style="position:absolute;left:0;text-align:left;margin-left:56.15pt;margin-top:3.1pt;width:60pt;height:66pt;z-index:251752448">
            <v:textbox style="mso-next-textbox:#_x0000_s1356">
              <w:txbxContent>
                <w:p w:rsidR="00E649D0" w:rsidRPr="003A5331" w:rsidRDefault="00E649D0" w:rsidP="003A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3A5331">
                    <w:rPr>
                      <w:sz w:val="20"/>
                      <w:szCs w:val="20"/>
                    </w:rPr>
                    <w:t>На ТЛФ должностных лиц объекта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60" style="position:absolute;left:0;text-align:left;z-index:251756544" from="338.15pt,1.3pt" to="338.15pt,43.3pt"/>
        </w:pict>
      </w:r>
      <w:r>
        <w:rPr>
          <w:noProof/>
        </w:rPr>
        <w:pict>
          <v:line id="_x0000_s1362" style="position:absolute;left:0;text-align:left;z-index:251758592" from="338.15pt,1.3pt" to="350.15pt,1.3pt">
            <v:stroke endarrow="block"/>
          </v:line>
        </w:pict>
      </w:r>
      <w:r>
        <w:rPr>
          <w:noProof/>
        </w:rPr>
        <w:pict>
          <v:rect id="_x0000_s1340" style="position:absolute;left:0;text-align:left;margin-left:266.15pt;margin-top:13.3pt;width:42pt;height:24pt;z-index:251736064">
            <v:textbox style="mso-next-textbox:#_x0000_s1340">
              <w:txbxContent>
                <w:p w:rsidR="00E649D0" w:rsidRPr="008D6C96" w:rsidRDefault="00E649D0" w:rsidP="00D76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2" style="position:absolute;left:0;text-align:left;margin-left:206.15pt;margin-top:13.3pt;width:48pt;height:24pt;z-index:251738112">
            <v:textbox style="mso-next-textbox:#_x0000_s1342">
              <w:txbxContent>
                <w:p w:rsidR="00E649D0" w:rsidRPr="008D6C96" w:rsidRDefault="00E649D0" w:rsidP="00D76895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П-164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63" style="position:absolute;left:0;text-align:left;margin-left:404.15pt;margin-top:9.7pt;width:1in;height:42pt;z-index:251759616">
            <v:textbox>
              <w:txbxContent>
                <w:p w:rsidR="00E649D0" w:rsidRPr="005F649E" w:rsidRDefault="00E649D0" w:rsidP="003A53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служебных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6" style="position:absolute;left:0;text-align:left;margin-left:350.15pt;margin-top:3.7pt;width:36pt;height:24pt;z-index:251742208">
            <v:textbox style="mso-next-textbox:#_x0000_s1346">
              <w:txbxContent>
                <w:p w:rsidR="00E649D0" w:rsidRPr="008D6C96" w:rsidRDefault="00E649D0" w:rsidP="00D76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РТТ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4" style="position:absolute;left:0;text-align:left;margin-left:356.15pt;margin-top:9.7pt;width:36pt;height:24pt;z-index:251740160"/>
        </w:pict>
      </w:r>
      <w:r>
        <w:rPr>
          <w:noProof/>
        </w:rPr>
        <w:pict>
          <v:line id="_x0000_s1359" style="position:absolute;left:0;text-align:left;z-index:251755520" from="308.15pt,3.7pt" to="338.15pt,3.7pt">
            <v:stroke endarrow="block"/>
          </v:line>
        </w:pict>
      </w:r>
      <w:r>
        <w:rPr>
          <w:noProof/>
        </w:rPr>
        <w:pict>
          <v:line id="_x0000_s1351" style="position:absolute;left:0;text-align:left;z-index:251747328" from="182.15pt,3.7pt" to="206.15pt,3.7pt">
            <v:stroke endarrow="block"/>
          </v:line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61" style="position:absolute;left:0;text-align:left;z-index:251757568" from="338.15pt,1.9pt" to="350.15pt,1.9pt">
            <v:stroke endarrow="block"/>
          </v:line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52" style="position:absolute;left:0;text-align:left;z-index:251748352" from="252pt,-24pt" to="270pt,-24pt">
            <v:stroke endarrow="block"/>
          </v:line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47" style="position:absolute;left:0;text-align:left;z-index:251743232" from="138pt,-204pt" to="138pt,-162pt">
            <v:stroke endarrow="block"/>
          </v:line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512F9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6512F9">
        <w:rPr>
          <w:sz w:val="22"/>
          <w:szCs w:val="22"/>
        </w:rPr>
        <w:t>Рис.11. Схема организации оповещения объекта экономики (вариант)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36" style="position:absolute;left:0;text-align:left;margin-left:282pt;margin-top:-240pt;width:120pt;height:60pt;z-index:251731968">
            <v:textbox style="mso-next-textbox:#_x0000_s1336">
              <w:txbxContent>
                <w:p w:rsidR="00E649D0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Пункт управления</w:t>
                  </w:r>
                </w:p>
                <w:p w:rsidR="00E649D0" w:rsidRPr="008D6C96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(диспетчер)</w:t>
                  </w:r>
                </w:p>
              </w:txbxContent>
            </v:textbox>
          </v:rect>
        </w:pic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Организационная структура транспортных объектов имеет свои особенности, которые влияют на последовательность оповещения рабочих, служащих и пассажиров. Вариант схемы построения системы оповещения транспортных объектов приведен на рис. 5.12.</w:t>
      </w:r>
    </w:p>
    <w:p w:rsidR="00D76895" w:rsidRPr="003A5331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A5331">
        <w:rPr>
          <w:sz w:val="22"/>
          <w:szCs w:val="22"/>
        </w:rPr>
        <w:t xml:space="preserve">                          ТЛФ                           ТЛФ                        Радио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65" style="position:absolute;left:0;text-align:left;margin-left:44.15pt;margin-top:4.35pt;width:66pt;height:30pt;z-index:251761664">
            <v:textbox style="mso-next-textbox:#_x0000_s1365">
              <w:txbxContent>
                <w:p w:rsidR="00E649D0" w:rsidRPr="00E07B69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ЦСО города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6" style="position:absolute;left:0;text-align:left;margin-left:146.15pt;margin-top:4.35pt;width:1in;height:48pt;z-index:251762688">
            <v:textbox style="mso-next-textbox:#_x0000_s1366">
              <w:txbxContent>
                <w:p w:rsidR="00E649D0" w:rsidRPr="00E07B69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Диспетчер вида транспорта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8" style="position:absolute;left:0;text-align:left;margin-left:344.15pt;margin-top:4.35pt;width:84pt;height:30pt;z-index:251764736">
            <v:textbox style="mso-next-textbox:#_x0000_s1368">
              <w:txbxContent>
                <w:p w:rsidR="00E649D0" w:rsidRPr="00E07B69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Транспортное средство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7" style="position:absolute;left:0;text-align:left;margin-left:248.15pt;margin-top:4.35pt;width:66pt;height:60pt;z-index:251763712">
            <v:textbox style="mso-next-textbox:#_x0000_s1367">
              <w:txbxContent>
                <w:p w:rsidR="00E649D0" w:rsidRPr="00E07B69" w:rsidRDefault="00E649D0" w:rsidP="00D768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Диспетчер вокзала, аэропорта, станции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86" style="position:absolute;left:0;text-align:left;z-index:251783168" from="110.15pt,2.55pt" to="146.15pt,2.55pt">
            <v:stroke endarrow="block"/>
          </v:line>
        </w:pict>
      </w:r>
      <w:r>
        <w:rPr>
          <w:noProof/>
        </w:rPr>
        <w:pict>
          <v:line id="_x0000_s1385" style="position:absolute;left:0;text-align:left;z-index:251782144" from="218.15pt,8.55pt" to="248.15pt,8.55pt">
            <v:stroke endarrow="block"/>
          </v:line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87" style="position:absolute;left:0;text-align:left;z-index:251784192" from="218.15pt,12.75pt" to="248.15pt,12.75pt">
            <v:stroke endarrow="block"/>
          </v:line>
        </w:pict>
      </w:r>
      <w:r>
        <w:rPr>
          <w:noProof/>
        </w:rPr>
        <w:pict>
          <v:line id="_x0000_s1382" style="position:absolute;left:0;text-align:left;flip:y;z-index:251779072" from="320.15pt,6.75pt" to="320.15pt,48.75pt"/>
        </w:pict>
      </w:r>
      <w:r>
        <w:rPr>
          <w:noProof/>
        </w:rPr>
        <w:pict>
          <v:line id="_x0000_s1383" style="position:absolute;left:0;text-align:left;z-index:251780096" from="314.15pt,6.75pt" to="320.15pt,6.75pt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84" style="position:absolute;left:0;text-align:left;z-index:251781120" from="312pt,-23.35pt" to="342pt,-23.35pt">
            <v:stroke endarrow="block"/>
          </v:line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89" style="position:absolute;left:0;text-align:left;z-index:251786240" from="392.15pt,3.15pt" to="392.15pt,33.15pt"/>
        </w:pict>
      </w:r>
      <w:r>
        <w:rPr>
          <w:noProof/>
        </w:rPr>
        <w:pict>
          <v:line id="_x0000_s1388" style="position:absolute;left:0;text-align:left;z-index:251785216" from="320.15pt,3.15pt" to="392.15pt,3.15pt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79" style="position:absolute;left:0;text-align:left;z-index:251776000" from="296.15pt,7.35pt" to="326.15pt,7.35pt"/>
        </w:pict>
      </w:r>
      <w:r>
        <w:rPr>
          <w:noProof/>
        </w:rPr>
        <w:pict>
          <v:line id="_x0000_s1381" style="position:absolute;left:0;text-align:left;z-index:251778048" from="326.15pt,7.35pt" to="326.15pt,19.35pt">
            <v:stroke endarrow="block"/>
          </v:line>
        </w:pict>
      </w:r>
      <w:r>
        <w:rPr>
          <w:noProof/>
        </w:rPr>
        <w:pict>
          <v:line id="_x0000_s1380" style="position:absolute;left:0;text-align:left;z-index:251777024" from="296.15pt,7.35pt" to="296.15pt,19.35pt">
            <v:stroke endarrow="block"/>
          </v:line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392" style="position:absolute;left:0;text-align:left;z-index:251789312" from="404.15pt,5.55pt" to="404.15pt,17.55pt">
            <v:stroke endarrow="block"/>
          </v:line>
        </w:pict>
      </w:r>
      <w:r>
        <w:rPr>
          <w:noProof/>
        </w:rPr>
        <w:pict>
          <v:line id="_x0000_s1391" style="position:absolute;left:0;text-align:left;z-index:251788288" from="380.15pt,5.55pt" to="380.15pt,17.55pt">
            <v:stroke endarrow="block"/>
          </v:line>
        </w:pict>
      </w:r>
      <w:r>
        <w:rPr>
          <w:noProof/>
        </w:rPr>
        <w:pict>
          <v:line id="_x0000_s1390" style="position:absolute;left:0;text-align:left;z-index:251787264" from="380.15pt,5.55pt" to="404.15pt,5.55pt"/>
        </w:pict>
      </w:r>
      <w:r>
        <w:rPr>
          <w:noProof/>
        </w:rPr>
        <w:pict>
          <v:oval id="_x0000_s1378" style="position:absolute;left:0;text-align:left;margin-left:314.15pt;margin-top:5.55pt;width:24pt;height:18pt;z-index:-251541504"/>
        </w:pict>
      </w:r>
      <w:r>
        <w:rPr>
          <w:noProof/>
        </w:rPr>
        <w:pict>
          <v:oval id="_x0000_s1376" style="position:absolute;left:0;text-align:left;margin-left:284.15pt;margin-top:5.55pt;width:24pt;height:18pt;z-index:-251543552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rect id="_x0000_s1370" style="position:absolute;left:0;text-align:left;margin-left:284.15pt;margin-top:3.75pt;width:24pt;height:12pt;flip:y;z-index:251766784"/>
        </w:pict>
      </w:r>
      <w:r>
        <w:rPr>
          <w:noProof/>
        </w:rPr>
        <w:pict>
          <v:rect id="_x0000_s1372" style="position:absolute;left:0;text-align:left;margin-left:314.15pt;margin-top:3.75pt;width:24pt;height:12pt;flip:y;z-index:251768832"/>
        </w:pict>
      </w:r>
      <w:r>
        <w:rPr>
          <w:noProof/>
        </w:rPr>
        <w:pict>
          <v:rect id="_x0000_s1371" style="position:absolute;left:0;text-align:left;margin-left:398.15pt;margin-top:3.75pt;width:18pt;height:12pt;flip:y;z-index:251767808"/>
        </w:pict>
      </w:r>
      <w:r>
        <w:rPr>
          <w:noProof/>
        </w:rPr>
        <w:pict>
          <v:rect id="_x0000_s1369" style="position:absolute;left:0;text-align:left;margin-left:374.15pt;margin-top:3.75pt;width:18pt;height:12pt;flip:y;z-index:251765760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377" type="#_x0000_t127" style="position:absolute;left:0;text-align:left;margin-left:398.15pt;margin-top:1.95pt;width:18pt;height:24pt;z-index:251773952"/>
        </w:pict>
      </w:r>
      <w:r>
        <w:rPr>
          <w:noProof/>
        </w:rPr>
        <w:pict>
          <v:shape id="_x0000_s1375" type="#_x0000_t127" style="position:absolute;left:0;text-align:left;margin-left:374.15pt;margin-top:1.95pt;width:18pt;height:24pt;z-index:251771904"/>
        </w:pict>
      </w:r>
      <w:r>
        <w:rPr>
          <w:noProof/>
        </w:rPr>
        <w:pict>
          <v:shape id="_x0000_s1374" type="#_x0000_t127" style="position:absolute;left:0;text-align:left;margin-left:314.15pt;margin-top:1.95pt;width:24pt;height:30pt;z-index:251770880"/>
        </w:pict>
      </w:r>
      <w:r>
        <w:rPr>
          <w:noProof/>
        </w:rPr>
        <w:pict>
          <v:shape id="_x0000_s1373" type="#_x0000_t127" style="position:absolute;left:0;text-align:left;margin-left:284.15pt;margin-top:1.95pt;width:24pt;height:30pt;z-index:251769856"/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245479" w:rsidRDefault="00D76895" w:rsidP="00D76895">
      <w:pPr>
        <w:widowControl w:val="0"/>
        <w:autoSpaceDE w:val="0"/>
        <w:autoSpaceDN w:val="0"/>
        <w:adjustRightInd w:val="0"/>
        <w:ind w:firstLine="720"/>
      </w:pPr>
      <w:r>
        <w:rPr>
          <w:noProof/>
        </w:rPr>
        <w:pict>
          <v:rect id="_x0000_s1393" style="position:absolute;left:0;text-align:left;margin-left:266.15pt;margin-top:10.35pt;width:102pt;height:35.4pt;z-index:251790336">
            <v:textbox style="mso-next-textbox:#_x0000_s1393">
              <w:txbxContent>
                <w:p w:rsidR="00E649D0" w:rsidRPr="00245479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Электросирены в местах посадки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4" style="position:absolute;left:0;text-align:left;margin-left:374.15pt;margin-top:10.35pt;width:102pt;height:30pt;z-index:251791360">
            <v:textbox style="mso-next-textbox:#_x0000_s1394">
              <w:txbxContent>
                <w:p w:rsidR="00E649D0" w:rsidRPr="00245479" w:rsidRDefault="00E649D0" w:rsidP="003A53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Уличные громкоговорители</w:t>
                  </w:r>
                </w:p>
              </w:txbxContent>
            </v:textbox>
          </v:rect>
        </w:pic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512F9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6512F9">
        <w:rPr>
          <w:sz w:val="22"/>
          <w:szCs w:val="22"/>
        </w:rPr>
        <w:t>Рис..12. Вариант схемы построения системы оповещения транспортных объектов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3A5331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A5331">
        <w:rPr>
          <w:b/>
        </w:rPr>
        <w:t>Сокращения на рисунках обозначают: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ЦСО -</w:t>
      </w:r>
      <w:r>
        <w:t xml:space="preserve"> центральная станция оповещения;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УПВ -</w:t>
      </w:r>
      <w:r>
        <w:t xml:space="preserve"> </w:t>
      </w:r>
      <w:r w:rsidRPr="00636BF5">
        <w:t>у</w:t>
      </w:r>
      <w:r>
        <w:t>зел проводного вещания объекта;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УГГ -</w:t>
      </w:r>
      <w:r>
        <w:t xml:space="preserve"> </w:t>
      </w:r>
      <w:r w:rsidRPr="00636BF5">
        <w:t>уличные громког</w:t>
      </w:r>
      <w:r>
        <w:t>оворители;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>РТТ - радиотрансляционная точка;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>ТЛФ - телефон;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П-164 -</w:t>
      </w:r>
      <w:r>
        <w:t xml:space="preserve"> </w:t>
      </w:r>
      <w:r w:rsidRPr="00636BF5">
        <w:t>аппаратура оповещения;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На объектах экономики с малой численностью работающих (50 и менее человек) схему оповещения целесообразно отрабатывать в табличной форме. Образец таблицы приведен на рис. 5.13.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96"/>
        <w:gridCol w:w="1329"/>
        <w:gridCol w:w="1016"/>
        <w:gridCol w:w="1193"/>
        <w:gridCol w:w="1293"/>
        <w:gridCol w:w="964"/>
        <w:gridCol w:w="749"/>
        <w:gridCol w:w="940"/>
        <w:gridCol w:w="1172"/>
      </w:tblGrid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№ п/п</w:t>
            </w:r>
          </w:p>
        </w:tc>
        <w:tc>
          <w:tcPr>
            <w:tcW w:w="8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Должность</w:t>
            </w:r>
          </w:p>
        </w:tc>
        <w:tc>
          <w:tcPr>
            <w:tcW w:w="28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636BF5">
              <w:t xml:space="preserve"> нерабочее время</w:t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В рабочее время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Фамилия имя, отчест.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Домашний адрес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 посыльного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Кто опове</w:t>
            </w:r>
            <w:r>
              <w:t>-щ</w:t>
            </w:r>
            <w:r w:rsidRPr="00636BF5">
              <w:t>ает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Рабочий телефон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Кто оповещает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BF5">
              <w:t>9</w:t>
            </w:r>
          </w:p>
        </w:tc>
      </w:tr>
      <w:tr w:rsidR="00D76895" w:rsidRPr="00636BF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95" w:rsidRPr="00636BF5" w:rsidRDefault="00D76895" w:rsidP="00D76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512F9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6512F9">
        <w:rPr>
          <w:sz w:val="22"/>
          <w:szCs w:val="22"/>
        </w:rPr>
        <w:t>Рис..13. Форма таблицы приложения № 11 к плану ГО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F93734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F93734">
        <w:rPr>
          <w:b/>
          <w:i/>
        </w:rPr>
        <w:t>10.3. Схема организации связи гражданской обороны объекта экономики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Для объектов экономики продолжающих свою работу в военное время в приложении № 11 к плану ГО разработчиками плана должны быть отработаны схемы: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организации связи ГО объекта экономики вместе его расположения;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организации связи ГО объекта экономики в районе размещения загородной зоне;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организации связи ГО объекта экономики при выдвижении и вводе сил в очаг поражения.</w:t>
      </w:r>
    </w:p>
    <w:p w:rsidR="00D76895" w:rsidRPr="00636BF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Для объектов экономики переносящих свою деятельность в загородную зону в приложении № 11 целесообразно отработать схемы организации связи ГО объекта экономики в районе размещения в загородной зоне и организации связи ГО объекта экономики вместе его расположения.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 w:rsidRPr="00636BF5">
        <w:t>Для объектов экономики прекращающих свою деятельность целесообразно отрабатывать только схему организации связи ГО объекта экономики вместе его расположения (для случаев внезапного нападения противника). Варианты этих схем приведены на рисунках 5.14-5.16.</w:t>
      </w:r>
    </w:p>
    <w:p w:rsidR="00727550" w:rsidRDefault="00727550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F764FA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5257800" cy="46863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50" w:rsidRDefault="00727550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727550" w:rsidRDefault="00727550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D76895" w:rsidRPr="006512F9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6512F9">
        <w:rPr>
          <w:sz w:val="22"/>
          <w:szCs w:val="22"/>
        </w:rPr>
        <w:t>Рис.14. Организация связи ГО объекта экономики в месте его расположения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F764FA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5105400" cy="29845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center"/>
      </w:pPr>
      <w:r>
        <w:t>Взаимодействующие объекты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512F9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6512F9">
        <w:rPr>
          <w:sz w:val="22"/>
          <w:szCs w:val="22"/>
        </w:rPr>
        <w:t>Рис. 15. Организация связи ГО объекта экономики в районе размещения в загородной зоне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F764FA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5384800" cy="2806700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6512F9" w:rsidRDefault="00D76895" w:rsidP="00D7689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6512F9">
        <w:rPr>
          <w:sz w:val="22"/>
          <w:szCs w:val="22"/>
        </w:rPr>
        <w:t>Рис.16. Организация связи ГО объекта экономики при выдвижении и вводе сил в очаг поражения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Pr="00727550" w:rsidRDefault="00D76895" w:rsidP="00D7689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727550">
        <w:rPr>
          <w:b/>
        </w:rPr>
        <w:t>Сокращения на рисунках обозначают:</w:t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ГАТС – городская автоматизированная телефонная станция;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>МТС – междугородная телефонная станция;</w:t>
      </w:r>
      <w:r>
        <w:tab/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ОС – опорная станция;</w:t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ОУ – орган управления;</w:t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П-193 – полевой коммутатор;</w:t>
      </w:r>
      <w:r w:rsidRPr="00727550">
        <w:t xml:space="preserve"> </w:t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ПН – пост (пункт) наблюдения;</w:t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ПУ – пункт управления;</w:t>
      </w:r>
      <w:r>
        <w:tab/>
      </w:r>
      <w:r>
        <w:tab/>
      </w:r>
      <w:r>
        <w:tab/>
      </w:r>
      <w:r>
        <w:tab/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ППУ – подвижный пункт управления;</w:t>
      </w:r>
      <w:r>
        <w:tab/>
      </w:r>
      <w:r>
        <w:tab/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ПАТС – производственная (объектовая) автоматизированная телефонная станция;</w:t>
      </w:r>
    </w:p>
    <w:p w:rsidR="00727550" w:rsidRDefault="00727550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р/с – радиосеть; </w:t>
      </w:r>
    </w:p>
    <w:p w:rsidR="00727550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>РТУ – радиотрансляционный узел;</w:t>
      </w:r>
      <w:r>
        <w:tab/>
      </w:r>
    </w:p>
    <w:p w:rsidR="00D76895" w:rsidRDefault="00727550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>РУС – районный узел связи;</w:t>
      </w:r>
      <w:r w:rsidR="00D76895">
        <w:tab/>
      </w:r>
      <w:r w:rsidR="00D76895">
        <w:tab/>
      </w:r>
      <w:r w:rsidR="00D76895">
        <w:tab/>
      </w:r>
      <w:r w:rsidR="00D76895">
        <w:tab/>
      </w:r>
      <w:r w:rsidR="00D76895">
        <w:tab/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РШ</w:t>
      </w:r>
      <w:r w:rsidRPr="00515482">
        <w:t xml:space="preserve"> – </w:t>
      </w:r>
      <w:r>
        <w:t>распределительный</w:t>
      </w:r>
      <w:r w:rsidRPr="00727550">
        <w:t xml:space="preserve"> </w:t>
      </w:r>
      <w:r>
        <w:t>шкаф;</w:t>
      </w:r>
      <w:r w:rsidRPr="00727550">
        <w:t xml:space="preserve"> </w:t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СК – сводная команда;</w:t>
      </w:r>
    </w:p>
    <w:p w:rsidR="00727550" w:rsidRDefault="00727550" w:rsidP="00727550">
      <w:pPr>
        <w:widowControl w:val="0"/>
        <w:autoSpaceDE w:val="0"/>
        <w:autoSpaceDN w:val="0"/>
        <w:adjustRightInd w:val="0"/>
        <w:ind w:firstLine="720"/>
        <w:jc w:val="both"/>
      </w:pPr>
      <w:r>
        <w:t>СО – сводный отряд.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727550" w:rsidRDefault="00727550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  <w:r>
        <w:t>Приложение № 11 подписывается начальником штаба (отдела, сектора) по делам ГОЧС</w:t>
      </w:r>
      <w:r w:rsidR="00A014C0">
        <w:t>.</w:t>
      </w:r>
    </w:p>
    <w:p w:rsidR="00D76895" w:rsidRDefault="00D76895" w:rsidP="00D76895">
      <w:pPr>
        <w:widowControl w:val="0"/>
        <w:autoSpaceDE w:val="0"/>
        <w:autoSpaceDN w:val="0"/>
        <w:adjustRightInd w:val="0"/>
        <w:ind w:firstLine="720"/>
        <w:jc w:val="both"/>
      </w:pPr>
    </w:p>
    <w:p w:rsidR="00D76895" w:rsidRDefault="00D76895" w:rsidP="00D76895"/>
    <w:p w:rsidR="00D76895" w:rsidRDefault="00D76895"/>
    <w:p w:rsidR="00D76895" w:rsidRDefault="00D76895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D76895">
      <w:headerReference w:type="default" r:id="rId68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A2" w:rsidRDefault="00794BA2">
      <w:r>
        <w:separator/>
      </w:r>
    </w:p>
  </w:endnote>
  <w:endnote w:type="continuationSeparator" w:id="0">
    <w:p w:rsidR="00794BA2" w:rsidRDefault="0079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Pr="00A11560" w:rsidRDefault="00E649D0" w:rsidP="00A115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A2" w:rsidRDefault="00794BA2">
      <w:r>
        <w:separator/>
      </w:r>
    </w:p>
  </w:footnote>
  <w:footnote w:type="continuationSeparator" w:id="0">
    <w:p w:rsidR="00794BA2" w:rsidRDefault="00794BA2">
      <w:r>
        <w:continuationSeparator/>
      </w:r>
    </w:p>
  </w:footnote>
  <w:footnote w:id="1">
    <w:p w:rsidR="00E649D0" w:rsidRDefault="00E649D0" w:rsidP="00D76895">
      <w:pPr>
        <w:pStyle w:val="ad"/>
        <w:jc w:val="both"/>
      </w:pPr>
      <w:r>
        <w:rPr>
          <w:rStyle w:val="ae"/>
        </w:rPr>
        <w:footnoteRef/>
      </w:r>
      <w:r>
        <w:t xml:space="preserve"> Конкретные значения времен проведения мероприятий определяются утвержденными нормативными данными либо применительно к местным условиям.</w:t>
      </w:r>
    </w:p>
  </w:footnote>
  <w:footnote w:id="2">
    <w:p w:rsidR="00E649D0" w:rsidRDefault="00E649D0" w:rsidP="00D76895">
      <w:pPr>
        <w:pStyle w:val="ad"/>
        <w:jc w:val="both"/>
      </w:pPr>
      <w:r>
        <w:rPr>
          <w:rStyle w:val="ae"/>
        </w:rPr>
        <w:footnoteRef/>
      </w:r>
      <w:r>
        <w:t xml:space="preserve"> Конкретные значения времен проведения мероприятий определяются утвержденными нормативными данными либо применительно к местным условиям</w:t>
      </w:r>
    </w:p>
  </w:footnote>
  <w:footnote w:id="3">
    <w:p w:rsidR="00E649D0" w:rsidRDefault="00E649D0" w:rsidP="00D76895">
      <w:pPr>
        <w:pStyle w:val="ad"/>
        <w:jc w:val="both"/>
      </w:pPr>
      <w:r>
        <w:rPr>
          <w:rStyle w:val="ae"/>
        </w:rPr>
        <w:footnoteRef/>
      </w:r>
      <w:r>
        <w:t xml:space="preserve"> Конкретные значения времен проведения мероприятий определяются утвержденными нормативными данными либо применительно к местным условиям</w:t>
      </w:r>
    </w:p>
  </w:footnote>
  <w:footnote w:id="4">
    <w:p w:rsidR="00E649D0" w:rsidRDefault="00E649D0" w:rsidP="00D76895">
      <w:pPr>
        <w:pStyle w:val="ad"/>
      </w:pPr>
      <w:r>
        <w:rPr>
          <w:rStyle w:val="ae"/>
        </w:rPr>
        <w:footnoteRef/>
      </w:r>
      <w:r>
        <w:t xml:space="preserve"> Приведенные времена носят условный характер. Конкретные значения времен проведения мероприятий определяются утвержденными нормативными данными либо применительно к местным условиям.</w:t>
      </w:r>
    </w:p>
    <w:p w:rsidR="00E649D0" w:rsidRDefault="00E649D0" w:rsidP="00D76895">
      <w:pPr>
        <w:pStyle w:val="ad"/>
      </w:pPr>
    </w:p>
  </w:footnote>
  <w:footnote w:id="5">
    <w:p w:rsidR="00E649D0" w:rsidRDefault="00E649D0" w:rsidP="00D76895">
      <w:pPr>
        <w:pStyle w:val="ad"/>
      </w:pPr>
      <w:r>
        <w:rPr>
          <w:rStyle w:val="ae"/>
        </w:rPr>
        <w:footnoteRef/>
      </w:r>
      <w:r>
        <w:t xml:space="preserve"> Приведенные времена носят условный характер. Конкретные значения времен проведения мероприятий определяются утвержденными нормативными данными либо применительно к местным условиям</w:t>
      </w:r>
    </w:p>
  </w:footnote>
  <w:footnote w:id="6">
    <w:p w:rsidR="00E649D0" w:rsidRDefault="00E649D0" w:rsidP="00D76895">
      <w:pPr>
        <w:pStyle w:val="ad"/>
      </w:pPr>
      <w:r>
        <w:rPr>
          <w:rStyle w:val="ae"/>
        </w:rPr>
        <w:footnoteRef/>
      </w:r>
      <w:r>
        <w:t xml:space="preserve"> Приведенные времена носят условный характер. Конкретные значения времен проведения мероприятий определяются утвержденными нормативными данными либо применительно к местным условиям</w:t>
      </w:r>
    </w:p>
  </w:footnote>
  <w:footnote w:id="7">
    <w:p w:rsidR="00E649D0" w:rsidRDefault="00E649D0" w:rsidP="00D76895">
      <w:pPr>
        <w:pStyle w:val="ad"/>
        <w:jc w:val="both"/>
      </w:pPr>
      <w:r>
        <w:rPr>
          <w:rStyle w:val="ae"/>
        </w:rPr>
        <w:footnoteRef/>
      </w:r>
      <w:r>
        <w:t xml:space="preserve"> Приведенные времена носят условный характер. Конкретные значения времен проведения мероприятий определяются утвержденными нормативными данными либо применительно к местным условиям</w:t>
      </w:r>
    </w:p>
  </w:footnote>
  <w:footnote w:id="8">
    <w:p w:rsidR="00E649D0" w:rsidRDefault="00E649D0" w:rsidP="00D76895">
      <w:pPr>
        <w:pStyle w:val="ad"/>
        <w:jc w:val="both"/>
      </w:pPr>
      <w:r>
        <w:rPr>
          <w:rStyle w:val="ae"/>
        </w:rPr>
        <w:footnoteRef/>
      </w:r>
      <w:r>
        <w:t xml:space="preserve"> Конкретные значения времен проведения мероприятий определяются утвержденными нормативными данными либо применительно к местным условиям</w:t>
      </w:r>
    </w:p>
  </w:footnote>
  <w:footnote w:id="9">
    <w:p w:rsidR="00E649D0" w:rsidRDefault="00E649D0" w:rsidP="00D76895">
      <w:pPr>
        <w:pStyle w:val="ad"/>
      </w:pPr>
      <w:r>
        <w:rPr>
          <w:rStyle w:val="ae"/>
        </w:rPr>
        <w:footnoteRef/>
      </w:r>
      <w:r>
        <w:t xml:space="preserve"> Календарный план основных мероприятий гражданской обороны объектов, имеющих задание на ра</w:t>
      </w:r>
      <w:r>
        <w:t>с</w:t>
      </w:r>
      <w:r>
        <w:t>четный год по срокам, объемам мероприятий и исполнителям, должен быть согласован с соответству</w:t>
      </w:r>
      <w:r>
        <w:t>ю</w:t>
      </w:r>
      <w:r>
        <w:t>щим документом плана пер</w:t>
      </w:r>
      <w:r>
        <w:t>е</w:t>
      </w:r>
      <w:r>
        <w:t xml:space="preserve">вода объекта на работу в военное время. </w:t>
      </w:r>
    </w:p>
  </w:footnote>
  <w:footnote w:id="10">
    <w:p w:rsidR="00E649D0" w:rsidRDefault="00E649D0" w:rsidP="00D76895">
      <w:pPr>
        <w:pStyle w:val="ad"/>
      </w:pPr>
      <w:r>
        <w:rPr>
          <w:rStyle w:val="ae"/>
        </w:rPr>
        <w:t>8</w:t>
      </w:r>
      <w:r>
        <w:t xml:space="preserve"> Приведенные времена носят условный характер. Конкретные значения времен провед</w:t>
      </w:r>
      <w:r>
        <w:t>е</w:t>
      </w:r>
      <w:r>
        <w:t>ния мероприятий определяются утвержденными нормативными данными либо применительно к местным услов</w:t>
      </w:r>
      <w:r>
        <w:t>и</w:t>
      </w:r>
      <w:r>
        <w:t>ям.</w:t>
      </w:r>
    </w:p>
  </w:footnote>
  <w:footnote w:id="11">
    <w:p w:rsidR="00E649D0" w:rsidRDefault="00E649D0" w:rsidP="00D76895">
      <w:pPr>
        <w:pStyle w:val="ad"/>
        <w:jc w:val="both"/>
      </w:pPr>
      <w:r>
        <w:rPr>
          <w:rStyle w:val="ae"/>
        </w:rPr>
        <w:t>9</w:t>
      </w:r>
      <w:r>
        <w:t xml:space="preserve"> Конкретные значения времен проведения мероприятий определяются утвержденными нормативными данными либо применительно к местным услов</w:t>
      </w:r>
      <w:r>
        <w:t>и</w:t>
      </w:r>
      <w:r>
        <w:t>ям.</w:t>
      </w:r>
    </w:p>
  </w:footnote>
  <w:footnote w:id="12">
    <w:p w:rsidR="00E649D0" w:rsidRDefault="00E649D0" w:rsidP="00D76895">
      <w:pPr>
        <w:pStyle w:val="ad"/>
        <w:jc w:val="both"/>
      </w:pPr>
      <w:r>
        <w:rPr>
          <w:rStyle w:val="ae"/>
        </w:rPr>
        <w:t>10</w:t>
      </w:r>
      <w:r>
        <w:t xml:space="preserve"> Приведенные времена носят условный характер. Конкретные значения времен проведения меропри</w:t>
      </w:r>
      <w:r>
        <w:t>я</w:t>
      </w:r>
      <w:r>
        <w:t>тий определяются утвержденными нормативными данными либо применительно к местным услов</w:t>
      </w:r>
      <w:r>
        <w:t>и</w:t>
      </w:r>
      <w:r>
        <w:t>ям.</w:t>
      </w:r>
    </w:p>
  </w:footnote>
  <w:footnote w:id="13">
    <w:p w:rsidR="00E649D0" w:rsidRDefault="00E649D0" w:rsidP="00D76895">
      <w:pPr>
        <w:pStyle w:val="ad"/>
        <w:jc w:val="both"/>
      </w:pPr>
      <w:r>
        <w:rPr>
          <w:rStyle w:val="ae"/>
        </w:rPr>
        <w:t>11</w:t>
      </w:r>
      <w:r>
        <w:t xml:space="preserve"> Приведенные времена носят условный характер. Конкретные значения времен проведения меропри</w:t>
      </w:r>
      <w:r>
        <w:t>я</w:t>
      </w:r>
      <w:r>
        <w:t>тий определяются утвержденными нормативными данными либо применительно к местным услов</w:t>
      </w:r>
      <w:r>
        <w:t>и</w:t>
      </w:r>
      <w:r>
        <w:t>ям.</w:t>
      </w:r>
    </w:p>
  </w:footnote>
  <w:footnote w:id="14">
    <w:p w:rsidR="00E649D0" w:rsidRDefault="00E649D0" w:rsidP="00D76895">
      <w:pPr>
        <w:pStyle w:val="ad"/>
      </w:pPr>
      <w:r>
        <w:rPr>
          <w:rStyle w:val="ae"/>
        </w:rPr>
        <w:t>12</w:t>
      </w:r>
      <w:r>
        <w:t xml:space="preserve"> Приведенные времена носят условный характер. Конкретные значения времен проведения меропри</w:t>
      </w:r>
      <w:r>
        <w:t>я</w:t>
      </w:r>
      <w:r>
        <w:t>тий определяются утвержденными нормативными данными либо применительно к местным услов</w:t>
      </w:r>
      <w:r>
        <w:t>и</w:t>
      </w:r>
      <w:r>
        <w:t>ям.</w:t>
      </w:r>
    </w:p>
  </w:footnote>
  <w:footnote w:id="15">
    <w:p w:rsidR="00E649D0" w:rsidRDefault="00E649D0" w:rsidP="00D76895">
      <w:pPr>
        <w:pStyle w:val="ad"/>
        <w:jc w:val="both"/>
      </w:pPr>
      <w:r>
        <w:rPr>
          <w:rStyle w:val="ae"/>
        </w:rPr>
        <w:t>13</w:t>
      </w:r>
      <w:r>
        <w:t xml:space="preserve"> Приведенные времена носят условный характер. Конкретные значения времен проведения меропри</w:t>
      </w:r>
      <w:r>
        <w:t>я</w:t>
      </w:r>
      <w:r>
        <w:t>тий определяются утвержденными нормативными данными либо применительно к местным услов</w:t>
      </w:r>
      <w:r>
        <w:t>и</w:t>
      </w:r>
      <w:r>
        <w:t>ям.</w:t>
      </w:r>
    </w:p>
  </w:footnote>
  <w:footnote w:id="16">
    <w:p w:rsidR="00E649D0" w:rsidRDefault="00E649D0" w:rsidP="00D76895">
      <w:pPr>
        <w:pStyle w:val="ad"/>
        <w:jc w:val="both"/>
      </w:pPr>
      <w:r>
        <w:rPr>
          <w:rStyle w:val="ae"/>
        </w:rPr>
        <w:t>14</w:t>
      </w:r>
      <w:r>
        <w:t xml:space="preserve"> Конкретные значения времен проведения меропри</w:t>
      </w:r>
      <w:r>
        <w:t>я</w:t>
      </w:r>
      <w:r>
        <w:t>тий определяются утвержденными нормативными данными либо применительно к местным услов</w:t>
      </w:r>
      <w:r>
        <w:t>и</w:t>
      </w:r>
      <w:r>
        <w:t>ям</w:t>
      </w:r>
    </w:p>
    <w:p w:rsidR="00E649D0" w:rsidRDefault="00E649D0" w:rsidP="00D76895">
      <w:pPr>
        <w:pStyle w:val="ad"/>
        <w:jc w:val="both"/>
      </w:pPr>
    </w:p>
  </w:footnote>
  <w:footnote w:id="17">
    <w:p w:rsidR="00E649D0" w:rsidRDefault="00E649D0" w:rsidP="00D76895">
      <w:pPr>
        <w:pStyle w:val="ad"/>
        <w:jc w:val="both"/>
      </w:pPr>
      <w:r>
        <w:rPr>
          <w:rStyle w:val="ae"/>
        </w:rPr>
        <w:t>15</w:t>
      </w:r>
      <w:r>
        <w:t xml:space="preserve"> Конкретные значения времен проведения меропри</w:t>
      </w:r>
      <w:r>
        <w:t>я</w:t>
      </w:r>
      <w:r>
        <w:t>тий определяются утвержденными нормативными данными либо применительно к местным услов</w:t>
      </w:r>
      <w:r>
        <w:t>и</w:t>
      </w:r>
      <w:r>
        <w:t>ям</w:t>
      </w:r>
    </w:p>
    <w:p w:rsidR="00E649D0" w:rsidRDefault="00E649D0" w:rsidP="00D76895">
      <w:pPr>
        <w:pStyle w:val="ad"/>
      </w:pPr>
    </w:p>
  </w:footnote>
  <w:footnote w:id="18">
    <w:p w:rsidR="00E649D0" w:rsidRDefault="00E649D0" w:rsidP="00D76895">
      <w:pPr>
        <w:pStyle w:val="ad"/>
      </w:pPr>
      <w:r>
        <w:rPr>
          <w:rStyle w:val="ae"/>
        </w:rPr>
        <w:t>16</w:t>
      </w:r>
      <w:r>
        <w:t xml:space="preserve"> Календарный план основных мероприятий гражданской обороны объектов, имеющих задание на ра</w:t>
      </w:r>
      <w:r>
        <w:t>с</w:t>
      </w:r>
      <w:r>
        <w:t>четный год по срокам, объемам мероприятий и исполнителям, должен быть согласован с соответству</w:t>
      </w:r>
      <w:r>
        <w:t>ю</w:t>
      </w:r>
      <w:r>
        <w:t>щим документом плана пер</w:t>
      </w:r>
      <w:r>
        <w:t>е</w:t>
      </w:r>
      <w:r>
        <w:t xml:space="preserve">вода объекта на работу в военное время. </w:t>
      </w:r>
    </w:p>
    <w:p w:rsidR="00E649D0" w:rsidRDefault="00E649D0" w:rsidP="00D76895">
      <w:pPr>
        <w:pStyle w:val="ad"/>
      </w:pPr>
      <w:r>
        <w:t xml:space="preserve">         </w:t>
      </w:r>
    </w:p>
  </w:footnote>
  <w:footnote w:id="19">
    <w:p w:rsidR="00E649D0" w:rsidRDefault="00E649D0" w:rsidP="00D76895">
      <w:pPr>
        <w:pStyle w:val="ad"/>
      </w:pPr>
      <w:r>
        <w:rPr>
          <w:rStyle w:val="ae"/>
        </w:rPr>
        <w:t>17</w:t>
      </w:r>
      <w:r>
        <w:t xml:space="preserve"> Приведенные времена носят условный характер. Конкретные значения времен проведения меропри</w:t>
      </w:r>
      <w:r>
        <w:t>я</w:t>
      </w:r>
      <w:r>
        <w:t>тий определяются утвержденными нормативными данными либо применительно к местным условиям</w:t>
      </w:r>
    </w:p>
    <w:p w:rsidR="00E649D0" w:rsidRDefault="00E649D0" w:rsidP="00D76895">
      <w:pPr>
        <w:pStyle w:val="ad"/>
      </w:pPr>
    </w:p>
  </w:footnote>
  <w:footnote w:id="20">
    <w:p w:rsidR="00E649D0" w:rsidRDefault="00E649D0" w:rsidP="00D76895">
      <w:pPr>
        <w:pStyle w:val="ad"/>
        <w:jc w:val="both"/>
      </w:pPr>
      <w:r>
        <w:rPr>
          <w:rStyle w:val="ae"/>
        </w:rPr>
        <w:t>18</w:t>
      </w:r>
      <w:r>
        <w:t xml:space="preserve"> Приведенные времена носят условный характер. Конкретные значения времен проведения меропри</w:t>
      </w:r>
      <w:r>
        <w:t>я</w:t>
      </w:r>
      <w:r>
        <w:t>тий определяются утвержденными нормативными данными либо применительно к местным условиям</w:t>
      </w:r>
    </w:p>
    <w:p w:rsidR="00E649D0" w:rsidRDefault="00E649D0" w:rsidP="00D76895">
      <w:pPr>
        <w:pStyle w:val="ad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EC65C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49D0" w:rsidRDefault="00E649D0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E649D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B74">
      <w:rPr>
        <w:rStyle w:val="a9"/>
        <w:noProof/>
      </w:rPr>
      <w:t>206</w:t>
    </w:r>
    <w:r>
      <w:rPr>
        <w:rStyle w:val="a9"/>
      </w:rPr>
      <w:fldChar w:fldCharType="end"/>
    </w:r>
  </w:p>
  <w:p w:rsidR="00E649D0" w:rsidRDefault="00E649D0">
    <w:pPr>
      <w:pStyle w:val="a6"/>
      <w:framePr w:wrap="auto" w:vAnchor="text" w:hAnchor="margin" w:xAlign="center" w:y="1"/>
      <w:jc w:val="center"/>
      <w:rPr>
        <w:rStyle w:val="a9"/>
      </w:rPr>
    </w:pPr>
  </w:p>
  <w:p w:rsidR="00E649D0" w:rsidRDefault="00E649D0">
    <w:pPr>
      <w:pStyle w:val="a6"/>
      <w:framePr w:wrap="auto" w:vAnchor="text" w:hAnchor="margin" w:xAlign="center" w:y="1"/>
      <w:jc w:val="center"/>
      <w:rPr>
        <w:rStyle w:val="a9"/>
      </w:rPr>
    </w:pPr>
  </w:p>
  <w:p w:rsidR="00E649D0" w:rsidRDefault="00E649D0">
    <w:pPr>
      <w:pStyle w:val="a6"/>
      <w:framePr w:wrap="auto" w:vAnchor="text" w:hAnchor="margin" w:xAlign="center" w:y="1"/>
      <w:rPr>
        <w:rStyle w:val="a9"/>
      </w:rPr>
    </w:pPr>
  </w:p>
  <w:p w:rsidR="00E649D0" w:rsidRDefault="00E649D0">
    <w:pPr>
      <w:pStyle w:val="a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0116A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49D0" w:rsidRDefault="00E649D0" w:rsidP="00D76895">
    <w:pPr>
      <w:pStyle w:val="a6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0116A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65E3">
      <w:rPr>
        <w:rStyle w:val="a9"/>
        <w:noProof/>
      </w:rPr>
      <w:t>260</w:t>
    </w:r>
    <w:r>
      <w:rPr>
        <w:rStyle w:val="a9"/>
      </w:rPr>
      <w:fldChar w:fldCharType="end"/>
    </w:r>
  </w:p>
  <w:p w:rsidR="00E649D0" w:rsidRDefault="00E649D0" w:rsidP="00664E85">
    <w:pPr>
      <w:pStyle w:val="a6"/>
      <w:ind w:right="36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85" w:rsidRDefault="00664E85" w:rsidP="000116A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65E3">
      <w:rPr>
        <w:rStyle w:val="a9"/>
        <w:noProof/>
      </w:rPr>
      <w:t>276</w:t>
    </w:r>
    <w:r>
      <w:rPr>
        <w:rStyle w:val="a9"/>
      </w:rPr>
      <w:fldChar w:fldCharType="end"/>
    </w:r>
  </w:p>
  <w:p w:rsidR="00664E85" w:rsidRDefault="00664E85" w:rsidP="00664E85">
    <w:pPr>
      <w:pStyle w:val="a6"/>
      <w:ind w:right="360"/>
      <w:jc w:val="cent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B74">
      <w:rPr>
        <w:rStyle w:val="a9"/>
        <w:noProof/>
      </w:rPr>
      <w:t>312</w:t>
    </w:r>
    <w:r>
      <w:rPr>
        <w:rStyle w:val="a9"/>
      </w:rPr>
      <w:fldChar w:fldCharType="end"/>
    </w:r>
  </w:p>
  <w:p w:rsidR="00E649D0" w:rsidRDefault="00E649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D76895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64FA">
      <w:rPr>
        <w:rStyle w:val="a9"/>
        <w:noProof/>
      </w:rPr>
      <w:t>14</w:t>
    </w:r>
    <w:r>
      <w:rPr>
        <w:rStyle w:val="a9"/>
      </w:rPr>
      <w:fldChar w:fldCharType="end"/>
    </w:r>
  </w:p>
  <w:p w:rsidR="00E649D0" w:rsidRDefault="00E649D0">
    <w:pPr>
      <w:pStyle w:val="a6"/>
      <w:framePr w:wrap="auto" w:vAnchor="text" w:hAnchor="margin" w:xAlign="right" w:y="1"/>
      <w:rPr>
        <w:rStyle w:val="a9"/>
      </w:rPr>
    </w:pPr>
  </w:p>
  <w:p w:rsidR="00E649D0" w:rsidRDefault="00E649D0" w:rsidP="00D76895">
    <w:pPr>
      <w:pStyle w:val="a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426B8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52EE">
      <w:rPr>
        <w:rStyle w:val="a9"/>
        <w:noProof/>
      </w:rPr>
      <w:t>41</w:t>
    </w:r>
    <w:r>
      <w:rPr>
        <w:rStyle w:val="a9"/>
      </w:rPr>
      <w:fldChar w:fldCharType="end"/>
    </w:r>
  </w:p>
  <w:p w:rsidR="00E649D0" w:rsidRDefault="00E649D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426B8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49D0" w:rsidRDefault="00E649D0">
    <w:pPr>
      <w:pStyle w:val="a6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EC65C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65E3">
      <w:rPr>
        <w:rStyle w:val="a9"/>
        <w:noProof/>
      </w:rPr>
      <w:t>102</w:t>
    </w:r>
    <w:r>
      <w:rPr>
        <w:rStyle w:val="a9"/>
      </w:rPr>
      <w:fldChar w:fldCharType="end"/>
    </w:r>
  </w:p>
  <w:p w:rsidR="00E649D0" w:rsidRDefault="00E649D0">
    <w:pPr>
      <w:pStyle w:val="a6"/>
      <w:ind w:right="360"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49D0" w:rsidRDefault="00E649D0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>
    <w:pPr>
      <w:pStyle w:val="a6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65E3">
      <w:rPr>
        <w:rStyle w:val="a9"/>
        <w:noProof/>
      </w:rPr>
      <w:t>104</w:t>
    </w:r>
    <w:r>
      <w:rPr>
        <w:rStyle w:val="a9"/>
      </w:rPr>
      <w:fldChar w:fldCharType="end"/>
    </w:r>
  </w:p>
  <w:p w:rsidR="00E649D0" w:rsidRDefault="00E649D0">
    <w:pPr>
      <w:pStyle w:val="a6"/>
      <w:framePr w:wrap="around" w:vAnchor="text" w:hAnchor="margin" w:xAlign="center" w:y="1"/>
      <w:jc w:val="center"/>
      <w:rPr>
        <w:rStyle w:val="a9"/>
      </w:rPr>
    </w:pPr>
  </w:p>
  <w:p w:rsidR="00E649D0" w:rsidRDefault="00E649D0">
    <w:pPr>
      <w:pStyle w:val="a6"/>
      <w:framePr w:wrap="around" w:vAnchor="text" w:hAnchor="margin" w:xAlign="center" w:y="1"/>
      <w:rPr>
        <w:rStyle w:val="a9"/>
      </w:rPr>
    </w:pPr>
  </w:p>
  <w:p w:rsidR="00E649D0" w:rsidRDefault="00E649D0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E649D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49D0" w:rsidRDefault="00E649D0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D0" w:rsidRDefault="00E649D0" w:rsidP="00E649D0">
    <w:pPr>
      <w:pStyle w:val="a6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B74">
      <w:rPr>
        <w:rStyle w:val="a9"/>
        <w:noProof/>
      </w:rPr>
      <w:t>169</w:t>
    </w:r>
    <w:r>
      <w:rPr>
        <w:rStyle w:val="a9"/>
      </w:rPr>
      <w:fldChar w:fldCharType="end"/>
    </w:r>
  </w:p>
  <w:p w:rsidR="00E649D0" w:rsidRDefault="00E649D0" w:rsidP="00E649D0">
    <w:pPr>
      <w:pStyle w:val="a6"/>
      <w:framePr w:wrap="around" w:vAnchor="text" w:hAnchor="margin" w:xAlign="center" w:y="1"/>
      <w:jc w:val="center"/>
      <w:rPr>
        <w:rStyle w:val="a9"/>
      </w:rPr>
    </w:pPr>
  </w:p>
  <w:p w:rsidR="00E649D0" w:rsidRDefault="00E649D0" w:rsidP="00E649D0">
    <w:pPr>
      <w:pStyle w:val="a6"/>
      <w:framePr w:wrap="around" w:vAnchor="text" w:hAnchor="margin" w:xAlign="center" w:y="1"/>
      <w:jc w:val="center"/>
      <w:rPr>
        <w:rStyle w:val="a9"/>
      </w:rPr>
    </w:pPr>
  </w:p>
  <w:p w:rsidR="00E649D0" w:rsidRDefault="00E649D0" w:rsidP="00E649D0">
    <w:pPr>
      <w:pStyle w:val="a6"/>
      <w:framePr w:wrap="around" w:vAnchor="text" w:hAnchor="margin" w:xAlign="center" w:y="1"/>
      <w:jc w:val="center"/>
      <w:rPr>
        <w:rStyle w:val="a9"/>
      </w:rPr>
    </w:pPr>
  </w:p>
  <w:p w:rsidR="00E649D0" w:rsidRDefault="00E649D0" w:rsidP="00E649D0">
    <w:pPr>
      <w:pStyle w:val="a6"/>
      <w:framePr w:wrap="around" w:vAnchor="text" w:hAnchor="margin" w:xAlign="center" w:y="1"/>
      <w:rPr>
        <w:rStyle w:val="a9"/>
      </w:rPr>
    </w:pPr>
  </w:p>
  <w:p w:rsidR="00E649D0" w:rsidRDefault="00E649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252F"/>
    <w:multiLevelType w:val="singleLevel"/>
    <w:tmpl w:val="FC28144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</w:abstractNum>
  <w:abstractNum w:abstractNumId="2">
    <w:nsid w:val="02F52D95"/>
    <w:multiLevelType w:val="hybridMultilevel"/>
    <w:tmpl w:val="EC947B94"/>
    <w:lvl w:ilvl="0" w:tplc="CADAC430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93794"/>
    <w:multiLevelType w:val="hybridMultilevel"/>
    <w:tmpl w:val="B95A545A"/>
    <w:lvl w:ilvl="0" w:tplc="1382C610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451A8"/>
    <w:multiLevelType w:val="hybridMultilevel"/>
    <w:tmpl w:val="A048943E"/>
    <w:lvl w:ilvl="0" w:tplc="39B89A10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059E385C"/>
    <w:multiLevelType w:val="hybridMultilevel"/>
    <w:tmpl w:val="BD5C261E"/>
    <w:lvl w:ilvl="0" w:tplc="F1FCE8E2">
      <w:start w:val="4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000000"/>
        <w:w w:val="103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6">
    <w:nsid w:val="06602FE4"/>
    <w:multiLevelType w:val="hybridMultilevel"/>
    <w:tmpl w:val="D5BA0042"/>
    <w:lvl w:ilvl="0" w:tplc="752A684E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5755AE"/>
    <w:multiLevelType w:val="hybridMultilevel"/>
    <w:tmpl w:val="1570CC10"/>
    <w:lvl w:ilvl="0" w:tplc="20C8FB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9A4479"/>
    <w:multiLevelType w:val="hybridMultilevel"/>
    <w:tmpl w:val="8E6C567E"/>
    <w:lvl w:ilvl="0" w:tplc="8B56C74E">
      <w:start w:val="4"/>
      <w:numFmt w:val="bullet"/>
      <w:lvlText w:val="—"/>
      <w:lvlJc w:val="left"/>
      <w:pPr>
        <w:tabs>
          <w:tab w:val="num" w:pos="1092"/>
        </w:tabs>
        <w:ind w:left="1092" w:hanging="372"/>
      </w:pPr>
      <w:rPr>
        <w:rFonts w:ascii="Times New Roman" w:eastAsia="Times New Roman" w:hAnsi="Times New Roman" w:hint="default"/>
        <w:color w:val="000000"/>
        <w:w w:val="103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088D2EA5"/>
    <w:multiLevelType w:val="hybridMultilevel"/>
    <w:tmpl w:val="4350C97E"/>
    <w:lvl w:ilvl="0" w:tplc="6C58EA4C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4A2B9F"/>
    <w:multiLevelType w:val="hybridMultilevel"/>
    <w:tmpl w:val="55B8C610"/>
    <w:lvl w:ilvl="0" w:tplc="B9B2575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D178E"/>
    <w:multiLevelType w:val="hybridMultilevel"/>
    <w:tmpl w:val="C862EF40"/>
    <w:lvl w:ilvl="0" w:tplc="A7B07B96">
      <w:start w:val="4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000000"/>
        <w:w w:val="103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2">
    <w:nsid w:val="0D3B429C"/>
    <w:multiLevelType w:val="hybridMultilevel"/>
    <w:tmpl w:val="365E39A8"/>
    <w:lvl w:ilvl="0" w:tplc="A280A87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1442E9"/>
    <w:multiLevelType w:val="hybridMultilevel"/>
    <w:tmpl w:val="2E2486C2"/>
    <w:lvl w:ilvl="0" w:tplc="1F149F7E">
      <w:start w:val="2"/>
      <w:numFmt w:val="bullet"/>
      <w:lvlText w:val="-"/>
      <w:lvlJc w:val="left"/>
      <w:pPr>
        <w:tabs>
          <w:tab w:val="num" w:pos="1097"/>
        </w:tabs>
        <w:ind w:firstLine="73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EE51DD5"/>
    <w:multiLevelType w:val="singleLevel"/>
    <w:tmpl w:val="6A5601C2"/>
    <w:lvl w:ilvl="0">
      <w:start w:val="1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5">
    <w:nsid w:val="175E24F0"/>
    <w:multiLevelType w:val="hybridMultilevel"/>
    <w:tmpl w:val="A050BC88"/>
    <w:lvl w:ilvl="0" w:tplc="539E3F7E">
      <w:start w:val="1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006130"/>
    <w:multiLevelType w:val="hybridMultilevel"/>
    <w:tmpl w:val="54C09D16"/>
    <w:lvl w:ilvl="0" w:tplc="F5BA8008">
      <w:start w:val="1"/>
      <w:numFmt w:val="decimal"/>
      <w:lvlText w:val="%1."/>
      <w:lvlJc w:val="left"/>
      <w:pPr>
        <w:tabs>
          <w:tab w:val="num" w:pos="1097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CA4499"/>
    <w:multiLevelType w:val="singleLevel"/>
    <w:tmpl w:val="EA3ECCE8"/>
    <w:lvl w:ilvl="0">
      <w:start w:val="1"/>
      <w:numFmt w:val="decimal"/>
      <w:lvlText w:val="%1."/>
      <w:lvlJc w:val="left"/>
      <w:pPr>
        <w:tabs>
          <w:tab w:val="num" w:pos="1177"/>
        </w:tabs>
        <w:ind w:left="1177" w:hanging="468"/>
      </w:pPr>
      <w:rPr>
        <w:rFonts w:hint="default"/>
      </w:rPr>
    </w:lvl>
  </w:abstractNum>
  <w:abstractNum w:abstractNumId="18">
    <w:nsid w:val="1BD9108B"/>
    <w:multiLevelType w:val="hybridMultilevel"/>
    <w:tmpl w:val="97B0B6B0"/>
    <w:lvl w:ilvl="0" w:tplc="A7A62AE6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2C1D00"/>
    <w:multiLevelType w:val="hybridMultilevel"/>
    <w:tmpl w:val="79925E5A"/>
    <w:lvl w:ilvl="0" w:tplc="C7348D2C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F646F7F"/>
    <w:multiLevelType w:val="hybridMultilevel"/>
    <w:tmpl w:val="3CD652EA"/>
    <w:lvl w:ilvl="0" w:tplc="34E6B22E">
      <w:start w:val="1"/>
      <w:numFmt w:val="decimal"/>
      <w:lvlText w:val="%1."/>
      <w:lvlJc w:val="left"/>
      <w:pPr>
        <w:tabs>
          <w:tab w:val="num" w:pos="1097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101320"/>
    <w:multiLevelType w:val="hybridMultilevel"/>
    <w:tmpl w:val="C4B00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125FE3"/>
    <w:multiLevelType w:val="hybridMultilevel"/>
    <w:tmpl w:val="8B6AF9A6"/>
    <w:lvl w:ilvl="0" w:tplc="C930AD48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975D35"/>
    <w:multiLevelType w:val="hybridMultilevel"/>
    <w:tmpl w:val="0D7A5172"/>
    <w:lvl w:ilvl="0" w:tplc="D0B414A4">
      <w:start w:val="2"/>
      <w:numFmt w:val="bullet"/>
      <w:lvlText w:val="-"/>
      <w:lvlJc w:val="left"/>
      <w:pPr>
        <w:tabs>
          <w:tab w:val="num" w:pos="1097"/>
        </w:tabs>
        <w:ind w:firstLine="73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1DB7D8E"/>
    <w:multiLevelType w:val="hybridMultilevel"/>
    <w:tmpl w:val="039010F4"/>
    <w:lvl w:ilvl="0" w:tplc="FFD05DA6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D047E0"/>
    <w:multiLevelType w:val="hybridMultilevel"/>
    <w:tmpl w:val="652E3326"/>
    <w:lvl w:ilvl="0" w:tplc="4A24A3E6">
      <w:start w:val="2"/>
      <w:numFmt w:val="bullet"/>
      <w:lvlText w:val="-"/>
      <w:lvlJc w:val="left"/>
      <w:pPr>
        <w:tabs>
          <w:tab w:val="num" w:pos="1097"/>
        </w:tabs>
        <w:ind w:firstLine="73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315280D"/>
    <w:multiLevelType w:val="singleLevel"/>
    <w:tmpl w:val="7B7A7584"/>
    <w:lvl w:ilvl="0">
      <w:start w:val="2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39B281C"/>
    <w:multiLevelType w:val="hybridMultilevel"/>
    <w:tmpl w:val="DF9CF588"/>
    <w:lvl w:ilvl="0" w:tplc="5F302406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B13B28"/>
    <w:multiLevelType w:val="hybridMultilevel"/>
    <w:tmpl w:val="67D4AC66"/>
    <w:lvl w:ilvl="0" w:tplc="3A541F7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617277"/>
    <w:multiLevelType w:val="hybridMultilevel"/>
    <w:tmpl w:val="3C808364"/>
    <w:lvl w:ilvl="0" w:tplc="FD56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890FA">
      <w:numFmt w:val="none"/>
      <w:lvlText w:val=""/>
      <w:lvlJc w:val="left"/>
      <w:pPr>
        <w:tabs>
          <w:tab w:val="num" w:pos="360"/>
        </w:tabs>
      </w:pPr>
    </w:lvl>
    <w:lvl w:ilvl="2" w:tplc="4EF46DB2">
      <w:numFmt w:val="none"/>
      <w:lvlText w:val=""/>
      <w:lvlJc w:val="left"/>
      <w:pPr>
        <w:tabs>
          <w:tab w:val="num" w:pos="360"/>
        </w:tabs>
      </w:pPr>
    </w:lvl>
    <w:lvl w:ilvl="3" w:tplc="A918903C">
      <w:numFmt w:val="none"/>
      <w:lvlText w:val=""/>
      <w:lvlJc w:val="left"/>
      <w:pPr>
        <w:tabs>
          <w:tab w:val="num" w:pos="360"/>
        </w:tabs>
      </w:pPr>
    </w:lvl>
    <w:lvl w:ilvl="4" w:tplc="C1F6A6D8">
      <w:numFmt w:val="none"/>
      <w:lvlText w:val=""/>
      <w:lvlJc w:val="left"/>
      <w:pPr>
        <w:tabs>
          <w:tab w:val="num" w:pos="360"/>
        </w:tabs>
      </w:pPr>
    </w:lvl>
    <w:lvl w:ilvl="5" w:tplc="2716E024">
      <w:numFmt w:val="none"/>
      <w:lvlText w:val=""/>
      <w:lvlJc w:val="left"/>
      <w:pPr>
        <w:tabs>
          <w:tab w:val="num" w:pos="360"/>
        </w:tabs>
      </w:pPr>
    </w:lvl>
    <w:lvl w:ilvl="6" w:tplc="6D24827C">
      <w:numFmt w:val="none"/>
      <w:lvlText w:val=""/>
      <w:lvlJc w:val="left"/>
      <w:pPr>
        <w:tabs>
          <w:tab w:val="num" w:pos="360"/>
        </w:tabs>
      </w:pPr>
    </w:lvl>
    <w:lvl w:ilvl="7" w:tplc="78D4C1DE">
      <w:numFmt w:val="none"/>
      <w:lvlText w:val=""/>
      <w:lvlJc w:val="left"/>
      <w:pPr>
        <w:tabs>
          <w:tab w:val="num" w:pos="360"/>
        </w:tabs>
      </w:pPr>
    </w:lvl>
    <w:lvl w:ilvl="8" w:tplc="144C00A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28545FE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353" w:hanging="360"/>
      </w:pPr>
      <w:rPr>
        <w:rFonts w:ascii="Symbol" w:hAnsi="Symbol" w:cs="Symbol" w:hint="default"/>
      </w:rPr>
    </w:lvl>
  </w:abstractNum>
  <w:abstractNum w:abstractNumId="31">
    <w:nsid w:val="286435A1"/>
    <w:multiLevelType w:val="hybridMultilevel"/>
    <w:tmpl w:val="D73E20B8"/>
    <w:lvl w:ilvl="0" w:tplc="14E28D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29782E66"/>
    <w:multiLevelType w:val="hybridMultilevel"/>
    <w:tmpl w:val="8FECF580"/>
    <w:lvl w:ilvl="0" w:tplc="65F6E8E6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136122"/>
    <w:multiLevelType w:val="hybridMultilevel"/>
    <w:tmpl w:val="17B4C33A"/>
    <w:lvl w:ilvl="0" w:tplc="02421E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2B1466D7"/>
    <w:multiLevelType w:val="hybridMultilevel"/>
    <w:tmpl w:val="26B2DF32"/>
    <w:lvl w:ilvl="0" w:tplc="3B049A56">
      <w:start w:val="11"/>
      <w:numFmt w:val="bullet"/>
      <w:lvlText w:val="-"/>
      <w:lvlJc w:val="left"/>
      <w:pPr>
        <w:tabs>
          <w:tab w:val="num" w:pos="1097"/>
        </w:tabs>
        <w:ind w:firstLine="73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2DA427F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>
    <w:nsid w:val="2EF077B4"/>
    <w:multiLevelType w:val="hybridMultilevel"/>
    <w:tmpl w:val="7BCA578C"/>
    <w:lvl w:ilvl="0" w:tplc="B3B22D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2EF47F7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>
    <w:nsid w:val="2F267ED9"/>
    <w:multiLevelType w:val="hybridMultilevel"/>
    <w:tmpl w:val="3E58417E"/>
    <w:lvl w:ilvl="0" w:tplc="E664420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EE159E"/>
    <w:multiLevelType w:val="hybridMultilevel"/>
    <w:tmpl w:val="03FE6500"/>
    <w:lvl w:ilvl="0" w:tplc="020CED5C">
      <w:start w:val="1"/>
      <w:numFmt w:val="bullet"/>
      <w:lvlText w:val="-"/>
      <w:lvlJc w:val="left"/>
      <w:pPr>
        <w:tabs>
          <w:tab w:val="num" w:pos="1097"/>
        </w:tabs>
        <w:ind w:firstLine="73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0">
    <w:nsid w:val="33087B18"/>
    <w:multiLevelType w:val="multilevel"/>
    <w:tmpl w:val="7C069A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1">
    <w:nsid w:val="35B767DE"/>
    <w:multiLevelType w:val="singleLevel"/>
    <w:tmpl w:val="E84436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>
    <w:nsid w:val="37EE75EA"/>
    <w:multiLevelType w:val="hybridMultilevel"/>
    <w:tmpl w:val="D304D668"/>
    <w:lvl w:ilvl="0" w:tplc="292CB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7FD19BF"/>
    <w:multiLevelType w:val="hybridMultilevel"/>
    <w:tmpl w:val="EEBC69DE"/>
    <w:lvl w:ilvl="0" w:tplc="9E7456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262E08"/>
    <w:multiLevelType w:val="singleLevel"/>
    <w:tmpl w:val="3E0E1A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3CA36EED"/>
    <w:multiLevelType w:val="hybridMultilevel"/>
    <w:tmpl w:val="97E833AC"/>
    <w:lvl w:ilvl="0" w:tplc="C77A0C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DB87657"/>
    <w:multiLevelType w:val="hybridMultilevel"/>
    <w:tmpl w:val="8F1834FA"/>
    <w:lvl w:ilvl="0" w:tplc="7084040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EBA2E0A"/>
    <w:multiLevelType w:val="hybridMultilevel"/>
    <w:tmpl w:val="0786124A"/>
    <w:lvl w:ilvl="0" w:tplc="2C0E9984">
      <w:start w:val="4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000000"/>
        <w:w w:val="103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8">
    <w:nsid w:val="3EDE0903"/>
    <w:multiLevelType w:val="hybridMultilevel"/>
    <w:tmpl w:val="F3DE5130"/>
    <w:lvl w:ilvl="0" w:tplc="81E6DAB8">
      <w:start w:val="1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FED2F05"/>
    <w:multiLevelType w:val="hybridMultilevel"/>
    <w:tmpl w:val="1BD62352"/>
    <w:lvl w:ilvl="0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FF02AC9"/>
    <w:multiLevelType w:val="hybridMultilevel"/>
    <w:tmpl w:val="4256434A"/>
    <w:lvl w:ilvl="0" w:tplc="1610D282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180139F"/>
    <w:multiLevelType w:val="hybridMultilevel"/>
    <w:tmpl w:val="F2AA0B76"/>
    <w:lvl w:ilvl="0" w:tplc="39B89A10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2">
    <w:nsid w:val="41A5129A"/>
    <w:multiLevelType w:val="hybridMultilevel"/>
    <w:tmpl w:val="9D6A79FE"/>
    <w:lvl w:ilvl="0" w:tplc="398ADF42">
      <w:start w:val="2"/>
      <w:numFmt w:val="bullet"/>
      <w:lvlText w:val="-"/>
      <w:lvlJc w:val="left"/>
      <w:pPr>
        <w:tabs>
          <w:tab w:val="num" w:pos="1097"/>
        </w:tabs>
        <w:ind w:firstLine="73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434D16B5"/>
    <w:multiLevelType w:val="singleLevel"/>
    <w:tmpl w:val="C1AED71E"/>
    <w:lvl w:ilvl="0">
      <w:start w:val="1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4">
    <w:nsid w:val="445E0389"/>
    <w:multiLevelType w:val="hybridMultilevel"/>
    <w:tmpl w:val="9C445F14"/>
    <w:lvl w:ilvl="0" w:tplc="8A461FFC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3A3A45"/>
    <w:multiLevelType w:val="hybridMultilevel"/>
    <w:tmpl w:val="ED6E3D10"/>
    <w:lvl w:ilvl="0" w:tplc="D6B2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700319"/>
    <w:multiLevelType w:val="singleLevel"/>
    <w:tmpl w:val="F4529B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7">
    <w:nsid w:val="4C3F548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353" w:hanging="360"/>
      </w:pPr>
      <w:rPr>
        <w:rFonts w:ascii="Symbol" w:hAnsi="Symbol" w:cs="Symbol" w:hint="default"/>
      </w:rPr>
    </w:lvl>
  </w:abstractNum>
  <w:abstractNum w:abstractNumId="58">
    <w:nsid w:val="4DAA3A5C"/>
    <w:multiLevelType w:val="hybridMultilevel"/>
    <w:tmpl w:val="3B826C94"/>
    <w:lvl w:ilvl="0" w:tplc="F506915A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DFC7F98"/>
    <w:multiLevelType w:val="hybridMultilevel"/>
    <w:tmpl w:val="99942CF6"/>
    <w:lvl w:ilvl="0" w:tplc="4094F076">
      <w:start w:val="11"/>
      <w:numFmt w:val="bullet"/>
      <w:lvlText w:val="-"/>
      <w:lvlJc w:val="left"/>
      <w:pPr>
        <w:tabs>
          <w:tab w:val="num" w:pos="1097"/>
        </w:tabs>
        <w:ind w:firstLine="73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F4B2DF7"/>
    <w:multiLevelType w:val="hybridMultilevel"/>
    <w:tmpl w:val="B4CA2C58"/>
    <w:lvl w:ilvl="0" w:tplc="0022937C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1">
    <w:nsid w:val="514928DF"/>
    <w:multiLevelType w:val="hybridMultilevel"/>
    <w:tmpl w:val="2D5C917C"/>
    <w:lvl w:ilvl="0" w:tplc="3998D074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  <w:lvl w:ilvl="1" w:tplc="EBBE69EC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5212419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3">
    <w:nsid w:val="524609B0"/>
    <w:multiLevelType w:val="hybridMultilevel"/>
    <w:tmpl w:val="BAA6F6DC"/>
    <w:lvl w:ilvl="0" w:tplc="A3A2024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46B4271"/>
    <w:multiLevelType w:val="hybridMultilevel"/>
    <w:tmpl w:val="675EF5C2"/>
    <w:lvl w:ilvl="0" w:tplc="9E8E27C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726F4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6">
    <w:nsid w:val="55AC634E"/>
    <w:multiLevelType w:val="hybridMultilevel"/>
    <w:tmpl w:val="F1607626"/>
    <w:lvl w:ilvl="0" w:tplc="D38C1A48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56123D72"/>
    <w:multiLevelType w:val="singleLevel"/>
    <w:tmpl w:val="3E0E1A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8">
    <w:nsid w:val="57094BCD"/>
    <w:multiLevelType w:val="hybridMultilevel"/>
    <w:tmpl w:val="9D8215D0"/>
    <w:lvl w:ilvl="0" w:tplc="600AB3DC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8BC69E1"/>
    <w:multiLevelType w:val="hybridMultilevel"/>
    <w:tmpl w:val="03FE6500"/>
    <w:lvl w:ilvl="0" w:tplc="39B89A1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70">
    <w:nsid w:val="59362F4F"/>
    <w:multiLevelType w:val="hybridMultilevel"/>
    <w:tmpl w:val="653C469C"/>
    <w:lvl w:ilvl="0" w:tplc="6958B6B4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9BD6D29"/>
    <w:multiLevelType w:val="hybridMultilevel"/>
    <w:tmpl w:val="F42AA08C"/>
    <w:lvl w:ilvl="0" w:tplc="751890E8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0EA4D6C"/>
    <w:multiLevelType w:val="hybridMultilevel"/>
    <w:tmpl w:val="D974B808"/>
    <w:lvl w:ilvl="0" w:tplc="64E40088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1D14E8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4">
    <w:nsid w:val="61EF5F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5">
    <w:nsid w:val="62CC7E86"/>
    <w:multiLevelType w:val="hybridMultilevel"/>
    <w:tmpl w:val="4F6E9F06"/>
    <w:lvl w:ilvl="0" w:tplc="15F6005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65250F49"/>
    <w:multiLevelType w:val="hybridMultilevel"/>
    <w:tmpl w:val="1D1861A2"/>
    <w:lvl w:ilvl="0" w:tplc="FABC94AA">
      <w:start w:val="11"/>
      <w:numFmt w:val="bullet"/>
      <w:lvlText w:val="-"/>
      <w:lvlJc w:val="left"/>
      <w:pPr>
        <w:tabs>
          <w:tab w:val="num" w:pos="1097"/>
        </w:tabs>
        <w:ind w:firstLine="73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66B3396C"/>
    <w:multiLevelType w:val="hybridMultilevel"/>
    <w:tmpl w:val="039010F4"/>
    <w:lvl w:ilvl="0" w:tplc="FFD05DA6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0F208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EC26C8"/>
    <w:multiLevelType w:val="singleLevel"/>
    <w:tmpl w:val="368271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9">
    <w:nsid w:val="686703A9"/>
    <w:multiLevelType w:val="hybridMultilevel"/>
    <w:tmpl w:val="2D5C917C"/>
    <w:lvl w:ilvl="0" w:tplc="73783C54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  <w:lvl w:ilvl="1" w:tplc="EBBE69EC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nsid w:val="6AB56F5F"/>
    <w:multiLevelType w:val="singleLevel"/>
    <w:tmpl w:val="E5EAF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6C8D2D8B"/>
    <w:multiLevelType w:val="hybridMultilevel"/>
    <w:tmpl w:val="7A021D82"/>
    <w:lvl w:ilvl="0" w:tplc="766C9370">
      <w:start w:val="1"/>
      <w:numFmt w:val="bullet"/>
      <w:lvlText w:val=""/>
      <w:lvlJc w:val="left"/>
      <w:pPr>
        <w:tabs>
          <w:tab w:val="num" w:pos="1097"/>
        </w:tabs>
        <w:ind w:firstLine="73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6F167BF4"/>
    <w:multiLevelType w:val="singleLevel"/>
    <w:tmpl w:val="E5EAF22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6F7071AC"/>
    <w:multiLevelType w:val="hybridMultilevel"/>
    <w:tmpl w:val="2A80EC0A"/>
    <w:lvl w:ilvl="0" w:tplc="E72E54B4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2C65AEF"/>
    <w:multiLevelType w:val="hybridMultilevel"/>
    <w:tmpl w:val="7C6820DE"/>
    <w:lvl w:ilvl="0" w:tplc="39FC02D4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38225CC"/>
    <w:multiLevelType w:val="hybridMultilevel"/>
    <w:tmpl w:val="6FDCAF1A"/>
    <w:lvl w:ilvl="0" w:tplc="F648CDC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62F3394"/>
    <w:multiLevelType w:val="hybridMultilevel"/>
    <w:tmpl w:val="FFB08A72"/>
    <w:lvl w:ilvl="0" w:tplc="4AEEE954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nsid w:val="771076A4"/>
    <w:multiLevelType w:val="hybridMultilevel"/>
    <w:tmpl w:val="1E60BB2E"/>
    <w:lvl w:ilvl="0" w:tplc="E4D436B4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8">
    <w:nsid w:val="77525A0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9">
    <w:nsid w:val="7875016A"/>
    <w:multiLevelType w:val="hybridMultilevel"/>
    <w:tmpl w:val="E2FC9A56"/>
    <w:lvl w:ilvl="0" w:tplc="59DA965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99105EE"/>
    <w:multiLevelType w:val="singleLevel"/>
    <w:tmpl w:val="580893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1">
    <w:nsid w:val="7D6030F6"/>
    <w:multiLevelType w:val="hybridMultilevel"/>
    <w:tmpl w:val="2D5C917C"/>
    <w:lvl w:ilvl="0" w:tplc="BACEF424">
      <w:start w:val="1"/>
      <w:numFmt w:val="bullet"/>
      <w:lvlText w:val=""/>
      <w:lvlJc w:val="left"/>
      <w:pPr>
        <w:tabs>
          <w:tab w:val="num" w:pos="1097"/>
        </w:tabs>
        <w:ind w:firstLine="737"/>
      </w:pPr>
      <w:rPr>
        <w:rFonts w:ascii="Wingdings" w:hAnsi="Wingdings" w:cs="Wingdings" w:hint="default"/>
      </w:rPr>
    </w:lvl>
    <w:lvl w:ilvl="1" w:tplc="EBBE69EC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7DCC48B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3">
    <w:nsid w:val="7E2B1B5E"/>
    <w:multiLevelType w:val="hybridMultilevel"/>
    <w:tmpl w:val="219224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74"/>
  </w:num>
  <w:num w:numId="2">
    <w:abstractNumId w:val="40"/>
  </w:num>
  <w:num w:numId="3">
    <w:abstractNumId w:val="17"/>
  </w:num>
  <w:num w:numId="4">
    <w:abstractNumId w:val="13"/>
  </w:num>
  <w:num w:numId="5">
    <w:abstractNumId w:val="52"/>
  </w:num>
  <w:num w:numId="6">
    <w:abstractNumId w:val="90"/>
  </w:num>
  <w:num w:numId="7">
    <w:abstractNumId w:val="23"/>
  </w:num>
  <w:num w:numId="8">
    <w:abstractNumId w:val="25"/>
  </w:num>
  <w:num w:numId="9">
    <w:abstractNumId w:val="57"/>
  </w:num>
  <w:num w:numId="10">
    <w:abstractNumId w:val="30"/>
  </w:num>
  <w:num w:numId="11">
    <w:abstractNumId w:val="41"/>
  </w:num>
  <w:num w:numId="12">
    <w:abstractNumId w:val="1"/>
  </w:num>
  <w:num w:numId="13">
    <w:abstractNumId w:val="86"/>
  </w:num>
  <w:num w:numId="14">
    <w:abstractNumId w:val="19"/>
  </w:num>
  <w:num w:numId="15">
    <w:abstractNumId w:val="49"/>
  </w:num>
  <w:num w:numId="16">
    <w:abstractNumId w:val="56"/>
  </w:num>
  <w:num w:numId="17">
    <w:abstractNumId w:val="93"/>
  </w:num>
  <w:num w:numId="18">
    <w:abstractNumId w:val="44"/>
  </w:num>
  <w:num w:numId="19">
    <w:abstractNumId w:val="92"/>
  </w:num>
  <w:num w:numId="20">
    <w:abstractNumId w:val="62"/>
  </w:num>
  <w:num w:numId="21">
    <w:abstractNumId w:val="73"/>
  </w:num>
  <w:num w:numId="22">
    <w:abstractNumId w:val="65"/>
  </w:num>
  <w:num w:numId="23">
    <w:abstractNumId w:val="35"/>
  </w:num>
  <w:num w:numId="24">
    <w:abstractNumId w:val="67"/>
  </w:num>
  <w:num w:numId="25">
    <w:abstractNumId w:val="88"/>
  </w:num>
  <w:num w:numId="26">
    <w:abstractNumId w:val="37"/>
  </w:num>
  <w:num w:numId="27">
    <w:abstractNumId w:val="69"/>
  </w:num>
  <w:num w:numId="28">
    <w:abstractNumId w:val="51"/>
  </w:num>
  <w:num w:numId="29">
    <w:abstractNumId w:val="4"/>
  </w:num>
  <w:num w:numId="30">
    <w:abstractNumId w:val="31"/>
  </w:num>
  <w:num w:numId="31">
    <w:abstractNumId w:val="14"/>
  </w:num>
  <w:num w:numId="32">
    <w:abstractNumId w:val="36"/>
  </w:num>
  <w:num w:numId="33">
    <w:abstractNumId w:val="33"/>
  </w:num>
  <w:num w:numId="34">
    <w:abstractNumId w:val="91"/>
  </w:num>
  <w:num w:numId="35">
    <w:abstractNumId w:val="66"/>
  </w:num>
  <w:num w:numId="36">
    <w:abstractNumId w:val="16"/>
  </w:num>
  <w:num w:numId="37">
    <w:abstractNumId w:val="39"/>
  </w:num>
  <w:num w:numId="38">
    <w:abstractNumId w:val="61"/>
  </w:num>
  <w:num w:numId="39">
    <w:abstractNumId w:val="79"/>
  </w:num>
  <w:num w:numId="40">
    <w:abstractNumId w:val="64"/>
  </w:num>
  <w:num w:numId="41">
    <w:abstractNumId w:val="45"/>
  </w:num>
  <w:num w:numId="42">
    <w:abstractNumId w:val="12"/>
  </w:num>
  <w:num w:numId="43">
    <w:abstractNumId w:val="46"/>
  </w:num>
  <w:num w:numId="44">
    <w:abstractNumId w:val="63"/>
  </w:num>
  <w:num w:numId="45">
    <w:abstractNumId w:val="10"/>
  </w:num>
  <w:num w:numId="46">
    <w:abstractNumId w:val="55"/>
  </w:num>
  <w:num w:numId="47">
    <w:abstractNumId w:val="81"/>
  </w:num>
  <w:num w:numId="48">
    <w:abstractNumId w:val="59"/>
  </w:num>
  <w:num w:numId="49">
    <w:abstractNumId w:val="34"/>
  </w:num>
  <w:num w:numId="50">
    <w:abstractNumId w:val="76"/>
  </w:num>
  <w:num w:numId="51">
    <w:abstractNumId w:val="75"/>
  </w:num>
  <w:num w:numId="52">
    <w:abstractNumId w:val="85"/>
  </w:num>
  <w:num w:numId="53">
    <w:abstractNumId w:val="26"/>
  </w:num>
  <w:num w:numId="54">
    <w:abstractNumId w:val="54"/>
  </w:num>
  <w:num w:numId="55">
    <w:abstractNumId w:val="50"/>
  </w:num>
  <w:num w:numId="56">
    <w:abstractNumId w:val="2"/>
  </w:num>
  <w:num w:numId="57">
    <w:abstractNumId w:val="3"/>
  </w:num>
  <w:num w:numId="58">
    <w:abstractNumId w:val="27"/>
  </w:num>
  <w:num w:numId="59">
    <w:abstractNumId w:val="83"/>
  </w:num>
  <w:num w:numId="60">
    <w:abstractNumId w:val="58"/>
  </w:num>
  <w:num w:numId="61">
    <w:abstractNumId w:val="22"/>
  </w:num>
  <w:num w:numId="62">
    <w:abstractNumId w:val="80"/>
  </w:num>
  <w:num w:numId="63">
    <w:abstractNumId w:val="53"/>
  </w:num>
  <w:num w:numId="64">
    <w:abstractNumId w:val="42"/>
  </w:num>
  <w:num w:numId="65">
    <w:abstractNumId w:val="78"/>
  </w:num>
  <w:num w:numId="66">
    <w:abstractNumId w:val="18"/>
  </w:num>
  <w:num w:numId="67">
    <w:abstractNumId w:val="24"/>
  </w:num>
  <w:num w:numId="68">
    <w:abstractNumId w:val="77"/>
  </w:num>
  <w:num w:numId="69">
    <w:abstractNumId w:val="82"/>
  </w:num>
  <w:num w:numId="70">
    <w:abstractNumId w:val="32"/>
  </w:num>
  <w:num w:numId="71">
    <w:abstractNumId w:val="89"/>
  </w:num>
  <w:num w:numId="72">
    <w:abstractNumId w:val="9"/>
  </w:num>
  <w:num w:numId="73">
    <w:abstractNumId w:val="29"/>
  </w:num>
  <w:num w:numId="74">
    <w:abstractNumId w:val="8"/>
  </w:num>
  <w:num w:numId="75">
    <w:abstractNumId w:val="47"/>
  </w:num>
  <w:num w:numId="76">
    <w:abstractNumId w:val="11"/>
  </w:num>
  <w:num w:numId="77">
    <w:abstractNumId w:val="5"/>
  </w:num>
  <w:num w:numId="78">
    <w:abstractNumId w:val="71"/>
  </w:num>
  <w:num w:numId="79">
    <w:abstractNumId w:val="6"/>
  </w:num>
  <w:num w:numId="80">
    <w:abstractNumId w:val="84"/>
  </w:num>
  <w:num w:numId="81">
    <w:abstractNumId w:val="87"/>
  </w:num>
  <w:num w:numId="82">
    <w:abstractNumId w:val="72"/>
  </w:num>
  <w:num w:numId="83">
    <w:abstractNumId w:val="38"/>
  </w:num>
  <w:num w:numId="84">
    <w:abstractNumId w:val="48"/>
  </w:num>
  <w:num w:numId="85">
    <w:abstractNumId w:val="7"/>
  </w:num>
  <w:num w:numId="86">
    <w:abstractNumId w:val="60"/>
  </w:num>
  <w:num w:numId="87">
    <w:abstractNumId w:val="43"/>
  </w:num>
  <w:num w:numId="88">
    <w:abstractNumId w:val="28"/>
  </w:num>
  <w:num w:numId="89">
    <w:abstractNumId w:val="70"/>
  </w:num>
  <w:num w:numId="90">
    <w:abstractNumId w:val="15"/>
  </w:num>
  <w:num w:numId="91">
    <w:abstractNumId w:val="68"/>
  </w:num>
  <w:num w:numId="92">
    <w:abstractNumId w:val="20"/>
  </w:num>
  <w:num w:numId="93">
    <w:abstractNumId w:val="21"/>
  </w:num>
  <w:num w:numId="9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9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9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9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9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9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0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0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0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494"/>
    <w:rsid w:val="000116A7"/>
    <w:rsid w:val="00024E46"/>
    <w:rsid w:val="00157157"/>
    <w:rsid w:val="001754E8"/>
    <w:rsid w:val="00215594"/>
    <w:rsid w:val="002429E2"/>
    <w:rsid w:val="00253246"/>
    <w:rsid w:val="0030216B"/>
    <w:rsid w:val="003A5331"/>
    <w:rsid w:val="004261B3"/>
    <w:rsid w:val="00426B84"/>
    <w:rsid w:val="00435D4B"/>
    <w:rsid w:val="004820A7"/>
    <w:rsid w:val="004D7991"/>
    <w:rsid w:val="00507E5D"/>
    <w:rsid w:val="00575AFE"/>
    <w:rsid w:val="00591E97"/>
    <w:rsid w:val="006559A4"/>
    <w:rsid w:val="00662BAC"/>
    <w:rsid w:val="00664E85"/>
    <w:rsid w:val="00727550"/>
    <w:rsid w:val="00794B74"/>
    <w:rsid w:val="00794BA2"/>
    <w:rsid w:val="007B71BC"/>
    <w:rsid w:val="00881DA1"/>
    <w:rsid w:val="008C4F42"/>
    <w:rsid w:val="008D1E10"/>
    <w:rsid w:val="00957C65"/>
    <w:rsid w:val="009F52EE"/>
    <w:rsid w:val="00A014C0"/>
    <w:rsid w:val="00A11560"/>
    <w:rsid w:val="00A3025A"/>
    <w:rsid w:val="00AF4F00"/>
    <w:rsid w:val="00B021E5"/>
    <w:rsid w:val="00B372D4"/>
    <w:rsid w:val="00B41151"/>
    <w:rsid w:val="00B90494"/>
    <w:rsid w:val="00BA1D1F"/>
    <w:rsid w:val="00BB2730"/>
    <w:rsid w:val="00C0226B"/>
    <w:rsid w:val="00C565DD"/>
    <w:rsid w:val="00D72CBD"/>
    <w:rsid w:val="00D76895"/>
    <w:rsid w:val="00D851B1"/>
    <w:rsid w:val="00DD2D4C"/>
    <w:rsid w:val="00DF2C3B"/>
    <w:rsid w:val="00E16E37"/>
    <w:rsid w:val="00E57A60"/>
    <w:rsid w:val="00E649D0"/>
    <w:rsid w:val="00EC65C9"/>
    <w:rsid w:val="00EE548E"/>
    <w:rsid w:val="00F44BA5"/>
    <w:rsid w:val="00F54F38"/>
    <w:rsid w:val="00F6624C"/>
    <w:rsid w:val="00F665E3"/>
    <w:rsid w:val="00F764FA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895"/>
    <w:rPr>
      <w:sz w:val="24"/>
      <w:szCs w:val="24"/>
    </w:rPr>
  </w:style>
  <w:style w:type="paragraph" w:styleId="1">
    <w:name w:val="heading 1"/>
    <w:basedOn w:val="a"/>
    <w:next w:val="a"/>
    <w:qFormat/>
    <w:rsid w:val="00D76895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D7689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76895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qFormat/>
    <w:rsid w:val="00D76895"/>
    <w:pPr>
      <w:keepNext/>
      <w:outlineLvl w:val="3"/>
    </w:pPr>
  </w:style>
  <w:style w:type="paragraph" w:styleId="5">
    <w:name w:val="heading 5"/>
    <w:basedOn w:val="a"/>
    <w:next w:val="a"/>
    <w:qFormat/>
    <w:rsid w:val="00D76895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76895"/>
    <w:pPr>
      <w:keepNext/>
      <w:jc w:val="right"/>
      <w:outlineLvl w:val="5"/>
    </w:pPr>
  </w:style>
  <w:style w:type="paragraph" w:styleId="7">
    <w:name w:val="heading 7"/>
    <w:basedOn w:val="a"/>
    <w:next w:val="a"/>
    <w:qFormat/>
    <w:rsid w:val="00D76895"/>
    <w:pPr>
      <w:keepNext/>
      <w:outlineLvl w:val="6"/>
    </w:pPr>
    <w:rPr>
      <w:b/>
      <w:bCs/>
      <w:lang w:val="en-US"/>
    </w:rPr>
  </w:style>
  <w:style w:type="paragraph" w:styleId="8">
    <w:name w:val="heading 8"/>
    <w:basedOn w:val="a"/>
    <w:next w:val="a"/>
    <w:qFormat/>
    <w:rsid w:val="00D76895"/>
    <w:pPr>
      <w:keepNext/>
      <w:autoSpaceDE w:val="0"/>
      <w:autoSpaceDN w:val="0"/>
      <w:ind w:firstLine="720"/>
      <w:jc w:val="right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D76895"/>
    <w:pPr>
      <w:keepNext/>
      <w:autoSpaceDE w:val="0"/>
      <w:autoSpaceDN w:val="0"/>
      <w:jc w:val="center"/>
      <w:outlineLvl w:val="8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76895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D76895"/>
    <w:pPr>
      <w:spacing w:line="360" w:lineRule="auto"/>
      <w:jc w:val="both"/>
    </w:pPr>
    <w:rPr>
      <w:sz w:val="22"/>
      <w:szCs w:val="22"/>
    </w:rPr>
  </w:style>
  <w:style w:type="paragraph" w:styleId="30">
    <w:name w:val="Body Text 3"/>
    <w:basedOn w:val="a"/>
    <w:rsid w:val="00D76895"/>
    <w:pPr>
      <w:jc w:val="both"/>
    </w:pPr>
  </w:style>
  <w:style w:type="paragraph" w:styleId="20">
    <w:name w:val="Body Text Indent 2"/>
    <w:basedOn w:val="a"/>
    <w:rsid w:val="00D76895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a5">
    <w:name w:val="Title"/>
    <w:basedOn w:val="a"/>
    <w:qFormat/>
    <w:rsid w:val="00D76895"/>
    <w:pPr>
      <w:jc w:val="center"/>
    </w:pPr>
    <w:rPr>
      <w:b/>
      <w:bCs/>
    </w:rPr>
  </w:style>
  <w:style w:type="paragraph" w:styleId="31">
    <w:name w:val="Body Text Indent 3"/>
    <w:basedOn w:val="a"/>
    <w:rsid w:val="00D76895"/>
    <w:pPr>
      <w:widowControl w:val="0"/>
      <w:ind w:firstLine="993"/>
      <w:jc w:val="both"/>
    </w:pPr>
    <w:rPr>
      <w:b/>
      <w:bCs/>
    </w:rPr>
  </w:style>
  <w:style w:type="paragraph" w:styleId="a6">
    <w:name w:val="header"/>
    <w:basedOn w:val="a"/>
    <w:rsid w:val="00D7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D76895"/>
    <w:pPr>
      <w:widowControl w:val="0"/>
      <w:jc w:val="center"/>
    </w:pPr>
    <w:rPr>
      <w:b/>
      <w:bCs/>
    </w:rPr>
  </w:style>
  <w:style w:type="paragraph" w:styleId="a7">
    <w:name w:val="caption"/>
    <w:basedOn w:val="a"/>
    <w:qFormat/>
    <w:rsid w:val="00D76895"/>
    <w:pPr>
      <w:widowControl w:val="0"/>
      <w:jc w:val="center"/>
    </w:pPr>
    <w:rPr>
      <w:b/>
      <w:bCs/>
      <w:sz w:val="32"/>
      <w:szCs w:val="32"/>
    </w:rPr>
  </w:style>
  <w:style w:type="paragraph" w:customStyle="1" w:styleId="10">
    <w:name w:val="заголовок 1"/>
    <w:basedOn w:val="a"/>
    <w:next w:val="a"/>
    <w:rsid w:val="00D76895"/>
    <w:pPr>
      <w:keepNext/>
      <w:widowControl w:val="0"/>
      <w:ind w:left="5954"/>
    </w:pPr>
    <w:rPr>
      <w:sz w:val="28"/>
      <w:szCs w:val="28"/>
    </w:rPr>
  </w:style>
  <w:style w:type="paragraph" w:styleId="a8">
    <w:name w:val="footer"/>
    <w:basedOn w:val="a"/>
    <w:rsid w:val="00D76895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styleId="a9">
    <w:name w:val="page number"/>
    <w:basedOn w:val="a0"/>
    <w:rsid w:val="00D76895"/>
  </w:style>
  <w:style w:type="character" w:customStyle="1" w:styleId="aa">
    <w:name w:val="номер страницы"/>
    <w:basedOn w:val="ab"/>
    <w:rsid w:val="00D76895"/>
  </w:style>
  <w:style w:type="character" w:customStyle="1" w:styleId="ab">
    <w:name w:val="Основной шрифт"/>
    <w:rsid w:val="00D76895"/>
  </w:style>
  <w:style w:type="paragraph" w:customStyle="1" w:styleId="FR2">
    <w:name w:val="FR2"/>
    <w:rsid w:val="00D76895"/>
    <w:pPr>
      <w:widowControl w:val="0"/>
      <w:autoSpaceDE w:val="0"/>
      <w:autoSpaceDN w:val="0"/>
      <w:adjustRightInd w:val="0"/>
      <w:spacing w:line="300" w:lineRule="auto"/>
      <w:ind w:left="560" w:hanging="280"/>
    </w:pPr>
    <w:rPr>
      <w:sz w:val="28"/>
      <w:szCs w:val="28"/>
    </w:rPr>
  </w:style>
  <w:style w:type="paragraph" w:customStyle="1" w:styleId="FR1">
    <w:name w:val="FR1"/>
    <w:rsid w:val="00D76895"/>
    <w:pPr>
      <w:widowControl w:val="0"/>
      <w:autoSpaceDE w:val="0"/>
      <w:autoSpaceDN w:val="0"/>
      <w:adjustRightInd w:val="0"/>
      <w:ind w:left="4000"/>
    </w:pPr>
    <w:rPr>
      <w:rFonts w:ascii="Arial" w:hAnsi="Arial" w:cs="Arial"/>
      <w:sz w:val="44"/>
      <w:szCs w:val="44"/>
    </w:rPr>
  </w:style>
  <w:style w:type="paragraph" w:customStyle="1" w:styleId="32">
    <w:name w:val="заголовок 3"/>
    <w:basedOn w:val="a"/>
    <w:next w:val="a"/>
    <w:rsid w:val="00D76895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0">
    <w:name w:val="заголовок 4"/>
    <w:basedOn w:val="a"/>
    <w:next w:val="a"/>
    <w:rsid w:val="00D76895"/>
    <w:pPr>
      <w:keepNext/>
      <w:widowControl w:val="0"/>
      <w:autoSpaceDE w:val="0"/>
      <w:autoSpaceDN w:val="0"/>
      <w:jc w:val="center"/>
    </w:pPr>
  </w:style>
  <w:style w:type="paragraph" w:customStyle="1" w:styleId="50">
    <w:name w:val="заголовок 5"/>
    <w:basedOn w:val="a"/>
    <w:next w:val="a"/>
    <w:rsid w:val="00D76895"/>
    <w:pPr>
      <w:keepNext/>
      <w:widowControl w:val="0"/>
      <w:autoSpaceDE w:val="0"/>
      <w:autoSpaceDN w:val="0"/>
    </w:pPr>
  </w:style>
  <w:style w:type="paragraph" w:customStyle="1" w:styleId="60">
    <w:name w:val="заголовок 6"/>
    <w:basedOn w:val="a"/>
    <w:next w:val="a"/>
    <w:rsid w:val="00D76895"/>
    <w:pPr>
      <w:keepNext/>
      <w:widowControl w:val="0"/>
      <w:autoSpaceDE w:val="0"/>
      <w:autoSpaceDN w:val="0"/>
    </w:pPr>
    <w:rPr>
      <w:b/>
      <w:bCs/>
    </w:rPr>
  </w:style>
  <w:style w:type="paragraph" w:styleId="ac">
    <w:name w:val="Plain Text"/>
    <w:basedOn w:val="a"/>
    <w:rsid w:val="00D7689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semiHidden/>
    <w:rsid w:val="00D76895"/>
    <w:rPr>
      <w:sz w:val="20"/>
      <w:szCs w:val="20"/>
    </w:rPr>
  </w:style>
  <w:style w:type="character" w:styleId="ae">
    <w:name w:val="footnote reference"/>
    <w:basedOn w:val="a0"/>
    <w:semiHidden/>
    <w:rsid w:val="00D76895"/>
    <w:rPr>
      <w:vertAlign w:val="superscript"/>
    </w:rPr>
  </w:style>
  <w:style w:type="paragraph" w:styleId="22">
    <w:name w:val="Body Text 2"/>
    <w:basedOn w:val="a"/>
    <w:rsid w:val="00D76895"/>
    <w:pPr>
      <w:spacing w:line="360" w:lineRule="auto"/>
      <w:jc w:val="both"/>
    </w:pPr>
    <w:rPr>
      <w:sz w:val="22"/>
      <w:szCs w:val="20"/>
    </w:rPr>
  </w:style>
  <w:style w:type="paragraph" w:customStyle="1" w:styleId="Normal">
    <w:name w:val="Normal"/>
    <w:rsid w:val="00D76895"/>
    <w:pPr>
      <w:widowControl w:val="0"/>
    </w:pPr>
    <w:rPr>
      <w:snapToGrid w:val="0"/>
    </w:rPr>
  </w:style>
  <w:style w:type="paragraph" w:styleId="af">
    <w:name w:val="Block Text"/>
    <w:basedOn w:val="a"/>
    <w:rsid w:val="00D76895"/>
    <w:pPr>
      <w:widowControl w:val="0"/>
      <w:shd w:val="clear" w:color="auto" w:fill="FFFFFF"/>
      <w:autoSpaceDE w:val="0"/>
      <w:autoSpaceDN w:val="0"/>
      <w:adjustRightInd w:val="0"/>
      <w:spacing w:after="410" w:line="482" w:lineRule="exact"/>
      <w:ind w:left="2232" w:right="2736" w:firstLine="2210"/>
    </w:pPr>
    <w:rPr>
      <w:rFonts w:ascii="Courier New" w:hAnsi="Courier New" w:cs="Courier New"/>
      <w:color w:val="000000"/>
      <w:w w:val="71"/>
      <w:sz w:val="33"/>
      <w:szCs w:val="33"/>
    </w:rPr>
  </w:style>
  <w:style w:type="paragraph" w:styleId="af0">
    <w:name w:val="Subtitle"/>
    <w:basedOn w:val="a"/>
    <w:qFormat/>
    <w:rsid w:val="00D76895"/>
    <w:pPr>
      <w:ind w:firstLine="709"/>
      <w:jc w:val="center"/>
    </w:pPr>
    <w:rPr>
      <w:b/>
    </w:rPr>
  </w:style>
  <w:style w:type="paragraph" w:customStyle="1" w:styleId="constitle">
    <w:name w:val="constitle"/>
    <w:basedOn w:val="a"/>
    <w:rsid w:val="00D7689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D76895"/>
    <w:rPr>
      <w:b/>
      <w:bCs/>
    </w:rPr>
  </w:style>
  <w:style w:type="paragraph" w:customStyle="1" w:styleId="FR3">
    <w:name w:val="FR3"/>
    <w:rsid w:val="00D76895"/>
    <w:pPr>
      <w:widowControl w:val="0"/>
      <w:autoSpaceDE w:val="0"/>
      <w:autoSpaceDN w:val="0"/>
      <w:adjustRightInd w:val="0"/>
      <w:spacing w:before="440"/>
      <w:jc w:val="right"/>
    </w:pPr>
    <w:rPr>
      <w:sz w:val="36"/>
      <w:szCs w:val="36"/>
    </w:rPr>
  </w:style>
  <w:style w:type="paragraph" w:customStyle="1" w:styleId="FR4">
    <w:name w:val="FR4"/>
    <w:rsid w:val="00D76895"/>
    <w:pPr>
      <w:widowControl w:val="0"/>
      <w:autoSpaceDE w:val="0"/>
      <w:autoSpaceDN w:val="0"/>
      <w:adjustRightInd w:val="0"/>
      <w:spacing w:before="320"/>
      <w:ind w:left="3080"/>
    </w:pPr>
    <w:rPr>
      <w:rFonts w:ascii="Arial" w:hAnsi="Arial" w:cs="Arial"/>
      <w:b/>
      <w:bCs/>
      <w:sz w:val="16"/>
      <w:szCs w:val="16"/>
    </w:rPr>
  </w:style>
  <w:style w:type="paragraph" w:customStyle="1" w:styleId="FR5">
    <w:name w:val="FR5"/>
    <w:rsid w:val="00D76895"/>
    <w:pPr>
      <w:widowControl w:val="0"/>
      <w:autoSpaceDE w:val="0"/>
      <w:autoSpaceDN w:val="0"/>
      <w:adjustRightInd w:val="0"/>
      <w:ind w:left="600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image" Target="media/image1.png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9.bin"/><Relationship Id="rId21" Type="http://schemas.openxmlformats.org/officeDocument/2006/relationships/header" Target="header11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3.bin"/><Relationship Id="rId50" Type="http://schemas.openxmlformats.org/officeDocument/2006/relationships/image" Target="media/image17.wmf"/><Relationship Id="rId55" Type="http://schemas.openxmlformats.org/officeDocument/2006/relationships/oleObject" Target="embeddings/oleObject17.bin"/><Relationship Id="rId63" Type="http://schemas.openxmlformats.org/officeDocument/2006/relationships/image" Target="media/image23.wmf"/><Relationship Id="rId68" Type="http://schemas.openxmlformats.org/officeDocument/2006/relationships/header" Target="header1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oleObject" Target="embeddings/oleObject1.bin"/><Relationship Id="rId32" Type="http://schemas.openxmlformats.org/officeDocument/2006/relationships/image" Target="media/image8.wmf"/><Relationship Id="rId37" Type="http://schemas.openxmlformats.org/officeDocument/2006/relationships/oleObject" Target="embeddings/oleObject8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header" Target="header13.xml"/><Relationship Id="rId66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image" Target="media/image4.wmf"/><Relationship Id="rId28" Type="http://schemas.openxmlformats.org/officeDocument/2006/relationships/oleObject" Target="embeddings/oleObject3.bin"/><Relationship Id="rId36" Type="http://schemas.openxmlformats.org/officeDocument/2006/relationships/image" Target="media/image10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61" Type="http://schemas.openxmlformats.org/officeDocument/2006/relationships/image" Target="media/image22.wmf"/><Relationship Id="rId10" Type="http://schemas.openxmlformats.org/officeDocument/2006/relationships/header" Target="header4.xml"/><Relationship Id="rId19" Type="http://schemas.openxmlformats.org/officeDocument/2006/relationships/image" Target="media/image2.png"/><Relationship Id="rId31" Type="http://schemas.openxmlformats.org/officeDocument/2006/relationships/oleObject" Target="embeddings/oleObject5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oleObject" Target="embeddings/oleObject19.bin"/><Relationship Id="rId65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2.xml"/><Relationship Id="rId27" Type="http://schemas.openxmlformats.org/officeDocument/2006/relationships/image" Target="media/image6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oleObject" Target="embeddings/oleObject21.bin"/><Relationship Id="rId69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oleObject" Target="embeddings/oleObject15.bin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footer" Target="footer1.xml"/><Relationship Id="rId25" Type="http://schemas.openxmlformats.org/officeDocument/2006/relationships/image" Target="media/image5.wmf"/><Relationship Id="rId33" Type="http://schemas.openxmlformats.org/officeDocument/2006/relationships/oleObject" Target="embeddings/oleObject6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image" Target="media/image21.wmf"/><Relationship Id="rId67" Type="http://schemas.openxmlformats.org/officeDocument/2006/relationships/image" Target="media/image26.png"/><Relationship Id="rId20" Type="http://schemas.openxmlformats.org/officeDocument/2006/relationships/image" Target="media/image3.png"/><Relationship Id="rId41" Type="http://schemas.openxmlformats.org/officeDocument/2006/relationships/oleObject" Target="embeddings/oleObject10.bin"/><Relationship Id="rId54" Type="http://schemas.openxmlformats.org/officeDocument/2006/relationships/image" Target="media/image19.wmf"/><Relationship Id="rId62" Type="http://schemas.openxmlformats.org/officeDocument/2006/relationships/oleObject" Target="embeddings/oleObject20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96480</Words>
  <Characters>549940</Characters>
  <Application>Microsoft Office Word</Application>
  <DocSecurity>4</DocSecurity>
  <Lines>4582</Lines>
  <Paragraphs>1290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делам гражданской обороны, </vt:lpstr>
    </vt:vector>
  </TitlesOfParts>
  <Company>УМЦ по ГОЧС Моск.области</Company>
  <LinksUpToDate>false</LinksUpToDate>
  <CharactersWithSpaces>645130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 гражданской обороны,</dc:title>
  <dc:creator>Жуков</dc:creator>
  <cp:lastModifiedBy>user</cp:lastModifiedBy>
  <cp:revision>2</cp:revision>
  <cp:lastPrinted>2013-01-14T14:53:00Z</cp:lastPrinted>
  <dcterms:created xsi:type="dcterms:W3CDTF">2018-02-12T11:07:00Z</dcterms:created>
  <dcterms:modified xsi:type="dcterms:W3CDTF">2018-02-12T11:07:00Z</dcterms:modified>
</cp:coreProperties>
</file>