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12" w:rsidRPr="008F7C5B" w:rsidRDefault="00813312" w:rsidP="00C51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9EC" w:rsidRPr="008F7C5B" w:rsidRDefault="009579EC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EC" w:rsidRPr="008F7C5B" w:rsidRDefault="009579EC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A8" w:rsidRDefault="00BA44A8" w:rsidP="00751B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4A8" w:rsidRPr="00BA44A8" w:rsidRDefault="00BA44A8" w:rsidP="00751B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2DF" w:rsidRDefault="001062DF" w:rsidP="00555427">
      <w:pPr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</w:p>
    <w:p w:rsidR="001062DF" w:rsidRDefault="001062DF" w:rsidP="00555427">
      <w:pPr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</w:p>
    <w:p w:rsidR="004C272E" w:rsidRDefault="004C272E" w:rsidP="00F130E1">
      <w:pPr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1C7" w:rsidRPr="00BA44A8">
        <w:rPr>
          <w:rFonts w:ascii="Times New Roman" w:hAnsi="Times New Roman" w:cs="Times New Roman"/>
          <w:sz w:val="28"/>
          <w:szCs w:val="28"/>
        </w:rPr>
        <w:t xml:space="preserve">О </w:t>
      </w:r>
      <w:r w:rsidR="00225495">
        <w:rPr>
          <w:rFonts w:ascii="Times New Roman" w:hAnsi="Times New Roman" w:cs="Times New Roman"/>
          <w:sz w:val="28"/>
          <w:szCs w:val="28"/>
        </w:rPr>
        <w:t>мерах по сохранению</w:t>
      </w:r>
    </w:p>
    <w:p w:rsidR="004C272E" w:rsidRDefault="00225495" w:rsidP="00515FD3">
      <w:pPr>
        <w:tabs>
          <w:tab w:val="left" w:pos="4395"/>
        </w:tabs>
        <w:spacing w:after="0" w:line="240" w:lineRule="auto"/>
        <w:ind w:left="142"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272E">
        <w:rPr>
          <w:rFonts w:ascii="Times New Roman" w:hAnsi="Times New Roman" w:cs="Times New Roman"/>
          <w:sz w:val="28"/>
          <w:szCs w:val="28"/>
        </w:rPr>
        <w:t xml:space="preserve"> рациональному </w:t>
      </w:r>
      <w:r w:rsidR="00515FD3">
        <w:rPr>
          <w:rFonts w:ascii="Times New Roman" w:hAnsi="Times New Roman" w:cs="Times New Roman"/>
          <w:sz w:val="28"/>
          <w:szCs w:val="28"/>
        </w:rPr>
        <w:t>и</w:t>
      </w:r>
      <w:r w:rsidR="00F130E1">
        <w:rPr>
          <w:rFonts w:ascii="Times New Roman" w:hAnsi="Times New Roman" w:cs="Times New Roman"/>
          <w:sz w:val="28"/>
          <w:szCs w:val="28"/>
        </w:rPr>
        <w:t>спользованию</w:t>
      </w:r>
      <w:r w:rsidR="004C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E1" w:rsidRDefault="00515FD3" w:rsidP="004C272E">
      <w:pPr>
        <w:tabs>
          <w:tab w:val="left" w:pos="4395"/>
        </w:tabs>
        <w:spacing w:after="0" w:line="240" w:lineRule="auto"/>
        <w:ind w:left="142"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0E1">
        <w:rPr>
          <w:rFonts w:ascii="Times New Roman" w:hAnsi="Times New Roman" w:cs="Times New Roman"/>
          <w:sz w:val="28"/>
          <w:szCs w:val="28"/>
        </w:rPr>
        <w:t>защитных сооружений</w:t>
      </w:r>
    </w:p>
    <w:p w:rsidR="00B10204" w:rsidRDefault="004C272E" w:rsidP="00B10204">
      <w:pPr>
        <w:spacing w:after="0" w:line="240" w:lineRule="auto"/>
        <w:ind w:left="142"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D3">
        <w:rPr>
          <w:rFonts w:ascii="Times New Roman" w:hAnsi="Times New Roman" w:cs="Times New Roman"/>
          <w:sz w:val="28"/>
          <w:szCs w:val="28"/>
        </w:rPr>
        <w:t xml:space="preserve"> </w:t>
      </w:r>
      <w:r w:rsidR="0055542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7D346A" w:rsidRPr="00BA44A8">
        <w:rPr>
          <w:rFonts w:ascii="Times New Roman" w:hAnsi="Times New Roman" w:cs="Times New Roman"/>
          <w:sz w:val="28"/>
          <w:szCs w:val="28"/>
        </w:rPr>
        <w:t>обороны</w:t>
      </w:r>
      <w:r w:rsidR="00B10204">
        <w:rPr>
          <w:rFonts w:ascii="Times New Roman" w:hAnsi="Times New Roman" w:cs="Times New Roman"/>
          <w:sz w:val="28"/>
          <w:szCs w:val="28"/>
        </w:rPr>
        <w:t>,</w:t>
      </w:r>
    </w:p>
    <w:p w:rsidR="00B10204" w:rsidRDefault="00515FD3" w:rsidP="00555427">
      <w:pPr>
        <w:spacing w:after="0" w:line="240" w:lineRule="auto"/>
        <w:ind w:left="142"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BE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913BE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694918" w:rsidRPr="00BA44A8" w:rsidRDefault="00515FD3" w:rsidP="00555427">
      <w:pPr>
        <w:spacing w:after="0" w:line="240" w:lineRule="auto"/>
        <w:ind w:left="142"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72E">
        <w:rPr>
          <w:rFonts w:ascii="Times New Roman" w:hAnsi="Times New Roman" w:cs="Times New Roman"/>
          <w:sz w:val="28"/>
          <w:szCs w:val="28"/>
        </w:rPr>
        <w:t xml:space="preserve"> </w:t>
      </w:r>
      <w:r w:rsidR="00913BE8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813312" w:rsidRPr="00E41A4D" w:rsidRDefault="00813312" w:rsidP="005C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CF9" w:rsidRDefault="005C3CF9" w:rsidP="005C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CF9" w:rsidRPr="00BA44A8" w:rsidRDefault="005C3CF9" w:rsidP="005C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09" w:rsidRDefault="00813312" w:rsidP="0070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A8">
        <w:rPr>
          <w:rFonts w:ascii="Times New Roman" w:hAnsi="Times New Roman" w:cs="Times New Roman"/>
          <w:sz w:val="28"/>
          <w:szCs w:val="28"/>
        </w:rPr>
        <w:t>В</w:t>
      </w:r>
      <w:r w:rsidR="00D753B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2CDC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04607A">
        <w:rPr>
          <w:rFonts w:ascii="Times New Roman" w:hAnsi="Times New Roman" w:cs="Times New Roman"/>
          <w:sz w:val="28"/>
          <w:szCs w:val="28"/>
        </w:rPr>
        <w:t xml:space="preserve">8 Федерального закона </w:t>
      </w:r>
      <w:r w:rsidR="00307B82">
        <w:rPr>
          <w:rFonts w:ascii="Times New Roman" w:hAnsi="Times New Roman" w:cs="Times New Roman"/>
          <w:sz w:val="28"/>
          <w:szCs w:val="28"/>
        </w:rPr>
        <w:t>от 12.02.1998 № 28-ФЗ «О гражданской обороне», постановлениями Правительства Российской Ф</w:t>
      </w:r>
      <w:r w:rsidR="00951388">
        <w:rPr>
          <w:rFonts w:ascii="Times New Roman" w:hAnsi="Times New Roman" w:cs="Times New Roman"/>
          <w:sz w:val="28"/>
          <w:szCs w:val="28"/>
        </w:rPr>
        <w:t>едерации от 29.11.1999 № 1309 «</w:t>
      </w:r>
      <w:r w:rsidR="00307B82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обороны» и от 223.04.1994 № 359 «Об утверждении Положения о порядке использования</w:t>
      </w:r>
      <w:r w:rsidR="00706106">
        <w:rPr>
          <w:rFonts w:ascii="Times New Roman" w:hAnsi="Times New Roman" w:cs="Times New Roman"/>
          <w:sz w:val="28"/>
          <w:szCs w:val="28"/>
        </w:rPr>
        <w:t xml:space="preserve"> объектов и имущества гражданской обороны приватизированными предприятиями</w:t>
      </w:r>
      <w:r w:rsidR="00D15A6B">
        <w:rPr>
          <w:rFonts w:ascii="Times New Roman" w:hAnsi="Times New Roman" w:cs="Times New Roman"/>
          <w:sz w:val="28"/>
          <w:szCs w:val="28"/>
        </w:rPr>
        <w:t>, учреждениями и организациями»,</w:t>
      </w:r>
      <w:r w:rsidR="00951388" w:rsidRP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9513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Челябинска </w:t>
      </w:r>
      <w:r w:rsidR="00832D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1388">
        <w:rPr>
          <w:rFonts w:ascii="Times New Roman" w:hAnsi="Times New Roman" w:cs="Times New Roman"/>
          <w:sz w:val="28"/>
          <w:szCs w:val="28"/>
        </w:rPr>
        <w:t>от 28.07.2017 № 337-п «Об утверждении Положения об</w:t>
      </w:r>
      <w:proofErr w:type="gramEnd"/>
      <w:r w:rsidR="00951388">
        <w:rPr>
          <w:rFonts w:ascii="Times New Roman" w:hAnsi="Times New Roman" w:cs="Times New Roman"/>
          <w:sz w:val="28"/>
          <w:szCs w:val="28"/>
        </w:rPr>
        <w:t xml:space="preserve"> организации и ведении гражданск</w:t>
      </w:r>
      <w:r w:rsidR="0069797E">
        <w:rPr>
          <w:rFonts w:ascii="Times New Roman" w:hAnsi="Times New Roman" w:cs="Times New Roman"/>
          <w:sz w:val="28"/>
          <w:szCs w:val="28"/>
        </w:rPr>
        <w:t>ой обороны в городе Челябинске»</w:t>
      </w:r>
      <w:r w:rsidR="00706106">
        <w:rPr>
          <w:rFonts w:ascii="Times New Roman" w:hAnsi="Times New Roman" w:cs="Times New Roman"/>
          <w:sz w:val="28"/>
          <w:szCs w:val="28"/>
        </w:rPr>
        <w:t xml:space="preserve"> в целях сохранения существующего фонда защитных сооружений гражданской обороны</w:t>
      </w:r>
      <w:r w:rsidR="00F9372C">
        <w:rPr>
          <w:rFonts w:ascii="Times New Roman" w:hAnsi="Times New Roman" w:cs="Times New Roman"/>
          <w:sz w:val="28"/>
          <w:szCs w:val="28"/>
        </w:rPr>
        <w:t xml:space="preserve"> </w:t>
      </w:r>
      <w:r w:rsidR="00706106">
        <w:rPr>
          <w:rFonts w:ascii="Times New Roman" w:hAnsi="Times New Roman" w:cs="Times New Roman"/>
          <w:sz w:val="28"/>
          <w:szCs w:val="28"/>
        </w:rPr>
        <w:t xml:space="preserve">и поддержанию их в </w:t>
      </w:r>
      <w:r w:rsidR="00F9372C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706106">
        <w:rPr>
          <w:rFonts w:ascii="Times New Roman" w:hAnsi="Times New Roman" w:cs="Times New Roman"/>
          <w:sz w:val="28"/>
          <w:szCs w:val="28"/>
        </w:rPr>
        <w:t xml:space="preserve">готовности к приему укрываемых: </w:t>
      </w:r>
    </w:p>
    <w:p w:rsidR="00706106" w:rsidRPr="00CC3CDF" w:rsidRDefault="00706106" w:rsidP="0070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106" w:rsidRDefault="00706106" w:rsidP="00CC3CD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CC3CDF" w:rsidRPr="00CC3CDF" w:rsidRDefault="00CC3CDF" w:rsidP="00CC3CD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3317" w:rsidRPr="00A96BFA" w:rsidRDefault="00A96BFA" w:rsidP="00A96BFA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1. </w:t>
      </w:r>
      <w:r w:rsidR="00882CAE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по обеспечению безопасности жизнедеятельности населения города Челябинска (Рымарев А. В.)</w:t>
      </w:r>
      <w:r w:rsidR="00D93317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951388" w:rsidRDefault="00A96BFA" w:rsidP="000A7B0B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r w:rsidR="000A7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 учет существующих и создаваемых</w:t>
      </w:r>
      <w:r w:rsidR="00C53065" w:rsidRP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города Челябинска</w:t>
      </w:r>
      <w:r w:rsidR="00951388" w:rsidRP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951388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обороны;</w:t>
      </w:r>
    </w:p>
    <w:p w:rsidR="00882CAE" w:rsidRDefault="00951388" w:rsidP="000A7B0B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0A7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оказывать методическую помощь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отраслевым (функциональным)</w:t>
      </w:r>
      <w:r w:rsidR="00CC3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города Челябинска</w:t>
      </w:r>
      <w:r w:rsidR="000A7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организациям в</w:t>
      </w:r>
      <w:r w:rsidR="00753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планировании</w:t>
      </w:r>
      <w:r w:rsidR="00E079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проведении</w:t>
      </w:r>
      <w:r w:rsid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5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мероприятий по</w:t>
      </w:r>
      <w:r w:rsidR="000B23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79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содержанию</w:t>
      </w:r>
      <w:r w:rsid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079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обслуживанию</w:t>
      </w:r>
      <w:r w:rsid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B23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ремонту</w:t>
      </w:r>
      <w:r w:rsidR="004A5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0B23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5E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использованию</w:t>
      </w:r>
      <w:r w:rsidR="00C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предназначению</w:t>
      </w:r>
      <w:r w:rsidR="004A5E27" w:rsidRPr="004A5E27">
        <w:rPr>
          <w:rFonts w:ascii="Times New Roman" w:hAnsi="Times New Roman" w:cs="Times New Roman"/>
          <w:sz w:val="28"/>
          <w:szCs w:val="28"/>
        </w:rPr>
        <w:t xml:space="preserve"> </w:t>
      </w:r>
      <w:r w:rsidR="004A5E27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="000B23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81F" w:rsidRPr="00E644EC" w:rsidRDefault="00A96BFA" w:rsidP="00A96BFA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 </w:t>
      </w:r>
      <w:r w:rsidR="009D38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принимать </w:t>
      </w:r>
      <w:r w:rsidR="009D381F">
        <w:rPr>
          <w:rFonts w:ascii="Times New Roman" w:hAnsi="Times New Roman" w:cs="Times New Roman"/>
          <w:sz w:val="28"/>
          <w:szCs w:val="28"/>
        </w:rPr>
        <w:t>у</w:t>
      </w:r>
      <w:r w:rsidR="009D381F" w:rsidRPr="009D381F">
        <w:rPr>
          <w:rFonts w:ascii="Times New Roman" w:eastAsia="Times New Roman" w:hAnsi="Times New Roman" w:cs="Times New Roman"/>
          <w:sz w:val="28"/>
          <w:szCs w:val="28"/>
        </w:rPr>
        <w:t>частие в смотре-конкурсе на лучшее содержание, использование защитных сооружений гражданской обороны и их готовности к приему укрываемых в муниципальных образованиях Челябинской области.</w:t>
      </w:r>
    </w:p>
    <w:p w:rsidR="00706106" w:rsidRPr="00FF3FD6" w:rsidRDefault="00FF3FD6" w:rsidP="00CC3CDF">
      <w:pPr>
        <w:pStyle w:val="a3"/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</w:t>
      </w:r>
      <w:r w:rsid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531851" w:rsidRPr="00FF3F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Отраслевым</w:t>
      </w:r>
      <w:r w:rsidR="006979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(функциональным)</w:t>
      </w:r>
      <w:r w:rsidR="00531851" w:rsidRPr="00FF3F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органам Администрации </w:t>
      </w:r>
      <w:r w:rsidR="00CC3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531851" w:rsidRPr="00FF3F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Челябинска:</w:t>
      </w:r>
    </w:p>
    <w:p w:rsidR="00CC3CDF" w:rsidRDefault="00A96BFA" w:rsidP="00A96BFA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29631A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3185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пределить потребность в </w:t>
      </w:r>
      <w:r w:rsidR="0093003E" w:rsidRPr="00A96BFA"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="00844BAD" w:rsidRPr="00A96BFA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F9372C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3185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укрытия</w:t>
      </w:r>
      <w:r w:rsidR="00844BAD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44BAD" w:rsidRPr="00F608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сотрудников органов управления и</w:t>
      </w:r>
      <w:r w:rsidR="00844BAD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3185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работников подведомственных организаций</w:t>
      </w:r>
      <w:r w:rsidR="00F9372C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3185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отнесенных к категориям п</w:t>
      </w:r>
      <w:r w:rsidR="009875C8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гражданской обороне</w:t>
      </w:r>
      <w:r w:rsidR="0046478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привлекаемых для выполнения мероприятий гражданской обороны</w:t>
      </w:r>
      <w:r w:rsidR="009875C8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478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025B9F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имеющих</w:t>
      </w:r>
      <w:r w:rsidR="009875C8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потребность в</w:t>
      </w:r>
      <w:r w:rsidR="00025B9F" w:rsidRPr="00A96BFA">
        <w:rPr>
          <w:rFonts w:ascii="Times New Roman" w:hAnsi="Times New Roman" w:cs="Times New Roman"/>
          <w:sz w:val="28"/>
          <w:szCs w:val="28"/>
        </w:rPr>
        <w:t xml:space="preserve"> </w:t>
      </w:r>
      <w:r w:rsidR="00025B9F" w:rsidRPr="00A96BFA">
        <w:rPr>
          <w:rFonts w:ascii="Times New Roman" w:eastAsia="Times New Roman" w:hAnsi="Times New Roman" w:cs="Times New Roman"/>
          <w:sz w:val="28"/>
          <w:szCs w:val="28"/>
        </w:rPr>
        <w:t>защитных сооружений гражданской обороны</w:t>
      </w:r>
      <w:r w:rsidR="0046478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CC3C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531851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End"/>
    </w:p>
    <w:p w:rsidR="00531851" w:rsidRPr="00A96BFA" w:rsidRDefault="00CC3CDF" w:rsidP="00A96BFA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r w:rsidR="00E62C12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подать заявки в инженерную спасательную службу гражданской обороны города Челябинска</w:t>
      </w:r>
      <w:r w:rsidR="006D6922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формирования </w:t>
      </w:r>
      <w:proofErr w:type="gramStart"/>
      <w:r w:rsidR="006D6922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перечня</w:t>
      </w:r>
      <w:r w:rsidR="00C434A5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объектов гражданской обороны</w:t>
      </w:r>
      <w:r w:rsidR="00F9372C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 Челябинска</w:t>
      </w:r>
      <w:proofErr w:type="gramEnd"/>
      <w:r w:rsidR="00C434A5" w:rsidRP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34A5" w:rsidRDefault="00CC3CDF" w:rsidP="00A96BFA">
      <w:pPr>
        <w:pStyle w:val="a3"/>
        <w:spacing w:after="0" w:line="240" w:lineRule="auto"/>
        <w:ind w:left="0"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 </w:t>
      </w:r>
      <w:r w:rsidR="00C434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организовать </w:t>
      </w:r>
      <w:r w:rsidR="00F937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</w:t>
      </w:r>
      <w:r w:rsidR="00C434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заключению подведомственными организациями</w:t>
      </w:r>
      <w:r w:rsidR="00F937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434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имеющими потребность в</w:t>
      </w:r>
      <w:r w:rsidR="00D13357" w:rsidRPr="00D13357">
        <w:rPr>
          <w:rFonts w:ascii="Times New Roman" w:hAnsi="Times New Roman" w:cs="Times New Roman"/>
          <w:sz w:val="28"/>
          <w:szCs w:val="28"/>
        </w:rPr>
        <w:t xml:space="preserve"> </w:t>
      </w:r>
      <w:r w:rsidR="00D13357"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="00D13357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F937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договоров</w:t>
      </w:r>
      <w:r w:rsidR="002F5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правах и обязанностях в отношении объектов и имущества гражданской обороны, а также на выполнение мероприятий гражданской обороны </w:t>
      </w:r>
      <w:r w:rsidR="00F937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Межрегиональным территориальным управлением Федерального агентства по управлению государственным имуществ</w:t>
      </w:r>
      <w:r w:rsidR="002F5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937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Челябинской и Курганской областях</w:t>
      </w:r>
      <w:r w:rsidR="002F5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B0145B" w:rsidRPr="00FF3FD6" w:rsidRDefault="00A96BFA" w:rsidP="00FF3FD6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3. </w:t>
      </w:r>
      <w:r w:rsidR="00D133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Инженерной </w:t>
      </w:r>
      <w:r w:rsidR="00B0145B" w:rsidRPr="00FF3F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спасательной службе гражданской обороны города Челябинска (Слободской В. И.):</w:t>
      </w:r>
    </w:p>
    <w:p w:rsidR="00B0145B" w:rsidRPr="00B0145B" w:rsidRDefault="00A96BFA" w:rsidP="00A96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r w:rsidR="00882C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3B4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ровести анализ возможности обеспечения</w:t>
      </w:r>
      <w:r w:rsidR="00882C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4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укрытия работников организаций, отнесенных к категориям по гражданской обороне,</w:t>
      </w:r>
      <w:r w:rsidR="00D933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0A7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существующих </w:t>
      </w:r>
      <w:r w:rsidR="0093003E"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87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находящихся</w:t>
      </w:r>
      <w:r w:rsidR="00D933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непосредственной близости</w:t>
      </w:r>
      <w:r w:rsidR="00987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мест их расположения; </w:t>
      </w:r>
    </w:p>
    <w:p w:rsidR="000E0C23" w:rsidRDefault="00A96BFA" w:rsidP="00A96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r w:rsid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выполнить расчеты по строительству</w:t>
      </w:r>
      <w:r w:rsidR="000E0C23" w:rsidRP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быстровозводимых убежищ (БВУ)</w:t>
      </w:r>
      <w:r w:rsidR="000E0C23" w:rsidRP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обеспечения укрытия работников организаций имеющих потребность в </w:t>
      </w:r>
      <w:r w:rsidR="0093003E"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85E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</w:t>
      </w:r>
      <w:r w:rsidR="009A22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выполнения мероприятий гражданской обороны</w:t>
      </w:r>
      <w:r w:rsidR="00285E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жизнеобеспечения населения</w:t>
      </w:r>
      <w:r w:rsidR="008959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="00285E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участках </w:t>
      </w:r>
      <w:r w:rsidR="008959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территории города Челябинска</w:t>
      </w:r>
      <w:r w:rsidR="00285E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 обеспеченных</w:t>
      </w:r>
      <w:r w:rsidR="000A7B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существующими</w:t>
      </w:r>
      <w:r w:rsidR="0093003E" w:rsidRPr="0093003E">
        <w:rPr>
          <w:rFonts w:ascii="Times New Roman" w:hAnsi="Times New Roman" w:cs="Times New Roman"/>
          <w:sz w:val="28"/>
          <w:szCs w:val="28"/>
        </w:rPr>
        <w:t xml:space="preserve"> </w:t>
      </w:r>
      <w:r w:rsidR="0093003E">
        <w:rPr>
          <w:rFonts w:ascii="Times New Roman" w:hAnsi="Times New Roman" w:cs="Times New Roman"/>
          <w:sz w:val="28"/>
          <w:szCs w:val="28"/>
        </w:rPr>
        <w:t>защитными сооружениями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C872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0E0C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F5F77" w:rsidRPr="00FE485A" w:rsidRDefault="00A96BFA" w:rsidP="00A96B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 </w:t>
      </w:r>
      <w:r w:rsidR="00FE485A" w:rsidRPr="00D933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организовать взаимодействие с</w:t>
      </w:r>
      <w:r w:rsidR="00FE48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Министерством общественной безопасности Челябинско</w:t>
      </w:r>
      <w:r w:rsidR="00025B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области</w:t>
      </w:r>
      <w:r w:rsidR="00832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25B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целях формирования п</w:t>
      </w:r>
      <w:r w:rsidR="00FE48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лана 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создания объектов гражданской обороны</w:t>
      </w:r>
      <w:r w:rsidR="00832D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48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обеспечения укрытия работников организаций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имеющих</w:t>
      </w:r>
      <w:r w:rsidR="004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потребность в </w:t>
      </w:r>
      <w:r w:rsidR="0093003E"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9300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F3F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участках территории города Челябинска, </w:t>
      </w:r>
      <w:r w:rsidR="00FE48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</w:t>
      </w:r>
      <w:r w:rsidR="001071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обеспеченных</w:t>
      </w:r>
      <w:r w:rsidR="002550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существующими</w:t>
      </w:r>
      <w:r w:rsidR="0093003E" w:rsidRPr="0093003E">
        <w:rPr>
          <w:rFonts w:ascii="Times New Roman" w:hAnsi="Times New Roman" w:cs="Times New Roman"/>
          <w:sz w:val="28"/>
          <w:szCs w:val="28"/>
        </w:rPr>
        <w:t xml:space="preserve"> </w:t>
      </w:r>
      <w:r w:rsidR="0093003E">
        <w:rPr>
          <w:rFonts w:ascii="Times New Roman" w:hAnsi="Times New Roman" w:cs="Times New Roman"/>
          <w:sz w:val="28"/>
          <w:szCs w:val="28"/>
        </w:rPr>
        <w:t>защитными сооружениями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4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9631A" w:rsidRPr="0003540D" w:rsidRDefault="00822300" w:rsidP="00822300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A96BF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B0145B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Рекомендовать 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Главам внутригородских районов</w:t>
      </w:r>
      <w:r w:rsidR="00B0145B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 Челябинска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05EAA" w:rsidRPr="0003540D" w:rsidRDefault="00A96BFA" w:rsidP="00005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r w:rsidR="0082230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ровести анализ </w:t>
      </w:r>
      <w:r w:rsidR="0082230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состояния 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имеющихся 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защитных сооружений гражданской обороны, 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подвальных помещен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й,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631A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других помещений заглубленного пространства,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находящихся в непосредственной близости от мест </w:t>
      </w:r>
      <w:r w:rsidR="00E62C12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расположения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2C12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зданий </w:t>
      </w:r>
      <w:r w:rsidR="0037442F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районных администраций </w:t>
      </w:r>
      <w:r w:rsidR="00C80FE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целью определения во</w:t>
      </w:r>
      <w:r w:rsidR="0037442F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зможности </w:t>
      </w:r>
      <w:r w:rsidR="00D218F6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укрытия</w:t>
      </w:r>
      <w:r w:rsidR="0037442F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2C12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них </w:t>
      </w:r>
      <w:r w:rsidR="0093003E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работников</w:t>
      </w:r>
      <w:r w:rsidR="00E62C12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32D6E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администрации;</w:t>
      </w:r>
    </w:p>
    <w:p w:rsidR="00005796" w:rsidRPr="0003540D" w:rsidRDefault="00A96BFA" w:rsidP="00005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 </w:t>
      </w:r>
      <w:r w:rsidR="005507C8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</w:t>
      </w:r>
      <w:r w:rsidR="00D218F6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ожения по организации укрытия работников администрации</w:t>
      </w:r>
      <w:r w:rsidR="005507C8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2130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направить в  инженерную службу гражданской обороны города Челябинска</w:t>
      </w:r>
      <w:r w:rsidR="00736D8F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r w:rsidR="00D218F6" w:rsidRPr="000354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организации работы по созданию объектов гражданской обороны.</w:t>
      </w:r>
    </w:p>
    <w:p w:rsidR="004525FE" w:rsidRPr="004525FE" w:rsidRDefault="004525FE" w:rsidP="000057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5</w:t>
      </w:r>
      <w:r w:rsidR="004558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96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4558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452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екомендовать </w:t>
      </w:r>
      <w:r w:rsidR="004558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руководителям организаций, имеющим на балансе или эксплуатирующим на договорной основе</w:t>
      </w:r>
      <w:r w:rsidR="0093003E" w:rsidRPr="0093003E">
        <w:rPr>
          <w:rFonts w:ascii="Times New Roman" w:hAnsi="Times New Roman" w:cs="Times New Roman"/>
          <w:sz w:val="28"/>
          <w:szCs w:val="28"/>
        </w:rPr>
        <w:t xml:space="preserve"> </w:t>
      </w:r>
      <w:r w:rsidR="0093003E">
        <w:rPr>
          <w:rFonts w:ascii="Times New Roman" w:hAnsi="Times New Roman" w:cs="Times New Roman"/>
          <w:sz w:val="28"/>
          <w:szCs w:val="28"/>
        </w:rPr>
        <w:t>защитные сооружения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Pr="00452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05796" w:rsidRDefault="0065583E" w:rsidP="000057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 </w:t>
      </w:r>
      <w:r w:rsidR="00F06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ежегодно планировать и проводить обслуживание и ремонт</w:t>
      </w:r>
      <w:r w:rsidR="0093003E" w:rsidRPr="0093003E">
        <w:rPr>
          <w:rFonts w:ascii="Times New Roman" w:hAnsi="Times New Roman" w:cs="Times New Roman"/>
          <w:sz w:val="28"/>
          <w:szCs w:val="28"/>
        </w:rPr>
        <w:t xml:space="preserve"> </w:t>
      </w:r>
      <w:r w:rsidR="0093003E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="0093003E"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F06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0677E" w:rsidRPr="00F06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06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предусматривая финансирование данных мероприятий;</w:t>
      </w:r>
    </w:p>
    <w:p w:rsidR="00005796" w:rsidRDefault="003B45C8" w:rsidP="000057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="006558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4558E4" w:rsidRPr="003B4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особое внимание обращать на укомплектованность и уровень подготовки формирований (групп, звеньев) по обслуживанию </w:t>
      </w:r>
      <w:r w:rsidR="0093003E" w:rsidRPr="003B45C8">
        <w:rPr>
          <w:rFonts w:ascii="Times New Roman" w:hAnsi="Times New Roman" w:cs="Times New Roman"/>
          <w:sz w:val="28"/>
          <w:szCs w:val="28"/>
        </w:rPr>
        <w:t>защитных сооружений</w:t>
      </w:r>
      <w:r w:rsidR="0093003E" w:rsidRPr="003B45C8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 w:rsidR="0093003E" w:rsidRPr="003B4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58E4" w:rsidRPr="003B4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обучение укрываемых правилам </w:t>
      </w:r>
      <w:r w:rsidR="007B7F39" w:rsidRPr="003B45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защитных сооружениях</w:t>
      </w:r>
      <w:r w:rsidRPr="009D381F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3E" w:rsidRDefault="0065583E" w:rsidP="0000579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64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принимать </w:t>
      </w:r>
      <w:r w:rsidR="00FA6415">
        <w:rPr>
          <w:rFonts w:ascii="Times New Roman" w:hAnsi="Times New Roman" w:cs="Times New Roman"/>
          <w:sz w:val="28"/>
          <w:szCs w:val="28"/>
        </w:rPr>
        <w:t>у</w:t>
      </w:r>
      <w:r w:rsidR="00FA6415" w:rsidRPr="009D381F">
        <w:rPr>
          <w:rFonts w:ascii="Times New Roman" w:eastAsia="Times New Roman" w:hAnsi="Times New Roman" w:cs="Times New Roman"/>
          <w:sz w:val="28"/>
          <w:szCs w:val="28"/>
        </w:rPr>
        <w:t>частие в смотре-конкурсе на лучшее содержание, использование защитных сооружений гражданской обороны и их готовности</w:t>
      </w:r>
      <w:r w:rsidR="00FA64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6415" w:rsidRPr="009D381F">
        <w:rPr>
          <w:rFonts w:ascii="Times New Roman" w:eastAsia="Times New Roman" w:hAnsi="Times New Roman" w:cs="Times New Roman"/>
          <w:sz w:val="28"/>
          <w:szCs w:val="28"/>
        </w:rPr>
        <w:t xml:space="preserve"> к приему укрываемых</w:t>
      </w:r>
      <w:r w:rsidR="00FA6415" w:rsidRPr="00FA64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64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смотра конкурса</w:t>
      </w:r>
      <w:r w:rsidR="00FA6415" w:rsidRPr="009D381F">
        <w:rPr>
          <w:rFonts w:ascii="Times New Roman" w:hAnsi="Times New Roman" w:cs="Times New Roman"/>
          <w:sz w:val="28"/>
          <w:szCs w:val="28"/>
        </w:rPr>
        <w:t xml:space="preserve"> </w:t>
      </w:r>
      <w:r w:rsidR="00FA6415" w:rsidRPr="009D381F">
        <w:rPr>
          <w:rFonts w:ascii="Times New Roman" w:eastAsia="Times New Roman" w:hAnsi="Times New Roman" w:cs="Times New Roman"/>
          <w:sz w:val="28"/>
          <w:szCs w:val="28"/>
        </w:rPr>
        <w:t>защитных сооружений гражданской обороны</w:t>
      </w:r>
      <w:r w:rsidR="00FA6415">
        <w:rPr>
          <w:rFonts w:ascii="Times New Roman" w:hAnsi="Times New Roman" w:cs="Times New Roman"/>
          <w:sz w:val="28"/>
          <w:szCs w:val="28"/>
        </w:rPr>
        <w:t>,</w:t>
      </w:r>
      <w:r w:rsidR="00FA6415" w:rsidRPr="009D3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415">
        <w:rPr>
          <w:rFonts w:ascii="Times New Roman" w:hAnsi="Times New Roman" w:cs="Times New Roman"/>
          <w:sz w:val="28"/>
          <w:szCs w:val="28"/>
        </w:rPr>
        <w:t>рас</w:t>
      </w:r>
      <w:r w:rsidR="00FA64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положенных на территории города Челябинска</w:t>
      </w:r>
      <w:r w:rsidR="00FA6415" w:rsidRPr="009D3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796" w:rsidRDefault="00005796" w:rsidP="000057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Pr="00F44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информационной политики Администрации города Челябинска (Сафонов В. А.) </w:t>
      </w:r>
      <w:r w:rsidR="0003540D" w:rsidRPr="00F44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Pr="00F44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 порядке, установленном для официального опубликования муниципальных правовых актов и </w:t>
      </w:r>
      <w:proofErr w:type="gramStart"/>
      <w:r w:rsidRPr="00F44244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="00B13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</w:t>
      </w:r>
      <w:r w:rsidRPr="00F44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города Челябинска в сети Интернет.</w:t>
      </w:r>
    </w:p>
    <w:p w:rsidR="00005796" w:rsidRPr="00005796" w:rsidRDefault="00005796" w:rsidP="000057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0564">
        <w:rPr>
          <w:rFonts w:ascii="Times New Roman" w:hAnsi="Times New Roman" w:cs="Times New Roman"/>
          <w:sz w:val="28"/>
          <w:szCs w:val="28"/>
        </w:rPr>
        <w:t>. Внести настоящее постановление в раздел 10 «Законность и общественная безопасность» нормативной правовой базы местного самоуправления города Челябинска.</w:t>
      </w:r>
    </w:p>
    <w:p w:rsidR="00F0677E" w:rsidRPr="00751125" w:rsidRDefault="00005796" w:rsidP="000057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F0677E" w:rsidRPr="00751125">
        <w:rPr>
          <w:rFonts w:ascii="Times New Roman" w:hAnsi="Times New Roman" w:cs="Times New Roman"/>
          <w:sz w:val="28"/>
          <w:szCs w:val="28"/>
        </w:rPr>
        <w:t> Контроль за исп</w:t>
      </w:r>
      <w:r w:rsidR="00FA6415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F0677E" w:rsidRPr="00751125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FA64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677E" w:rsidRPr="0075112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F0677E" w:rsidRPr="007511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0677E" w:rsidRPr="00751125">
        <w:rPr>
          <w:rFonts w:ascii="Times New Roman" w:hAnsi="Times New Roman" w:cs="Times New Roman"/>
          <w:sz w:val="28"/>
          <w:szCs w:val="28"/>
        </w:rPr>
        <w:t xml:space="preserve">ервого заместителя Главы города Челябинска </w:t>
      </w:r>
      <w:proofErr w:type="spellStart"/>
      <w:r w:rsidR="00F0677E" w:rsidRPr="00751125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="00F0677E" w:rsidRPr="00751125">
        <w:rPr>
          <w:rFonts w:ascii="Times New Roman" w:hAnsi="Times New Roman" w:cs="Times New Roman"/>
          <w:sz w:val="28"/>
          <w:szCs w:val="28"/>
        </w:rPr>
        <w:t xml:space="preserve"> Ю. В.</w:t>
      </w:r>
    </w:p>
    <w:p w:rsidR="00706106" w:rsidRPr="00E62C12" w:rsidRDefault="00706106" w:rsidP="00F0677E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6106" w:rsidRDefault="00706106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6106" w:rsidRDefault="00706106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1125" w:rsidRPr="00BA44A8" w:rsidRDefault="00751125" w:rsidP="0075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4A8">
        <w:rPr>
          <w:rFonts w:ascii="Times New Roman" w:hAnsi="Times New Roman" w:cs="Times New Roman"/>
          <w:sz w:val="28"/>
          <w:szCs w:val="28"/>
        </w:rPr>
        <w:t>Глава города Челябинска                                                                     Е. Н. </w:t>
      </w:r>
      <w:proofErr w:type="spellStart"/>
      <w:r w:rsidRPr="00BA44A8">
        <w:rPr>
          <w:rFonts w:ascii="Times New Roman" w:hAnsi="Times New Roman" w:cs="Times New Roman"/>
          <w:sz w:val="28"/>
          <w:szCs w:val="28"/>
        </w:rPr>
        <w:t>Тефтелев</w:t>
      </w:r>
      <w:proofErr w:type="spellEnd"/>
    </w:p>
    <w:p w:rsidR="00706106" w:rsidRDefault="00706106" w:rsidP="005C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7101" w:rsidRPr="00410FD9" w:rsidRDefault="00077101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25C" w:rsidRPr="00410FD9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25C" w:rsidRPr="00410FD9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6BF" w:rsidRDefault="005076BF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EAA" w:rsidRDefault="00705EAA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EAA" w:rsidRDefault="00705EAA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EAA" w:rsidRDefault="00705EAA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EAA" w:rsidRDefault="00705EAA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CF9" w:rsidRDefault="005C3CF9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04" w:rsidRDefault="00B51904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04" w:rsidRDefault="00B51904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04" w:rsidRDefault="00B51904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04" w:rsidRDefault="00B51904" w:rsidP="005C3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025" w:rsidRPr="00254E54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Прохоров</w:t>
      </w:r>
    </w:p>
    <w:p w:rsidR="00637BCB" w:rsidRPr="00254E54" w:rsidRDefault="00B5625C" w:rsidP="005C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729 37 07</w:t>
      </w:r>
    </w:p>
    <w:sectPr w:rsidR="00637BCB" w:rsidRPr="00254E54" w:rsidSect="00705EAA">
      <w:headerReference w:type="default" r:id="rId8"/>
      <w:pgSz w:w="11906" w:h="16838" w:code="9"/>
      <w:pgMar w:top="907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05" w:rsidRDefault="00E25205" w:rsidP="00576221">
      <w:pPr>
        <w:spacing w:after="0" w:line="240" w:lineRule="auto"/>
      </w:pPr>
      <w:r>
        <w:separator/>
      </w:r>
    </w:p>
  </w:endnote>
  <w:endnote w:type="continuationSeparator" w:id="0">
    <w:p w:rsidR="00E25205" w:rsidRDefault="00E25205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05" w:rsidRDefault="00E25205" w:rsidP="00576221">
      <w:pPr>
        <w:spacing w:after="0" w:line="240" w:lineRule="auto"/>
      </w:pPr>
      <w:r>
        <w:separator/>
      </w:r>
    </w:p>
  </w:footnote>
  <w:footnote w:type="continuationSeparator" w:id="0">
    <w:p w:rsidR="00E25205" w:rsidRDefault="00E25205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8308"/>
    </w:sdtPr>
    <w:sdtEndPr>
      <w:rPr>
        <w:rFonts w:ascii="Times New Roman" w:hAnsi="Times New Roman" w:cs="Times New Roman"/>
        <w:sz w:val="28"/>
        <w:szCs w:val="28"/>
      </w:rPr>
    </w:sdtEndPr>
    <w:sdtContent>
      <w:p w:rsidR="008959A8" w:rsidRPr="00873975" w:rsidRDefault="009930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9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59A8" w:rsidRPr="008739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39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7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39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59A8" w:rsidRDefault="008959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A1"/>
    <w:multiLevelType w:val="hybridMultilevel"/>
    <w:tmpl w:val="AB8A41EE"/>
    <w:lvl w:ilvl="0" w:tplc="8012A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F69F0"/>
    <w:multiLevelType w:val="hybridMultilevel"/>
    <w:tmpl w:val="15547860"/>
    <w:lvl w:ilvl="0" w:tplc="DFDED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B360D"/>
    <w:multiLevelType w:val="hybridMultilevel"/>
    <w:tmpl w:val="E0D83B46"/>
    <w:lvl w:ilvl="0" w:tplc="BD40E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46F9B"/>
    <w:multiLevelType w:val="hybridMultilevel"/>
    <w:tmpl w:val="EB826E42"/>
    <w:lvl w:ilvl="0" w:tplc="8884B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726B2"/>
    <w:multiLevelType w:val="hybridMultilevel"/>
    <w:tmpl w:val="FA5C1CD2"/>
    <w:lvl w:ilvl="0" w:tplc="DBD88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D51714"/>
    <w:multiLevelType w:val="hybridMultilevel"/>
    <w:tmpl w:val="C26C484A"/>
    <w:lvl w:ilvl="0" w:tplc="B82E6B0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4DB40F4"/>
    <w:multiLevelType w:val="hybridMultilevel"/>
    <w:tmpl w:val="F48E9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4335"/>
    <w:multiLevelType w:val="hybridMultilevel"/>
    <w:tmpl w:val="C91E0ADC"/>
    <w:lvl w:ilvl="0" w:tplc="ECDC3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5285D87"/>
    <w:multiLevelType w:val="hybridMultilevel"/>
    <w:tmpl w:val="7958C296"/>
    <w:lvl w:ilvl="0" w:tplc="670E1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312"/>
    <w:rsid w:val="00005796"/>
    <w:rsid w:val="000113DF"/>
    <w:rsid w:val="0001525F"/>
    <w:rsid w:val="00022BD8"/>
    <w:rsid w:val="00025B9F"/>
    <w:rsid w:val="00026599"/>
    <w:rsid w:val="0003540D"/>
    <w:rsid w:val="000412D7"/>
    <w:rsid w:val="0004607A"/>
    <w:rsid w:val="000548FC"/>
    <w:rsid w:val="00065D2E"/>
    <w:rsid w:val="00077101"/>
    <w:rsid w:val="00081A92"/>
    <w:rsid w:val="00090A20"/>
    <w:rsid w:val="00091392"/>
    <w:rsid w:val="00096D86"/>
    <w:rsid w:val="000A7B0B"/>
    <w:rsid w:val="000B2395"/>
    <w:rsid w:val="000B5519"/>
    <w:rsid w:val="000E0C23"/>
    <w:rsid w:val="00103E9C"/>
    <w:rsid w:val="00105E97"/>
    <w:rsid w:val="001062DF"/>
    <w:rsid w:val="001071DD"/>
    <w:rsid w:val="00121BA7"/>
    <w:rsid w:val="0012596E"/>
    <w:rsid w:val="00136367"/>
    <w:rsid w:val="001405DA"/>
    <w:rsid w:val="001416A0"/>
    <w:rsid w:val="00166556"/>
    <w:rsid w:val="0018536A"/>
    <w:rsid w:val="00186279"/>
    <w:rsid w:val="0018652B"/>
    <w:rsid w:val="001A125C"/>
    <w:rsid w:val="001A2CDC"/>
    <w:rsid w:val="001B62E7"/>
    <w:rsid w:val="001C0709"/>
    <w:rsid w:val="001D0066"/>
    <w:rsid w:val="001E6AC2"/>
    <w:rsid w:val="001F0434"/>
    <w:rsid w:val="00200FDD"/>
    <w:rsid w:val="00207839"/>
    <w:rsid w:val="00225495"/>
    <w:rsid w:val="002273BC"/>
    <w:rsid w:val="00232FDE"/>
    <w:rsid w:val="00235E19"/>
    <w:rsid w:val="00236ADE"/>
    <w:rsid w:val="002416F7"/>
    <w:rsid w:val="00251036"/>
    <w:rsid w:val="00253C7F"/>
    <w:rsid w:val="00254E54"/>
    <w:rsid w:val="00255045"/>
    <w:rsid w:val="0026003C"/>
    <w:rsid w:val="002830E7"/>
    <w:rsid w:val="00285B81"/>
    <w:rsid w:val="00285E92"/>
    <w:rsid w:val="00295386"/>
    <w:rsid w:val="0029631A"/>
    <w:rsid w:val="002B478E"/>
    <w:rsid w:val="002B590C"/>
    <w:rsid w:val="002D1F2E"/>
    <w:rsid w:val="002D68C7"/>
    <w:rsid w:val="002F06EC"/>
    <w:rsid w:val="002F5F77"/>
    <w:rsid w:val="003027E9"/>
    <w:rsid w:val="00307B82"/>
    <w:rsid w:val="00333491"/>
    <w:rsid w:val="00336526"/>
    <w:rsid w:val="00364BBE"/>
    <w:rsid w:val="0037442F"/>
    <w:rsid w:val="00377BFB"/>
    <w:rsid w:val="00385CC1"/>
    <w:rsid w:val="00391054"/>
    <w:rsid w:val="003A2D6E"/>
    <w:rsid w:val="003B449C"/>
    <w:rsid w:val="003B45C8"/>
    <w:rsid w:val="003B75A2"/>
    <w:rsid w:val="003D0025"/>
    <w:rsid w:val="003D703D"/>
    <w:rsid w:val="003F1F51"/>
    <w:rsid w:val="003F5C4A"/>
    <w:rsid w:val="00403E1F"/>
    <w:rsid w:val="00404AE0"/>
    <w:rsid w:val="00410FD9"/>
    <w:rsid w:val="00433E62"/>
    <w:rsid w:val="00442739"/>
    <w:rsid w:val="004525FE"/>
    <w:rsid w:val="004558E4"/>
    <w:rsid w:val="00460FA4"/>
    <w:rsid w:val="00464781"/>
    <w:rsid w:val="00466FAB"/>
    <w:rsid w:val="00472130"/>
    <w:rsid w:val="004824A6"/>
    <w:rsid w:val="0049404A"/>
    <w:rsid w:val="0049568E"/>
    <w:rsid w:val="004A5E27"/>
    <w:rsid w:val="004B027B"/>
    <w:rsid w:val="004B7EC8"/>
    <w:rsid w:val="004C0E5D"/>
    <w:rsid w:val="004C272E"/>
    <w:rsid w:val="004D203E"/>
    <w:rsid w:val="004D2543"/>
    <w:rsid w:val="004D3A86"/>
    <w:rsid w:val="004F09C3"/>
    <w:rsid w:val="005076BF"/>
    <w:rsid w:val="005122DE"/>
    <w:rsid w:val="00515FD3"/>
    <w:rsid w:val="00531851"/>
    <w:rsid w:val="005470AF"/>
    <w:rsid w:val="005507C8"/>
    <w:rsid w:val="00555427"/>
    <w:rsid w:val="00565D80"/>
    <w:rsid w:val="00567DEB"/>
    <w:rsid w:val="00570888"/>
    <w:rsid w:val="00576221"/>
    <w:rsid w:val="0058119B"/>
    <w:rsid w:val="005A5E8D"/>
    <w:rsid w:val="005B2083"/>
    <w:rsid w:val="005B2257"/>
    <w:rsid w:val="005C3CF9"/>
    <w:rsid w:val="005D36F7"/>
    <w:rsid w:val="005D3B32"/>
    <w:rsid w:val="005D49C7"/>
    <w:rsid w:val="005D7FEC"/>
    <w:rsid w:val="005F78F3"/>
    <w:rsid w:val="006073FA"/>
    <w:rsid w:val="00620E1E"/>
    <w:rsid w:val="006251B2"/>
    <w:rsid w:val="006303F4"/>
    <w:rsid w:val="00637BCB"/>
    <w:rsid w:val="006477F4"/>
    <w:rsid w:val="0065583E"/>
    <w:rsid w:val="00673775"/>
    <w:rsid w:val="006845E3"/>
    <w:rsid w:val="00694918"/>
    <w:rsid w:val="00696CAC"/>
    <w:rsid w:val="0069797E"/>
    <w:rsid w:val="006D6922"/>
    <w:rsid w:val="006E3677"/>
    <w:rsid w:val="006F6902"/>
    <w:rsid w:val="00705EAA"/>
    <w:rsid w:val="00706106"/>
    <w:rsid w:val="007114F1"/>
    <w:rsid w:val="00713A16"/>
    <w:rsid w:val="00736D8F"/>
    <w:rsid w:val="00751125"/>
    <w:rsid w:val="00751B94"/>
    <w:rsid w:val="00752BC2"/>
    <w:rsid w:val="0075398B"/>
    <w:rsid w:val="00772F5B"/>
    <w:rsid w:val="00781BD3"/>
    <w:rsid w:val="0079214D"/>
    <w:rsid w:val="00792F4A"/>
    <w:rsid w:val="007A680B"/>
    <w:rsid w:val="007B23DF"/>
    <w:rsid w:val="007B3B17"/>
    <w:rsid w:val="007B5858"/>
    <w:rsid w:val="007B7F39"/>
    <w:rsid w:val="007C408C"/>
    <w:rsid w:val="007D2F7F"/>
    <w:rsid w:val="007D346A"/>
    <w:rsid w:val="007E57C7"/>
    <w:rsid w:val="007F5021"/>
    <w:rsid w:val="007F7465"/>
    <w:rsid w:val="00807AF8"/>
    <w:rsid w:val="00813312"/>
    <w:rsid w:val="00822300"/>
    <w:rsid w:val="00823E27"/>
    <w:rsid w:val="00830944"/>
    <w:rsid w:val="00831461"/>
    <w:rsid w:val="00832D6E"/>
    <w:rsid w:val="00844BAD"/>
    <w:rsid w:val="00844D8F"/>
    <w:rsid w:val="0084574F"/>
    <w:rsid w:val="00856624"/>
    <w:rsid w:val="00873975"/>
    <w:rsid w:val="00882CAE"/>
    <w:rsid w:val="008839C2"/>
    <w:rsid w:val="00884BA8"/>
    <w:rsid w:val="008959A8"/>
    <w:rsid w:val="008A06B5"/>
    <w:rsid w:val="008B4030"/>
    <w:rsid w:val="008B6407"/>
    <w:rsid w:val="008C7340"/>
    <w:rsid w:val="008D511E"/>
    <w:rsid w:val="008F0C6E"/>
    <w:rsid w:val="008F27F3"/>
    <w:rsid w:val="008F7C5B"/>
    <w:rsid w:val="009070E8"/>
    <w:rsid w:val="00913BE8"/>
    <w:rsid w:val="009159B4"/>
    <w:rsid w:val="00922882"/>
    <w:rsid w:val="0093003E"/>
    <w:rsid w:val="00940565"/>
    <w:rsid w:val="00940A8D"/>
    <w:rsid w:val="00951388"/>
    <w:rsid w:val="009579EC"/>
    <w:rsid w:val="00957F58"/>
    <w:rsid w:val="00964F76"/>
    <w:rsid w:val="009875C8"/>
    <w:rsid w:val="0099306D"/>
    <w:rsid w:val="00996437"/>
    <w:rsid w:val="009A2286"/>
    <w:rsid w:val="009A3817"/>
    <w:rsid w:val="009C159C"/>
    <w:rsid w:val="009D381F"/>
    <w:rsid w:val="009E17F0"/>
    <w:rsid w:val="009F5CAA"/>
    <w:rsid w:val="00A2095A"/>
    <w:rsid w:val="00A2663F"/>
    <w:rsid w:val="00A530D0"/>
    <w:rsid w:val="00A5675E"/>
    <w:rsid w:val="00A61489"/>
    <w:rsid w:val="00A70B48"/>
    <w:rsid w:val="00A73DD6"/>
    <w:rsid w:val="00A740DB"/>
    <w:rsid w:val="00A81FB3"/>
    <w:rsid w:val="00A87C53"/>
    <w:rsid w:val="00A9521E"/>
    <w:rsid w:val="00A96BFA"/>
    <w:rsid w:val="00AA0AAB"/>
    <w:rsid w:val="00AA0E14"/>
    <w:rsid w:val="00AC61A0"/>
    <w:rsid w:val="00AF5EAF"/>
    <w:rsid w:val="00B0145B"/>
    <w:rsid w:val="00B10204"/>
    <w:rsid w:val="00B131FD"/>
    <w:rsid w:val="00B150A3"/>
    <w:rsid w:val="00B241C7"/>
    <w:rsid w:val="00B31D7E"/>
    <w:rsid w:val="00B40F6F"/>
    <w:rsid w:val="00B43F43"/>
    <w:rsid w:val="00B45172"/>
    <w:rsid w:val="00B5042A"/>
    <w:rsid w:val="00B51904"/>
    <w:rsid w:val="00B5625C"/>
    <w:rsid w:val="00B60450"/>
    <w:rsid w:val="00B82342"/>
    <w:rsid w:val="00B83B57"/>
    <w:rsid w:val="00B86D29"/>
    <w:rsid w:val="00B90B0E"/>
    <w:rsid w:val="00BA33E2"/>
    <w:rsid w:val="00BA44A8"/>
    <w:rsid w:val="00BB18F6"/>
    <w:rsid w:val="00BB3DB0"/>
    <w:rsid w:val="00BB4E0F"/>
    <w:rsid w:val="00BC3932"/>
    <w:rsid w:val="00BD0577"/>
    <w:rsid w:val="00BD13F9"/>
    <w:rsid w:val="00BD1F06"/>
    <w:rsid w:val="00BD6C25"/>
    <w:rsid w:val="00BE1C17"/>
    <w:rsid w:val="00BE64AF"/>
    <w:rsid w:val="00BE726E"/>
    <w:rsid w:val="00BE779C"/>
    <w:rsid w:val="00C10615"/>
    <w:rsid w:val="00C2473F"/>
    <w:rsid w:val="00C26019"/>
    <w:rsid w:val="00C3751C"/>
    <w:rsid w:val="00C434A5"/>
    <w:rsid w:val="00C513C7"/>
    <w:rsid w:val="00C53065"/>
    <w:rsid w:val="00C76B33"/>
    <w:rsid w:val="00C76E1A"/>
    <w:rsid w:val="00C80FE0"/>
    <w:rsid w:val="00C87204"/>
    <w:rsid w:val="00CA13EA"/>
    <w:rsid w:val="00CC3CDF"/>
    <w:rsid w:val="00CC3D31"/>
    <w:rsid w:val="00CC7FDC"/>
    <w:rsid w:val="00CD0C2E"/>
    <w:rsid w:val="00CE0B20"/>
    <w:rsid w:val="00CE42AA"/>
    <w:rsid w:val="00CE66D9"/>
    <w:rsid w:val="00CF0444"/>
    <w:rsid w:val="00CF292F"/>
    <w:rsid w:val="00CF2B1F"/>
    <w:rsid w:val="00D024BD"/>
    <w:rsid w:val="00D05509"/>
    <w:rsid w:val="00D13357"/>
    <w:rsid w:val="00D15A6B"/>
    <w:rsid w:val="00D218F6"/>
    <w:rsid w:val="00D23685"/>
    <w:rsid w:val="00D31C4B"/>
    <w:rsid w:val="00D3507D"/>
    <w:rsid w:val="00D37ECE"/>
    <w:rsid w:val="00D41889"/>
    <w:rsid w:val="00D44E40"/>
    <w:rsid w:val="00D64112"/>
    <w:rsid w:val="00D753B5"/>
    <w:rsid w:val="00D77723"/>
    <w:rsid w:val="00D83372"/>
    <w:rsid w:val="00D93317"/>
    <w:rsid w:val="00D9553A"/>
    <w:rsid w:val="00DB1501"/>
    <w:rsid w:val="00DB1F91"/>
    <w:rsid w:val="00DB2593"/>
    <w:rsid w:val="00DC028C"/>
    <w:rsid w:val="00DD5AA6"/>
    <w:rsid w:val="00DD78A5"/>
    <w:rsid w:val="00DD7E77"/>
    <w:rsid w:val="00DE2030"/>
    <w:rsid w:val="00DF55C0"/>
    <w:rsid w:val="00E02531"/>
    <w:rsid w:val="00E07978"/>
    <w:rsid w:val="00E21011"/>
    <w:rsid w:val="00E25205"/>
    <w:rsid w:val="00E41A4D"/>
    <w:rsid w:val="00E4486B"/>
    <w:rsid w:val="00E5222E"/>
    <w:rsid w:val="00E532EC"/>
    <w:rsid w:val="00E5335A"/>
    <w:rsid w:val="00E53515"/>
    <w:rsid w:val="00E56344"/>
    <w:rsid w:val="00E622F8"/>
    <w:rsid w:val="00E62C12"/>
    <w:rsid w:val="00E7067D"/>
    <w:rsid w:val="00E76145"/>
    <w:rsid w:val="00E82B28"/>
    <w:rsid w:val="00E87497"/>
    <w:rsid w:val="00E93F2E"/>
    <w:rsid w:val="00EF5801"/>
    <w:rsid w:val="00EF5E10"/>
    <w:rsid w:val="00F00F6A"/>
    <w:rsid w:val="00F0677E"/>
    <w:rsid w:val="00F1002A"/>
    <w:rsid w:val="00F130E1"/>
    <w:rsid w:val="00F23664"/>
    <w:rsid w:val="00F30927"/>
    <w:rsid w:val="00F3412F"/>
    <w:rsid w:val="00F4693F"/>
    <w:rsid w:val="00F5161B"/>
    <w:rsid w:val="00F60820"/>
    <w:rsid w:val="00F774C7"/>
    <w:rsid w:val="00F8325F"/>
    <w:rsid w:val="00F84FFF"/>
    <w:rsid w:val="00F9372C"/>
    <w:rsid w:val="00F95D23"/>
    <w:rsid w:val="00FA6415"/>
    <w:rsid w:val="00FB3E65"/>
    <w:rsid w:val="00FB62BC"/>
    <w:rsid w:val="00FD21A5"/>
    <w:rsid w:val="00FD2EF7"/>
    <w:rsid w:val="00FE485A"/>
    <w:rsid w:val="00FE48D9"/>
    <w:rsid w:val="00FE601E"/>
    <w:rsid w:val="00FF3AA8"/>
    <w:rsid w:val="00FF3FD6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221"/>
  </w:style>
  <w:style w:type="paragraph" w:styleId="a6">
    <w:name w:val="footer"/>
    <w:basedOn w:val="a"/>
    <w:link w:val="a7"/>
    <w:uiPriority w:val="99"/>
    <w:semiHidden/>
    <w:unhideWhenUsed/>
    <w:rsid w:val="0057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221"/>
  </w:style>
  <w:style w:type="paragraph" w:styleId="a8">
    <w:name w:val="Balloon Text"/>
    <w:basedOn w:val="a"/>
    <w:link w:val="a9"/>
    <w:uiPriority w:val="99"/>
    <w:semiHidden/>
    <w:unhideWhenUsed/>
    <w:rsid w:val="00BB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DBE0-BC8F-4D1C-99F7-4E29CD0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Podol'ko</dc:creator>
  <cp:keywords/>
  <dc:description/>
  <cp:lastModifiedBy>Il'igorskiy</cp:lastModifiedBy>
  <cp:revision>164</cp:revision>
  <cp:lastPrinted>2018-06-04T05:58:00Z</cp:lastPrinted>
  <dcterms:created xsi:type="dcterms:W3CDTF">2010-05-27T04:25:00Z</dcterms:created>
  <dcterms:modified xsi:type="dcterms:W3CDTF">2018-06-04T06:04:00Z</dcterms:modified>
</cp:coreProperties>
</file>