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7" w:rsidRPr="0099647E" w:rsidRDefault="004C7990" w:rsidP="00450A67">
      <w:pPr>
        <w:ind w:left="5103"/>
        <w:rPr>
          <w:sz w:val="26"/>
          <w:szCs w:val="26"/>
        </w:rPr>
      </w:pPr>
      <w:r w:rsidRPr="0099647E">
        <w:rPr>
          <w:sz w:val="26"/>
          <w:szCs w:val="26"/>
        </w:rPr>
        <w:t>Приложение 2</w:t>
      </w:r>
    </w:p>
    <w:p w:rsidR="00450A67" w:rsidRPr="0099647E" w:rsidRDefault="00450A67" w:rsidP="00450A67">
      <w:pPr>
        <w:ind w:left="5103"/>
        <w:rPr>
          <w:sz w:val="26"/>
          <w:szCs w:val="26"/>
        </w:rPr>
      </w:pPr>
    </w:p>
    <w:p w:rsidR="00493202" w:rsidRPr="0099647E" w:rsidRDefault="00493202" w:rsidP="00493202">
      <w:pPr>
        <w:ind w:left="5103"/>
        <w:jc w:val="both"/>
        <w:rPr>
          <w:spacing w:val="-6"/>
          <w:sz w:val="26"/>
          <w:szCs w:val="26"/>
        </w:rPr>
      </w:pPr>
      <w:proofErr w:type="gramStart"/>
      <w:r w:rsidRPr="0099647E">
        <w:rPr>
          <w:spacing w:val="-6"/>
          <w:sz w:val="26"/>
          <w:szCs w:val="26"/>
        </w:rPr>
        <w:t>к Положение о проведении смотра-конкурса</w:t>
      </w:r>
      <w:r w:rsidRPr="0099647E">
        <w:rPr>
          <w:color w:val="0D0D0D" w:themeColor="text1" w:themeTint="F2"/>
          <w:spacing w:val="-6"/>
          <w:sz w:val="26"/>
          <w:szCs w:val="26"/>
        </w:rPr>
        <w:t xml:space="preserve"> на лучшее содержание, использование и готовность к приему укрываемых защитных сооружений гражданской обороны, расположенных на территории города Челябинска</w:t>
      </w:r>
      <w:proofErr w:type="gramEnd"/>
    </w:p>
    <w:p w:rsidR="008A1428" w:rsidRPr="001870FD" w:rsidRDefault="008A1428" w:rsidP="00D26337">
      <w:pPr>
        <w:shd w:val="clear" w:color="auto" w:fill="FFFFFF"/>
        <w:spacing w:line="324" w:lineRule="exact"/>
        <w:ind w:left="5387"/>
        <w:rPr>
          <w:sz w:val="26"/>
          <w:szCs w:val="26"/>
        </w:rPr>
      </w:pPr>
    </w:p>
    <w:p w:rsidR="00E0780B" w:rsidRPr="00555F0D" w:rsidRDefault="00E0780B" w:rsidP="00D26337">
      <w:pPr>
        <w:shd w:val="clear" w:color="auto" w:fill="FFFFFF"/>
        <w:tabs>
          <w:tab w:val="left" w:pos="5529"/>
        </w:tabs>
        <w:spacing w:line="324" w:lineRule="exact"/>
        <w:ind w:right="7"/>
        <w:jc w:val="right"/>
        <w:rPr>
          <w:sz w:val="28"/>
          <w:szCs w:val="28"/>
        </w:rPr>
      </w:pPr>
    </w:p>
    <w:p w:rsidR="00897FC9" w:rsidRPr="001870FD" w:rsidRDefault="00F83C2C" w:rsidP="00897FC9">
      <w:pPr>
        <w:shd w:val="clear" w:color="auto" w:fill="FFFFFF"/>
        <w:ind w:left="684" w:right="516" w:firstLine="25"/>
        <w:jc w:val="center"/>
        <w:rPr>
          <w:sz w:val="26"/>
          <w:szCs w:val="26"/>
        </w:rPr>
      </w:pPr>
      <w:r>
        <w:rPr>
          <w:sz w:val="26"/>
          <w:szCs w:val="26"/>
        </w:rPr>
        <w:t>Критерии оценки</w:t>
      </w:r>
      <w:r w:rsidR="00897FC9" w:rsidRPr="001870FD">
        <w:rPr>
          <w:sz w:val="26"/>
          <w:szCs w:val="26"/>
        </w:rPr>
        <w:t xml:space="preserve"> </w:t>
      </w:r>
      <w:r w:rsidR="006F55B8" w:rsidRPr="001870FD">
        <w:rPr>
          <w:sz w:val="26"/>
          <w:szCs w:val="26"/>
        </w:rPr>
        <w:t>состояния защитн</w:t>
      </w:r>
      <w:r w:rsidR="00897FC9" w:rsidRPr="001870FD">
        <w:rPr>
          <w:sz w:val="26"/>
          <w:szCs w:val="26"/>
        </w:rPr>
        <w:t>ого</w:t>
      </w:r>
      <w:r w:rsidR="006F55B8" w:rsidRPr="001870FD">
        <w:rPr>
          <w:sz w:val="26"/>
          <w:szCs w:val="26"/>
        </w:rPr>
        <w:t xml:space="preserve"> с</w:t>
      </w:r>
      <w:r w:rsidR="00436754" w:rsidRPr="001870FD">
        <w:rPr>
          <w:sz w:val="26"/>
          <w:szCs w:val="26"/>
        </w:rPr>
        <w:t>ооружени</w:t>
      </w:r>
      <w:r w:rsidR="00897FC9" w:rsidRPr="001870FD">
        <w:rPr>
          <w:sz w:val="26"/>
          <w:szCs w:val="26"/>
        </w:rPr>
        <w:t>я</w:t>
      </w:r>
    </w:p>
    <w:p w:rsidR="00946096" w:rsidRPr="001870FD" w:rsidRDefault="00897FC9" w:rsidP="004813A9">
      <w:pPr>
        <w:shd w:val="clear" w:color="auto" w:fill="FFFFFF"/>
        <w:ind w:left="684" w:right="516" w:firstLine="25"/>
        <w:jc w:val="center"/>
        <w:rPr>
          <w:sz w:val="26"/>
          <w:szCs w:val="26"/>
        </w:rPr>
      </w:pPr>
      <w:r w:rsidRPr="001870FD">
        <w:rPr>
          <w:sz w:val="26"/>
          <w:szCs w:val="26"/>
        </w:rPr>
        <w:t>гражданской обороны</w:t>
      </w:r>
      <w:r w:rsidR="00436754" w:rsidRPr="001870FD">
        <w:rPr>
          <w:sz w:val="26"/>
          <w:szCs w:val="26"/>
        </w:rPr>
        <w:t xml:space="preserve"> при проведении смотра</w:t>
      </w:r>
      <w:r w:rsidR="00C473AC" w:rsidRPr="001870FD">
        <w:rPr>
          <w:sz w:val="26"/>
          <w:szCs w:val="26"/>
        </w:rPr>
        <w:t>-</w:t>
      </w:r>
      <w:r w:rsidR="006F55B8" w:rsidRPr="001870FD">
        <w:rPr>
          <w:sz w:val="26"/>
          <w:szCs w:val="26"/>
        </w:rPr>
        <w:t>конкурса</w:t>
      </w:r>
    </w:p>
    <w:p w:rsidR="00946096" w:rsidRDefault="00946096" w:rsidP="004813A9">
      <w:pPr>
        <w:spacing w:after="310" w:line="1" w:lineRule="exact"/>
        <w:jc w:val="center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/>
      </w:tblPr>
      <w:tblGrid>
        <w:gridCol w:w="576"/>
        <w:gridCol w:w="6938"/>
        <w:gridCol w:w="2267"/>
      </w:tblGrid>
      <w:tr w:rsidR="00946096" w:rsidRPr="0099647E" w:rsidTr="0099647E">
        <w:trPr>
          <w:trHeight w:hRule="exact" w:val="14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6" w:rsidRPr="0099647E" w:rsidRDefault="006F55B8" w:rsidP="00E0780B">
            <w:pPr>
              <w:shd w:val="clear" w:color="auto" w:fill="FFFFFF"/>
              <w:spacing w:line="288" w:lineRule="exact"/>
              <w:ind w:right="58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647E">
              <w:rPr>
                <w:spacing w:val="-5"/>
                <w:sz w:val="26"/>
                <w:szCs w:val="26"/>
              </w:rPr>
              <w:t>п</w:t>
            </w:r>
            <w:proofErr w:type="spellEnd"/>
            <w:proofErr w:type="gramEnd"/>
            <w:r w:rsidRPr="0099647E">
              <w:rPr>
                <w:spacing w:val="-5"/>
                <w:sz w:val="26"/>
                <w:szCs w:val="26"/>
              </w:rPr>
              <w:t>/</w:t>
            </w:r>
            <w:proofErr w:type="spellStart"/>
            <w:r w:rsidRPr="0099647E">
              <w:rPr>
                <w:spacing w:val="-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6" w:rsidRPr="0099647E" w:rsidRDefault="006F55B8" w:rsidP="00897FC9">
            <w:pPr>
              <w:shd w:val="clear" w:color="auto" w:fill="FFFFFF"/>
              <w:spacing w:line="281" w:lineRule="exact"/>
              <w:ind w:left="1764" w:right="1512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Основные недостатки, снижающие готовность </w:t>
            </w:r>
            <w:r w:rsidR="00897FC9" w:rsidRPr="0099647E">
              <w:rPr>
                <w:sz w:val="26"/>
                <w:szCs w:val="26"/>
              </w:rPr>
              <w:t>ЗС 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6" w:rsidRPr="0099647E" w:rsidRDefault="006F55B8" w:rsidP="0099647E">
            <w:pPr>
              <w:shd w:val="clear" w:color="auto" w:fill="FFFFFF"/>
              <w:spacing w:line="274" w:lineRule="exact"/>
              <w:ind w:right="-40" w:hanging="22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pacing w:val="-5"/>
                <w:sz w:val="26"/>
                <w:szCs w:val="26"/>
              </w:rPr>
              <w:t xml:space="preserve">Количество баллов, </w:t>
            </w:r>
            <w:r w:rsidRPr="0099647E">
              <w:rPr>
                <w:spacing w:val="-4"/>
                <w:sz w:val="26"/>
                <w:szCs w:val="26"/>
              </w:rPr>
              <w:t xml:space="preserve">снижающих оценку </w:t>
            </w:r>
            <w:r w:rsidRPr="0099647E">
              <w:rPr>
                <w:sz w:val="26"/>
                <w:szCs w:val="26"/>
              </w:rPr>
              <w:t xml:space="preserve">состояния </w:t>
            </w:r>
            <w:r w:rsidR="00897FC9" w:rsidRPr="0099647E">
              <w:rPr>
                <w:sz w:val="26"/>
                <w:szCs w:val="26"/>
              </w:rPr>
              <w:t>ЗС ГО</w:t>
            </w:r>
          </w:p>
        </w:tc>
      </w:tr>
      <w:tr w:rsidR="00946096" w:rsidRPr="0099647E" w:rsidTr="0099647E">
        <w:trPr>
          <w:trHeight w:hRule="exact" w:val="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6" w:rsidRPr="0099647E" w:rsidRDefault="003062EE" w:rsidP="003062EE">
            <w:pPr>
              <w:shd w:val="clear" w:color="auto" w:fill="FFFFFF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 xml:space="preserve">  1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6096" w:rsidRPr="0099647E" w:rsidRDefault="006F55B8" w:rsidP="00FB25E8">
            <w:pPr>
              <w:shd w:val="clear" w:color="auto" w:fill="FFFFFF"/>
              <w:ind w:left="-49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077" w:rsidRPr="0099647E" w:rsidRDefault="00C931AA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8A4390" w:rsidRPr="0099647E" w:rsidTr="0099647E">
        <w:trPr>
          <w:trHeight w:hRule="exact" w:val="7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90" w:rsidRPr="0099647E" w:rsidRDefault="008A4390" w:rsidP="003062EE">
            <w:pPr>
              <w:shd w:val="clear" w:color="auto" w:fill="FFFFFF"/>
              <w:ind w:left="122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9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90" w:rsidRPr="0099647E" w:rsidRDefault="008A4390" w:rsidP="0099647E">
            <w:pPr>
              <w:shd w:val="clear" w:color="auto" w:fill="FFFFFF"/>
              <w:ind w:right="-40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pacing w:val="-1"/>
                <w:sz w:val="26"/>
                <w:szCs w:val="26"/>
              </w:rPr>
              <w:t xml:space="preserve">При оценке герметичности убежища и состояния ограждающих </w:t>
            </w:r>
            <w:r w:rsidRPr="0099647E">
              <w:rPr>
                <w:sz w:val="26"/>
                <w:szCs w:val="26"/>
              </w:rPr>
              <w:t>конструкций и защитных устройств:</w:t>
            </w:r>
          </w:p>
        </w:tc>
      </w:tr>
      <w:tr w:rsidR="00946096" w:rsidRPr="0099647E" w:rsidTr="0099647E">
        <w:trPr>
          <w:trHeight w:hRule="exact" w:val="217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4C6077" w:rsidP="004C6077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</w:t>
            </w:r>
            <w:r w:rsidR="00493202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6F55B8" w:rsidP="00493202">
            <w:pPr>
              <w:shd w:val="clear" w:color="auto" w:fill="FFFFFF"/>
              <w:spacing w:line="274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герм</w:t>
            </w:r>
            <w:r w:rsidR="00DA1E14" w:rsidRPr="0099647E">
              <w:rPr>
                <w:sz w:val="26"/>
                <w:szCs w:val="26"/>
              </w:rPr>
              <w:t>е</w:t>
            </w:r>
            <w:r w:rsidR="00897FC9" w:rsidRPr="0099647E">
              <w:rPr>
                <w:sz w:val="26"/>
                <w:szCs w:val="26"/>
              </w:rPr>
              <w:t xml:space="preserve">тичность убежища не обеспечена, </w:t>
            </w:r>
            <w:r w:rsidR="00DA1E14" w:rsidRPr="0099647E">
              <w:rPr>
                <w:sz w:val="26"/>
                <w:szCs w:val="26"/>
              </w:rPr>
              <w:t>в</w:t>
            </w:r>
            <w:r w:rsidRPr="0099647E">
              <w:rPr>
                <w:sz w:val="26"/>
                <w:szCs w:val="26"/>
              </w:rPr>
              <w:t xml:space="preserve">еличина эксплуатационного подпора меньше </w:t>
            </w:r>
            <w:r w:rsidR="00493202" w:rsidRPr="0099647E">
              <w:rPr>
                <w:sz w:val="26"/>
                <w:szCs w:val="26"/>
              </w:rPr>
              <w:t>предусмотренного</w:t>
            </w:r>
            <w:r w:rsidRPr="0099647E">
              <w:rPr>
                <w:sz w:val="26"/>
                <w:szCs w:val="26"/>
              </w:rPr>
              <w:t xml:space="preserve"> проектом (в этом случае остальные показатели не оцениваются</w:t>
            </w:r>
            <w:r w:rsidR="00897FC9" w:rsidRPr="0099647E">
              <w:rPr>
                <w:sz w:val="26"/>
                <w:szCs w:val="26"/>
              </w:rPr>
              <w:t>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FD0A43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pacing w:val="-6"/>
                <w:sz w:val="26"/>
                <w:szCs w:val="26"/>
              </w:rPr>
            </w:pPr>
            <w:r w:rsidRPr="0099647E">
              <w:rPr>
                <w:rFonts w:eastAsiaTheme="minorEastAsia"/>
                <w:spacing w:val="-6"/>
                <w:sz w:val="26"/>
                <w:szCs w:val="26"/>
              </w:rPr>
              <w:t>у</w:t>
            </w:r>
            <w:r w:rsidR="00897FC9" w:rsidRPr="0099647E">
              <w:rPr>
                <w:rFonts w:eastAsiaTheme="minorEastAsia"/>
                <w:spacing w:val="-6"/>
                <w:sz w:val="26"/>
                <w:szCs w:val="26"/>
              </w:rPr>
              <w:t>бежище выставляется для участия в конкурсе только после устранения выявленных неисправностей</w:t>
            </w:r>
          </w:p>
        </w:tc>
      </w:tr>
      <w:tr w:rsidR="00946096" w:rsidRPr="0099647E" w:rsidTr="0099647E">
        <w:trPr>
          <w:trHeight w:hRule="exact" w:val="7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FD0A43" w:rsidP="00493202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</w:t>
            </w:r>
            <w:r w:rsidR="00493202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493202" w:rsidP="00493202">
            <w:pPr>
              <w:shd w:val="clear" w:color="auto" w:fill="FFFFFF"/>
              <w:spacing w:line="281" w:lineRule="exact"/>
              <w:ind w:right="130" w:firstLine="7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pacing w:val="-1"/>
                <w:sz w:val="26"/>
                <w:szCs w:val="26"/>
              </w:rPr>
              <w:t>защитные конструкции (стены, перекрытия</w:t>
            </w:r>
            <w:r w:rsidR="006F55B8" w:rsidRPr="0099647E">
              <w:rPr>
                <w:spacing w:val="-1"/>
                <w:sz w:val="26"/>
                <w:szCs w:val="26"/>
              </w:rPr>
              <w:t>) имеются</w:t>
            </w:r>
            <w:r w:rsidR="006F55B8" w:rsidRPr="0099647E">
              <w:rPr>
                <w:sz w:val="26"/>
                <w:szCs w:val="26"/>
              </w:rPr>
              <w:t xml:space="preserve"> не предусмотренные проектом</w:t>
            </w:r>
            <w:r w:rsidRPr="0099647E">
              <w:rPr>
                <w:sz w:val="26"/>
                <w:szCs w:val="26"/>
              </w:rPr>
              <w:t xml:space="preserve"> проёмы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6F55B8" w:rsidP="0099647E">
            <w:pPr>
              <w:shd w:val="clear" w:color="auto" w:fill="FFFFFF"/>
              <w:ind w:left="22"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500</w:t>
            </w:r>
          </w:p>
        </w:tc>
      </w:tr>
      <w:tr w:rsidR="00946096" w:rsidRPr="0099647E" w:rsidTr="0099647E">
        <w:trPr>
          <w:trHeight w:hRule="exact" w:val="9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FD0A43" w:rsidP="00493202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</w:t>
            </w:r>
            <w:r w:rsidR="00493202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6F55B8" w:rsidP="00FD0A43">
            <w:pPr>
              <w:shd w:val="clear" w:color="auto" w:fill="FFFFFF"/>
              <w:spacing w:line="281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защитные и защитно-герметические ворота, двери, ставни </w:t>
            </w:r>
            <w:r w:rsidR="00493202" w:rsidRPr="0099647E">
              <w:rPr>
                <w:sz w:val="26"/>
                <w:szCs w:val="26"/>
              </w:rPr>
              <w:t xml:space="preserve">неисправны </w:t>
            </w:r>
            <w:r w:rsidRPr="0099647E">
              <w:rPr>
                <w:sz w:val="26"/>
                <w:szCs w:val="26"/>
              </w:rPr>
              <w:t>(перекос полотна, неисправность затвор</w:t>
            </w:r>
            <w:r w:rsidR="00FD0A43" w:rsidRPr="0099647E">
              <w:rPr>
                <w:sz w:val="26"/>
                <w:szCs w:val="26"/>
              </w:rPr>
              <w:t>ов</w:t>
            </w:r>
            <w:r w:rsidR="00DA1E14" w:rsidRPr="0099647E">
              <w:rPr>
                <w:sz w:val="26"/>
                <w:szCs w:val="26"/>
              </w:rPr>
              <w:t>,</w:t>
            </w:r>
            <w:r w:rsidRPr="0099647E">
              <w:rPr>
                <w:sz w:val="26"/>
                <w:szCs w:val="26"/>
              </w:rPr>
              <w:t xml:space="preserve"> нет уплотнител</w:t>
            </w:r>
            <w:r w:rsidR="00FD0A43" w:rsidRPr="0099647E">
              <w:rPr>
                <w:sz w:val="26"/>
                <w:szCs w:val="26"/>
              </w:rPr>
              <w:t>ьно</w:t>
            </w:r>
            <w:r w:rsidRPr="0099647E">
              <w:rPr>
                <w:sz w:val="26"/>
                <w:szCs w:val="26"/>
              </w:rPr>
              <w:t>й резины</w:t>
            </w:r>
            <w:r w:rsidR="00DA1E14" w:rsidRPr="0099647E">
              <w:rPr>
                <w:sz w:val="26"/>
                <w:szCs w:val="26"/>
              </w:rPr>
              <w:t>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43" w:rsidRPr="0099647E" w:rsidRDefault="006F55B8" w:rsidP="0099647E">
            <w:pPr>
              <w:shd w:val="clear" w:color="auto" w:fill="FFFFFF"/>
              <w:spacing w:line="281" w:lineRule="exact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 xml:space="preserve">10 </w:t>
            </w:r>
          </w:p>
          <w:p w:rsidR="00946096" w:rsidRPr="0099647E" w:rsidRDefault="006F55B8" w:rsidP="0099647E">
            <w:pPr>
              <w:shd w:val="clear" w:color="auto" w:fill="FFFFFF"/>
              <w:spacing w:line="281" w:lineRule="exact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99647E">
              <w:rPr>
                <w:rFonts w:eastAsiaTheme="minorEastAsia"/>
                <w:sz w:val="26"/>
                <w:szCs w:val="26"/>
              </w:rPr>
              <w:t>(</w:t>
            </w:r>
            <w:r w:rsidRPr="0099647E">
              <w:rPr>
                <w:sz w:val="26"/>
                <w:szCs w:val="26"/>
              </w:rPr>
              <w:t>за каждую</w:t>
            </w:r>
            <w:proofErr w:type="gramEnd"/>
          </w:p>
          <w:p w:rsidR="00946096" w:rsidRPr="0099647E" w:rsidRDefault="004C6077" w:rsidP="0099647E">
            <w:pPr>
              <w:shd w:val="clear" w:color="auto" w:fill="FFFFFF"/>
              <w:spacing w:line="281" w:lineRule="exact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д</w:t>
            </w:r>
            <w:r w:rsidR="006F55B8" w:rsidRPr="0099647E">
              <w:rPr>
                <w:sz w:val="26"/>
                <w:szCs w:val="26"/>
              </w:rPr>
              <w:t>верь</w:t>
            </w:r>
            <w:r w:rsidRPr="0099647E">
              <w:rPr>
                <w:sz w:val="26"/>
                <w:szCs w:val="26"/>
              </w:rPr>
              <w:t xml:space="preserve">, </w:t>
            </w:r>
            <w:r w:rsidR="006F55B8" w:rsidRPr="0099647E">
              <w:rPr>
                <w:sz w:val="26"/>
                <w:szCs w:val="26"/>
              </w:rPr>
              <w:t>ставень)</w:t>
            </w:r>
          </w:p>
        </w:tc>
      </w:tr>
      <w:tr w:rsidR="00946096" w:rsidRPr="0099647E" w:rsidTr="0099647E">
        <w:trPr>
          <w:trHeight w:hRule="exact" w:val="6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FD0A43" w:rsidP="00493202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4</w:t>
            </w:r>
            <w:r w:rsidR="00493202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DA1E14" w:rsidP="00FD0A43">
            <w:pPr>
              <w:shd w:val="clear" w:color="auto" w:fill="FFFFFF"/>
              <w:spacing w:line="281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противовзрывные устройства</w:t>
            </w:r>
            <w:r w:rsidR="006F55B8" w:rsidRPr="0099647E">
              <w:rPr>
                <w:sz w:val="26"/>
                <w:szCs w:val="26"/>
              </w:rPr>
              <w:t xml:space="preserve"> </w:t>
            </w:r>
            <w:r w:rsidR="00493202" w:rsidRPr="0099647E">
              <w:rPr>
                <w:sz w:val="26"/>
                <w:szCs w:val="26"/>
              </w:rPr>
              <w:t xml:space="preserve">неисправны </w:t>
            </w:r>
            <w:r w:rsidRPr="0099647E">
              <w:rPr>
                <w:sz w:val="26"/>
                <w:szCs w:val="26"/>
              </w:rPr>
              <w:t>(</w:t>
            </w:r>
            <w:r w:rsidR="006F55B8" w:rsidRPr="0099647E">
              <w:rPr>
                <w:sz w:val="26"/>
                <w:szCs w:val="26"/>
              </w:rPr>
              <w:t>установлены негерметично, сопряженные детали не смазаны</w:t>
            </w:r>
            <w:r w:rsidRPr="0099647E">
              <w:rPr>
                <w:sz w:val="26"/>
                <w:szCs w:val="26"/>
              </w:rPr>
              <w:t>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6F55B8" w:rsidP="0099647E">
            <w:pPr>
              <w:shd w:val="clear" w:color="auto" w:fill="FFFFFF"/>
              <w:spacing w:line="266" w:lineRule="exact"/>
              <w:ind w:right="-40" w:firstLine="29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 (</w:t>
            </w:r>
            <w:r w:rsidRPr="0099647E">
              <w:rPr>
                <w:sz w:val="26"/>
                <w:szCs w:val="26"/>
              </w:rPr>
              <w:t>за каждое устройство)</w:t>
            </w:r>
          </w:p>
        </w:tc>
      </w:tr>
      <w:tr w:rsidR="00946096" w:rsidRPr="0099647E" w:rsidTr="0099647E">
        <w:trPr>
          <w:trHeight w:hRule="exact" w:val="9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FD0A43" w:rsidP="00493202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5</w:t>
            </w:r>
            <w:r w:rsidR="00493202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493202" w:rsidP="00493202">
            <w:pPr>
              <w:shd w:val="clear" w:color="auto" w:fill="FFFFFF"/>
              <w:spacing w:line="288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неисправны герметические </w:t>
            </w:r>
            <w:r w:rsidR="006F55B8" w:rsidRPr="0099647E">
              <w:rPr>
                <w:sz w:val="26"/>
                <w:szCs w:val="26"/>
              </w:rPr>
              <w:t>клапаны, закрываются с применением инструмента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6F55B8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pacing w:val="-6"/>
                <w:sz w:val="26"/>
                <w:szCs w:val="26"/>
              </w:rPr>
              <w:t xml:space="preserve">20 </w:t>
            </w:r>
            <w:r w:rsidRPr="0099647E">
              <w:rPr>
                <w:rFonts w:eastAsiaTheme="minorEastAsia"/>
                <w:sz w:val="26"/>
                <w:szCs w:val="26"/>
              </w:rPr>
              <w:t>(</w:t>
            </w:r>
            <w:r w:rsidRPr="0099647E">
              <w:rPr>
                <w:sz w:val="26"/>
                <w:szCs w:val="26"/>
              </w:rPr>
              <w:t>за</w:t>
            </w:r>
            <w:r w:rsidRPr="0099647E">
              <w:rPr>
                <w:spacing w:val="-6"/>
                <w:sz w:val="26"/>
                <w:szCs w:val="26"/>
              </w:rPr>
              <w:t xml:space="preserve"> каждый </w:t>
            </w:r>
            <w:r w:rsidR="00493202" w:rsidRPr="0099647E">
              <w:rPr>
                <w:spacing w:val="-6"/>
                <w:sz w:val="26"/>
                <w:szCs w:val="26"/>
              </w:rPr>
              <w:t xml:space="preserve">герметический </w:t>
            </w:r>
            <w:r w:rsidR="00436754" w:rsidRPr="0099647E">
              <w:rPr>
                <w:spacing w:val="-6"/>
                <w:sz w:val="26"/>
                <w:szCs w:val="26"/>
              </w:rPr>
              <w:t>клапан</w:t>
            </w:r>
            <w:r w:rsidRPr="0099647E">
              <w:rPr>
                <w:spacing w:val="-6"/>
                <w:sz w:val="26"/>
                <w:szCs w:val="26"/>
              </w:rPr>
              <w:t>)</w:t>
            </w:r>
          </w:p>
        </w:tc>
      </w:tr>
      <w:tr w:rsidR="00946096" w:rsidRPr="0099647E" w:rsidTr="0099647E">
        <w:trPr>
          <w:trHeight w:hRule="exact" w:val="9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FD0A43" w:rsidP="00493202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6</w:t>
            </w:r>
            <w:r w:rsidR="00493202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6F55B8" w:rsidP="00493202">
            <w:pPr>
              <w:shd w:val="clear" w:color="auto" w:fill="FFFFFF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маркировка на воротах, дверях,</w:t>
            </w:r>
            <w:r w:rsidR="00436754" w:rsidRPr="0099647E">
              <w:rPr>
                <w:sz w:val="26"/>
                <w:szCs w:val="26"/>
              </w:rPr>
              <w:t xml:space="preserve"> </w:t>
            </w:r>
            <w:r w:rsidR="00931D0E" w:rsidRPr="0099647E">
              <w:rPr>
                <w:sz w:val="26"/>
                <w:szCs w:val="26"/>
              </w:rPr>
              <w:t>ставнях и других</w:t>
            </w:r>
            <w:r w:rsidR="00493202" w:rsidRPr="0099647E">
              <w:rPr>
                <w:sz w:val="26"/>
                <w:szCs w:val="26"/>
              </w:rPr>
              <w:t xml:space="preserve"> элементах конструкции ЗС ГО</w:t>
            </w:r>
            <w:r w:rsidRPr="0099647E">
              <w:rPr>
                <w:sz w:val="26"/>
                <w:szCs w:val="26"/>
              </w:rPr>
              <w:t xml:space="preserve"> </w:t>
            </w:r>
            <w:r w:rsidR="00493202" w:rsidRPr="0099647E">
              <w:rPr>
                <w:sz w:val="26"/>
                <w:szCs w:val="26"/>
              </w:rPr>
              <w:t>отсутствует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6F55B8" w:rsidP="0099647E">
            <w:pPr>
              <w:shd w:val="clear" w:color="auto" w:fill="FFFFFF"/>
              <w:spacing w:line="281" w:lineRule="exact"/>
              <w:ind w:right="-40" w:firstLine="7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5 (</w:t>
            </w:r>
            <w:r w:rsidRPr="0099647E">
              <w:rPr>
                <w:sz w:val="26"/>
                <w:szCs w:val="26"/>
              </w:rPr>
              <w:t>за каждое наименование</w:t>
            </w:r>
            <w:r w:rsidR="00493202" w:rsidRPr="0099647E">
              <w:rPr>
                <w:sz w:val="26"/>
                <w:szCs w:val="26"/>
              </w:rPr>
              <w:t xml:space="preserve"> устройства</w:t>
            </w:r>
            <w:r w:rsidRPr="0099647E">
              <w:rPr>
                <w:sz w:val="26"/>
                <w:szCs w:val="26"/>
              </w:rPr>
              <w:t>)</w:t>
            </w:r>
          </w:p>
        </w:tc>
      </w:tr>
      <w:tr w:rsidR="00FD0A43" w:rsidRPr="0099647E" w:rsidTr="0099647E">
        <w:trPr>
          <w:trHeight w:hRule="exact" w:val="3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43" w:rsidRPr="0099647E" w:rsidRDefault="00FD0A43" w:rsidP="00387F7E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7</w:t>
            </w:r>
            <w:r w:rsidR="00387F7E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43" w:rsidRPr="0099647E" w:rsidRDefault="00FD0A43" w:rsidP="00436754">
            <w:pPr>
              <w:shd w:val="clear" w:color="auto" w:fill="FFFFFF"/>
              <w:ind w:right="130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помещения убежища влажные, имеют протечки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43" w:rsidRPr="0099647E" w:rsidRDefault="00FD0A43" w:rsidP="0099647E">
            <w:pPr>
              <w:shd w:val="clear" w:color="auto" w:fill="FFFFFF"/>
              <w:spacing w:line="281" w:lineRule="exact"/>
              <w:ind w:right="-40" w:firstLine="7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30</w:t>
            </w:r>
          </w:p>
        </w:tc>
      </w:tr>
      <w:tr w:rsidR="00946096" w:rsidRPr="0099647E" w:rsidTr="0099647E">
        <w:trPr>
          <w:trHeight w:hRule="exact" w:val="8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FD0A43" w:rsidP="00387F7E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8</w:t>
            </w:r>
            <w:r w:rsidR="00387F7E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6F55B8" w:rsidP="00BC2FCB">
            <w:pPr>
              <w:shd w:val="clear" w:color="auto" w:fill="FFFFFF"/>
              <w:ind w:right="130"/>
              <w:jc w:val="both"/>
              <w:rPr>
                <w:spacing w:val="-1"/>
                <w:sz w:val="26"/>
                <w:szCs w:val="26"/>
              </w:rPr>
            </w:pPr>
            <w:r w:rsidRPr="0099647E">
              <w:rPr>
                <w:spacing w:val="-1"/>
                <w:sz w:val="26"/>
                <w:szCs w:val="26"/>
              </w:rPr>
              <w:t xml:space="preserve">планово-предупредительный ремонт </w:t>
            </w:r>
            <w:proofErr w:type="gramStart"/>
            <w:r w:rsidR="00FD0A43" w:rsidRPr="0099647E">
              <w:rPr>
                <w:spacing w:val="-1"/>
                <w:sz w:val="26"/>
                <w:szCs w:val="26"/>
              </w:rPr>
              <w:t>и</w:t>
            </w:r>
            <w:r w:rsidR="00493202" w:rsidRPr="0099647E">
              <w:rPr>
                <w:spacing w:val="-1"/>
                <w:sz w:val="26"/>
                <w:szCs w:val="26"/>
              </w:rPr>
              <w:t>(</w:t>
            </w:r>
            <w:proofErr w:type="gramEnd"/>
            <w:r w:rsidR="00FD0A43" w:rsidRPr="0099647E">
              <w:rPr>
                <w:spacing w:val="-1"/>
                <w:sz w:val="26"/>
                <w:szCs w:val="26"/>
              </w:rPr>
              <w:t>или</w:t>
            </w:r>
            <w:r w:rsidR="00493202" w:rsidRPr="0099647E">
              <w:rPr>
                <w:spacing w:val="-1"/>
                <w:sz w:val="26"/>
                <w:szCs w:val="26"/>
              </w:rPr>
              <w:t>)</w:t>
            </w:r>
            <w:r w:rsidR="00FD0A43" w:rsidRPr="0099647E">
              <w:rPr>
                <w:spacing w:val="-1"/>
                <w:sz w:val="26"/>
                <w:szCs w:val="26"/>
              </w:rPr>
              <w:t xml:space="preserve"> техническое обслуживание </w:t>
            </w:r>
            <w:r w:rsidRPr="0099647E">
              <w:rPr>
                <w:spacing w:val="-1"/>
                <w:sz w:val="26"/>
                <w:szCs w:val="26"/>
              </w:rPr>
              <w:t>не провод</w:t>
            </w:r>
            <w:r w:rsidR="00FD0A43" w:rsidRPr="0099647E">
              <w:rPr>
                <w:spacing w:val="-1"/>
                <w:sz w:val="26"/>
                <w:szCs w:val="26"/>
              </w:rPr>
              <w:t>я</w:t>
            </w:r>
            <w:r w:rsidRPr="0099647E">
              <w:rPr>
                <w:spacing w:val="-1"/>
                <w:sz w:val="26"/>
                <w:szCs w:val="26"/>
              </w:rPr>
              <w:t>тся</w:t>
            </w:r>
          </w:p>
          <w:p w:rsidR="00535C23" w:rsidRPr="0099647E" w:rsidRDefault="00535C23" w:rsidP="00BC2FCB">
            <w:pPr>
              <w:shd w:val="clear" w:color="auto" w:fill="FFFFFF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096" w:rsidRPr="0099647E" w:rsidRDefault="006F55B8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50</w:t>
            </w:r>
          </w:p>
        </w:tc>
      </w:tr>
      <w:tr w:rsidR="00387F7E" w:rsidRPr="0099647E" w:rsidTr="0099647E">
        <w:trPr>
          <w:trHeight w:hRule="exact" w:val="4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F7E" w:rsidRPr="0099647E" w:rsidRDefault="00387F7E" w:rsidP="00387F7E">
            <w:pPr>
              <w:shd w:val="clear" w:color="auto" w:fill="FFFFFF"/>
              <w:ind w:left="158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F7E" w:rsidRPr="0099647E" w:rsidRDefault="00387F7E" w:rsidP="00387F7E">
            <w:pPr>
              <w:shd w:val="clear" w:color="auto" w:fill="FFFFFF"/>
              <w:ind w:left="-49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F7E" w:rsidRPr="0099647E" w:rsidRDefault="00387F7E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535C23" w:rsidRPr="0099647E" w:rsidTr="0099647E">
        <w:trPr>
          <w:trHeight w:hRule="exact" w:val="4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C23" w:rsidRPr="0099647E" w:rsidRDefault="00535C23" w:rsidP="004C6077">
            <w:pPr>
              <w:shd w:val="clear" w:color="auto" w:fill="FFFFFF"/>
              <w:ind w:left="13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</w:t>
            </w:r>
            <w:r w:rsidR="000B6840" w:rsidRPr="0099647E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9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07A" w:rsidRPr="0099647E" w:rsidRDefault="00535C23" w:rsidP="0099647E">
            <w:pPr>
              <w:shd w:val="clear" w:color="auto" w:fill="FFFFFF"/>
              <w:ind w:right="-40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При оценке состояния инженерно-технического оборудования:</w:t>
            </w:r>
          </w:p>
        </w:tc>
      </w:tr>
      <w:tr w:rsidR="00D26337" w:rsidRPr="0099647E" w:rsidTr="0099647E">
        <w:trPr>
          <w:trHeight w:hRule="exact" w:val="4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37" w:rsidRPr="0099647E" w:rsidRDefault="00D26337" w:rsidP="00387F7E">
            <w:pPr>
              <w:shd w:val="clear" w:color="auto" w:fill="FFFFFF"/>
              <w:ind w:left="187" w:hanging="187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</w:t>
            </w:r>
            <w:r w:rsidR="00387F7E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37" w:rsidRPr="0099647E" w:rsidRDefault="00D26337" w:rsidP="00BC2FCB">
            <w:pPr>
              <w:shd w:val="clear" w:color="auto" w:fill="FFFFFF"/>
              <w:ind w:right="130"/>
              <w:jc w:val="both"/>
              <w:rPr>
                <w:rFonts w:eastAsiaTheme="minorEastAsia"/>
                <w:spacing w:val="-8"/>
                <w:sz w:val="26"/>
                <w:szCs w:val="26"/>
              </w:rPr>
            </w:pPr>
            <w:r w:rsidRPr="0099647E">
              <w:rPr>
                <w:spacing w:val="-8"/>
                <w:sz w:val="26"/>
                <w:szCs w:val="26"/>
              </w:rPr>
              <w:t>срок эксплуатации фильтров-поглотителей истек (свыше 20 лет)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37" w:rsidRPr="0099647E" w:rsidRDefault="00D26337" w:rsidP="0099647E">
            <w:pPr>
              <w:shd w:val="clear" w:color="auto" w:fill="FFFFFF"/>
              <w:spacing w:line="259" w:lineRule="exact"/>
              <w:ind w:right="-40" w:firstLine="7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60 (</w:t>
            </w:r>
            <w:r w:rsidRPr="0099647E">
              <w:rPr>
                <w:sz w:val="26"/>
                <w:szCs w:val="26"/>
              </w:rPr>
              <w:t>за комплект)</w:t>
            </w:r>
          </w:p>
        </w:tc>
      </w:tr>
      <w:tr w:rsidR="00D26337" w:rsidRPr="0099647E" w:rsidTr="0099647E">
        <w:trPr>
          <w:trHeight w:hRule="exact" w:val="7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37" w:rsidRPr="0099647E" w:rsidRDefault="00D26337" w:rsidP="00387F7E">
            <w:pPr>
              <w:shd w:val="clear" w:color="auto" w:fill="FFFFFF"/>
              <w:ind w:left="187" w:hanging="187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</w:t>
            </w:r>
            <w:r w:rsidR="00387F7E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37" w:rsidRPr="0099647E" w:rsidRDefault="00D26337" w:rsidP="00A9307A">
            <w:pPr>
              <w:shd w:val="clear" w:color="auto" w:fill="FFFFFF"/>
              <w:spacing w:line="281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337" w:rsidRPr="0099647E" w:rsidRDefault="00D2633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30</w:t>
            </w:r>
          </w:p>
        </w:tc>
      </w:tr>
      <w:tr w:rsidR="00450A67" w:rsidRPr="0099647E" w:rsidTr="0099647E">
        <w:trPr>
          <w:trHeight w:hRule="exact" w:val="65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387F7E">
            <w:pPr>
              <w:shd w:val="clear" w:color="auto" w:fill="FFFFFF"/>
              <w:ind w:left="187" w:hanging="187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</w:t>
            </w:r>
            <w:r w:rsidR="00387F7E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36754">
            <w:pPr>
              <w:shd w:val="clear" w:color="auto" w:fill="FFFFFF"/>
              <w:spacing w:line="274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отсутствуют отдельные виды оборудования, предусмотренные проектом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spacing w:line="288" w:lineRule="exact"/>
              <w:ind w:right="-40" w:firstLine="14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60 (</w:t>
            </w:r>
            <w:r w:rsidRPr="0099647E">
              <w:rPr>
                <w:sz w:val="26"/>
                <w:szCs w:val="26"/>
              </w:rPr>
              <w:t xml:space="preserve">за </w:t>
            </w:r>
            <w:r w:rsidR="00387F7E" w:rsidRPr="0099647E">
              <w:rPr>
                <w:sz w:val="26"/>
                <w:szCs w:val="26"/>
              </w:rPr>
              <w:t>каждый вид оборудования)</w:t>
            </w:r>
          </w:p>
        </w:tc>
      </w:tr>
      <w:tr w:rsidR="00450A67" w:rsidRPr="0099647E" w:rsidTr="0099647E">
        <w:trPr>
          <w:trHeight w:hRule="exact" w:val="6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387F7E">
            <w:pPr>
              <w:shd w:val="clear" w:color="auto" w:fill="FFFFFF"/>
              <w:ind w:left="187" w:hanging="187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4</w:t>
            </w:r>
            <w:r w:rsidR="00387F7E" w:rsidRPr="0099647E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387F7E" w:rsidP="00387F7E">
            <w:pPr>
              <w:shd w:val="clear" w:color="auto" w:fill="FFFFFF"/>
              <w:spacing w:line="281" w:lineRule="exact"/>
              <w:ind w:right="130" w:firstLine="7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имеют коррозию </w:t>
            </w:r>
            <w:r w:rsidR="00450A67" w:rsidRPr="0099647E">
              <w:rPr>
                <w:sz w:val="26"/>
                <w:szCs w:val="26"/>
              </w:rPr>
              <w:t>воздуховоды, трубы, их окраска не соответствует установленному цвету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left="7"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15</w:t>
            </w:r>
          </w:p>
        </w:tc>
      </w:tr>
      <w:tr w:rsidR="00450A67" w:rsidRPr="0099647E" w:rsidTr="0099647E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387F7E" w:rsidP="004C6077">
            <w:pPr>
              <w:shd w:val="clear" w:color="auto" w:fill="FFFFFF"/>
              <w:ind w:left="180" w:hanging="187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5)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36754">
            <w:pPr>
              <w:shd w:val="clear" w:color="auto" w:fill="FFFFFF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емкости запаса воды имеют нарушение теплоизоляции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450A67" w:rsidRPr="0099647E" w:rsidTr="0099647E">
        <w:trPr>
          <w:trHeight w:hRule="exact" w:val="6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387F7E" w:rsidP="004C6077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6)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FD0A43">
            <w:pPr>
              <w:shd w:val="clear" w:color="auto" w:fill="FFFFFF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proofErr w:type="gramStart"/>
            <w:r w:rsidRPr="0099647E">
              <w:rPr>
                <w:sz w:val="26"/>
                <w:szCs w:val="26"/>
              </w:rPr>
              <w:t>неисправны</w:t>
            </w:r>
            <w:proofErr w:type="gramEnd"/>
            <w:r w:rsidRPr="0099647E">
              <w:rPr>
                <w:sz w:val="26"/>
                <w:szCs w:val="26"/>
              </w:rPr>
              <w:t xml:space="preserve"> унитаз, раковина, писсуар, запорная арматура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spacing w:line="281" w:lineRule="exact"/>
              <w:ind w:right="-40" w:firstLine="14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20 (</w:t>
            </w:r>
            <w:r w:rsidRPr="0099647E">
              <w:rPr>
                <w:sz w:val="26"/>
                <w:szCs w:val="26"/>
              </w:rPr>
              <w:t>за</w:t>
            </w:r>
            <w:r w:rsidR="00387F7E" w:rsidRPr="0099647E">
              <w:rPr>
                <w:sz w:val="26"/>
                <w:szCs w:val="26"/>
              </w:rPr>
              <w:t xml:space="preserve"> каждый </w:t>
            </w:r>
            <w:r w:rsidRPr="0099647E">
              <w:rPr>
                <w:sz w:val="26"/>
                <w:szCs w:val="26"/>
              </w:rPr>
              <w:t xml:space="preserve"> прибор)</w:t>
            </w:r>
          </w:p>
        </w:tc>
      </w:tr>
      <w:tr w:rsidR="00450A67" w:rsidRPr="0099647E" w:rsidTr="0099647E">
        <w:trPr>
          <w:trHeight w:hRule="exact" w:val="6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387F7E" w:rsidP="004C6077">
            <w:pPr>
              <w:shd w:val="clear" w:color="auto" w:fill="FFFFFF"/>
              <w:ind w:left="158" w:hanging="158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7)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387F7E" w:rsidP="00387F7E">
            <w:pPr>
              <w:shd w:val="clear" w:color="auto" w:fill="FFFFFF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неисправность оборудования, предназначенного</w:t>
            </w:r>
            <w:r w:rsidR="00450A67" w:rsidRPr="0099647E">
              <w:rPr>
                <w:sz w:val="26"/>
                <w:szCs w:val="26"/>
              </w:rPr>
              <w:t xml:space="preserve"> для жизнеобеспечения в автономном режиме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200</w:t>
            </w:r>
          </w:p>
        </w:tc>
      </w:tr>
      <w:tr w:rsidR="00450A67" w:rsidRPr="0099647E" w:rsidTr="0099647E">
        <w:trPr>
          <w:trHeight w:hRule="exact" w:val="9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387F7E" w:rsidP="00010769">
            <w:pPr>
              <w:shd w:val="clear" w:color="auto" w:fill="FFFFFF"/>
              <w:ind w:left="166" w:hanging="158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8)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BC2FCB">
            <w:pPr>
              <w:shd w:val="clear" w:color="auto" w:fill="FFFFFF"/>
              <w:spacing w:line="274" w:lineRule="exact"/>
              <w:ind w:right="130" w:firstLine="7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spacing w:line="274" w:lineRule="exact"/>
              <w:ind w:right="-40" w:hanging="14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20 (</w:t>
            </w:r>
            <w:r w:rsidRPr="0099647E">
              <w:rPr>
                <w:sz w:val="26"/>
                <w:szCs w:val="26"/>
              </w:rPr>
              <w:t>за каждое наименование)</w:t>
            </w:r>
          </w:p>
        </w:tc>
      </w:tr>
      <w:tr w:rsidR="00450A67" w:rsidRPr="0099647E" w:rsidTr="0099647E">
        <w:trPr>
          <w:trHeight w:hRule="exact" w:val="65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387F7E" w:rsidP="00010769">
            <w:pPr>
              <w:shd w:val="clear" w:color="auto" w:fill="FFFFFF"/>
              <w:ind w:left="166" w:hanging="158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9)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387F7E">
            <w:pPr>
              <w:shd w:val="clear" w:color="auto" w:fill="FFFFFF"/>
              <w:spacing w:line="274" w:lineRule="exact"/>
              <w:ind w:right="130" w:firstLine="7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отсутствуют измерительные приборы (тягонапором</w:t>
            </w:r>
            <w:r w:rsidR="00387F7E" w:rsidRPr="0099647E">
              <w:rPr>
                <w:sz w:val="26"/>
                <w:szCs w:val="26"/>
              </w:rPr>
              <w:t>е</w:t>
            </w:r>
            <w:r w:rsidRPr="0099647E">
              <w:rPr>
                <w:sz w:val="26"/>
                <w:szCs w:val="26"/>
              </w:rPr>
              <w:t xml:space="preserve">р, психрометр, термометр и другие)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 (</w:t>
            </w:r>
            <w:r w:rsidRPr="0099647E">
              <w:rPr>
                <w:sz w:val="26"/>
                <w:szCs w:val="26"/>
              </w:rPr>
              <w:t>за прибор)</w:t>
            </w:r>
          </w:p>
        </w:tc>
      </w:tr>
      <w:tr w:rsidR="00450A67" w:rsidRPr="0099647E" w:rsidTr="0099647E">
        <w:trPr>
          <w:trHeight w:hRule="exact" w:val="4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387F7E" w:rsidP="00555F0D">
            <w:pPr>
              <w:shd w:val="clear" w:color="auto" w:fill="FFFFFF"/>
              <w:ind w:left="166" w:hanging="158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387F7E">
            <w:pPr>
              <w:shd w:val="clear" w:color="auto" w:fill="FFFFFF"/>
              <w:tabs>
                <w:tab w:val="left" w:pos="6857"/>
              </w:tabs>
              <w:spacing w:line="281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отсутствует телефонная связь </w:t>
            </w:r>
            <w:r w:rsidR="00387F7E" w:rsidRPr="0099647E">
              <w:rPr>
                <w:sz w:val="26"/>
                <w:szCs w:val="26"/>
              </w:rPr>
              <w:t>и радиосвязь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50</w:t>
            </w:r>
          </w:p>
        </w:tc>
      </w:tr>
      <w:tr w:rsidR="00450A67" w:rsidRPr="0099647E" w:rsidTr="0099647E">
        <w:trPr>
          <w:trHeight w:hRule="exact" w:val="4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C6077">
            <w:pPr>
              <w:shd w:val="clear" w:color="auto" w:fill="FFFFFF"/>
              <w:ind w:left="166" w:hanging="158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3.</w:t>
            </w:r>
          </w:p>
        </w:tc>
        <w:tc>
          <w:tcPr>
            <w:tcW w:w="9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При оценке технической и эксплуатационной документации:</w:t>
            </w:r>
          </w:p>
        </w:tc>
      </w:tr>
      <w:tr w:rsidR="00450A67" w:rsidRPr="0099647E" w:rsidTr="0099647E">
        <w:trPr>
          <w:trHeight w:hRule="exact" w:val="386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387F7E" w:rsidP="004C6077">
            <w:pPr>
              <w:shd w:val="clear" w:color="auto" w:fill="FFFFFF"/>
              <w:ind w:left="108" w:hanging="158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150FDA">
            <w:pPr>
              <w:shd w:val="clear" w:color="auto" w:fill="FFFFFF"/>
              <w:spacing w:line="274" w:lineRule="exact"/>
              <w:ind w:right="130" w:firstLine="7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в </w:t>
            </w:r>
            <w:r w:rsidR="00150FDA" w:rsidRPr="0099647E">
              <w:rPr>
                <w:sz w:val="26"/>
                <w:szCs w:val="26"/>
              </w:rPr>
              <w:t>ЗС ГО</w:t>
            </w:r>
            <w:r w:rsidRPr="0099647E">
              <w:rPr>
                <w:sz w:val="26"/>
                <w:szCs w:val="26"/>
              </w:rPr>
              <w:t xml:space="preserve"> отсутствуют</w:t>
            </w:r>
            <w:r w:rsidRPr="0099647E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450A67" w:rsidRPr="0099647E" w:rsidTr="0099647E">
        <w:trPr>
          <w:trHeight w:hRule="exact" w:val="392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93202">
            <w:pPr>
              <w:shd w:val="clear" w:color="auto" w:fill="FFFFFF"/>
              <w:ind w:left="108" w:hanging="15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010769">
            <w:pPr>
              <w:shd w:val="clear" w:color="auto" w:fill="FFFFFF"/>
              <w:spacing w:line="274" w:lineRule="exact"/>
              <w:ind w:right="130" w:firstLine="7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график приведения </w:t>
            </w:r>
            <w:r w:rsidR="00150FDA" w:rsidRPr="0099647E">
              <w:rPr>
                <w:sz w:val="26"/>
                <w:szCs w:val="26"/>
              </w:rPr>
              <w:t>ЗС ГО</w:t>
            </w:r>
            <w:r w:rsidRPr="0099647E">
              <w:rPr>
                <w:sz w:val="26"/>
                <w:szCs w:val="26"/>
              </w:rPr>
              <w:t xml:space="preserve"> в готовность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50</w:t>
            </w:r>
          </w:p>
        </w:tc>
      </w:tr>
      <w:tr w:rsidR="00450A67" w:rsidRPr="0099647E" w:rsidTr="0099647E">
        <w:trPr>
          <w:trHeight w:hRule="exact" w:val="39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93202">
            <w:pPr>
              <w:shd w:val="clear" w:color="auto" w:fill="FFFFFF"/>
              <w:ind w:left="108" w:hanging="15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010769">
            <w:pPr>
              <w:shd w:val="clear" w:color="auto" w:fill="FFFFFF"/>
              <w:spacing w:line="274" w:lineRule="exact"/>
              <w:ind w:right="130" w:firstLine="7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паспорт </w:t>
            </w:r>
            <w:r w:rsidR="00150FDA" w:rsidRPr="0099647E">
              <w:rPr>
                <w:sz w:val="26"/>
                <w:szCs w:val="26"/>
              </w:rPr>
              <w:t>ЗС 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20</w:t>
            </w:r>
          </w:p>
        </w:tc>
      </w:tr>
      <w:tr w:rsidR="00450A67" w:rsidRPr="0099647E" w:rsidTr="0099647E">
        <w:trPr>
          <w:trHeight w:hRule="exact" w:val="404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93202">
            <w:pPr>
              <w:shd w:val="clear" w:color="auto" w:fill="FFFFFF"/>
              <w:ind w:left="108" w:hanging="15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010769">
            <w:pPr>
              <w:shd w:val="clear" w:color="auto" w:fill="FFFFFF"/>
              <w:spacing w:line="274" w:lineRule="exact"/>
              <w:ind w:right="130" w:firstLine="7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журнал содержания и табеля оснащения </w:t>
            </w:r>
            <w:r w:rsidR="00150FDA" w:rsidRPr="0099647E">
              <w:rPr>
                <w:sz w:val="26"/>
                <w:szCs w:val="26"/>
              </w:rPr>
              <w:t>ЗС 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450A67" w:rsidRPr="0099647E" w:rsidTr="0099647E">
        <w:trPr>
          <w:trHeight w:hRule="exact" w:val="396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93202">
            <w:pPr>
              <w:shd w:val="clear" w:color="auto" w:fill="FFFFFF"/>
              <w:ind w:left="108" w:hanging="15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93202">
            <w:pPr>
              <w:shd w:val="clear" w:color="auto" w:fill="FFFFFF"/>
              <w:spacing w:line="274" w:lineRule="exact"/>
              <w:ind w:right="130" w:firstLine="7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журнал проверки состояния </w:t>
            </w:r>
            <w:r w:rsidR="00150FDA" w:rsidRPr="0099647E">
              <w:rPr>
                <w:sz w:val="26"/>
                <w:szCs w:val="26"/>
              </w:rPr>
              <w:t>ЗС 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450A67" w:rsidRPr="0099647E" w:rsidTr="0099647E">
        <w:trPr>
          <w:trHeight w:hRule="exact" w:val="41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93202">
            <w:pPr>
              <w:shd w:val="clear" w:color="auto" w:fill="FFFFFF"/>
              <w:ind w:left="108" w:hanging="15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93202">
            <w:pPr>
              <w:shd w:val="clear" w:color="auto" w:fill="FFFFFF"/>
              <w:spacing w:line="274" w:lineRule="exact"/>
              <w:ind w:right="130" w:firstLine="7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правила поведения укрываем</w:t>
            </w:r>
            <w:r w:rsidR="00150FDA" w:rsidRPr="0099647E">
              <w:rPr>
                <w:sz w:val="26"/>
                <w:szCs w:val="26"/>
              </w:rPr>
              <w:t>ого населения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450A67" w:rsidRPr="0099647E" w:rsidTr="0099647E">
        <w:trPr>
          <w:trHeight w:hRule="exact" w:val="589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C6077">
            <w:pPr>
              <w:shd w:val="clear" w:color="auto" w:fill="FFFFFF"/>
              <w:ind w:left="108" w:hanging="15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36754">
            <w:pPr>
              <w:shd w:val="clear" w:color="auto" w:fill="FFFFFF"/>
              <w:spacing w:line="274" w:lineRule="exact"/>
              <w:ind w:right="130" w:firstLine="7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 (по каждой из сетей)</w:t>
            </w:r>
          </w:p>
        </w:tc>
      </w:tr>
      <w:tr w:rsidR="00450A67" w:rsidRPr="0099647E" w:rsidTr="0099647E">
        <w:trPr>
          <w:trHeight w:hRule="exact" w:val="585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C6077">
            <w:pPr>
              <w:shd w:val="clear" w:color="auto" w:fill="FFFFFF"/>
              <w:ind w:left="108" w:hanging="15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36754">
            <w:pPr>
              <w:shd w:val="clear" w:color="auto" w:fill="FFFFFF"/>
              <w:spacing w:line="274" w:lineRule="exact"/>
              <w:ind w:right="130" w:firstLine="7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план защитного сооружения с указанием оборудования для сидения, лежания и путей эвакуации</w:t>
            </w:r>
            <w:r w:rsidR="00150FDA" w:rsidRPr="0099647E">
              <w:rPr>
                <w:sz w:val="26"/>
                <w:szCs w:val="26"/>
              </w:rPr>
              <w:t xml:space="preserve"> населения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450A67" w:rsidRPr="0099647E" w:rsidTr="0099647E">
        <w:trPr>
          <w:trHeight w:hRule="exact" w:val="594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4C6077">
            <w:pPr>
              <w:shd w:val="clear" w:color="auto" w:fill="FFFFFF"/>
              <w:ind w:left="108" w:hanging="15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450A67" w:rsidP="0099647E">
            <w:pPr>
              <w:shd w:val="clear" w:color="auto" w:fill="FFFFFF"/>
              <w:spacing w:line="274" w:lineRule="exact"/>
              <w:ind w:right="130" w:firstLine="7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 (по каждой из систем)</w:t>
            </w:r>
          </w:p>
        </w:tc>
      </w:tr>
      <w:tr w:rsidR="00450A67" w:rsidRPr="0099647E" w:rsidTr="0099647E">
        <w:trPr>
          <w:trHeight w:hRule="exact" w:val="4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>
            <w:pPr>
              <w:shd w:val="clear" w:color="auto" w:fill="FFFFFF"/>
              <w:ind w:left="158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9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При оценке готовности личного состава формирований по обслуживанию </w:t>
            </w:r>
            <w:r w:rsidR="00150FDA" w:rsidRPr="0099647E">
              <w:rPr>
                <w:sz w:val="26"/>
                <w:szCs w:val="26"/>
              </w:rPr>
              <w:t>ЗС ГО</w:t>
            </w:r>
            <w:r w:rsidRPr="0099647E">
              <w:rPr>
                <w:sz w:val="26"/>
                <w:szCs w:val="26"/>
              </w:rPr>
              <w:t>:</w:t>
            </w:r>
          </w:p>
        </w:tc>
      </w:tr>
      <w:tr w:rsidR="00450A67" w:rsidRPr="0099647E" w:rsidTr="0099647E">
        <w:trPr>
          <w:trHeight w:hRule="exact" w:val="150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150FDA" w:rsidP="00555F0D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150FDA">
            <w:pPr>
              <w:shd w:val="clear" w:color="auto" w:fill="FFFFFF"/>
              <w:spacing w:line="281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pacing w:val="-6"/>
                <w:sz w:val="26"/>
                <w:szCs w:val="26"/>
              </w:rPr>
              <w:t xml:space="preserve">формирования по обслуживанию </w:t>
            </w:r>
            <w:r w:rsidR="00150FDA" w:rsidRPr="0099647E">
              <w:rPr>
                <w:sz w:val="26"/>
                <w:szCs w:val="26"/>
              </w:rPr>
              <w:t xml:space="preserve">ЗС ГО </w:t>
            </w:r>
            <w:r w:rsidRPr="0099647E">
              <w:rPr>
                <w:spacing w:val="-6"/>
                <w:sz w:val="26"/>
                <w:szCs w:val="26"/>
              </w:rPr>
              <w:t>созданы с нарушением требований приказа Министерства Российской Федерации по делам гражданской обороны, чрезвычайным ситуациям и ликвидации последствий стихийных бедствий от 15.02.2002 № 583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A67" w:rsidRPr="0099647E" w:rsidRDefault="00450A67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100</w:t>
            </w:r>
          </w:p>
        </w:tc>
      </w:tr>
      <w:tr w:rsidR="003062EE" w:rsidRPr="0099647E" w:rsidTr="0099647E">
        <w:trPr>
          <w:trHeight w:hRule="exact" w:val="6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2EE" w:rsidRPr="0099647E" w:rsidRDefault="003062EE" w:rsidP="003062EE">
            <w:pPr>
              <w:shd w:val="clear" w:color="auto" w:fill="FFFFFF"/>
              <w:ind w:left="158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2EE" w:rsidRPr="0099647E" w:rsidRDefault="003062EE" w:rsidP="00493202">
            <w:pPr>
              <w:shd w:val="clear" w:color="auto" w:fill="FFFFFF"/>
              <w:ind w:left="-49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2EE" w:rsidRPr="0099647E" w:rsidRDefault="003062EE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3062EE" w:rsidRPr="0099647E" w:rsidTr="0099647E">
        <w:trPr>
          <w:trHeight w:hRule="exact" w:val="8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150FDA" w:rsidP="00C14940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C51623">
            <w:pPr>
              <w:shd w:val="clear" w:color="auto" w:fill="FFFFFF"/>
              <w:spacing w:line="274" w:lineRule="exact"/>
              <w:ind w:right="130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личный состав недостаточно подготовлен к выполнению мероприятий по приведению </w:t>
            </w:r>
            <w:r w:rsidR="00150FDA" w:rsidRPr="0099647E">
              <w:rPr>
                <w:sz w:val="26"/>
                <w:szCs w:val="26"/>
              </w:rPr>
              <w:t xml:space="preserve">ЗС ГО </w:t>
            </w:r>
            <w:r w:rsidRPr="0099647E">
              <w:rPr>
                <w:sz w:val="26"/>
                <w:szCs w:val="26"/>
              </w:rPr>
              <w:t>в готовность к приему укрываем</w:t>
            </w:r>
            <w:r w:rsidR="00150FDA" w:rsidRPr="0099647E">
              <w:rPr>
                <w:sz w:val="26"/>
                <w:szCs w:val="26"/>
              </w:rPr>
              <w:t>ого населения</w:t>
            </w:r>
          </w:p>
          <w:p w:rsidR="003062EE" w:rsidRPr="0099647E" w:rsidRDefault="003062EE" w:rsidP="00C51623">
            <w:pPr>
              <w:shd w:val="clear" w:color="auto" w:fill="FFFFFF"/>
              <w:spacing w:line="274" w:lineRule="exact"/>
              <w:ind w:right="130"/>
              <w:jc w:val="both"/>
              <w:rPr>
                <w:sz w:val="26"/>
                <w:szCs w:val="26"/>
              </w:rPr>
            </w:pPr>
          </w:p>
          <w:p w:rsidR="003062EE" w:rsidRPr="0099647E" w:rsidRDefault="003062EE" w:rsidP="00C51623">
            <w:pPr>
              <w:shd w:val="clear" w:color="auto" w:fill="FFFFFF"/>
              <w:spacing w:line="274" w:lineRule="exact"/>
              <w:ind w:right="130"/>
              <w:jc w:val="both"/>
              <w:rPr>
                <w:sz w:val="26"/>
                <w:szCs w:val="26"/>
              </w:rPr>
            </w:pPr>
          </w:p>
          <w:p w:rsidR="003062EE" w:rsidRPr="0099647E" w:rsidRDefault="003062EE" w:rsidP="00C51623">
            <w:pPr>
              <w:shd w:val="clear" w:color="auto" w:fill="FFFFFF"/>
              <w:spacing w:line="274" w:lineRule="exact"/>
              <w:ind w:right="130"/>
              <w:jc w:val="both"/>
              <w:rPr>
                <w:sz w:val="26"/>
                <w:szCs w:val="26"/>
              </w:rPr>
            </w:pPr>
          </w:p>
          <w:p w:rsidR="003062EE" w:rsidRPr="0099647E" w:rsidRDefault="003062EE" w:rsidP="00C51623">
            <w:pPr>
              <w:shd w:val="clear" w:color="auto" w:fill="FFFFFF"/>
              <w:spacing w:line="274" w:lineRule="exact"/>
              <w:ind w:right="130"/>
              <w:jc w:val="both"/>
              <w:rPr>
                <w:sz w:val="26"/>
                <w:szCs w:val="26"/>
              </w:rPr>
            </w:pPr>
          </w:p>
          <w:p w:rsidR="003062EE" w:rsidRPr="0099647E" w:rsidRDefault="003062EE" w:rsidP="00C51623">
            <w:pPr>
              <w:shd w:val="clear" w:color="auto" w:fill="FFFFFF"/>
              <w:spacing w:line="274" w:lineRule="exact"/>
              <w:ind w:right="130"/>
              <w:jc w:val="both"/>
              <w:rPr>
                <w:sz w:val="26"/>
                <w:szCs w:val="26"/>
              </w:rPr>
            </w:pPr>
          </w:p>
          <w:p w:rsidR="003062EE" w:rsidRPr="0099647E" w:rsidRDefault="003062EE" w:rsidP="00C51623">
            <w:pPr>
              <w:shd w:val="clear" w:color="auto" w:fill="FFFFFF"/>
              <w:spacing w:line="274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150</w:t>
            </w:r>
          </w:p>
        </w:tc>
      </w:tr>
      <w:tr w:rsidR="003062EE" w:rsidRPr="0099647E" w:rsidTr="0099647E">
        <w:trPr>
          <w:trHeight w:hRule="exact" w:val="22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150FDA" w:rsidP="00C14940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150FDA">
            <w:pPr>
              <w:shd w:val="clear" w:color="auto" w:fill="FFFFFF"/>
              <w:spacing w:line="281" w:lineRule="exact"/>
              <w:ind w:right="130"/>
              <w:jc w:val="both"/>
              <w:rPr>
                <w:sz w:val="26"/>
                <w:szCs w:val="26"/>
              </w:rPr>
            </w:pPr>
            <w:proofErr w:type="gramStart"/>
            <w:r w:rsidRPr="0099647E">
              <w:rPr>
                <w:spacing w:val="-6"/>
                <w:sz w:val="26"/>
                <w:szCs w:val="26"/>
              </w:rPr>
              <w:t>группы (звенья) по обслуживанию ЗС ГО не в полной мере обеспечены средствами индивидуальной защиты, радиационно-химической разведки, специальной обработки, связи, медицинским имуществом и инструментом согласно нормам, установленным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15.02.2002</w:t>
            </w:r>
            <w:r w:rsidR="00150FDA" w:rsidRPr="0099647E">
              <w:rPr>
                <w:spacing w:val="-6"/>
                <w:sz w:val="26"/>
                <w:szCs w:val="26"/>
              </w:rPr>
              <w:t xml:space="preserve"> </w:t>
            </w:r>
            <w:r w:rsidRPr="0099647E">
              <w:rPr>
                <w:spacing w:val="-6"/>
                <w:sz w:val="26"/>
                <w:szCs w:val="26"/>
              </w:rPr>
              <w:t>№ 583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100</w:t>
            </w:r>
          </w:p>
        </w:tc>
      </w:tr>
      <w:tr w:rsidR="003062EE" w:rsidRPr="0099647E" w:rsidTr="0099647E">
        <w:trPr>
          <w:trHeight w:hRule="exact" w:val="4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>
            <w:pPr>
              <w:shd w:val="clear" w:color="auto" w:fill="FFFFFF"/>
              <w:ind w:left="173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9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99647E">
            <w:pPr>
              <w:shd w:val="clear" w:color="auto" w:fill="FFFFFF"/>
              <w:ind w:right="-40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При оценке готовности к заполнению </w:t>
            </w:r>
            <w:r w:rsidR="00150FDA" w:rsidRPr="0099647E">
              <w:rPr>
                <w:sz w:val="26"/>
                <w:szCs w:val="26"/>
              </w:rPr>
              <w:t xml:space="preserve">ЗС ГО </w:t>
            </w:r>
            <w:r w:rsidRPr="0099647E">
              <w:rPr>
                <w:sz w:val="26"/>
                <w:szCs w:val="26"/>
              </w:rPr>
              <w:t>укрываем</w:t>
            </w:r>
            <w:r w:rsidR="00150FDA" w:rsidRPr="0099647E">
              <w:rPr>
                <w:sz w:val="26"/>
                <w:szCs w:val="26"/>
              </w:rPr>
              <w:t>ого населения</w:t>
            </w:r>
            <w:r w:rsidRPr="0099647E">
              <w:rPr>
                <w:sz w:val="26"/>
                <w:szCs w:val="26"/>
              </w:rPr>
              <w:t>:</w:t>
            </w:r>
          </w:p>
        </w:tc>
      </w:tr>
      <w:tr w:rsidR="003062EE" w:rsidRPr="0099647E" w:rsidTr="0099647E">
        <w:trPr>
          <w:trHeight w:hRule="exact" w:val="3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150FDA" w:rsidP="00362D34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C51623">
            <w:pPr>
              <w:shd w:val="clear" w:color="auto" w:fill="FFFFFF"/>
              <w:spacing w:line="281" w:lineRule="exact"/>
              <w:ind w:right="130" w:firstLine="7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подходы к </w:t>
            </w:r>
            <w:r w:rsidR="00150FDA" w:rsidRPr="0099647E">
              <w:rPr>
                <w:sz w:val="26"/>
                <w:szCs w:val="26"/>
              </w:rPr>
              <w:t xml:space="preserve">ЗС ГО </w:t>
            </w:r>
            <w:r w:rsidRPr="0099647E">
              <w:rPr>
                <w:sz w:val="26"/>
                <w:szCs w:val="26"/>
              </w:rPr>
              <w:t>не расчищены, входы загромождены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100</w:t>
            </w:r>
          </w:p>
        </w:tc>
      </w:tr>
      <w:tr w:rsidR="003062EE" w:rsidRPr="0099647E" w:rsidTr="0099647E">
        <w:trPr>
          <w:trHeight w:hRule="exact"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150FDA" w:rsidP="00362D34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DB2B38">
            <w:pPr>
              <w:shd w:val="clear" w:color="auto" w:fill="FFFFFF"/>
              <w:spacing w:line="274" w:lineRule="exact"/>
              <w:ind w:right="130" w:firstLine="7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ключи </w:t>
            </w:r>
            <w:r w:rsidR="00150FDA" w:rsidRPr="0099647E">
              <w:rPr>
                <w:sz w:val="26"/>
                <w:szCs w:val="26"/>
              </w:rPr>
              <w:t xml:space="preserve">к дверям </w:t>
            </w:r>
            <w:r w:rsidRPr="0099647E">
              <w:rPr>
                <w:sz w:val="26"/>
                <w:szCs w:val="26"/>
              </w:rPr>
              <w:t>хранятся с нарушением установленного порядка, на дверях убежища нет надписи с указанием места хранения ключей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300</w:t>
            </w:r>
          </w:p>
        </w:tc>
      </w:tr>
      <w:tr w:rsidR="003062EE" w:rsidRPr="0099647E" w:rsidTr="0099647E">
        <w:trPr>
          <w:trHeight w:hRule="exact" w:val="6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>
            <w:pPr>
              <w:shd w:val="clear" w:color="auto" w:fill="FFFFFF"/>
              <w:ind w:left="173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6.</w:t>
            </w:r>
          </w:p>
        </w:tc>
        <w:tc>
          <w:tcPr>
            <w:tcW w:w="9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99647E">
            <w:pPr>
              <w:shd w:val="clear" w:color="auto" w:fill="FFFFFF"/>
              <w:ind w:right="-4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При оценке эффективного использования </w:t>
            </w:r>
            <w:r w:rsidR="00150FDA" w:rsidRPr="0099647E">
              <w:rPr>
                <w:sz w:val="26"/>
                <w:szCs w:val="26"/>
              </w:rPr>
              <w:t xml:space="preserve">ЗС ГО </w:t>
            </w:r>
            <w:r w:rsidRPr="0099647E">
              <w:rPr>
                <w:sz w:val="26"/>
                <w:szCs w:val="26"/>
              </w:rPr>
              <w:t>для нужд народного хозяйства и обслуживания населения:</w:t>
            </w:r>
          </w:p>
        </w:tc>
      </w:tr>
      <w:tr w:rsidR="003062EE" w:rsidRPr="0099647E" w:rsidTr="0099647E">
        <w:trPr>
          <w:trHeight w:hRule="exact" w:val="6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150FDA" w:rsidP="00362D34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150FDA" w:rsidP="00D719E5">
            <w:pPr>
              <w:shd w:val="clear" w:color="auto" w:fill="FFFFFF"/>
              <w:spacing w:line="281" w:lineRule="exact"/>
              <w:ind w:right="130"/>
              <w:jc w:val="both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 xml:space="preserve">ЗС ГО </w:t>
            </w:r>
            <w:r w:rsidR="003062EE" w:rsidRPr="0099647E">
              <w:rPr>
                <w:sz w:val="26"/>
                <w:szCs w:val="26"/>
              </w:rPr>
              <w:t>не используется в соответствии с проектным предназначением в народно-хозяйственных целях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50</w:t>
            </w:r>
          </w:p>
        </w:tc>
      </w:tr>
      <w:tr w:rsidR="003062EE" w:rsidRPr="0099647E" w:rsidTr="0099647E">
        <w:trPr>
          <w:trHeight w:val="17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150FDA" w:rsidP="00362D34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2)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150FDA">
            <w:pPr>
              <w:shd w:val="clear" w:color="auto" w:fill="FFFFFF"/>
              <w:spacing w:line="281" w:lineRule="exact"/>
              <w:ind w:right="130"/>
              <w:jc w:val="both"/>
              <w:rPr>
                <w:sz w:val="26"/>
                <w:szCs w:val="26"/>
              </w:rPr>
            </w:pPr>
            <w:r w:rsidRPr="0099647E">
              <w:rPr>
                <w:sz w:val="26"/>
                <w:szCs w:val="26"/>
              </w:rPr>
              <w:t>не выполняются все требования, обес</w:t>
            </w:r>
            <w:r w:rsidR="00150FDA" w:rsidRPr="0099647E">
              <w:rPr>
                <w:sz w:val="26"/>
                <w:szCs w:val="26"/>
              </w:rPr>
              <w:t>печивающие пригодность помещений</w:t>
            </w:r>
            <w:r w:rsidRPr="0099647E">
              <w:rPr>
                <w:sz w:val="26"/>
                <w:szCs w:val="26"/>
              </w:rPr>
              <w:t xml:space="preserve"> к переводу их в установленные сроки на режим </w:t>
            </w:r>
            <w:r w:rsidR="00150FDA" w:rsidRPr="0099647E">
              <w:rPr>
                <w:sz w:val="26"/>
                <w:szCs w:val="26"/>
              </w:rPr>
              <w:t xml:space="preserve">ЗС ГО </w:t>
            </w:r>
            <w:r w:rsidRPr="0099647E">
              <w:rPr>
                <w:sz w:val="26"/>
                <w:szCs w:val="26"/>
              </w:rPr>
              <w:t xml:space="preserve">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помещения и </w:t>
            </w:r>
            <w:r w:rsidR="00150FDA" w:rsidRPr="0099647E">
              <w:rPr>
                <w:sz w:val="26"/>
                <w:szCs w:val="26"/>
              </w:rPr>
              <w:t>тому подобное</w:t>
            </w:r>
            <w:r w:rsidRPr="0099647E">
              <w:rPr>
                <w:sz w:val="26"/>
                <w:szCs w:val="26"/>
              </w:rPr>
              <w:t>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2EE" w:rsidRPr="0099647E" w:rsidRDefault="003062EE" w:rsidP="0099647E">
            <w:pPr>
              <w:shd w:val="clear" w:color="auto" w:fill="FFFFFF"/>
              <w:ind w:right="-40"/>
              <w:jc w:val="center"/>
              <w:rPr>
                <w:rFonts w:eastAsiaTheme="minorEastAsia"/>
                <w:sz w:val="26"/>
                <w:szCs w:val="26"/>
              </w:rPr>
            </w:pPr>
            <w:r w:rsidRPr="0099647E">
              <w:rPr>
                <w:rFonts w:eastAsiaTheme="minorEastAsia"/>
                <w:sz w:val="26"/>
                <w:szCs w:val="26"/>
              </w:rPr>
              <w:t>100</w:t>
            </w:r>
          </w:p>
        </w:tc>
      </w:tr>
    </w:tbl>
    <w:p w:rsidR="00362D34" w:rsidRDefault="00362D34" w:rsidP="00362D34">
      <w:pPr>
        <w:shd w:val="clear" w:color="auto" w:fill="FFFFFF"/>
        <w:tabs>
          <w:tab w:val="left" w:pos="8064"/>
        </w:tabs>
        <w:ind w:left="23"/>
        <w:rPr>
          <w:sz w:val="28"/>
          <w:szCs w:val="28"/>
        </w:rPr>
      </w:pPr>
    </w:p>
    <w:p w:rsidR="00150FDA" w:rsidRPr="0099647E" w:rsidRDefault="00DB2B38" w:rsidP="00A02368">
      <w:pPr>
        <w:shd w:val="clear" w:color="auto" w:fill="FFFFFF"/>
        <w:tabs>
          <w:tab w:val="left" w:pos="8064"/>
        </w:tabs>
        <w:ind w:left="1560" w:hanging="1560"/>
        <w:jc w:val="both"/>
        <w:rPr>
          <w:sz w:val="26"/>
          <w:szCs w:val="26"/>
        </w:rPr>
      </w:pPr>
      <w:r w:rsidRPr="0099647E">
        <w:rPr>
          <w:sz w:val="26"/>
          <w:szCs w:val="26"/>
        </w:rPr>
        <w:t>Примечание:</w:t>
      </w:r>
      <w:r w:rsidR="00786DDC" w:rsidRPr="0099647E">
        <w:rPr>
          <w:sz w:val="26"/>
          <w:szCs w:val="26"/>
        </w:rPr>
        <w:t xml:space="preserve"> </w:t>
      </w:r>
    </w:p>
    <w:p w:rsidR="00DB2B38" w:rsidRPr="0099647E" w:rsidRDefault="00DB2B38" w:rsidP="00150FDA">
      <w:pPr>
        <w:shd w:val="clear" w:color="auto" w:fill="FFFFFF"/>
        <w:tabs>
          <w:tab w:val="left" w:pos="8064"/>
        </w:tabs>
        <w:ind w:firstLine="709"/>
        <w:jc w:val="both"/>
        <w:rPr>
          <w:sz w:val="26"/>
          <w:szCs w:val="26"/>
        </w:rPr>
      </w:pPr>
      <w:r w:rsidRPr="0099647E">
        <w:rPr>
          <w:sz w:val="26"/>
          <w:szCs w:val="26"/>
        </w:rPr>
        <w:t>1. </w:t>
      </w:r>
      <w:r w:rsidR="00655EA4" w:rsidRPr="0099647E">
        <w:rPr>
          <w:sz w:val="26"/>
          <w:szCs w:val="26"/>
        </w:rPr>
        <w:t>При наличии сборно-разборных нар</w:t>
      </w:r>
      <w:r w:rsidR="00A02368" w:rsidRPr="0099647E">
        <w:rPr>
          <w:sz w:val="26"/>
          <w:szCs w:val="26"/>
        </w:rPr>
        <w:t xml:space="preserve"> </w:t>
      </w:r>
      <w:r w:rsidR="00655EA4" w:rsidRPr="0099647E">
        <w:rPr>
          <w:sz w:val="26"/>
          <w:szCs w:val="26"/>
        </w:rPr>
        <w:t xml:space="preserve"> </w:t>
      </w:r>
      <w:r w:rsidR="00A02368" w:rsidRPr="0099647E">
        <w:rPr>
          <w:sz w:val="26"/>
          <w:szCs w:val="26"/>
        </w:rPr>
        <w:t xml:space="preserve">начисляются баллы в количестве </w:t>
      </w:r>
      <w:r w:rsidR="00655EA4" w:rsidRPr="0099647E">
        <w:rPr>
          <w:sz w:val="26"/>
          <w:szCs w:val="26"/>
        </w:rPr>
        <w:t>50.</w:t>
      </w:r>
    </w:p>
    <w:p w:rsidR="00655EA4" w:rsidRPr="0099647E" w:rsidRDefault="00655EA4" w:rsidP="00150FDA">
      <w:pPr>
        <w:shd w:val="clear" w:color="auto" w:fill="FFFFFF"/>
        <w:tabs>
          <w:tab w:val="left" w:pos="-709"/>
          <w:tab w:val="left" w:pos="8064"/>
        </w:tabs>
        <w:ind w:firstLine="709"/>
        <w:jc w:val="both"/>
        <w:rPr>
          <w:sz w:val="26"/>
          <w:szCs w:val="26"/>
        </w:rPr>
      </w:pPr>
      <w:r w:rsidRPr="0099647E">
        <w:rPr>
          <w:sz w:val="26"/>
          <w:szCs w:val="26"/>
        </w:rPr>
        <w:t xml:space="preserve">2. Наличие оборудования, </w:t>
      </w:r>
      <w:r w:rsidR="00231755" w:rsidRPr="0099647E">
        <w:rPr>
          <w:sz w:val="26"/>
          <w:szCs w:val="26"/>
        </w:rPr>
        <w:t>предназначенного для</w:t>
      </w:r>
      <w:r w:rsidR="00855B07" w:rsidRPr="0099647E">
        <w:rPr>
          <w:sz w:val="26"/>
          <w:szCs w:val="26"/>
        </w:rPr>
        <w:t xml:space="preserve"> </w:t>
      </w:r>
      <w:r w:rsidRPr="0099647E">
        <w:rPr>
          <w:sz w:val="26"/>
          <w:szCs w:val="26"/>
        </w:rPr>
        <w:t>жизнеобеспечения убежища в автономном режиме</w:t>
      </w:r>
      <w:r w:rsidR="002F360D" w:rsidRPr="0099647E">
        <w:rPr>
          <w:sz w:val="26"/>
          <w:szCs w:val="26"/>
        </w:rPr>
        <w:t>,</w:t>
      </w:r>
      <w:r w:rsidRPr="0099647E">
        <w:rPr>
          <w:sz w:val="26"/>
          <w:szCs w:val="26"/>
        </w:rPr>
        <w:t xml:space="preserve"> обязательно (согласно </w:t>
      </w:r>
      <w:r w:rsidR="00094B32" w:rsidRPr="0099647E">
        <w:rPr>
          <w:sz w:val="26"/>
          <w:szCs w:val="26"/>
        </w:rPr>
        <w:t xml:space="preserve"> </w:t>
      </w:r>
      <w:r w:rsidRPr="0099647E">
        <w:rPr>
          <w:sz w:val="26"/>
          <w:szCs w:val="26"/>
        </w:rPr>
        <w:t>проектной документации).</w:t>
      </w:r>
    </w:p>
    <w:p w:rsidR="00655EA4" w:rsidRPr="0099647E" w:rsidRDefault="00FA4EB2" w:rsidP="00150FDA">
      <w:pPr>
        <w:shd w:val="clear" w:color="auto" w:fill="FFFFFF"/>
        <w:tabs>
          <w:tab w:val="left" w:pos="8064"/>
        </w:tabs>
        <w:ind w:firstLine="709"/>
        <w:jc w:val="both"/>
        <w:rPr>
          <w:sz w:val="26"/>
          <w:szCs w:val="26"/>
        </w:rPr>
      </w:pPr>
      <w:r w:rsidRPr="0099647E">
        <w:rPr>
          <w:sz w:val="26"/>
          <w:szCs w:val="26"/>
        </w:rPr>
        <w:t>3. </w:t>
      </w:r>
      <w:r w:rsidR="00655EA4" w:rsidRPr="0099647E">
        <w:rPr>
          <w:sz w:val="26"/>
          <w:szCs w:val="26"/>
        </w:rPr>
        <w:t>В случае равного количества баллов предпочтение отдается ЗС ГО,</w:t>
      </w:r>
      <w:r w:rsidR="00094B32" w:rsidRPr="0099647E">
        <w:rPr>
          <w:sz w:val="26"/>
          <w:szCs w:val="26"/>
        </w:rPr>
        <w:t xml:space="preserve"> </w:t>
      </w:r>
      <w:r w:rsidR="00655EA4" w:rsidRPr="0099647E">
        <w:rPr>
          <w:sz w:val="26"/>
          <w:szCs w:val="26"/>
        </w:rPr>
        <w:t xml:space="preserve">получившим большее количество баллов </w:t>
      </w:r>
      <w:r w:rsidR="00094B32" w:rsidRPr="0099647E">
        <w:rPr>
          <w:sz w:val="26"/>
          <w:szCs w:val="26"/>
        </w:rPr>
        <w:t xml:space="preserve">по оценке герметичности и </w:t>
      </w:r>
      <w:r w:rsidR="00655EA4" w:rsidRPr="0099647E">
        <w:rPr>
          <w:sz w:val="26"/>
          <w:szCs w:val="26"/>
        </w:rPr>
        <w:t>состояния ограждающих конструкций и защитных устройств.</w:t>
      </w:r>
    </w:p>
    <w:sectPr w:rsidR="00655EA4" w:rsidRPr="0099647E" w:rsidSect="00C11B36"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7E" w:rsidRDefault="00387F7E" w:rsidP="00E0780B">
      <w:r>
        <w:separator/>
      </w:r>
    </w:p>
  </w:endnote>
  <w:endnote w:type="continuationSeparator" w:id="0">
    <w:p w:rsidR="00387F7E" w:rsidRDefault="00387F7E" w:rsidP="00E0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7E" w:rsidRDefault="00387F7E" w:rsidP="00E0780B">
      <w:r>
        <w:separator/>
      </w:r>
    </w:p>
  </w:footnote>
  <w:footnote w:type="continuationSeparator" w:id="0">
    <w:p w:rsidR="00387F7E" w:rsidRDefault="00387F7E" w:rsidP="00E0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7E" w:rsidRPr="00535C23" w:rsidRDefault="00387F7E">
    <w:pPr>
      <w:pStyle w:val="a3"/>
      <w:jc w:val="center"/>
      <w:rPr>
        <w:sz w:val="28"/>
        <w:szCs w:val="28"/>
      </w:rPr>
    </w:pPr>
    <w:r w:rsidRPr="00535C23">
      <w:rPr>
        <w:sz w:val="28"/>
        <w:szCs w:val="28"/>
      </w:rPr>
      <w:fldChar w:fldCharType="begin"/>
    </w:r>
    <w:r w:rsidRPr="00535C23">
      <w:rPr>
        <w:sz w:val="28"/>
        <w:szCs w:val="28"/>
      </w:rPr>
      <w:instrText xml:space="preserve"> PAGE   \* MERGEFORMAT </w:instrText>
    </w:r>
    <w:r w:rsidRPr="00535C23">
      <w:rPr>
        <w:sz w:val="28"/>
        <w:szCs w:val="28"/>
      </w:rPr>
      <w:fldChar w:fldCharType="separate"/>
    </w:r>
    <w:r w:rsidR="0099647E">
      <w:rPr>
        <w:noProof/>
        <w:sz w:val="28"/>
        <w:szCs w:val="28"/>
      </w:rPr>
      <w:t>2</w:t>
    </w:r>
    <w:r w:rsidRPr="00535C23">
      <w:rPr>
        <w:sz w:val="28"/>
        <w:szCs w:val="28"/>
      </w:rPr>
      <w:fldChar w:fldCharType="end"/>
    </w:r>
  </w:p>
  <w:p w:rsidR="00387F7E" w:rsidRDefault="00387F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5B8"/>
    <w:rsid w:val="00010769"/>
    <w:rsid w:val="00032CD5"/>
    <w:rsid w:val="00033122"/>
    <w:rsid w:val="00094B32"/>
    <w:rsid w:val="000A2DF3"/>
    <w:rsid w:val="000B6840"/>
    <w:rsid w:val="001023E7"/>
    <w:rsid w:val="00105504"/>
    <w:rsid w:val="00150BB4"/>
    <w:rsid w:val="00150FDA"/>
    <w:rsid w:val="00154D21"/>
    <w:rsid w:val="00171B03"/>
    <w:rsid w:val="001763FE"/>
    <w:rsid w:val="001870FD"/>
    <w:rsid w:val="0019209D"/>
    <w:rsid w:val="001B498F"/>
    <w:rsid w:val="001B53B1"/>
    <w:rsid w:val="001B6D62"/>
    <w:rsid w:val="00202AA6"/>
    <w:rsid w:val="00231755"/>
    <w:rsid w:val="002A2646"/>
    <w:rsid w:val="002B1D50"/>
    <w:rsid w:val="002D128C"/>
    <w:rsid w:val="002F360D"/>
    <w:rsid w:val="00305594"/>
    <w:rsid w:val="003062EE"/>
    <w:rsid w:val="00312D11"/>
    <w:rsid w:val="0032387B"/>
    <w:rsid w:val="0033566E"/>
    <w:rsid w:val="00362D34"/>
    <w:rsid w:val="003648C0"/>
    <w:rsid w:val="00371945"/>
    <w:rsid w:val="00383CA1"/>
    <w:rsid w:val="003871B7"/>
    <w:rsid w:val="00387F7E"/>
    <w:rsid w:val="003A026E"/>
    <w:rsid w:val="003C103D"/>
    <w:rsid w:val="003C33FA"/>
    <w:rsid w:val="004021E7"/>
    <w:rsid w:val="00407D37"/>
    <w:rsid w:val="00436754"/>
    <w:rsid w:val="00450A67"/>
    <w:rsid w:val="004813A9"/>
    <w:rsid w:val="00493202"/>
    <w:rsid w:val="004B77BE"/>
    <w:rsid w:val="004C6077"/>
    <w:rsid w:val="004C7990"/>
    <w:rsid w:val="004D033E"/>
    <w:rsid w:val="004D5D09"/>
    <w:rsid w:val="0051437D"/>
    <w:rsid w:val="00535C23"/>
    <w:rsid w:val="00555F0D"/>
    <w:rsid w:val="00564EF1"/>
    <w:rsid w:val="005965AD"/>
    <w:rsid w:val="005E2F14"/>
    <w:rsid w:val="005E52D5"/>
    <w:rsid w:val="006301CF"/>
    <w:rsid w:val="006309A2"/>
    <w:rsid w:val="00655EA4"/>
    <w:rsid w:val="006A435E"/>
    <w:rsid w:val="006F198A"/>
    <w:rsid w:val="006F55B8"/>
    <w:rsid w:val="0073416D"/>
    <w:rsid w:val="00751A42"/>
    <w:rsid w:val="00782C9D"/>
    <w:rsid w:val="00785D7D"/>
    <w:rsid w:val="00786DDC"/>
    <w:rsid w:val="007A33F1"/>
    <w:rsid w:val="008028F9"/>
    <w:rsid w:val="00832FE8"/>
    <w:rsid w:val="008479C8"/>
    <w:rsid w:val="00855B07"/>
    <w:rsid w:val="00893E3F"/>
    <w:rsid w:val="0089598D"/>
    <w:rsid w:val="00897FC9"/>
    <w:rsid w:val="008A1428"/>
    <w:rsid w:val="008A4390"/>
    <w:rsid w:val="008A79AC"/>
    <w:rsid w:val="008D6536"/>
    <w:rsid w:val="00926ECA"/>
    <w:rsid w:val="00931D0E"/>
    <w:rsid w:val="00946096"/>
    <w:rsid w:val="009653B8"/>
    <w:rsid w:val="00976910"/>
    <w:rsid w:val="00983B57"/>
    <w:rsid w:val="0099328D"/>
    <w:rsid w:val="0099647E"/>
    <w:rsid w:val="00A02368"/>
    <w:rsid w:val="00A02C99"/>
    <w:rsid w:val="00A46055"/>
    <w:rsid w:val="00A83292"/>
    <w:rsid w:val="00A9307A"/>
    <w:rsid w:val="00AA0DB8"/>
    <w:rsid w:val="00AD280B"/>
    <w:rsid w:val="00AE476A"/>
    <w:rsid w:val="00B02748"/>
    <w:rsid w:val="00B30B6C"/>
    <w:rsid w:val="00B34038"/>
    <w:rsid w:val="00B401A5"/>
    <w:rsid w:val="00B446A4"/>
    <w:rsid w:val="00B73CE5"/>
    <w:rsid w:val="00B95332"/>
    <w:rsid w:val="00BC251F"/>
    <w:rsid w:val="00BC2FCB"/>
    <w:rsid w:val="00BF5019"/>
    <w:rsid w:val="00BF6802"/>
    <w:rsid w:val="00C10AEE"/>
    <w:rsid w:val="00C11B36"/>
    <w:rsid w:val="00C14940"/>
    <w:rsid w:val="00C2667C"/>
    <w:rsid w:val="00C31D01"/>
    <w:rsid w:val="00C473AC"/>
    <w:rsid w:val="00C51623"/>
    <w:rsid w:val="00C61BE1"/>
    <w:rsid w:val="00C822F3"/>
    <w:rsid w:val="00C931AA"/>
    <w:rsid w:val="00CE34AE"/>
    <w:rsid w:val="00CF4315"/>
    <w:rsid w:val="00D26337"/>
    <w:rsid w:val="00D32177"/>
    <w:rsid w:val="00D450F5"/>
    <w:rsid w:val="00D50786"/>
    <w:rsid w:val="00D63FB6"/>
    <w:rsid w:val="00D66DDB"/>
    <w:rsid w:val="00D719E5"/>
    <w:rsid w:val="00D803AB"/>
    <w:rsid w:val="00DA1E14"/>
    <w:rsid w:val="00DB2B38"/>
    <w:rsid w:val="00DB2B55"/>
    <w:rsid w:val="00DC0405"/>
    <w:rsid w:val="00DE6FF0"/>
    <w:rsid w:val="00DF1B3F"/>
    <w:rsid w:val="00E00E54"/>
    <w:rsid w:val="00E0780B"/>
    <w:rsid w:val="00EA49E5"/>
    <w:rsid w:val="00EB2B74"/>
    <w:rsid w:val="00ED244F"/>
    <w:rsid w:val="00EF0D1E"/>
    <w:rsid w:val="00EF78DE"/>
    <w:rsid w:val="00F025A1"/>
    <w:rsid w:val="00F25B90"/>
    <w:rsid w:val="00F42CFA"/>
    <w:rsid w:val="00F53A62"/>
    <w:rsid w:val="00F83C2C"/>
    <w:rsid w:val="00FA4EB2"/>
    <w:rsid w:val="00FB25E8"/>
    <w:rsid w:val="00FD0A43"/>
    <w:rsid w:val="00FD579C"/>
    <w:rsid w:val="00FD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9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80B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E07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780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078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80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46A4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2655-BE8C-4845-AFCD-55CA218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Podol'ko</dc:creator>
  <cp:lastModifiedBy>user</cp:lastModifiedBy>
  <cp:revision>4</cp:revision>
  <cp:lastPrinted>2018-06-27T10:09:00Z</cp:lastPrinted>
  <dcterms:created xsi:type="dcterms:W3CDTF">2018-07-04T10:17:00Z</dcterms:created>
  <dcterms:modified xsi:type="dcterms:W3CDTF">2018-07-04T10:23:00Z</dcterms:modified>
</cp:coreProperties>
</file>