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EB" w:rsidRDefault="00FD0832">
      <w:pPr>
        <w:tabs>
          <w:tab w:val="left" w:pos="6096"/>
        </w:tabs>
        <w:spacing w:after="0" w:line="240" w:lineRule="auto"/>
        <w:ind w:left="5387" w:right="-1" w:hanging="567"/>
      </w:pPr>
      <w:r>
        <w:rPr>
          <w:rFonts w:ascii="Times New Roman" w:hAnsi="Times New Roman"/>
          <w:sz w:val="24"/>
          <w:szCs w:val="24"/>
        </w:rPr>
        <w:t xml:space="preserve">           УТВЕРЖДЕН</w:t>
      </w:r>
    </w:p>
    <w:p w:rsidR="002F34EB" w:rsidRDefault="002F34EB">
      <w:pPr>
        <w:tabs>
          <w:tab w:val="left" w:pos="6096"/>
        </w:tabs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2F34EB" w:rsidRPr="0035117F" w:rsidRDefault="00FD0832">
      <w:pPr>
        <w:tabs>
          <w:tab w:val="left" w:pos="6284"/>
        </w:tabs>
        <w:spacing w:after="0" w:line="240" w:lineRule="auto"/>
        <w:ind w:left="4820"/>
        <w:rPr>
          <w:sz w:val="24"/>
          <w:szCs w:val="24"/>
        </w:rPr>
      </w:pPr>
      <w:r w:rsidRPr="0035117F">
        <w:rPr>
          <w:rFonts w:ascii="Times New Roman" w:hAnsi="Times New Roman"/>
          <w:sz w:val="24"/>
          <w:szCs w:val="24"/>
        </w:rPr>
        <w:t xml:space="preserve">           распоряжением  Администрации города</w:t>
      </w:r>
    </w:p>
    <w:p w:rsidR="002F34EB" w:rsidRPr="0035117F" w:rsidRDefault="00D57613" w:rsidP="00D57613">
      <w:pPr>
        <w:tabs>
          <w:tab w:val="left" w:pos="5580"/>
          <w:tab w:val="left" w:pos="6284"/>
        </w:tabs>
        <w:spacing w:after="0" w:line="240" w:lineRule="auto"/>
        <w:ind w:left="4820" w:right="-1"/>
        <w:rPr>
          <w:rFonts w:ascii="Times New Roman" w:hAnsi="Times New Roman"/>
          <w:sz w:val="24"/>
          <w:szCs w:val="24"/>
        </w:rPr>
      </w:pPr>
      <w:r w:rsidRPr="0035117F">
        <w:rPr>
          <w:rFonts w:ascii="Times New Roman" w:hAnsi="Times New Roman"/>
          <w:sz w:val="24"/>
          <w:szCs w:val="24"/>
        </w:rPr>
        <w:t xml:space="preserve">           от </w:t>
      </w:r>
      <w:r w:rsidR="007F7A6B" w:rsidRPr="0035117F">
        <w:rPr>
          <w:rFonts w:ascii="Times New Roman" w:hAnsi="Times New Roman"/>
          <w:sz w:val="24"/>
          <w:szCs w:val="24"/>
          <w:u w:val="single"/>
        </w:rPr>
        <w:t>__________</w:t>
      </w:r>
      <w:r w:rsidR="00FD0832" w:rsidRPr="0035117F">
        <w:rPr>
          <w:rFonts w:ascii="XO Thames" w:hAnsi="XO Thames"/>
          <w:sz w:val="24"/>
          <w:szCs w:val="24"/>
        </w:rPr>
        <w:t xml:space="preserve">№ </w:t>
      </w:r>
      <w:r w:rsidR="007F7A6B" w:rsidRPr="0035117F">
        <w:rPr>
          <w:rFonts w:ascii="XO Thames" w:hAnsi="XO Thames"/>
          <w:sz w:val="24"/>
          <w:szCs w:val="24"/>
          <w:u w:val="single"/>
        </w:rPr>
        <w:t>___________</w:t>
      </w:r>
    </w:p>
    <w:p w:rsidR="002F34EB" w:rsidRPr="0035117F" w:rsidRDefault="002F34EB">
      <w:pPr>
        <w:tabs>
          <w:tab w:val="left" w:pos="6284"/>
        </w:tabs>
        <w:spacing w:after="0" w:line="240" w:lineRule="auto"/>
        <w:ind w:left="-426" w:right="283" w:firstLine="426"/>
        <w:jc w:val="center"/>
        <w:rPr>
          <w:rFonts w:ascii="Times New Roman" w:hAnsi="Times New Roman"/>
          <w:sz w:val="24"/>
          <w:szCs w:val="24"/>
        </w:rPr>
      </w:pPr>
    </w:p>
    <w:p w:rsidR="002F34EB" w:rsidRPr="0035117F" w:rsidRDefault="002F34EB">
      <w:pPr>
        <w:tabs>
          <w:tab w:val="left" w:pos="6284"/>
        </w:tabs>
        <w:spacing w:after="0" w:line="240" w:lineRule="auto"/>
        <w:ind w:left="-426" w:right="283" w:firstLine="426"/>
        <w:jc w:val="center"/>
        <w:rPr>
          <w:rFonts w:ascii="Times New Roman" w:hAnsi="Times New Roman"/>
          <w:sz w:val="24"/>
          <w:szCs w:val="24"/>
        </w:rPr>
      </w:pPr>
    </w:p>
    <w:p w:rsidR="002F34EB" w:rsidRPr="0035117F" w:rsidRDefault="00FD0832">
      <w:pPr>
        <w:tabs>
          <w:tab w:val="left" w:pos="6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117F">
        <w:rPr>
          <w:rFonts w:ascii="Times New Roman" w:hAnsi="Times New Roman"/>
          <w:sz w:val="24"/>
          <w:szCs w:val="24"/>
        </w:rPr>
        <w:t>План мероприятий по обеспечению пожарной безопасности,</w:t>
      </w:r>
    </w:p>
    <w:p w:rsidR="002F34EB" w:rsidRPr="0035117F" w:rsidRDefault="003511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117F">
        <w:rPr>
          <w:rFonts w:ascii="Times New Roman" w:hAnsi="Times New Roman"/>
          <w:sz w:val="24"/>
          <w:szCs w:val="24"/>
        </w:rPr>
        <w:t>защите населения и территории</w:t>
      </w:r>
      <w:r w:rsidR="00FD0832" w:rsidRPr="0035117F">
        <w:rPr>
          <w:rFonts w:ascii="Times New Roman" w:hAnsi="Times New Roman"/>
          <w:sz w:val="24"/>
          <w:szCs w:val="24"/>
        </w:rPr>
        <w:t xml:space="preserve"> города Челябинска </w:t>
      </w:r>
    </w:p>
    <w:p w:rsidR="002F34EB" w:rsidRPr="0035117F" w:rsidRDefault="00FD08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117F">
        <w:rPr>
          <w:rFonts w:ascii="Times New Roman" w:hAnsi="Times New Roman"/>
          <w:sz w:val="24"/>
          <w:szCs w:val="24"/>
        </w:rPr>
        <w:t>в осенне-</w:t>
      </w:r>
      <w:r w:rsidR="007F7A6B" w:rsidRPr="0035117F">
        <w:rPr>
          <w:rFonts w:ascii="Times New Roman" w:hAnsi="Times New Roman"/>
          <w:sz w:val="24"/>
          <w:szCs w:val="24"/>
        </w:rPr>
        <w:t xml:space="preserve">зимний </w:t>
      </w:r>
      <w:r w:rsidR="004E64AC" w:rsidRPr="0035117F">
        <w:rPr>
          <w:rFonts w:ascii="Times New Roman" w:hAnsi="Times New Roman"/>
          <w:sz w:val="24"/>
          <w:szCs w:val="24"/>
        </w:rPr>
        <w:t xml:space="preserve">пожароопасный период </w:t>
      </w:r>
      <w:r w:rsidR="0035117F" w:rsidRPr="0035117F">
        <w:rPr>
          <w:rFonts w:ascii="Times New Roman" w:hAnsi="Times New Roman"/>
          <w:sz w:val="24"/>
          <w:szCs w:val="24"/>
        </w:rPr>
        <w:t>2019–2020 годов</w:t>
      </w:r>
    </w:p>
    <w:p w:rsidR="002F34EB" w:rsidRPr="0035117F" w:rsidRDefault="002F34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653" w:type="dxa"/>
        <w:tblInd w:w="103" w:type="dxa"/>
        <w:tblCellMar>
          <w:left w:w="103" w:type="dxa"/>
        </w:tblCellMar>
        <w:tblLook w:val="04A0"/>
      </w:tblPr>
      <w:tblGrid>
        <w:gridCol w:w="565"/>
        <w:gridCol w:w="2411"/>
        <w:gridCol w:w="4962"/>
        <w:gridCol w:w="1715"/>
      </w:tblGrid>
      <w:tr w:rsidR="002F34EB" w:rsidRPr="0035117F" w:rsidTr="00940DD8"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2F34EB" w:rsidRPr="0035117F" w:rsidRDefault="00FD0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7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F34EB" w:rsidRPr="0035117F" w:rsidRDefault="00FD0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511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117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511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2F34EB" w:rsidRPr="0035117F" w:rsidRDefault="00FD0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7F">
              <w:rPr>
                <w:rFonts w:ascii="Times New Roman" w:hAnsi="Times New Roman"/>
                <w:sz w:val="24"/>
                <w:szCs w:val="24"/>
              </w:rPr>
              <w:t>Органы управления и организации</w:t>
            </w:r>
          </w:p>
        </w:tc>
        <w:tc>
          <w:tcPr>
            <w:tcW w:w="4962" w:type="dxa"/>
            <w:shd w:val="clear" w:color="auto" w:fill="auto"/>
            <w:tcMar>
              <w:left w:w="103" w:type="dxa"/>
            </w:tcMar>
          </w:tcPr>
          <w:p w:rsidR="002F34EB" w:rsidRPr="0035117F" w:rsidRDefault="00FD0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7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2F34EB" w:rsidRPr="0035117F" w:rsidRDefault="002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left w:w="103" w:type="dxa"/>
            </w:tcMar>
          </w:tcPr>
          <w:p w:rsidR="002F34EB" w:rsidRPr="0035117F" w:rsidRDefault="00FD0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7F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940DD8" w:rsidRPr="0035117F" w:rsidTr="00940DD8"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940DD8" w:rsidRPr="0035117F" w:rsidRDefault="00940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940DD8" w:rsidRPr="0035117F" w:rsidRDefault="00940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auto"/>
            <w:tcMar>
              <w:left w:w="103" w:type="dxa"/>
            </w:tcMar>
          </w:tcPr>
          <w:p w:rsidR="00940DD8" w:rsidRPr="0035117F" w:rsidRDefault="00940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  <w:shd w:val="clear" w:color="auto" w:fill="auto"/>
            <w:tcMar>
              <w:left w:w="103" w:type="dxa"/>
            </w:tcMar>
          </w:tcPr>
          <w:p w:rsidR="00940DD8" w:rsidRPr="0035117F" w:rsidRDefault="00940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40DD8" w:rsidRPr="0035117F" w:rsidTr="00940DD8">
        <w:trPr>
          <w:trHeight w:val="1110"/>
        </w:trPr>
        <w:tc>
          <w:tcPr>
            <w:tcW w:w="565" w:type="dxa"/>
            <w:vMerge w:val="restart"/>
            <w:shd w:val="clear" w:color="auto" w:fill="auto"/>
            <w:tcMar>
              <w:left w:w="103" w:type="dxa"/>
            </w:tcMar>
          </w:tcPr>
          <w:p w:rsidR="00940DD8" w:rsidRPr="0035117F" w:rsidRDefault="00940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7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40DD8" w:rsidRPr="0035117F" w:rsidRDefault="00940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shd w:val="clear" w:color="auto" w:fill="auto"/>
            <w:tcMar>
              <w:left w:w="103" w:type="dxa"/>
            </w:tcMar>
          </w:tcPr>
          <w:p w:rsidR="00940DD8" w:rsidRPr="0035117F" w:rsidRDefault="00940DD8" w:rsidP="00940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17F">
              <w:rPr>
                <w:rFonts w:ascii="Times New Roman" w:hAnsi="Times New Roman"/>
                <w:sz w:val="24"/>
                <w:szCs w:val="24"/>
              </w:rPr>
              <w:t>Органы местного самоуправления внутригородских районов города Челябинска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40DD8" w:rsidRPr="0035117F" w:rsidRDefault="00940DD8" w:rsidP="00940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17F">
              <w:rPr>
                <w:rFonts w:ascii="Times New Roman" w:hAnsi="Times New Roman"/>
                <w:sz w:val="24"/>
                <w:szCs w:val="24"/>
              </w:rPr>
              <w:t xml:space="preserve">Издание правовых актов по обеспечению пожарной безопасности на территории </w:t>
            </w:r>
            <w:r w:rsidR="0035117F">
              <w:rPr>
                <w:rFonts w:ascii="Times New Roman" w:hAnsi="Times New Roman"/>
                <w:sz w:val="24"/>
                <w:szCs w:val="24"/>
              </w:rPr>
              <w:t xml:space="preserve">соответствующего </w:t>
            </w:r>
            <w:r w:rsidRPr="0035117F">
              <w:rPr>
                <w:rFonts w:ascii="Times New Roman" w:hAnsi="Times New Roman"/>
                <w:sz w:val="24"/>
                <w:szCs w:val="24"/>
              </w:rPr>
              <w:t>внутригородского района в осенне-зимний пожароопасный период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40DD8" w:rsidRPr="0035117F" w:rsidRDefault="004E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7F">
              <w:rPr>
                <w:rFonts w:ascii="Times New Roman" w:hAnsi="Times New Roman"/>
                <w:sz w:val="24"/>
                <w:szCs w:val="24"/>
              </w:rPr>
              <w:t>11</w:t>
            </w:r>
            <w:r w:rsidR="00940DD8" w:rsidRPr="0035117F">
              <w:rPr>
                <w:rFonts w:ascii="Times New Roman" w:hAnsi="Times New Roman"/>
                <w:sz w:val="24"/>
                <w:szCs w:val="24"/>
              </w:rPr>
              <w:t>.10.2019</w:t>
            </w:r>
          </w:p>
        </w:tc>
      </w:tr>
      <w:tr w:rsidR="00940DD8" w:rsidRPr="0035117F" w:rsidTr="00940DD8">
        <w:trPr>
          <w:trHeight w:val="270"/>
        </w:trPr>
        <w:tc>
          <w:tcPr>
            <w:tcW w:w="565" w:type="dxa"/>
            <w:vMerge/>
            <w:shd w:val="clear" w:color="auto" w:fill="auto"/>
            <w:tcMar>
              <w:left w:w="103" w:type="dxa"/>
            </w:tcMar>
          </w:tcPr>
          <w:p w:rsidR="00940DD8" w:rsidRPr="0035117F" w:rsidRDefault="00940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tcMar>
              <w:left w:w="103" w:type="dxa"/>
            </w:tcMar>
          </w:tcPr>
          <w:p w:rsidR="00940DD8" w:rsidRPr="0035117F" w:rsidRDefault="00940DD8" w:rsidP="00940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40DD8" w:rsidRPr="0035117F" w:rsidRDefault="00940DD8" w:rsidP="00940DD8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17F">
              <w:rPr>
                <w:rFonts w:ascii="Times New Roman" w:hAnsi="Times New Roman"/>
                <w:sz w:val="24"/>
                <w:szCs w:val="24"/>
              </w:rPr>
              <w:t>Организация мероприятий:</w:t>
            </w:r>
          </w:p>
          <w:p w:rsidR="00940DD8" w:rsidRPr="0035117F" w:rsidRDefault="00940DD8" w:rsidP="00940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17F">
              <w:rPr>
                <w:rFonts w:ascii="Times New Roman" w:hAnsi="Times New Roman"/>
                <w:sz w:val="24"/>
                <w:szCs w:val="24"/>
              </w:rPr>
              <w:t xml:space="preserve">– по проведению разъяснительной работы среди населения </w:t>
            </w:r>
            <w:r w:rsidR="004506BE">
              <w:rPr>
                <w:rFonts w:ascii="Times New Roman" w:hAnsi="Times New Roman"/>
                <w:sz w:val="24"/>
                <w:szCs w:val="24"/>
              </w:rPr>
              <w:t>соответствующего</w:t>
            </w:r>
            <w:r w:rsidR="004506BE" w:rsidRPr="00351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17F">
              <w:rPr>
                <w:rFonts w:ascii="Times New Roman" w:hAnsi="Times New Roman"/>
                <w:sz w:val="24"/>
                <w:szCs w:val="24"/>
              </w:rPr>
              <w:t>внутригородского района о мерах пожарной безопасности и действиях при пожаре;</w:t>
            </w:r>
          </w:p>
          <w:p w:rsidR="001927AC" w:rsidRPr="0035117F" w:rsidRDefault="00940DD8" w:rsidP="00940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17F">
              <w:rPr>
                <w:rFonts w:ascii="Times New Roman" w:hAnsi="Times New Roman"/>
                <w:sz w:val="24"/>
                <w:szCs w:val="24"/>
              </w:rPr>
              <w:t>– принятию дополнительных мер по противопожарному обустройству территорий внутригородских районов</w:t>
            </w:r>
          </w:p>
          <w:p w:rsidR="00A6210C" w:rsidRPr="0035117F" w:rsidRDefault="00A6210C" w:rsidP="00940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40DD8" w:rsidRPr="0035117F" w:rsidRDefault="00940DD8" w:rsidP="006B0863">
            <w:pPr>
              <w:rPr>
                <w:rFonts w:ascii="Times New Roman" w:hAnsi="Times New Roman"/>
                <w:sz w:val="24"/>
                <w:szCs w:val="24"/>
              </w:rPr>
            </w:pPr>
            <w:r w:rsidRPr="0035117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2F34EB" w:rsidRPr="0035117F" w:rsidRDefault="002F34EB">
      <w:pPr>
        <w:rPr>
          <w:sz w:val="24"/>
          <w:szCs w:val="24"/>
        </w:rPr>
        <w:sectPr w:rsidR="002F34EB" w:rsidRPr="0035117F">
          <w:headerReference w:type="default" r:id="rId7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 w:charSpace="-2049"/>
        </w:sectPr>
      </w:pPr>
    </w:p>
    <w:tbl>
      <w:tblPr>
        <w:tblStyle w:val="ac"/>
        <w:tblW w:w="9653" w:type="dxa"/>
        <w:tblInd w:w="103" w:type="dxa"/>
        <w:tblCellMar>
          <w:left w:w="103" w:type="dxa"/>
        </w:tblCellMar>
        <w:tblLook w:val="04A0"/>
      </w:tblPr>
      <w:tblGrid>
        <w:gridCol w:w="565"/>
        <w:gridCol w:w="2411"/>
        <w:gridCol w:w="4962"/>
        <w:gridCol w:w="1715"/>
      </w:tblGrid>
      <w:tr w:rsidR="002F34EB" w:rsidRPr="0035117F" w:rsidTr="00940DD8">
        <w:trPr>
          <w:trHeight w:val="1967"/>
        </w:trPr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2F34EB" w:rsidRPr="0035117F" w:rsidRDefault="00FD0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7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2F34EB" w:rsidRPr="0035117F" w:rsidRDefault="002F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2F34EB" w:rsidRPr="0035117F" w:rsidRDefault="00FD0832">
            <w:pPr>
              <w:pStyle w:val="aa"/>
              <w:jc w:val="both"/>
              <w:rPr>
                <w:sz w:val="24"/>
                <w:szCs w:val="24"/>
              </w:rPr>
            </w:pPr>
            <w:r w:rsidRPr="0035117F">
              <w:rPr>
                <w:sz w:val="24"/>
                <w:szCs w:val="24"/>
              </w:rPr>
              <w:t xml:space="preserve">Управление по обеспечению безопасности жизнедеятельности населения </w:t>
            </w:r>
          </w:p>
          <w:p w:rsidR="002F34EB" w:rsidRPr="0035117F" w:rsidRDefault="00FD0832">
            <w:pPr>
              <w:pStyle w:val="aa"/>
              <w:jc w:val="both"/>
              <w:rPr>
                <w:sz w:val="24"/>
                <w:szCs w:val="24"/>
              </w:rPr>
            </w:pPr>
            <w:r w:rsidRPr="0035117F">
              <w:rPr>
                <w:sz w:val="24"/>
                <w:szCs w:val="24"/>
              </w:rPr>
              <w:t>города Челябинска</w:t>
            </w:r>
          </w:p>
          <w:p w:rsidR="002F34EB" w:rsidRPr="0035117F" w:rsidRDefault="00FD0832">
            <w:pPr>
              <w:pStyle w:val="aa"/>
              <w:jc w:val="both"/>
              <w:rPr>
                <w:sz w:val="24"/>
                <w:szCs w:val="24"/>
              </w:rPr>
            </w:pPr>
            <w:r w:rsidRPr="0035117F">
              <w:rPr>
                <w:sz w:val="24"/>
                <w:szCs w:val="24"/>
              </w:rPr>
              <w:t>(</w:t>
            </w:r>
            <w:proofErr w:type="spellStart"/>
            <w:r w:rsidRPr="0035117F">
              <w:rPr>
                <w:sz w:val="24"/>
                <w:szCs w:val="24"/>
              </w:rPr>
              <w:t>Рымарев</w:t>
            </w:r>
            <w:proofErr w:type="spellEnd"/>
            <w:r w:rsidRPr="0035117F">
              <w:rPr>
                <w:sz w:val="24"/>
                <w:szCs w:val="24"/>
              </w:rPr>
              <w:t xml:space="preserve"> А. В.)</w:t>
            </w:r>
          </w:p>
        </w:tc>
        <w:tc>
          <w:tcPr>
            <w:tcW w:w="496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2F34EB" w:rsidRPr="0035117F" w:rsidRDefault="00FD0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17F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через средства массовой информации о пожарной обстановке на территории города Челябинска и действиях при угрозе возникновения чрезвычайных ситуаций </w:t>
            </w:r>
          </w:p>
          <w:p w:rsidR="002F34EB" w:rsidRPr="0035117F" w:rsidRDefault="002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4EB" w:rsidRPr="0035117F" w:rsidRDefault="002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4EB" w:rsidRPr="0035117F" w:rsidRDefault="00FD0832">
            <w:pPr>
              <w:pStyle w:val="aa"/>
              <w:jc w:val="both"/>
              <w:rPr>
                <w:sz w:val="24"/>
                <w:szCs w:val="24"/>
              </w:rPr>
            </w:pPr>
            <w:r w:rsidRPr="0035117F">
              <w:rPr>
                <w:sz w:val="24"/>
                <w:szCs w:val="24"/>
              </w:rPr>
              <w:t>постоянно</w:t>
            </w:r>
          </w:p>
        </w:tc>
      </w:tr>
      <w:tr w:rsidR="002F34EB" w:rsidRPr="0035117F" w:rsidTr="00940DD8">
        <w:trPr>
          <w:trHeight w:val="2877"/>
        </w:trPr>
        <w:tc>
          <w:tcPr>
            <w:tcW w:w="5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4EB" w:rsidRPr="0035117F" w:rsidRDefault="00FD0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7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4EB" w:rsidRPr="0035117F" w:rsidRDefault="00FD0832">
            <w:pPr>
              <w:pStyle w:val="aa"/>
              <w:jc w:val="both"/>
              <w:rPr>
                <w:sz w:val="24"/>
                <w:szCs w:val="24"/>
              </w:rPr>
            </w:pPr>
            <w:r w:rsidRPr="0035117F">
              <w:rPr>
                <w:sz w:val="24"/>
                <w:szCs w:val="24"/>
              </w:rPr>
              <w:t>Муниципальное казенное </w:t>
            </w:r>
          </w:p>
          <w:p w:rsidR="002F34EB" w:rsidRPr="0035117F" w:rsidRDefault="00FD0832">
            <w:pPr>
              <w:pStyle w:val="aa"/>
              <w:jc w:val="both"/>
              <w:rPr>
                <w:sz w:val="24"/>
                <w:szCs w:val="24"/>
              </w:rPr>
            </w:pPr>
            <w:r w:rsidRPr="0035117F">
              <w:rPr>
                <w:sz w:val="24"/>
                <w:szCs w:val="24"/>
              </w:rPr>
              <w:t>учреждение </w:t>
            </w:r>
          </w:p>
          <w:p w:rsidR="002F34EB" w:rsidRPr="0035117F" w:rsidRDefault="00FD0832">
            <w:pPr>
              <w:pStyle w:val="aa"/>
              <w:jc w:val="both"/>
              <w:rPr>
                <w:sz w:val="24"/>
                <w:szCs w:val="24"/>
              </w:rPr>
            </w:pPr>
            <w:r w:rsidRPr="0035117F">
              <w:rPr>
                <w:sz w:val="24"/>
                <w:szCs w:val="24"/>
              </w:rPr>
              <w:t>«Единая дежурно-диспетчерская служба – 112 города Челябинска»</w:t>
            </w:r>
          </w:p>
          <w:p w:rsidR="002F34EB" w:rsidRPr="0035117F" w:rsidRDefault="00FD0832">
            <w:pPr>
              <w:pStyle w:val="aa"/>
              <w:jc w:val="both"/>
              <w:rPr>
                <w:sz w:val="24"/>
                <w:szCs w:val="24"/>
              </w:rPr>
            </w:pPr>
            <w:r w:rsidRPr="0035117F">
              <w:rPr>
                <w:sz w:val="24"/>
                <w:szCs w:val="24"/>
              </w:rPr>
              <w:t xml:space="preserve">(Воронин А. Ю.)          </w:t>
            </w:r>
          </w:p>
        </w:tc>
        <w:tc>
          <w:tcPr>
            <w:tcW w:w="4962" w:type="dxa"/>
            <w:shd w:val="clear" w:color="auto" w:fill="auto"/>
            <w:tcMar>
              <w:left w:w="103" w:type="dxa"/>
            </w:tcMar>
          </w:tcPr>
          <w:p w:rsidR="002F34EB" w:rsidRPr="0035117F" w:rsidRDefault="00FD0832">
            <w:pPr>
              <w:tabs>
                <w:tab w:val="left" w:pos="1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17F">
              <w:rPr>
                <w:rFonts w:ascii="Times New Roman" w:hAnsi="Times New Roman"/>
                <w:sz w:val="24"/>
                <w:szCs w:val="24"/>
              </w:rPr>
              <w:t>Организация мероприятий:</w:t>
            </w:r>
          </w:p>
          <w:p w:rsidR="0035117F" w:rsidRDefault="00FD0832" w:rsidP="0035117F">
            <w:pPr>
              <w:pStyle w:val="aa"/>
              <w:jc w:val="both"/>
              <w:rPr>
                <w:sz w:val="24"/>
                <w:szCs w:val="24"/>
              </w:rPr>
            </w:pPr>
            <w:r w:rsidRPr="0035117F">
              <w:rPr>
                <w:sz w:val="24"/>
                <w:szCs w:val="24"/>
              </w:rPr>
              <w:t>– по сбору оперативной информации о состоянии пожарной обстановки на территории города Челябинска в осенне-</w:t>
            </w:r>
            <w:r w:rsidR="004E64AC" w:rsidRPr="0035117F">
              <w:rPr>
                <w:sz w:val="24"/>
                <w:szCs w:val="24"/>
              </w:rPr>
              <w:t>зимний</w:t>
            </w:r>
            <w:r w:rsidR="0035117F">
              <w:rPr>
                <w:sz w:val="24"/>
                <w:szCs w:val="24"/>
              </w:rPr>
              <w:t xml:space="preserve">             </w:t>
            </w:r>
            <w:r w:rsidR="004E64AC" w:rsidRPr="0035117F">
              <w:rPr>
                <w:sz w:val="24"/>
                <w:szCs w:val="24"/>
              </w:rPr>
              <w:t>пожароопасный</w:t>
            </w:r>
            <w:r w:rsidR="0035117F">
              <w:rPr>
                <w:sz w:val="24"/>
                <w:szCs w:val="24"/>
              </w:rPr>
              <w:t xml:space="preserve">             </w:t>
            </w:r>
            <w:r w:rsidR="004E64AC" w:rsidRPr="0035117F">
              <w:rPr>
                <w:sz w:val="24"/>
                <w:szCs w:val="24"/>
              </w:rPr>
              <w:t xml:space="preserve"> период</w:t>
            </w:r>
            <w:r w:rsidR="0035117F">
              <w:rPr>
                <w:sz w:val="24"/>
                <w:szCs w:val="24"/>
              </w:rPr>
              <w:t xml:space="preserve"> </w:t>
            </w:r>
          </w:p>
          <w:p w:rsidR="0035117F" w:rsidRPr="0035117F" w:rsidRDefault="0035117F" w:rsidP="0035117F">
            <w:pPr>
              <w:pStyle w:val="aa"/>
              <w:jc w:val="both"/>
              <w:rPr>
                <w:sz w:val="24"/>
                <w:szCs w:val="24"/>
              </w:rPr>
            </w:pPr>
            <w:r w:rsidRPr="0035117F">
              <w:rPr>
                <w:sz w:val="24"/>
                <w:szCs w:val="24"/>
              </w:rPr>
              <w:t>2019–2020</w:t>
            </w:r>
            <w:r>
              <w:rPr>
                <w:sz w:val="24"/>
                <w:szCs w:val="24"/>
              </w:rPr>
              <w:t> </w:t>
            </w:r>
            <w:r w:rsidRPr="0035117F">
              <w:rPr>
                <w:sz w:val="24"/>
                <w:szCs w:val="24"/>
              </w:rPr>
              <w:t>годов</w:t>
            </w:r>
            <w:r>
              <w:rPr>
                <w:sz w:val="24"/>
                <w:szCs w:val="24"/>
              </w:rPr>
              <w:t>;</w:t>
            </w:r>
          </w:p>
          <w:p w:rsidR="002F34EB" w:rsidRPr="0035117F" w:rsidRDefault="00FD0832" w:rsidP="0035117F">
            <w:pPr>
              <w:pStyle w:val="aa"/>
              <w:jc w:val="both"/>
              <w:rPr>
                <w:sz w:val="24"/>
                <w:szCs w:val="24"/>
              </w:rPr>
            </w:pPr>
            <w:r w:rsidRPr="0035117F">
              <w:rPr>
                <w:sz w:val="24"/>
                <w:szCs w:val="24"/>
              </w:rPr>
              <w:t xml:space="preserve">– обеспечению своевременного информирования населения города Челябинска об угрозе возникновения на территории города чрезвычайной </w:t>
            </w:r>
            <w:r w:rsidRPr="0035117F">
              <w:rPr>
                <w:sz w:val="24"/>
                <w:szCs w:val="24"/>
              </w:rPr>
              <w:br/>
              <w:t xml:space="preserve">ситуации </w:t>
            </w:r>
          </w:p>
        </w:tc>
        <w:tc>
          <w:tcPr>
            <w:tcW w:w="1715" w:type="dxa"/>
            <w:shd w:val="clear" w:color="auto" w:fill="auto"/>
            <w:tcMar>
              <w:left w:w="103" w:type="dxa"/>
            </w:tcMar>
          </w:tcPr>
          <w:p w:rsidR="002F34EB" w:rsidRPr="0035117F" w:rsidRDefault="00FD0832">
            <w:pPr>
              <w:pStyle w:val="aa"/>
              <w:jc w:val="both"/>
              <w:rPr>
                <w:sz w:val="24"/>
                <w:szCs w:val="24"/>
              </w:rPr>
            </w:pPr>
            <w:r w:rsidRPr="0035117F">
              <w:rPr>
                <w:sz w:val="24"/>
                <w:szCs w:val="24"/>
              </w:rPr>
              <w:t>постоянно</w:t>
            </w:r>
          </w:p>
        </w:tc>
      </w:tr>
      <w:tr w:rsidR="002F34EB" w:rsidRPr="0035117F" w:rsidTr="00940DD8">
        <w:tc>
          <w:tcPr>
            <w:tcW w:w="5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4EB" w:rsidRPr="0035117F" w:rsidRDefault="00FD0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7F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1927AC" w:rsidRPr="0035117F" w:rsidRDefault="0019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7AC" w:rsidRPr="0035117F" w:rsidRDefault="0019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7AC" w:rsidRPr="0035117F" w:rsidRDefault="0019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7AC" w:rsidRPr="0035117F" w:rsidRDefault="0019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7AC" w:rsidRPr="0035117F" w:rsidRDefault="0019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7AC" w:rsidRPr="0035117F" w:rsidRDefault="0019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7AC" w:rsidRPr="0035117F" w:rsidRDefault="0019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7AC" w:rsidRPr="0035117F" w:rsidRDefault="0019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7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4EB" w:rsidRPr="0035117F" w:rsidRDefault="00FD0832">
            <w:pPr>
              <w:pStyle w:val="aa"/>
              <w:jc w:val="both"/>
              <w:rPr>
                <w:sz w:val="24"/>
                <w:szCs w:val="24"/>
              </w:rPr>
            </w:pPr>
            <w:r w:rsidRPr="0035117F">
              <w:rPr>
                <w:sz w:val="24"/>
                <w:szCs w:val="24"/>
              </w:rPr>
              <w:lastRenderedPageBreak/>
              <w:t xml:space="preserve">Муниципальное унитарное предприятие «Производственное объединение водоснабжения и водоотведения города Челябинска» </w:t>
            </w:r>
          </w:p>
          <w:p w:rsidR="002F34EB" w:rsidRPr="0035117F" w:rsidRDefault="001927AC" w:rsidP="001927AC">
            <w:pPr>
              <w:pStyle w:val="aa"/>
              <w:jc w:val="center"/>
              <w:rPr>
                <w:sz w:val="24"/>
                <w:szCs w:val="24"/>
              </w:rPr>
            </w:pPr>
            <w:r w:rsidRPr="0035117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962" w:type="dxa"/>
            <w:shd w:val="clear" w:color="auto" w:fill="auto"/>
            <w:tcMar>
              <w:left w:w="103" w:type="dxa"/>
            </w:tcMar>
          </w:tcPr>
          <w:p w:rsidR="002F34EB" w:rsidRPr="0035117F" w:rsidRDefault="00FD0832">
            <w:pPr>
              <w:tabs>
                <w:tab w:val="left" w:pos="1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17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мероприятий:</w:t>
            </w:r>
          </w:p>
          <w:p w:rsidR="002F34EB" w:rsidRPr="0035117F" w:rsidRDefault="00FD0832">
            <w:pPr>
              <w:pStyle w:val="aa"/>
              <w:ind w:firstLine="34"/>
              <w:jc w:val="both"/>
              <w:rPr>
                <w:sz w:val="24"/>
                <w:szCs w:val="24"/>
              </w:rPr>
            </w:pPr>
            <w:r w:rsidRPr="0035117F">
              <w:rPr>
                <w:sz w:val="24"/>
                <w:szCs w:val="24"/>
              </w:rPr>
              <w:t>– по принятию дополнительных мер по обеспечению исправного состояния источников наружного противопожарного водоснабжения, находящихся в муниципальной собственности;</w:t>
            </w:r>
          </w:p>
          <w:p w:rsidR="002F34EB" w:rsidRPr="0035117F" w:rsidRDefault="00FD0832">
            <w:pPr>
              <w:pStyle w:val="aa"/>
              <w:ind w:firstLine="34"/>
              <w:jc w:val="both"/>
              <w:rPr>
                <w:sz w:val="24"/>
                <w:szCs w:val="24"/>
              </w:rPr>
            </w:pPr>
            <w:r w:rsidRPr="0035117F">
              <w:rPr>
                <w:sz w:val="24"/>
                <w:szCs w:val="24"/>
              </w:rPr>
              <w:t>– взаимодействию с Федеральным государственным    казенным     учреждением</w:t>
            </w:r>
          </w:p>
          <w:p w:rsidR="002F34EB" w:rsidRPr="0035117F" w:rsidRDefault="001927AC" w:rsidP="001927AC">
            <w:pPr>
              <w:pStyle w:val="aa"/>
              <w:ind w:firstLine="34"/>
              <w:jc w:val="center"/>
              <w:rPr>
                <w:sz w:val="24"/>
                <w:szCs w:val="24"/>
              </w:rPr>
            </w:pPr>
            <w:r w:rsidRPr="0035117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15" w:type="dxa"/>
            <w:shd w:val="clear" w:color="auto" w:fill="auto"/>
            <w:tcMar>
              <w:left w:w="103" w:type="dxa"/>
            </w:tcMar>
          </w:tcPr>
          <w:p w:rsidR="002F34EB" w:rsidRPr="0035117F" w:rsidRDefault="001927AC">
            <w:pPr>
              <w:pStyle w:val="aa"/>
              <w:jc w:val="both"/>
              <w:rPr>
                <w:sz w:val="24"/>
                <w:szCs w:val="24"/>
              </w:rPr>
            </w:pPr>
            <w:r w:rsidRPr="0035117F">
              <w:rPr>
                <w:sz w:val="24"/>
                <w:szCs w:val="24"/>
              </w:rPr>
              <w:lastRenderedPageBreak/>
              <w:t>п</w:t>
            </w:r>
            <w:r w:rsidR="00FD0832" w:rsidRPr="0035117F">
              <w:rPr>
                <w:sz w:val="24"/>
                <w:szCs w:val="24"/>
              </w:rPr>
              <w:t>остоянно</w:t>
            </w:r>
          </w:p>
          <w:p w:rsidR="001927AC" w:rsidRPr="0035117F" w:rsidRDefault="001927AC">
            <w:pPr>
              <w:pStyle w:val="aa"/>
              <w:jc w:val="both"/>
              <w:rPr>
                <w:sz w:val="24"/>
                <w:szCs w:val="24"/>
              </w:rPr>
            </w:pPr>
          </w:p>
          <w:p w:rsidR="001927AC" w:rsidRPr="0035117F" w:rsidRDefault="001927AC">
            <w:pPr>
              <w:pStyle w:val="aa"/>
              <w:jc w:val="both"/>
              <w:rPr>
                <w:sz w:val="24"/>
                <w:szCs w:val="24"/>
              </w:rPr>
            </w:pPr>
          </w:p>
          <w:p w:rsidR="001927AC" w:rsidRPr="0035117F" w:rsidRDefault="001927AC">
            <w:pPr>
              <w:pStyle w:val="aa"/>
              <w:jc w:val="both"/>
              <w:rPr>
                <w:sz w:val="24"/>
                <w:szCs w:val="24"/>
              </w:rPr>
            </w:pPr>
          </w:p>
          <w:p w:rsidR="001927AC" w:rsidRPr="0035117F" w:rsidRDefault="001927AC">
            <w:pPr>
              <w:pStyle w:val="aa"/>
              <w:jc w:val="both"/>
              <w:rPr>
                <w:sz w:val="24"/>
                <w:szCs w:val="24"/>
              </w:rPr>
            </w:pPr>
          </w:p>
          <w:p w:rsidR="001927AC" w:rsidRPr="0035117F" w:rsidRDefault="001927AC">
            <w:pPr>
              <w:pStyle w:val="aa"/>
              <w:jc w:val="both"/>
              <w:rPr>
                <w:sz w:val="24"/>
                <w:szCs w:val="24"/>
              </w:rPr>
            </w:pPr>
          </w:p>
          <w:p w:rsidR="001927AC" w:rsidRPr="0035117F" w:rsidRDefault="001927AC">
            <w:pPr>
              <w:pStyle w:val="aa"/>
              <w:jc w:val="both"/>
              <w:rPr>
                <w:sz w:val="24"/>
                <w:szCs w:val="24"/>
              </w:rPr>
            </w:pPr>
          </w:p>
          <w:p w:rsidR="001927AC" w:rsidRPr="0035117F" w:rsidRDefault="001927AC">
            <w:pPr>
              <w:pStyle w:val="aa"/>
              <w:jc w:val="both"/>
              <w:rPr>
                <w:sz w:val="24"/>
                <w:szCs w:val="24"/>
              </w:rPr>
            </w:pPr>
          </w:p>
          <w:p w:rsidR="001927AC" w:rsidRPr="0035117F" w:rsidRDefault="001927AC" w:rsidP="001927AC">
            <w:pPr>
              <w:pStyle w:val="aa"/>
              <w:jc w:val="center"/>
              <w:rPr>
                <w:sz w:val="24"/>
                <w:szCs w:val="24"/>
              </w:rPr>
            </w:pPr>
            <w:r w:rsidRPr="0035117F">
              <w:rPr>
                <w:sz w:val="24"/>
                <w:szCs w:val="24"/>
              </w:rPr>
              <w:lastRenderedPageBreak/>
              <w:t>4</w:t>
            </w:r>
          </w:p>
        </w:tc>
      </w:tr>
      <w:tr w:rsidR="001927AC" w:rsidTr="00940DD8">
        <w:tc>
          <w:tcPr>
            <w:tcW w:w="5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27AC" w:rsidRDefault="0019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27AC" w:rsidRDefault="001927AC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Поташев</w:t>
            </w:r>
            <w:proofErr w:type="spellEnd"/>
            <w:r>
              <w:rPr>
                <w:sz w:val="24"/>
                <w:szCs w:val="24"/>
              </w:rPr>
              <w:t xml:space="preserve"> Д. Л.)</w:t>
            </w:r>
          </w:p>
        </w:tc>
        <w:tc>
          <w:tcPr>
            <w:tcW w:w="4962" w:type="dxa"/>
            <w:shd w:val="clear" w:color="auto" w:fill="auto"/>
            <w:tcMar>
              <w:left w:w="103" w:type="dxa"/>
            </w:tcMar>
          </w:tcPr>
          <w:p w:rsidR="001927AC" w:rsidRPr="001927AC" w:rsidRDefault="001927AC">
            <w:pPr>
              <w:tabs>
                <w:tab w:val="left" w:pos="1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7AC">
              <w:rPr>
                <w:rFonts w:ascii="Times New Roman" w:hAnsi="Times New Roman"/>
                <w:sz w:val="24"/>
                <w:szCs w:val="24"/>
              </w:rPr>
              <w:t>«3 отряд федеральной противопожарной службы по Челябинской области» по использованию при пожаре источников наружного противопожарного водоснабжения, находящихся в муниципальной собственности</w:t>
            </w:r>
          </w:p>
        </w:tc>
        <w:tc>
          <w:tcPr>
            <w:tcW w:w="1715" w:type="dxa"/>
            <w:shd w:val="clear" w:color="auto" w:fill="auto"/>
            <w:tcMar>
              <w:left w:w="103" w:type="dxa"/>
            </w:tcMar>
          </w:tcPr>
          <w:p w:rsidR="001927AC" w:rsidRDefault="001927AC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2F34EB" w:rsidTr="00940DD8">
        <w:tc>
          <w:tcPr>
            <w:tcW w:w="5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4EB" w:rsidRDefault="00FD0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4EB" w:rsidRDefault="00FD0832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жилищно-коммунального хозяйства Администрации города Челябинска</w:t>
            </w:r>
          </w:p>
          <w:p w:rsidR="002F34EB" w:rsidRDefault="00FD0832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(Петров Д. В.)</w:t>
            </w:r>
          </w:p>
        </w:tc>
        <w:tc>
          <w:tcPr>
            <w:tcW w:w="4962" w:type="dxa"/>
            <w:shd w:val="clear" w:color="auto" w:fill="auto"/>
            <w:tcMar>
              <w:left w:w="103" w:type="dxa"/>
            </w:tcMar>
          </w:tcPr>
          <w:p w:rsidR="002F34EB" w:rsidRDefault="00FD0832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мероприятий:</w:t>
            </w:r>
          </w:p>
          <w:p w:rsidR="002F34EB" w:rsidRDefault="00FD0832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по проведению очистки пожарных гидрантов на придомовой территории многоквартирных жилых домов;</w:t>
            </w:r>
          </w:p>
          <w:p w:rsidR="002F34EB" w:rsidRDefault="00FD0832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размещению на информационных стендах в жилых домах номеров телефонов экстренных оперативных служб (01, 02, 03, 04, 051, 112);</w:t>
            </w:r>
          </w:p>
          <w:p w:rsidR="002F34EB" w:rsidRDefault="00FD0832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 очистке проездов и подъездов к многоквартирным жилым домам для проезда специальной </w:t>
            </w:r>
            <w:proofErr w:type="spellStart"/>
            <w:r>
              <w:rPr>
                <w:sz w:val="24"/>
                <w:szCs w:val="24"/>
              </w:rPr>
              <w:t>автотехники</w:t>
            </w:r>
            <w:proofErr w:type="spellEnd"/>
          </w:p>
        </w:tc>
        <w:tc>
          <w:tcPr>
            <w:tcW w:w="1715" w:type="dxa"/>
            <w:shd w:val="clear" w:color="auto" w:fill="auto"/>
            <w:tcMar>
              <w:left w:w="103" w:type="dxa"/>
            </w:tcMar>
          </w:tcPr>
          <w:p w:rsidR="002F34EB" w:rsidRDefault="00FD0832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2F34EB" w:rsidTr="00940DD8">
        <w:trPr>
          <w:trHeight w:val="845"/>
        </w:trPr>
        <w:tc>
          <w:tcPr>
            <w:tcW w:w="5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4EB" w:rsidRDefault="00FD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4EB" w:rsidRDefault="00FD0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экологии и природопользования Администрации города Челябинска</w:t>
            </w:r>
          </w:p>
          <w:p w:rsidR="002F34EB" w:rsidRDefault="006B0863" w:rsidP="001927AC">
            <w:pPr>
              <w:spacing w:after="0" w:line="240" w:lineRule="auto"/>
              <w:ind w:left="-76" w:right="-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832">
              <w:rPr>
                <w:rFonts w:ascii="Times New Roman" w:hAnsi="Times New Roman"/>
                <w:sz w:val="24"/>
                <w:szCs w:val="24"/>
              </w:rPr>
              <w:t>(</w:t>
            </w:r>
            <w:r w:rsidR="001927AC">
              <w:rPr>
                <w:rFonts w:ascii="Times New Roman" w:hAnsi="Times New Roman"/>
                <w:sz w:val="24"/>
                <w:szCs w:val="24"/>
              </w:rPr>
              <w:t>Юшкова А. С.</w:t>
            </w:r>
            <w:r w:rsidR="00FD083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4EB" w:rsidRDefault="00FD0832" w:rsidP="007A6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финансирования противопожарных мероприятий на озелененных территориях города Челябинска, предназначенных    для эксплуатации леса в пределах муниципальной программы «Оздоровление окружающей среды города Челябинска»</w:t>
            </w:r>
          </w:p>
        </w:tc>
        <w:tc>
          <w:tcPr>
            <w:tcW w:w="17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4EB" w:rsidRDefault="00FD0832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2F34EB" w:rsidTr="00940DD8">
        <w:trPr>
          <w:trHeight w:val="4160"/>
        </w:trPr>
        <w:tc>
          <w:tcPr>
            <w:tcW w:w="5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4EB" w:rsidRDefault="00FD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4EB" w:rsidRDefault="00FD0832">
            <w:pPr>
              <w:spacing w:after="0" w:line="240" w:lineRule="auto"/>
              <w:ind w:left="34"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</w:t>
            </w:r>
          </w:p>
          <w:p w:rsidR="002F34EB" w:rsidRDefault="00FD0832">
            <w:pPr>
              <w:spacing w:after="0" w:line="240" w:lineRule="auto"/>
              <w:ind w:left="34" w:right="-52" w:hanging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«Центральный парк культуры и отдыха имени</w:t>
            </w:r>
          </w:p>
          <w:p w:rsidR="002F34EB" w:rsidRDefault="00FD0832">
            <w:pPr>
              <w:spacing w:after="0" w:line="240" w:lineRule="auto"/>
              <w:ind w:left="34"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 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Гагарина»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Шаехов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В. Н.);</w:t>
            </w:r>
          </w:p>
          <w:p w:rsidR="002F34EB" w:rsidRDefault="00FD0832">
            <w:pPr>
              <w:spacing w:after="0" w:line="240" w:lineRule="auto"/>
              <w:ind w:left="34" w:right="-52" w:hanging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автономное учреждение </w:t>
            </w:r>
          </w:p>
          <w:p w:rsidR="002F34EB" w:rsidRDefault="00FD0832">
            <w:pPr>
              <w:spacing w:after="0" w:line="240" w:lineRule="auto"/>
              <w:ind w:left="34" w:right="-52" w:hanging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«Городской сад имени </w:t>
            </w:r>
          </w:p>
          <w:p w:rsidR="002F34EB" w:rsidRDefault="00FD0832">
            <w:pPr>
              <w:spacing w:after="0" w:line="240" w:lineRule="auto"/>
              <w:ind w:left="34" w:right="-52" w:hanging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 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Пушкина»</w:t>
            </w:r>
          </w:p>
          <w:p w:rsidR="006B0863" w:rsidRDefault="00FD0832" w:rsidP="00CF1534">
            <w:pPr>
              <w:spacing w:after="0" w:line="240" w:lineRule="auto"/>
              <w:ind w:left="-62"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F1534">
              <w:rPr>
                <w:rFonts w:ascii="Times New Roman" w:hAnsi="Times New Roman"/>
                <w:sz w:val="24"/>
                <w:szCs w:val="24"/>
              </w:rPr>
              <w:t xml:space="preserve">временно </w:t>
            </w:r>
            <w:r w:rsidR="006B08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  <w:p w:rsidR="002F34EB" w:rsidRDefault="00CF1534" w:rsidP="005A6B4F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исполняющий </w:t>
            </w:r>
            <w:r w:rsidR="005A6B4F">
              <w:rPr>
                <w:rFonts w:ascii="Times New Roman" w:hAnsi="Times New Roman"/>
                <w:sz w:val="24"/>
                <w:szCs w:val="24"/>
              </w:rPr>
              <w:t xml:space="preserve">обязанности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Клеин</w:t>
            </w:r>
            <w:proofErr w:type="spellEnd"/>
            <w:r w:rsidR="00FD083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D0832">
              <w:rPr>
                <w:rFonts w:ascii="Times New Roman" w:hAnsi="Times New Roman"/>
                <w:sz w:val="24"/>
                <w:szCs w:val="24"/>
              </w:rPr>
              <w:t>.</w:t>
            </w:r>
            <w:r w:rsidR="00FD083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1927AC">
              <w:rPr>
                <w:rFonts w:ascii="Times New Roman" w:hAnsi="Times New Roman"/>
                <w:sz w:val="24"/>
                <w:szCs w:val="24"/>
              </w:rPr>
              <w:t>В</w:t>
            </w:r>
            <w:r w:rsidR="00FD083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9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4EB" w:rsidRDefault="00FD0832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мероприятий:</w:t>
            </w:r>
          </w:p>
          <w:p w:rsidR="002F34EB" w:rsidRDefault="00FD0832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по своевременному обнаружению и тушению возгораний;</w:t>
            </w:r>
          </w:p>
          <w:p w:rsidR="002F34EB" w:rsidRDefault="00FD0832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обеспечению безопасности граждан в случае возгораний;</w:t>
            </w:r>
          </w:p>
          <w:p w:rsidR="002F34EB" w:rsidRDefault="00FD0832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>
              <w:rPr>
                <w:rFonts w:ascii="Times New Roman" w:hAnsi="Times New Roman"/>
                <w:sz w:val="24"/>
                <w:szCs w:val="24"/>
              </w:rPr>
              <w:t>проведению очистки пожарных гидрантов на закрепленной территории в зимний период от снега и льда;</w:t>
            </w:r>
          </w:p>
          <w:p w:rsidR="002F34EB" w:rsidRDefault="00FD0832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проведению разъяснительной работы о мерах пожарной безопасности и действиях при пожаре в местах отдыха и пребывания граждан;</w:t>
            </w:r>
          </w:p>
          <w:p w:rsidR="002F34EB" w:rsidRDefault="00FD0832">
            <w:pPr>
              <w:pStyle w:val="aa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>
              <w:rPr>
                <w:color w:val="000000"/>
                <w:sz w:val="24"/>
                <w:szCs w:val="24"/>
              </w:rPr>
              <w:t>оборудованию первичными средствами пожаротушения мест отдыха и пребывания населения</w:t>
            </w:r>
          </w:p>
          <w:p w:rsidR="002F34EB" w:rsidRDefault="002F34EB">
            <w:pPr>
              <w:pStyle w:val="aa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4EB" w:rsidRDefault="00FD0832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2F34EB" w:rsidRDefault="002F34EB">
            <w:pPr>
              <w:pStyle w:val="aa"/>
              <w:jc w:val="both"/>
              <w:rPr>
                <w:sz w:val="24"/>
                <w:szCs w:val="24"/>
              </w:rPr>
            </w:pPr>
          </w:p>
          <w:p w:rsidR="002F34EB" w:rsidRDefault="002F34EB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2F34EB" w:rsidTr="00940DD8">
        <w:trPr>
          <w:trHeight w:val="70"/>
        </w:trPr>
        <w:tc>
          <w:tcPr>
            <w:tcW w:w="5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4EB" w:rsidRDefault="00FD0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4EB" w:rsidRDefault="00FD0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«Зоопарк»</w:t>
            </w:r>
          </w:p>
          <w:p w:rsidR="002F34EB" w:rsidRDefault="00FD0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Леончик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А.)</w:t>
            </w:r>
          </w:p>
        </w:tc>
        <w:tc>
          <w:tcPr>
            <w:tcW w:w="49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4EB" w:rsidRDefault="00FD0832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мероприятий:</w:t>
            </w:r>
          </w:p>
          <w:p w:rsidR="002F34EB" w:rsidRDefault="00FD0832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по своевременному обнаружению и тушению возгораний;</w:t>
            </w:r>
          </w:p>
          <w:p w:rsidR="002F34EB" w:rsidRDefault="00FD0832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обеспечению безопасности граждан и животных в случае возгораний;</w:t>
            </w:r>
          </w:p>
          <w:p w:rsidR="002F34EB" w:rsidRDefault="00FD0832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пропаганде соблюдения мер пожарной безопасности;</w:t>
            </w:r>
          </w:p>
          <w:p w:rsidR="002F34EB" w:rsidRPr="00CF1534" w:rsidRDefault="00FD0832" w:rsidP="00A6210C">
            <w:pPr>
              <w:pStyle w:val="aa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>
              <w:rPr>
                <w:color w:val="000000"/>
                <w:sz w:val="24"/>
                <w:szCs w:val="24"/>
              </w:rPr>
              <w:t>оборудованию</w:t>
            </w:r>
            <w:r w:rsidR="00A6210C"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 xml:space="preserve"> первичными </w:t>
            </w:r>
            <w:r w:rsidR="00A6210C"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 xml:space="preserve">средствами </w:t>
            </w:r>
          </w:p>
        </w:tc>
        <w:tc>
          <w:tcPr>
            <w:tcW w:w="17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4EB" w:rsidRDefault="00FD0832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1927AC" w:rsidTr="00940DD8">
        <w:trPr>
          <w:trHeight w:val="70"/>
        </w:trPr>
        <w:tc>
          <w:tcPr>
            <w:tcW w:w="5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27AC" w:rsidRDefault="00CF1534" w:rsidP="00CF1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27AC" w:rsidRDefault="00CF1534" w:rsidP="00CF1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27AC" w:rsidRDefault="00CF1534" w:rsidP="00CF153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27AC" w:rsidRDefault="00CF1534" w:rsidP="00CF153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F1534" w:rsidTr="00940DD8">
        <w:trPr>
          <w:trHeight w:val="70"/>
        </w:trPr>
        <w:tc>
          <w:tcPr>
            <w:tcW w:w="5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34" w:rsidRDefault="00CF1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34" w:rsidRDefault="00CF1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210C" w:rsidRDefault="00A6210C" w:rsidP="00CF1534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пожаротушения мест отдыха и пребывания населения;</w:t>
            </w:r>
          </w:p>
          <w:p w:rsidR="00CF1534" w:rsidRDefault="00CF1534" w:rsidP="00CF1534">
            <w:pPr>
              <w:pStyle w:val="aa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>
              <w:rPr>
                <w:color w:val="000000"/>
                <w:sz w:val="24"/>
                <w:szCs w:val="24"/>
              </w:rPr>
              <w:t>контролю состояния пожарных гидрантов и подъездов специального автотранспорта для забора воды из открытых водоемов (карьеров) на территории зоопарка;</w:t>
            </w:r>
          </w:p>
          <w:p w:rsidR="00CF1534" w:rsidRDefault="00CF1534" w:rsidP="00CF1534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разработке плана эвакуации животных и материальных ценностей в случае угрозы или возникновения чрезвычайных ситуаций;</w:t>
            </w:r>
          </w:p>
          <w:p w:rsidR="00CF1534" w:rsidRDefault="00CF1534" w:rsidP="00CF1534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противопожарному обустройству подведомственных территорий, водоемов и подъездных путей к ним</w:t>
            </w:r>
          </w:p>
        </w:tc>
        <w:tc>
          <w:tcPr>
            <w:tcW w:w="17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34" w:rsidRDefault="00CF1534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2F34EB" w:rsidTr="00940DD8">
        <w:trPr>
          <w:trHeight w:val="4141"/>
        </w:trPr>
        <w:tc>
          <w:tcPr>
            <w:tcW w:w="565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4EB" w:rsidRDefault="00FD0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1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4EB" w:rsidRDefault="00FD0832">
            <w:pPr>
              <w:spacing w:after="0" w:line="240" w:lineRule="auto"/>
              <w:ind w:left="34" w:right="-52" w:hanging="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Управление здравоохранения Администрации города Челябинска</w:t>
            </w:r>
          </w:p>
          <w:p w:rsidR="002F34EB" w:rsidRDefault="00FD0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(Горлова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В.);</w:t>
            </w:r>
          </w:p>
          <w:p w:rsidR="002F34EB" w:rsidRDefault="00FD0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 по делам образования города Челябинска</w:t>
            </w:r>
          </w:p>
          <w:p w:rsidR="002F34EB" w:rsidRDefault="00FD0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(Портье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В.);</w:t>
            </w:r>
          </w:p>
          <w:p w:rsidR="002F34EB" w:rsidRDefault="00FD0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социальной политики</w:t>
            </w:r>
          </w:p>
          <w:p w:rsidR="002F34EB" w:rsidRDefault="00FD0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Челябинска</w:t>
            </w:r>
          </w:p>
          <w:p w:rsidR="002F34EB" w:rsidRDefault="00FD0832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(Мошкова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Н.)</w:t>
            </w:r>
          </w:p>
        </w:tc>
        <w:tc>
          <w:tcPr>
            <w:tcW w:w="4962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4EB" w:rsidRDefault="00FD0832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мероприятий:</w:t>
            </w:r>
          </w:p>
          <w:p w:rsidR="002F34EB" w:rsidRDefault="00FD083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>
              <w:rPr>
                <w:rFonts w:ascii="Times New Roman" w:hAnsi="Times New Roman"/>
                <w:sz w:val="24"/>
                <w:szCs w:val="24"/>
              </w:rPr>
              <w:t>по проведению очистки пожарных гидрантов на закрепленной территории в зимний период от снега и льда;</w:t>
            </w:r>
          </w:p>
          <w:p w:rsidR="002F34EB" w:rsidRDefault="00FD0832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– 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беспечению исправного состояния  подъездов к зданиям, сооружениям, наружным пожарным лестницам, пожарным гидрантам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автотехники</w:t>
            </w:r>
            <w:proofErr w:type="spellEnd"/>
          </w:p>
        </w:tc>
        <w:tc>
          <w:tcPr>
            <w:tcW w:w="1715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4EB" w:rsidRDefault="00FD0832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2F34EB" w:rsidRDefault="002F34EB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</w:tbl>
    <w:p w:rsidR="002F34EB" w:rsidRDefault="002F34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34EB" w:rsidRDefault="002F34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34EB" w:rsidRDefault="002F34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34EB" w:rsidRDefault="00FD08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по обеспечению </w:t>
      </w:r>
    </w:p>
    <w:p w:rsidR="002F34EB" w:rsidRDefault="00FD08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безопасности жизнедеятельности </w:t>
      </w:r>
    </w:p>
    <w:p w:rsidR="002F34EB" w:rsidRDefault="00FD0832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населения города Челябинска                                                                                     А. В. </w:t>
      </w:r>
      <w:proofErr w:type="spellStart"/>
      <w:r>
        <w:rPr>
          <w:rFonts w:ascii="Times New Roman" w:hAnsi="Times New Roman"/>
          <w:sz w:val="24"/>
          <w:szCs w:val="24"/>
        </w:rPr>
        <w:t>Рымарев</w:t>
      </w:r>
      <w:proofErr w:type="spellEnd"/>
    </w:p>
    <w:p w:rsidR="00FD0832" w:rsidRDefault="00FD0832"/>
    <w:sectPr w:rsidR="00FD0832" w:rsidSect="002F34EB">
      <w:type w:val="continuous"/>
      <w:pgSz w:w="11906" w:h="16838"/>
      <w:pgMar w:top="1134" w:right="567" w:bottom="1134" w:left="1701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ABA" w:rsidRDefault="00234ABA" w:rsidP="002F34EB">
      <w:pPr>
        <w:spacing w:after="0" w:line="240" w:lineRule="auto"/>
      </w:pPr>
      <w:r>
        <w:separator/>
      </w:r>
    </w:p>
  </w:endnote>
  <w:endnote w:type="continuationSeparator" w:id="0">
    <w:p w:rsidR="00234ABA" w:rsidRDefault="00234ABA" w:rsidP="002F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ABA" w:rsidRDefault="00234ABA" w:rsidP="002F34EB">
      <w:pPr>
        <w:spacing w:after="0" w:line="240" w:lineRule="auto"/>
      </w:pPr>
      <w:r>
        <w:separator/>
      </w:r>
    </w:p>
  </w:footnote>
  <w:footnote w:type="continuationSeparator" w:id="0">
    <w:p w:rsidR="00234ABA" w:rsidRDefault="00234ABA" w:rsidP="002F3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4EB" w:rsidRDefault="007742EA">
    <w:pPr>
      <w:pStyle w:val="Header"/>
      <w:jc w:val="center"/>
    </w:pPr>
    <w:sdt>
      <w:sdtPr>
        <w:id w:val="371212646"/>
      </w:sdtPr>
      <w:sdtContent>
        <w:r>
          <w:fldChar w:fldCharType="begin"/>
        </w:r>
        <w:r w:rsidR="00FD0832">
          <w:instrText>PAGE</w:instrText>
        </w:r>
        <w:r>
          <w:fldChar w:fldCharType="separate"/>
        </w:r>
        <w:r w:rsidR="007A64DD">
          <w:rPr>
            <w:noProof/>
          </w:rPr>
          <w:t>2</w:t>
        </w:r>
        <w:r>
          <w:fldChar w:fldCharType="end"/>
        </w:r>
      </w:sdtContent>
    </w:sdt>
  </w:p>
  <w:p w:rsidR="002F34EB" w:rsidRDefault="002F34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4EB"/>
    <w:rsid w:val="00075AFF"/>
    <w:rsid w:val="001927AC"/>
    <w:rsid w:val="00195531"/>
    <w:rsid w:val="00234ABA"/>
    <w:rsid w:val="00256A2A"/>
    <w:rsid w:val="002B6002"/>
    <w:rsid w:val="002F34EB"/>
    <w:rsid w:val="003109C5"/>
    <w:rsid w:val="0032649C"/>
    <w:rsid w:val="0033617B"/>
    <w:rsid w:val="0035117F"/>
    <w:rsid w:val="00365928"/>
    <w:rsid w:val="003C4E32"/>
    <w:rsid w:val="004413D1"/>
    <w:rsid w:val="004506BE"/>
    <w:rsid w:val="004E64AC"/>
    <w:rsid w:val="00566794"/>
    <w:rsid w:val="005A6B4F"/>
    <w:rsid w:val="005F1F8F"/>
    <w:rsid w:val="00687FD8"/>
    <w:rsid w:val="006B0863"/>
    <w:rsid w:val="007625F0"/>
    <w:rsid w:val="007742EA"/>
    <w:rsid w:val="007846DD"/>
    <w:rsid w:val="007A64DD"/>
    <w:rsid w:val="007F7A6B"/>
    <w:rsid w:val="0080675C"/>
    <w:rsid w:val="0088652B"/>
    <w:rsid w:val="008E4046"/>
    <w:rsid w:val="00940DD8"/>
    <w:rsid w:val="00A32505"/>
    <w:rsid w:val="00A6210C"/>
    <w:rsid w:val="00AE2950"/>
    <w:rsid w:val="00BE54CE"/>
    <w:rsid w:val="00CF1534"/>
    <w:rsid w:val="00D57613"/>
    <w:rsid w:val="00D74E0B"/>
    <w:rsid w:val="00F772F6"/>
    <w:rsid w:val="00FA51CE"/>
    <w:rsid w:val="00FB16EA"/>
    <w:rsid w:val="00FB4055"/>
    <w:rsid w:val="00FD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FC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6730A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F6730A"/>
    <w:rPr>
      <w:rFonts w:ascii="Calibri" w:eastAsia="Times New Roman" w:hAnsi="Calibri" w:cs="Times New Roman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0D1F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rsid w:val="002F34EB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rsid w:val="002F34EB"/>
    <w:pPr>
      <w:spacing w:after="140" w:line="288" w:lineRule="auto"/>
    </w:pPr>
  </w:style>
  <w:style w:type="paragraph" w:styleId="a8">
    <w:name w:val="List"/>
    <w:basedOn w:val="a7"/>
    <w:rsid w:val="002F34EB"/>
    <w:rPr>
      <w:rFonts w:cs="Droid Sans Devanagari"/>
    </w:rPr>
  </w:style>
  <w:style w:type="paragraph" w:customStyle="1" w:styleId="Caption">
    <w:name w:val="Caption"/>
    <w:basedOn w:val="a"/>
    <w:qFormat/>
    <w:rsid w:val="002F34EB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rsid w:val="002F34EB"/>
    <w:pPr>
      <w:suppressLineNumbers/>
    </w:pPr>
    <w:rPr>
      <w:rFonts w:cs="Droid Sans Devanagari"/>
    </w:rPr>
  </w:style>
  <w:style w:type="paragraph" w:customStyle="1" w:styleId="Header">
    <w:name w:val="Header"/>
    <w:basedOn w:val="a"/>
    <w:uiPriority w:val="99"/>
    <w:unhideWhenUsed/>
    <w:rsid w:val="00F6730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F6730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 Spacing"/>
    <w:uiPriority w:val="1"/>
    <w:qFormat/>
    <w:rsid w:val="006D59A0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0D1F8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B0C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AB23B-066D-46B9-B55F-14E7055C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3469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446</cp:revision>
  <cp:lastPrinted>2019-08-19T06:21:00Z</cp:lastPrinted>
  <dcterms:created xsi:type="dcterms:W3CDTF">2014-02-28T08:08:00Z</dcterms:created>
  <dcterms:modified xsi:type="dcterms:W3CDTF">2019-08-26T06:36:00Z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