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DE42E" w14:textId="77777777" w:rsidR="00CF2DCC" w:rsidRPr="00AC78A3" w:rsidRDefault="00CF2DCC" w:rsidP="00CF2DCC">
      <w:pPr>
        <w:pStyle w:val="5"/>
        <w:shd w:val="clear" w:color="auto" w:fill="auto"/>
        <w:spacing w:line="240" w:lineRule="auto"/>
        <w:ind w:right="27" w:firstLine="0"/>
        <w:jc w:val="right"/>
        <w:rPr>
          <w:sz w:val="28"/>
          <w:szCs w:val="28"/>
        </w:rPr>
      </w:pPr>
      <w:r w:rsidRPr="00AC78A3">
        <w:rPr>
          <w:sz w:val="28"/>
          <w:szCs w:val="28"/>
        </w:rPr>
        <w:t>Приложение №2</w:t>
      </w:r>
    </w:p>
    <w:p w14:paraId="2DA78810" w14:textId="77777777" w:rsidR="00CF2DCC" w:rsidRPr="00AC78A3" w:rsidRDefault="00CF2DCC" w:rsidP="00CF2DCC">
      <w:pPr>
        <w:pStyle w:val="5"/>
        <w:shd w:val="clear" w:color="auto" w:fill="auto"/>
        <w:spacing w:line="240" w:lineRule="auto"/>
        <w:ind w:right="40" w:firstLine="0"/>
        <w:jc w:val="right"/>
        <w:rPr>
          <w:sz w:val="28"/>
          <w:szCs w:val="28"/>
        </w:rPr>
      </w:pPr>
    </w:p>
    <w:p w14:paraId="0F1B8F01" w14:textId="77777777" w:rsidR="00CF2DCC" w:rsidRPr="00AC78A3" w:rsidRDefault="00CF2DCC" w:rsidP="00CF2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8A3">
        <w:rPr>
          <w:rFonts w:ascii="Times New Roman" w:hAnsi="Times New Roman"/>
          <w:b/>
          <w:sz w:val="28"/>
          <w:szCs w:val="28"/>
        </w:rPr>
        <w:t xml:space="preserve">Табель срочных донесений на тренировку </w:t>
      </w:r>
    </w:p>
    <w:p w14:paraId="2F49CDE4" w14:textId="77777777" w:rsidR="00CF2DCC" w:rsidRPr="00AC78A3" w:rsidRDefault="00CF2DCC" w:rsidP="00CF2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6C63F8" w14:textId="4424621F" w:rsidR="00CF2DCC" w:rsidRDefault="00E902FF" w:rsidP="00AC78A3">
      <w:pPr>
        <w:spacing w:after="0" w:line="31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AC78A3">
        <w:rPr>
          <w:rFonts w:ascii="Times New Roman" w:hAnsi="Times New Roman"/>
          <w:sz w:val="28"/>
          <w:szCs w:val="28"/>
        </w:rPr>
        <w:t>Донесения о выполнении мероприятий по гражданской обороне представляются в соответствии с Временным регламентом сбора и обмена информацией в области гражданской обороны в ходе тренировки</w:t>
      </w:r>
    </w:p>
    <w:p w14:paraId="42D52025" w14:textId="77777777" w:rsidR="007223DB" w:rsidRPr="00AC78A3" w:rsidRDefault="007223DB" w:rsidP="00AC78A3">
      <w:pPr>
        <w:spacing w:after="0" w:line="31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17"/>
        <w:gridCol w:w="2268"/>
        <w:gridCol w:w="2268"/>
        <w:gridCol w:w="2444"/>
      </w:tblGrid>
      <w:tr w:rsidR="00CF2DCC" w:rsidRPr="00AC78A3" w14:paraId="6B063014" w14:textId="77777777" w:rsidTr="004862E1">
        <w:tc>
          <w:tcPr>
            <w:tcW w:w="568" w:type="dxa"/>
          </w:tcPr>
          <w:p w14:paraId="0243E728" w14:textId="77777777" w:rsidR="00CF2DCC" w:rsidRPr="00AC78A3" w:rsidRDefault="00CF2DCC" w:rsidP="004373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17" w:type="dxa"/>
          </w:tcPr>
          <w:p w14:paraId="020796A4" w14:textId="77777777" w:rsidR="00CF2DCC" w:rsidRPr="00AC78A3" w:rsidRDefault="00CF2DCC" w:rsidP="004373B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Наименование донесений</w:t>
            </w:r>
          </w:p>
          <w:p w14:paraId="782AD264" w14:textId="77777777" w:rsidR="00CF2DCC" w:rsidRPr="00AC78A3" w:rsidRDefault="00CF2DCC" w:rsidP="004373B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(сведений)</w:t>
            </w:r>
          </w:p>
        </w:tc>
        <w:tc>
          <w:tcPr>
            <w:tcW w:w="2268" w:type="dxa"/>
          </w:tcPr>
          <w:p w14:paraId="1DD63BBD" w14:textId="77777777" w:rsidR="00CF2DCC" w:rsidRPr="00AC78A3" w:rsidRDefault="00CF2DCC" w:rsidP="004373B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Кто представляет</w:t>
            </w:r>
          </w:p>
        </w:tc>
        <w:tc>
          <w:tcPr>
            <w:tcW w:w="2268" w:type="dxa"/>
          </w:tcPr>
          <w:p w14:paraId="3EBE85C5" w14:textId="77777777" w:rsidR="00CF2DCC" w:rsidRPr="00AC78A3" w:rsidRDefault="00CF2DCC" w:rsidP="004373B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Кому представляется</w:t>
            </w:r>
          </w:p>
        </w:tc>
        <w:tc>
          <w:tcPr>
            <w:tcW w:w="2444" w:type="dxa"/>
          </w:tcPr>
          <w:p w14:paraId="2E1EB4AE" w14:textId="77777777" w:rsidR="00CF2DCC" w:rsidRPr="00AC78A3" w:rsidRDefault="00CF2DCC" w:rsidP="004373B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Сроки представления</w:t>
            </w:r>
          </w:p>
        </w:tc>
      </w:tr>
      <w:tr w:rsidR="004862E1" w:rsidRPr="00AC78A3" w14:paraId="3DD3261F" w14:textId="77777777" w:rsidTr="00B10817">
        <w:trPr>
          <w:trHeight w:val="3542"/>
        </w:trPr>
        <w:tc>
          <w:tcPr>
            <w:tcW w:w="568" w:type="dxa"/>
          </w:tcPr>
          <w:p w14:paraId="676F6A4C" w14:textId="77777777" w:rsidR="004862E1" w:rsidRPr="00AC78A3" w:rsidRDefault="004862E1" w:rsidP="004373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14:paraId="384DC957" w14:textId="77777777" w:rsidR="004862E1" w:rsidRPr="00AC78A3" w:rsidRDefault="004862E1" w:rsidP="002F74E8">
            <w:pPr>
              <w:pStyle w:val="a7"/>
              <w:spacing w:before="0" w:beforeAutospacing="0" w:after="0"/>
              <w:jc w:val="both"/>
              <w:rPr>
                <w:b w:val="0"/>
                <w:sz w:val="28"/>
                <w:szCs w:val="28"/>
              </w:rPr>
            </w:pPr>
            <w:r w:rsidRPr="00AC78A3">
              <w:rPr>
                <w:b w:val="0"/>
                <w:sz w:val="28"/>
                <w:szCs w:val="28"/>
              </w:rPr>
              <w:t>О начале выполнения мероприятий по гражданской</w:t>
            </w:r>
            <w:r w:rsidRPr="00AC78A3">
              <w:rPr>
                <w:sz w:val="28"/>
                <w:szCs w:val="28"/>
              </w:rPr>
              <w:t xml:space="preserve"> </w:t>
            </w:r>
            <w:r w:rsidRPr="00AC78A3">
              <w:rPr>
                <w:b w:val="0"/>
                <w:sz w:val="28"/>
                <w:szCs w:val="28"/>
              </w:rPr>
              <w:t xml:space="preserve">обороне в случае возникновения угрозы агрессии против Российской Федерации </w:t>
            </w:r>
          </w:p>
          <w:p w14:paraId="1B31DF61" w14:textId="77777777" w:rsidR="004862E1" w:rsidRPr="00AC78A3" w:rsidRDefault="004862E1" w:rsidP="002F74E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C78A3">
              <w:rPr>
                <w:i/>
                <w:sz w:val="28"/>
                <w:szCs w:val="28"/>
              </w:rPr>
              <w:t>(форма МГ УА/1)</w:t>
            </w:r>
          </w:p>
        </w:tc>
        <w:tc>
          <w:tcPr>
            <w:tcW w:w="2268" w:type="dxa"/>
          </w:tcPr>
          <w:p w14:paraId="63535EBC" w14:textId="7548B668" w:rsidR="004862E1" w:rsidRPr="00AC78A3" w:rsidRDefault="004862E1" w:rsidP="00AA67D9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0pt"/>
                <w:sz w:val="28"/>
                <w:szCs w:val="28"/>
              </w:rPr>
            </w:pPr>
            <w:r w:rsidRPr="00AC78A3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отнесенные </w:t>
            </w:r>
            <w:r>
              <w:rPr>
                <w:sz w:val="28"/>
                <w:szCs w:val="28"/>
              </w:rPr>
              <w:br/>
              <w:t>к категория ГО</w:t>
            </w:r>
          </w:p>
        </w:tc>
        <w:tc>
          <w:tcPr>
            <w:tcW w:w="2268" w:type="dxa"/>
          </w:tcPr>
          <w:p w14:paraId="10662B9D" w14:textId="14A369A3" w:rsidR="004862E1" w:rsidRPr="00AC78A3" w:rsidRDefault="004862E1" w:rsidP="00AA67D9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0pt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контроля Управления по обеспечению безопасности жизнедеятельности населения города Челябинска (согласно примечания пункт №1)</w:t>
            </w:r>
          </w:p>
        </w:tc>
        <w:tc>
          <w:tcPr>
            <w:tcW w:w="2444" w:type="dxa"/>
          </w:tcPr>
          <w:p w14:paraId="3AA3ED4B" w14:textId="77777777" w:rsidR="004862E1" w:rsidRPr="00AC78A3" w:rsidRDefault="004862E1" w:rsidP="002F74E8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Немедленно с получением соответствующих распоряжений</w:t>
            </w:r>
          </w:p>
        </w:tc>
      </w:tr>
      <w:tr w:rsidR="004862E1" w:rsidRPr="00AC78A3" w14:paraId="222C434F" w14:textId="77777777" w:rsidTr="00D72870">
        <w:trPr>
          <w:trHeight w:val="3230"/>
        </w:trPr>
        <w:tc>
          <w:tcPr>
            <w:tcW w:w="568" w:type="dxa"/>
          </w:tcPr>
          <w:p w14:paraId="0681E639" w14:textId="77777777" w:rsidR="004862E1" w:rsidRPr="00AC78A3" w:rsidRDefault="004862E1" w:rsidP="004373B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14:paraId="4069CF8E" w14:textId="77777777" w:rsidR="004862E1" w:rsidRPr="00AC78A3" w:rsidRDefault="004862E1" w:rsidP="002F74E8">
            <w:pPr>
              <w:pStyle w:val="a7"/>
              <w:spacing w:before="0" w:beforeAutospacing="0" w:after="0"/>
              <w:jc w:val="both"/>
              <w:rPr>
                <w:b w:val="0"/>
                <w:sz w:val="28"/>
                <w:szCs w:val="28"/>
              </w:rPr>
            </w:pPr>
            <w:r w:rsidRPr="00AC78A3">
              <w:rPr>
                <w:b w:val="0"/>
                <w:sz w:val="28"/>
                <w:szCs w:val="28"/>
              </w:rPr>
              <w:t>О выполнении (ходе выполнения) мероприятий по гражданской обороне в случае возникновения угрозы агрессии против Российской Федерации</w:t>
            </w:r>
          </w:p>
          <w:p w14:paraId="364C52ED" w14:textId="77777777" w:rsidR="004862E1" w:rsidRPr="00AC78A3" w:rsidRDefault="004862E1" w:rsidP="002F74E8">
            <w:pPr>
              <w:pStyle w:val="a7"/>
              <w:spacing w:before="0" w:beforeAutospacing="0" w:after="0"/>
              <w:jc w:val="both"/>
              <w:rPr>
                <w:b w:val="0"/>
                <w:sz w:val="28"/>
                <w:szCs w:val="28"/>
              </w:rPr>
            </w:pPr>
            <w:r w:rsidRPr="00AC78A3">
              <w:rPr>
                <w:i/>
                <w:sz w:val="28"/>
                <w:szCs w:val="28"/>
              </w:rPr>
              <w:t>(форма МГ УА/2)</w:t>
            </w:r>
          </w:p>
        </w:tc>
        <w:tc>
          <w:tcPr>
            <w:tcW w:w="2268" w:type="dxa"/>
          </w:tcPr>
          <w:p w14:paraId="29162DDC" w14:textId="57DBDF54" w:rsidR="004862E1" w:rsidRPr="00AC78A3" w:rsidRDefault="004862E1" w:rsidP="00AA67D9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0pt"/>
                <w:sz w:val="28"/>
                <w:szCs w:val="28"/>
              </w:rPr>
            </w:pPr>
            <w:r w:rsidRPr="00AC78A3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отнесенные </w:t>
            </w:r>
            <w:r>
              <w:rPr>
                <w:sz w:val="28"/>
                <w:szCs w:val="28"/>
              </w:rPr>
              <w:br/>
              <w:t>к категория ГО</w:t>
            </w:r>
          </w:p>
        </w:tc>
        <w:tc>
          <w:tcPr>
            <w:tcW w:w="2268" w:type="dxa"/>
          </w:tcPr>
          <w:p w14:paraId="7CB6579B" w14:textId="77777777" w:rsidR="004862E1" w:rsidRDefault="004862E1" w:rsidP="00AA67D9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контроля Управления по обеспечению безопасности жизнедеятельности населения города Челябинска (согласно примечания пункт №1)</w:t>
            </w:r>
          </w:p>
          <w:p w14:paraId="52EA09A4" w14:textId="3E667C2B" w:rsidR="007223DB" w:rsidRPr="00AC78A3" w:rsidRDefault="007223DB" w:rsidP="00AA67D9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0pt"/>
                <w:sz w:val="28"/>
                <w:szCs w:val="28"/>
              </w:rPr>
            </w:pPr>
          </w:p>
        </w:tc>
        <w:tc>
          <w:tcPr>
            <w:tcW w:w="2444" w:type="dxa"/>
          </w:tcPr>
          <w:p w14:paraId="7780C5AC" w14:textId="77777777" w:rsidR="004862E1" w:rsidRPr="00AC78A3" w:rsidRDefault="004862E1" w:rsidP="002F217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Через 24 часа после получения сигнала на проведение мероприятий по гражданской обороне (по оперативному времени)</w:t>
            </w:r>
          </w:p>
        </w:tc>
      </w:tr>
      <w:tr w:rsidR="00CF2DCC" w:rsidRPr="00AC78A3" w14:paraId="0A7BADC5" w14:textId="77777777" w:rsidTr="004373B7">
        <w:tc>
          <w:tcPr>
            <w:tcW w:w="10065" w:type="dxa"/>
            <w:gridSpan w:val="5"/>
          </w:tcPr>
          <w:p w14:paraId="190FB411" w14:textId="77777777" w:rsidR="00CF2DCC" w:rsidRPr="00AC78A3" w:rsidRDefault="00CF2DCC" w:rsidP="004373B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По вводной о чрезвычайной ситуации</w:t>
            </w:r>
          </w:p>
        </w:tc>
      </w:tr>
      <w:tr w:rsidR="00CF2DCC" w:rsidRPr="00AC78A3" w14:paraId="28920868" w14:textId="77777777" w:rsidTr="004862E1">
        <w:tc>
          <w:tcPr>
            <w:tcW w:w="568" w:type="dxa"/>
          </w:tcPr>
          <w:p w14:paraId="45C61DE1" w14:textId="77777777" w:rsidR="00CF2DCC" w:rsidRPr="00AC78A3" w:rsidRDefault="00E1329E" w:rsidP="004373B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3</w:t>
            </w:r>
            <w:r w:rsidR="00CF2DCC" w:rsidRPr="00AC78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14:paraId="5C752D3C" w14:textId="77777777" w:rsidR="00CF2DCC" w:rsidRPr="00AC78A3" w:rsidRDefault="00CF2DCC" w:rsidP="004373B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Информация (донесение) об угрозе (прогнозе) ЧС (Форма 1/ЧС)</w:t>
            </w:r>
          </w:p>
        </w:tc>
        <w:tc>
          <w:tcPr>
            <w:tcW w:w="2268" w:type="dxa"/>
          </w:tcPr>
          <w:p w14:paraId="1655313D" w14:textId="4E9A48D3" w:rsidR="00CF2DCC" w:rsidRPr="004862E1" w:rsidRDefault="004862E1" w:rsidP="004373B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2E1">
              <w:rPr>
                <w:rFonts w:ascii="Times New Roman" w:hAnsi="Times New Roman"/>
                <w:sz w:val="28"/>
                <w:szCs w:val="28"/>
              </w:rPr>
              <w:t xml:space="preserve">Организации отнесенные </w:t>
            </w:r>
            <w:r w:rsidRPr="004862E1">
              <w:rPr>
                <w:rFonts w:ascii="Times New Roman" w:hAnsi="Times New Roman"/>
                <w:sz w:val="28"/>
                <w:szCs w:val="28"/>
              </w:rPr>
              <w:br/>
              <w:t>к категория ГО</w:t>
            </w:r>
          </w:p>
        </w:tc>
        <w:tc>
          <w:tcPr>
            <w:tcW w:w="2268" w:type="dxa"/>
          </w:tcPr>
          <w:p w14:paraId="5CEE5602" w14:textId="77777777" w:rsidR="00CF2DCC" w:rsidRDefault="004862E1" w:rsidP="00F630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r w:rsidR="007223DB">
              <w:rPr>
                <w:rFonts w:ascii="Times New Roman" w:hAnsi="Times New Roman"/>
                <w:sz w:val="28"/>
                <w:szCs w:val="28"/>
              </w:rPr>
              <w:t xml:space="preserve">Единая дежурно-диспетчерская служба-112 города Челябинска» (согласно примечания пункт №2) </w:t>
            </w:r>
          </w:p>
          <w:p w14:paraId="5D4EADDA" w14:textId="053EFFF7" w:rsidR="007223DB" w:rsidRPr="00AC78A3" w:rsidRDefault="007223DB" w:rsidP="00F630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14:paraId="2E7062FB" w14:textId="29615A6C" w:rsidR="00CF2DCC" w:rsidRPr="00AC78A3" w:rsidRDefault="007223DB" w:rsidP="004373B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DCC" w:rsidRPr="00AC78A3">
              <w:rPr>
                <w:rFonts w:ascii="Times New Roman" w:hAnsi="Times New Roman"/>
                <w:sz w:val="28"/>
                <w:szCs w:val="28"/>
              </w:rPr>
              <w:t xml:space="preserve">Немедленно </w:t>
            </w:r>
          </w:p>
        </w:tc>
      </w:tr>
      <w:tr w:rsidR="007223DB" w:rsidRPr="00AC78A3" w14:paraId="25B74012" w14:textId="77777777" w:rsidTr="004862E1">
        <w:tc>
          <w:tcPr>
            <w:tcW w:w="568" w:type="dxa"/>
          </w:tcPr>
          <w:p w14:paraId="055953BA" w14:textId="77777777" w:rsidR="007223DB" w:rsidRPr="00AC78A3" w:rsidRDefault="007223DB" w:rsidP="007223D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17" w:type="dxa"/>
          </w:tcPr>
          <w:p w14:paraId="4EEDC728" w14:textId="77777777" w:rsidR="007223DB" w:rsidRPr="00AC78A3" w:rsidRDefault="007223DB" w:rsidP="007223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Информация (донесение) о факте и основных параметрах ЧС (Форма 2/ЧС)</w:t>
            </w:r>
          </w:p>
        </w:tc>
        <w:tc>
          <w:tcPr>
            <w:tcW w:w="2268" w:type="dxa"/>
          </w:tcPr>
          <w:p w14:paraId="12FE3967" w14:textId="168C76C8" w:rsidR="007223DB" w:rsidRPr="00AC78A3" w:rsidRDefault="007223DB" w:rsidP="007223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2E1">
              <w:rPr>
                <w:rFonts w:ascii="Times New Roman" w:hAnsi="Times New Roman"/>
                <w:sz w:val="28"/>
                <w:szCs w:val="28"/>
              </w:rPr>
              <w:t xml:space="preserve">Организации отнесенные </w:t>
            </w:r>
            <w:r w:rsidRPr="004862E1">
              <w:rPr>
                <w:rFonts w:ascii="Times New Roman" w:hAnsi="Times New Roman"/>
                <w:sz w:val="28"/>
                <w:szCs w:val="28"/>
              </w:rPr>
              <w:br/>
              <w:t>к категория ГО</w:t>
            </w:r>
          </w:p>
        </w:tc>
        <w:tc>
          <w:tcPr>
            <w:tcW w:w="2268" w:type="dxa"/>
          </w:tcPr>
          <w:p w14:paraId="3DECDF2A" w14:textId="25B5A269" w:rsidR="007223DB" w:rsidRPr="00AC78A3" w:rsidRDefault="007223DB" w:rsidP="007223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«Единая дежурно-диспетчерская служба-112 города Челябинска» (согласно примечания пункт №2) </w:t>
            </w:r>
          </w:p>
        </w:tc>
        <w:tc>
          <w:tcPr>
            <w:tcW w:w="2444" w:type="dxa"/>
          </w:tcPr>
          <w:p w14:paraId="433A1152" w14:textId="77777777" w:rsidR="007223DB" w:rsidRPr="00AC78A3" w:rsidRDefault="007223DB" w:rsidP="007223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 xml:space="preserve">До 1 часа с момента возникновения ЧС. </w:t>
            </w:r>
          </w:p>
        </w:tc>
      </w:tr>
      <w:tr w:rsidR="007223DB" w:rsidRPr="00AC78A3" w14:paraId="796BB236" w14:textId="77777777" w:rsidTr="004862E1">
        <w:tc>
          <w:tcPr>
            <w:tcW w:w="568" w:type="dxa"/>
          </w:tcPr>
          <w:p w14:paraId="0221BEBF" w14:textId="77777777" w:rsidR="007223DB" w:rsidRPr="00AC78A3" w:rsidRDefault="007223DB" w:rsidP="007223D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17" w:type="dxa"/>
          </w:tcPr>
          <w:p w14:paraId="639F4E72" w14:textId="77777777" w:rsidR="007223DB" w:rsidRPr="00AC78A3" w:rsidRDefault="007223DB" w:rsidP="007223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Информация (донесение) о мерах по защите населения и территорий, ведении аварийно-спасательных и других неотложных работ (Форма 3/ЧС)</w:t>
            </w:r>
          </w:p>
        </w:tc>
        <w:tc>
          <w:tcPr>
            <w:tcW w:w="2268" w:type="dxa"/>
          </w:tcPr>
          <w:p w14:paraId="719159EF" w14:textId="345B32C4" w:rsidR="007223DB" w:rsidRPr="00AC78A3" w:rsidRDefault="007223DB" w:rsidP="007223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2E1">
              <w:rPr>
                <w:rFonts w:ascii="Times New Roman" w:hAnsi="Times New Roman"/>
                <w:sz w:val="28"/>
                <w:szCs w:val="28"/>
              </w:rPr>
              <w:t xml:space="preserve">Организации отнесенные </w:t>
            </w:r>
            <w:r w:rsidRPr="004862E1">
              <w:rPr>
                <w:rFonts w:ascii="Times New Roman" w:hAnsi="Times New Roman"/>
                <w:sz w:val="28"/>
                <w:szCs w:val="28"/>
              </w:rPr>
              <w:br/>
              <w:t>к категория ГО</w:t>
            </w:r>
          </w:p>
        </w:tc>
        <w:tc>
          <w:tcPr>
            <w:tcW w:w="2268" w:type="dxa"/>
          </w:tcPr>
          <w:p w14:paraId="70341397" w14:textId="29B74692" w:rsidR="007223DB" w:rsidRPr="00AC78A3" w:rsidRDefault="007223DB" w:rsidP="007223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«Единая дежурно-диспетчерская служба-112 города Челябинска» (согласно примечания пункт №2) </w:t>
            </w:r>
          </w:p>
        </w:tc>
        <w:tc>
          <w:tcPr>
            <w:tcW w:w="2444" w:type="dxa"/>
          </w:tcPr>
          <w:p w14:paraId="18E08C1B" w14:textId="77777777" w:rsidR="007223DB" w:rsidRPr="00AC78A3" w:rsidRDefault="007223DB" w:rsidP="007223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 xml:space="preserve">В течение 4 часов с момента возникновения ЧС. </w:t>
            </w:r>
          </w:p>
        </w:tc>
      </w:tr>
      <w:tr w:rsidR="007223DB" w:rsidRPr="00AC78A3" w14:paraId="6D3B31A3" w14:textId="77777777" w:rsidTr="004862E1">
        <w:tc>
          <w:tcPr>
            <w:tcW w:w="568" w:type="dxa"/>
          </w:tcPr>
          <w:p w14:paraId="33A0A99E" w14:textId="77777777" w:rsidR="007223DB" w:rsidRPr="00AC78A3" w:rsidRDefault="007223DB" w:rsidP="007223D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17" w:type="dxa"/>
          </w:tcPr>
          <w:p w14:paraId="3597F0BC" w14:textId="77777777" w:rsidR="007223DB" w:rsidRPr="00AC78A3" w:rsidRDefault="007223DB" w:rsidP="007223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>Информация (донесение) о силах и средствах, задействованных для ликвидации ЧС (Форма 4/ЧС)</w:t>
            </w:r>
          </w:p>
        </w:tc>
        <w:tc>
          <w:tcPr>
            <w:tcW w:w="2268" w:type="dxa"/>
          </w:tcPr>
          <w:p w14:paraId="20FB2A13" w14:textId="1A42DC75" w:rsidR="007223DB" w:rsidRPr="00AC78A3" w:rsidRDefault="007223DB" w:rsidP="007223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2E1">
              <w:rPr>
                <w:rFonts w:ascii="Times New Roman" w:hAnsi="Times New Roman"/>
                <w:sz w:val="28"/>
                <w:szCs w:val="28"/>
              </w:rPr>
              <w:t xml:space="preserve">Организации отнесенные </w:t>
            </w:r>
            <w:r w:rsidRPr="004862E1">
              <w:rPr>
                <w:rFonts w:ascii="Times New Roman" w:hAnsi="Times New Roman"/>
                <w:sz w:val="28"/>
                <w:szCs w:val="28"/>
              </w:rPr>
              <w:br/>
              <w:t>к категория ГО</w:t>
            </w:r>
          </w:p>
        </w:tc>
        <w:tc>
          <w:tcPr>
            <w:tcW w:w="2268" w:type="dxa"/>
          </w:tcPr>
          <w:p w14:paraId="5E89E335" w14:textId="12104295" w:rsidR="007223DB" w:rsidRPr="00AC78A3" w:rsidRDefault="007223DB" w:rsidP="007223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«Единая дежурно-диспетчерская служба-112 города Челябинска» (согласно примечания пункт №2) </w:t>
            </w:r>
          </w:p>
        </w:tc>
        <w:tc>
          <w:tcPr>
            <w:tcW w:w="2444" w:type="dxa"/>
          </w:tcPr>
          <w:p w14:paraId="6ADE4CF5" w14:textId="77777777" w:rsidR="007223DB" w:rsidRPr="00AC78A3" w:rsidRDefault="007223DB" w:rsidP="007223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8A3">
              <w:rPr>
                <w:rFonts w:ascii="Times New Roman" w:hAnsi="Times New Roman"/>
                <w:sz w:val="28"/>
                <w:szCs w:val="28"/>
              </w:rPr>
              <w:t xml:space="preserve">В течение 4 часов с момента возникновения ЧС. </w:t>
            </w:r>
          </w:p>
        </w:tc>
      </w:tr>
    </w:tbl>
    <w:p w14:paraId="5888BC24" w14:textId="77777777" w:rsidR="004862E1" w:rsidRPr="004862E1" w:rsidRDefault="004862E1" w:rsidP="004862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62E1">
        <w:rPr>
          <w:rFonts w:ascii="Times New Roman" w:hAnsi="Times New Roman"/>
          <w:bCs/>
          <w:sz w:val="28"/>
          <w:szCs w:val="28"/>
        </w:rPr>
        <w:t>Примечание:</w:t>
      </w:r>
    </w:p>
    <w:p w14:paraId="10A6A97E" w14:textId="77777777" w:rsidR="004862E1" w:rsidRPr="004862E1" w:rsidRDefault="004862E1" w:rsidP="004862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62E1">
        <w:rPr>
          <w:rFonts w:ascii="Times New Roman" w:hAnsi="Times New Roman"/>
          <w:bCs/>
          <w:sz w:val="28"/>
          <w:szCs w:val="28"/>
        </w:rPr>
        <w:t xml:space="preserve">1) Донесения о ходе выполнения мероприятия по гражданской обороне ДСП и содержащие сведения, отнесенные к государственной тайне, отрабатывать и закладывать в секретные органы, в адрес Управления по обеспечению безопасности жизнедеятельности населения города </w:t>
      </w:r>
      <w:r w:rsidRPr="007223DB">
        <w:rPr>
          <w:rFonts w:ascii="Times New Roman" w:hAnsi="Times New Roman"/>
          <w:b/>
          <w:sz w:val="28"/>
          <w:szCs w:val="28"/>
        </w:rPr>
        <w:t>не предоставлять!!!!</w:t>
      </w:r>
      <w:r w:rsidRPr="004862E1">
        <w:rPr>
          <w:rFonts w:ascii="Times New Roman" w:hAnsi="Times New Roman"/>
          <w:bCs/>
          <w:sz w:val="28"/>
          <w:szCs w:val="28"/>
        </w:rPr>
        <w:t xml:space="preserve"> </w:t>
      </w:r>
    </w:p>
    <w:p w14:paraId="59B4E1C6" w14:textId="6F3D3564" w:rsidR="004862E1" w:rsidRPr="007223DB" w:rsidRDefault="004862E1" w:rsidP="004862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862E1">
        <w:rPr>
          <w:rFonts w:ascii="Times New Roman" w:hAnsi="Times New Roman"/>
          <w:bCs/>
          <w:sz w:val="28"/>
          <w:szCs w:val="28"/>
        </w:rPr>
        <w:t>Донесения о ходе выполнения мероприятия по гражданской обороне передавать</w:t>
      </w:r>
      <w:r w:rsidR="00E60BFC">
        <w:rPr>
          <w:rFonts w:ascii="Times New Roman" w:hAnsi="Times New Roman"/>
          <w:bCs/>
          <w:sz w:val="28"/>
          <w:szCs w:val="28"/>
        </w:rPr>
        <w:t xml:space="preserve"> </w:t>
      </w:r>
      <w:r w:rsidRPr="004862E1">
        <w:rPr>
          <w:rFonts w:ascii="Times New Roman" w:hAnsi="Times New Roman"/>
          <w:bCs/>
          <w:sz w:val="28"/>
          <w:szCs w:val="28"/>
        </w:rPr>
        <w:t xml:space="preserve">в группу контроля Управления по обеспечению безопасности жизнедеятельности населения по телефону </w:t>
      </w:r>
      <w:r w:rsidRPr="007223DB">
        <w:rPr>
          <w:rFonts w:ascii="Times New Roman" w:hAnsi="Times New Roman"/>
          <w:b/>
          <w:sz w:val="28"/>
          <w:szCs w:val="28"/>
        </w:rPr>
        <w:t>729 34 44</w:t>
      </w:r>
      <w:r w:rsidR="00443820">
        <w:rPr>
          <w:rFonts w:ascii="Times New Roman" w:hAnsi="Times New Roman"/>
          <w:b/>
          <w:sz w:val="28"/>
          <w:szCs w:val="28"/>
        </w:rPr>
        <w:t>, 778 04 43</w:t>
      </w:r>
      <w:r w:rsidR="004B2487">
        <w:rPr>
          <w:rFonts w:ascii="Times New Roman" w:hAnsi="Times New Roman"/>
          <w:b/>
          <w:sz w:val="28"/>
          <w:szCs w:val="28"/>
        </w:rPr>
        <w:t>, 778-06-60</w:t>
      </w:r>
      <w:bookmarkStart w:id="0" w:name="_GoBack"/>
      <w:bookmarkEnd w:id="0"/>
      <w:r w:rsidRPr="004862E1">
        <w:rPr>
          <w:rFonts w:ascii="Times New Roman" w:hAnsi="Times New Roman"/>
          <w:bCs/>
          <w:sz w:val="28"/>
          <w:szCs w:val="28"/>
        </w:rPr>
        <w:t xml:space="preserve"> в формализованном виде с указанием кода строки и содержания данных, указанных в форме донесения. </w:t>
      </w:r>
      <w:r w:rsidRPr="007223DB">
        <w:rPr>
          <w:rFonts w:ascii="Times New Roman" w:hAnsi="Times New Roman"/>
          <w:b/>
          <w:i/>
          <w:iCs/>
          <w:sz w:val="28"/>
          <w:szCs w:val="28"/>
        </w:rPr>
        <w:t xml:space="preserve">(Пример передачи формализованного сообщения: 0 </w:t>
      </w:r>
      <w:r w:rsidR="007223DB" w:rsidRPr="007223DB">
        <w:rPr>
          <w:rFonts w:ascii="Times New Roman" w:hAnsi="Times New Roman"/>
          <w:b/>
          <w:i/>
          <w:iCs/>
          <w:sz w:val="28"/>
          <w:szCs w:val="28"/>
        </w:rPr>
        <w:t>–</w:t>
      </w:r>
      <w:r w:rsidRPr="007223D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7223DB" w:rsidRPr="007223DB">
        <w:rPr>
          <w:rFonts w:ascii="Times New Roman" w:hAnsi="Times New Roman"/>
          <w:b/>
          <w:i/>
          <w:iCs/>
          <w:sz w:val="28"/>
          <w:szCs w:val="28"/>
        </w:rPr>
        <w:t>МГ УА</w:t>
      </w:r>
      <w:r w:rsidRPr="007223DB">
        <w:rPr>
          <w:rFonts w:ascii="Times New Roman" w:hAnsi="Times New Roman"/>
          <w:b/>
          <w:i/>
          <w:iCs/>
          <w:sz w:val="28"/>
          <w:szCs w:val="28"/>
        </w:rPr>
        <w:t>/</w:t>
      </w:r>
      <w:r w:rsidR="007223DB" w:rsidRPr="007223DB">
        <w:rPr>
          <w:rFonts w:ascii="Times New Roman" w:hAnsi="Times New Roman"/>
          <w:b/>
          <w:i/>
          <w:iCs/>
          <w:sz w:val="28"/>
          <w:szCs w:val="28"/>
        </w:rPr>
        <w:t>2</w:t>
      </w:r>
      <w:r w:rsidRPr="007223DB">
        <w:rPr>
          <w:rFonts w:ascii="Times New Roman" w:hAnsi="Times New Roman"/>
          <w:b/>
          <w:i/>
          <w:iCs/>
          <w:sz w:val="28"/>
          <w:szCs w:val="28"/>
        </w:rPr>
        <w:t xml:space="preserve">; 1 – ОАО «Завод конструкций»; 2 – </w:t>
      </w:r>
      <w:r w:rsidR="007223DB" w:rsidRPr="007223DB">
        <w:rPr>
          <w:rFonts w:ascii="Times New Roman" w:hAnsi="Times New Roman"/>
          <w:b/>
          <w:i/>
          <w:iCs/>
          <w:sz w:val="28"/>
          <w:szCs w:val="28"/>
        </w:rPr>
        <w:t>01.00</w:t>
      </w:r>
      <w:r w:rsidRPr="007223DB">
        <w:rPr>
          <w:rFonts w:ascii="Times New Roman" w:hAnsi="Times New Roman"/>
          <w:b/>
          <w:i/>
          <w:iCs/>
          <w:sz w:val="28"/>
          <w:szCs w:val="28"/>
        </w:rPr>
        <w:t xml:space="preserve">; 3 – </w:t>
      </w:r>
      <w:r w:rsidR="007223DB" w:rsidRPr="007223DB">
        <w:rPr>
          <w:rFonts w:ascii="Times New Roman" w:hAnsi="Times New Roman"/>
          <w:b/>
          <w:i/>
          <w:iCs/>
          <w:sz w:val="28"/>
          <w:szCs w:val="28"/>
        </w:rPr>
        <w:t>02.10.2020</w:t>
      </w:r>
      <w:r w:rsidRPr="007223DB">
        <w:rPr>
          <w:rFonts w:ascii="Times New Roman" w:hAnsi="Times New Roman"/>
          <w:b/>
          <w:i/>
          <w:iCs/>
          <w:sz w:val="28"/>
          <w:szCs w:val="28"/>
        </w:rPr>
        <w:t>; и т.д.)</w:t>
      </w:r>
    </w:p>
    <w:p w14:paraId="1BE76DD9" w14:textId="7991FB47" w:rsidR="004862E1" w:rsidRPr="004862E1" w:rsidRDefault="004862E1" w:rsidP="004862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62E1">
        <w:rPr>
          <w:rFonts w:ascii="Times New Roman" w:hAnsi="Times New Roman"/>
          <w:bCs/>
          <w:sz w:val="28"/>
          <w:szCs w:val="28"/>
        </w:rPr>
        <w:t xml:space="preserve">2) Донесения об угрозе возникновения или возникновении чрезвычайной ситуации представлять в адрес МКУ «Единая дежурно-диспетчерская служба-112 города </w:t>
      </w:r>
      <w:r w:rsidR="00443820" w:rsidRPr="004862E1">
        <w:rPr>
          <w:rFonts w:ascii="Times New Roman" w:hAnsi="Times New Roman"/>
          <w:bCs/>
          <w:sz w:val="28"/>
          <w:szCs w:val="28"/>
        </w:rPr>
        <w:t>Челябинска» по</w:t>
      </w:r>
      <w:r w:rsidRPr="004862E1">
        <w:rPr>
          <w:rFonts w:ascii="Times New Roman" w:hAnsi="Times New Roman"/>
          <w:bCs/>
          <w:sz w:val="28"/>
          <w:szCs w:val="28"/>
        </w:rPr>
        <w:t xml:space="preserve"> линии оперативной дежурной смены с пометкой «по тренировке» на электронный адрес </w:t>
      </w:r>
      <w:r w:rsidRPr="007223DB">
        <w:rPr>
          <w:rFonts w:ascii="Times New Roman" w:hAnsi="Times New Roman"/>
          <w:b/>
          <w:sz w:val="28"/>
          <w:szCs w:val="28"/>
        </w:rPr>
        <w:t>edds74@mail.ru</w:t>
      </w:r>
      <w:r w:rsidRPr="004862E1">
        <w:rPr>
          <w:rFonts w:ascii="Times New Roman" w:hAnsi="Times New Roman"/>
          <w:bCs/>
          <w:sz w:val="28"/>
          <w:szCs w:val="28"/>
        </w:rPr>
        <w:t xml:space="preserve"> с подтверждением об отправке по телефону </w:t>
      </w:r>
      <w:r w:rsidRPr="007223DB">
        <w:rPr>
          <w:rFonts w:ascii="Times New Roman" w:hAnsi="Times New Roman"/>
          <w:b/>
          <w:sz w:val="28"/>
          <w:szCs w:val="28"/>
        </w:rPr>
        <w:t>263 34 44</w:t>
      </w:r>
      <w:r w:rsidRPr="004862E1">
        <w:rPr>
          <w:rFonts w:ascii="Times New Roman" w:hAnsi="Times New Roman"/>
          <w:bCs/>
          <w:sz w:val="28"/>
          <w:szCs w:val="28"/>
        </w:rPr>
        <w:t>.</w:t>
      </w:r>
    </w:p>
    <w:sectPr w:rsidR="004862E1" w:rsidRPr="004862E1" w:rsidSect="00E239A7">
      <w:headerReference w:type="even" r:id="rId6"/>
      <w:headerReference w:type="default" r:id="rId7"/>
      <w:pgSz w:w="11906" w:h="16838" w:code="9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1C13" w14:textId="77777777" w:rsidR="00A415F2" w:rsidRDefault="00A415F2">
      <w:pPr>
        <w:spacing w:after="0" w:line="240" w:lineRule="auto"/>
      </w:pPr>
      <w:r>
        <w:separator/>
      </w:r>
    </w:p>
  </w:endnote>
  <w:endnote w:type="continuationSeparator" w:id="0">
    <w:p w14:paraId="506E681B" w14:textId="77777777" w:rsidR="00A415F2" w:rsidRDefault="00A4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4ECAA" w14:textId="77777777" w:rsidR="00A415F2" w:rsidRDefault="00A415F2">
      <w:pPr>
        <w:spacing w:after="0" w:line="240" w:lineRule="auto"/>
      </w:pPr>
      <w:r>
        <w:separator/>
      </w:r>
    </w:p>
  </w:footnote>
  <w:footnote w:type="continuationSeparator" w:id="0">
    <w:p w14:paraId="10476A2F" w14:textId="77777777" w:rsidR="00A415F2" w:rsidRDefault="00A4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568D6" w14:textId="77777777" w:rsidR="00975073" w:rsidRDefault="00CF2DCC" w:rsidP="00964B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83A558" w14:textId="77777777" w:rsidR="00975073" w:rsidRDefault="004B24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9F6A3" w14:textId="77777777" w:rsidR="00975073" w:rsidRDefault="00CF2DCC" w:rsidP="00964B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846">
      <w:rPr>
        <w:rStyle w:val="a6"/>
        <w:noProof/>
      </w:rPr>
      <w:t>3</w:t>
    </w:r>
    <w:r>
      <w:rPr>
        <w:rStyle w:val="a6"/>
      </w:rPr>
      <w:fldChar w:fldCharType="end"/>
    </w:r>
  </w:p>
  <w:p w14:paraId="52379EFC" w14:textId="77777777" w:rsidR="00975073" w:rsidRDefault="004B2487" w:rsidP="00244AB1">
    <w:pPr>
      <w:pStyle w:val="a4"/>
      <w:tabs>
        <w:tab w:val="clear" w:pos="4677"/>
      </w:tabs>
      <w:spacing w:after="0" w:line="240" w:lineRule="auto"/>
    </w:pPr>
  </w:p>
  <w:p w14:paraId="3ADB063C" w14:textId="77777777" w:rsidR="00975073" w:rsidRPr="00244AB1" w:rsidRDefault="004B2487" w:rsidP="00244AB1">
    <w:pPr>
      <w:pStyle w:val="a4"/>
      <w:tabs>
        <w:tab w:val="clear" w:pos="4677"/>
        <w:tab w:val="clear" w:pos="9355"/>
      </w:tabs>
      <w:spacing w:after="0" w:line="240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BF"/>
    <w:rsid w:val="000229F7"/>
    <w:rsid w:val="00114257"/>
    <w:rsid w:val="00114DBF"/>
    <w:rsid w:val="001A3793"/>
    <w:rsid w:val="001F781C"/>
    <w:rsid w:val="002F217F"/>
    <w:rsid w:val="002F74E8"/>
    <w:rsid w:val="00362E38"/>
    <w:rsid w:val="003C1E65"/>
    <w:rsid w:val="00443820"/>
    <w:rsid w:val="00476870"/>
    <w:rsid w:val="004862E1"/>
    <w:rsid w:val="004B2487"/>
    <w:rsid w:val="0054506E"/>
    <w:rsid w:val="00621C3C"/>
    <w:rsid w:val="007223DB"/>
    <w:rsid w:val="00727CDF"/>
    <w:rsid w:val="008836A1"/>
    <w:rsid w:val="009212B7"/>
    <w:rsid w:val="00980C07"/>
    <w:rsid w:val="00A415F2"/>
    <w:rsid w:val="00A95846"/>
    <w:rsid w:val="00AC78A3"/>
    <w:rsid w:val="00BD6CA4"/>
    <w:rsid w:val="00CB2684"/>
    <w:rsid w:val="00CF2DCC"/>
    <w:rsid w:val="00D52F4E"/>
    <w:rsid w:val="00E1329E"/>
    <w:rsid w:val="00E16A3A"/>
    <w:rsid w:val="00E60BFC"/>
    <w:rsid w:val="00E902FF"/>
    <w:rsid w:val="00F63053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BF6A"/>
  <w15:docId w15:val="{2B95B306-214F-418B-AD41-AB522340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2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CF2DCC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3"/>
    <w:rsid w:val="00CF2DCC"/>
    <w:pPr>
      <w:widowControl w:val="0"/>
      <w:shd w:val="clear" w:color="auto" w:fill="FFFFFF"/>
      <w:spacing w:after="0" w:line="216" w:lineRule="exact"/>
      <w:ind w:hanging="1400"/>
      <w:jc w:val="both"/>
    </w:pPr>
    <w:rPr>
      <w:rFonts w:ascii="Times New Roman" w:eastAsia="Times New Roman" w:hAnsi="Times New Roman"/>
      <w:spacing w:val="-4"/>
      <w:sz w:val="19"/>
      <w:szCs w:val="19"/>
    </w:rPr>
  </w:style>
  <w:style w:type="paragraph" w:styleId="a4">
    <w:name w:val="header"/>
    <w:basedOn w:val="a"/>
    <w:link w:val="a5"/>
    <w:rsid w:val="00CF2D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DCC"/>
    <w:rPr>
      <w:rFonts w:ascii="Calibri" w:eastAsia="Calibri" w:hAnsi="Calibri" w:cs="Times New Roman"/>
    </w:rPr>
  </w:style>
  <w:style w:type="character" w:styleId="a6">
    <w:name w:val="page number"/>
    <w:basedOn w:val="a0"/>
    <w:rsid w:val="00CF2DCC"/>
  </w:style>
  <w:style w:type="paragraph" w:styleId="a7">
    <w:name w:val="Normal (Web)"/>
    <w:basedOn w:val="a"/>
    <w:uiPriority w:val="99"/>
    <w:unhideWhenUsed/>
    <w:rsid w:val="00E902FF"/>
    <w:pPr>
      <w:spacing w:before="100" w:beforeAutospacing="1" w:after="119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10pt">
    <w:name w:val="Основной текст + 10 pt;Полужирный"/>
    <w:basedOn w:val="a3"/>
    <w:rsid w:val="00E9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E902FF"/>
    <w:pPr>
      <w:widowControl w:val="0"/>
      <w:shd w:val="clear" w:color="auto" w:fill="FFFFFF"/>
      <w:spacing w:after="0" w:line="322" w:lineRule="exact"/>
      <w:ind w:hanging="1780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Ugz174</dc:creator>
  <cp:keywords/>
  <dc:description/>
  <cp:lastModifiedBy>Ворожейкин</cp:lastModifiedBy>
  <cp:revision>5</cp:revision>
  <cp:lastPrinted>2020-09-24T03:51:00Z</cp:lastPrinted>
  <dcterms:created xsi:type="dcterms:W3CDTF">2020-09-24T03:43:00Z</dcterms:created>
  <dcterms:modified xsi:type="dcterms:W3CDTF">2020-09-25T09:26:00Z</dcterms:modified>
</cp:coreProperties>
</file>