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5E" w:rsidRPr="00410907" w:rsidRDefault="00395512" w:rsidP="00862825">
      <w:r w:rsidRPr="00395512">
        <w:rPr>
          <w:noProof/>
          <w:sz w:val="20"/>
          <w:szCs w:val="20"/>
        </w:rPr>
        <w:pict>
          <v:rect id="_x0000_s1027" style="position:absolute;margin-left:0;margin-top:-22.55pt;width:251.75pt;height:236.1pt;z-index:251658240" stroked="f" strokeweight=".25pt">
            <v:textbox inset="1pt,1pt,1pt,1pt">
              <w:txbxContent>
                <w:p w:rsidR="00384500" w:rsidRPr="00410907" w:rsidRDefault="009C3ACF" w:rsidP="00764B5E">
                  <w:pPr>
                    <w:ind w:right="141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2450" cy="6762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4500" w:rsidRPr="00410907" w:rsidRDefault="00384500" w:rsidP="00764B5E">
                  <w:pPr>
                    <w:ind w:right="1417"/>
                    <w:jc w:val="center"/>
                    <w:rPr>
                      <w:sz w:val="20"/>
                      <w:szCs w:val="20"/>
                    </w:rPr>
                  </w:pPr>
                </w:p>
                <w:p w:rsidR="00384500" w:rsidRPr="00B5350A" w:rsidRDefault="00384500" w:rsidP="00764B5E">
                  <w:pPr>
                    <w:jc w:val="center"/>
                    <w:rPr>
                      <w:sz w:val="26"/>
                      <w:szCs w:val="26"/>
                    </w:rPr>
                  </w:pPr>
                  <w:r w:rsidRPr="00B5350A">
                    <w:rPr>
                      <w:sz w:val="26"/>
                      <w:szCs w:val="26"/>
                    </w:rPr>
                    <w:t>АДМИНИСТРАЦИЯ ГОРОДА  ЧЕЛЯБИНСКА</w:t>
                  </w:r>
                </w:p>
                <w:p w:rsidR="00384500" w:rsidRPr="00B5350A" w:rsidRDefault="00384500" w:rsidP="00764B5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84500" w:rsidRPr="00B5350A" w:rsidRDefault="00384500" w:rsidP="00764B5E">
                  <w:pPr>
                    <w:jc w:val="center"/>
                    <w:rPr>
                      <w:bCs/>
                      <w:spacing w:val="-20"/>
                      <w:sz w:val="26"/>
                      <w:szCs w:val="26"/>
                    </w:rPr>
                  </w:pPr>
                  <w:r w:rsidRPr="00B5350A">
                    <w:rPr>
                      <w:bCs/>
                      <w:spacing w:val="-20"/>
                      <w:sz w:val="26"/>
                      <w:szCs w:val="26"/>
                    </w:rPr>
                    <w:t xml:space="preserve">УПРАВЛЕНИЕ </w:t>
                  </w:r>
                  <w:r w:rsidR="00E117FF" w:rsidRPr="00B5350A">
                    <w:rPr>
                      <w:bCs/>
                      <w:spacing w:val="-20"/>
                      <w:sz w:val="26"/>
                      <w:szCs w:val="26"/>
                    </w:rPr>
                    <w:t xml:space="preserve">ПО ОБЕСПЕЧЕНИЮ </w:t>
                  </w:r>
                  <w:proofErr w:type="gramStart"/>
                  <w:r w:rsidR="00E117FF" w:rsidRPr="00B5350A">
                    <w:rPr>
                      <w:bCs/>
                      <w:spacing w:val="-20"/>
                      <w:sz w:val="26"/>
                      <w:szCs w:val="26"/>
                    </w:rPr>
                    <w:t>БЕЗОПАСНОСТИ ЖИЗНЕДЕЯТЕЛЬНОСТИ НАСЕЛЕНИЯ ГОРОДА ЧЕЛЯБИНСКА</w:t>
                  </w:r>
                  <w:proofErr w:type="gramEnd"/>
                </w:p>
                <w:p w:rsidR="00384500" w:rsidRPr="00B5350A" w:rsidRDefault="00384500" w:rsidP="00764B5E">
                  <w:pPr>
                    <w:jc w:val="center"/>
                    <w:rPr>
                      <w:bCs/>
                      <w:spacing w:val="-20"/>
                      <w:sz w:val="26"/>
                      <w:szCs w:val="26"/>
                    </w:rPr>
                  </w:pPr>
                </w:p>
                <w:p w:rsidR="00384500" w:rsidRPr="00B5350A" w:rsidRDefault="00384500" w:rsidP="00764B5E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B5350A">
                    <w:rPr>
                      <w:bCs/>
                      <w:sz w:val="26"/>
                      <w:szCs w:val="26"/>
                    </w:rPr>
                    <w:t>ДОЛЖНОСТНАЯ ИНСТРУКЦИЯ</w:t>
                  </w:r>
                </w:p>
                <w:p w:rsidR="00384500" w:rsidRPr="00B5350A" w:rsidRDefault="00384500" w:rsidP="00764B5E">
                  <w:pPr>
                    <w:rPr>
                      <w:spacing w:val="-20"/>
                      <w:sz w:val="26"/>
                      <w:szCs w:val="26"/>
                    </w:rPr>
                  </w:pPr>
                  <w:r w:rsidRPr="00B5350A">
                    <w:rPr>
                      <w:spacing w:val="-20"/>
                      <w:sz w:val="26"/>
                      <w:szCs w:val="26"/>
                    </w:rPr>
                    <w:t xml:space="preserve">          __________________ № ______________</w:t>
                  </w:r>
                </w:p>
                <w:p w:rsidR="00384500" w:rsidRPr="00B5350A" w:rsidRDefault="00384500" w:rsidP="00764B5E">
                  <w:pPr>
                    <w:rPr>
                      <w:spacing w:val="-20"/>
                      <w:sz w:val="26"/>
                      <w:szCs w:val="26"/>
                    </w:rPr>
                  </w:pPr>
                </w:p>
                <w:p w:rsidR="00E177AE" w:rsidRPr="00B5350A" w:rsidRDefault="00141DD6" w:rsidP="00E177AE">
                  <w:pPr>
                    <w:jc w:val="center"/>
                    <w:rPr>
                      <w:sz w:val="26"/>
                      <w:szCs w:val="26"/>
                    </w:rPr>
                  </w:pPr>
                  <w:r w:rsidRPr="00B5350A">
                    <w:rPr>
                      <w:sz w:val="26"/>
                      <w:szCs w:val="26"/>
                    </w:rPr>
                    <w:t>н</w:t>
                  </w:r>
                  <w:r w:rsidR="00384500" w:rsidRPr="00B5350A">
                    <w:rPr>
                      <w:sz w:val="26"/>
                      <w:szCs w:val="26"/>
                    </w:rPr>
                    <w:t>ачальника отдела</w:t>
                  </w:r>
                  <w:r w:rsidR="006B4680">
                    <w:rPr>
                      <w:sz w:val="26"/>
                      <w:szCs w:val="26"/>
                    </w:rPr>
                    <w:t xml:space="preserve"> кадров</w:t>
                  </w:r>
                  <w:r w:rsidR="00384500" w:rsidRPr="00B5350A">
                    <w:rPr>
                      <w:sz w:val="26"/>
                      <w:szCs w:val="26"/>
                    </w:rPr>
                    <w:t xml:space="preserve"> </w:t>
                  </w:r>
                </w:p>
                <w:p w:rsidR="00B824EC" w:rsidRPr="00B5350A" w:rsidRDefault="00B824EC" w:rsidP="00E177A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764B5E" w:rsidRPr="00410907">
        <w:rPr>
          <w:sz w:val="20"/>
          <w:szCs w:val="20"/>
        </w:rPr>
        <w:tab/>
      </w:r>
    </w:p>
    <w:p w:rsidR="00764B5E" w:rsidRPr="00410907" w:rsidRDefault="00395512" w:rsidP="00764B5E">
      <w:pPr>
        <w:spacing w:line="360" w:lineRule="auto"/>
        <w:jc w:val="both"/>
      </w:pPr>
      <w:r w:rsidRPr="00395512">
        <w:rPr>
          <w:noProof/>
          <w:sz w:val="20"/>
        </w:rPr>
        <w:pict>
          <v:rect id="_x0000_s1026" style="position:absolute;left:0;text-align:left;margin-left:258pt;margin-top:19.9pt;width:209pt;height:162.7pt;z-index:251657216" stroked="f" strokeweight=".25pt">
            <v:textbox style="mso-next-textbox:#_x0000_s1026" inset="1pt,1pt,1pt,1pt">
              <w:txbxContent>
                <w:p w:rsidR="00384500" w:rsidRPr="00B5350A" w:rsidRDefault="00384500" w:rsidP="00764B5E">
                  <w:pPr>
                    <w:rPr>
                      <w:sz w:val="26"/>
                      <w:szCs w:val="26"/>
                    </w:rPr>
                  </w:pPr>
                  <w:r w:rsidRPr="00B5350A">
                    <w:rPr>
                      <w:sz w:val="26"/>
                      <w:szCs w:val="26"/>
                    </w:rPr>
                    <w:t>УТВЕРЖДАЮ</w:t>
                  </w:r>
                </w:p>
                <w:p w:rsidR="00017CF9" w:rsidRPr="00B5350A" w:rsidRDefault="00E117FF" w:rsidP="00017CF9">
                  <w:pPr>
                    <w:rPr>
                      <w:sz w:val="26"/>
                      <w:szCs w:val="26"/>
                    </w:rPr>
                  </w:pPr>
                  <w:r w:rsidRPr="00B5350A">
                    <w:rPr>
                      <w:sz w:val="26"/>
                      <w:szCs w:val="26"/>
                    </w:rPr>
                    <w:t xml:space="preserve">Начальник Управления по обеспечению безопасности жизнедеятельности населения </w:t>
                  </w:r>
                </w:p>
                <w:p w:rsidR="009409A7" w:rsidRPr="00B5350A" w:rsidRDefault="009409A7" w:rsidP="00017CF9">
                  <w:pPr>
                    <w:rPr>
                      <w:sz w:val="26"/>
                      <w:szCs w:val="26"/>
                    </w:rPr>
                  </w:pPr>
                  <w:r w:rsidRPr="00B5350A">
                    <w:rPr>
                      <w:sz w:val="26"/>
                      <w:szCs w:val="26"/>
                    </w:rPr>
                    <w:t>города Челябинска</w:t>
                  </w:r>
                </w:p>
                <w:p w:rsidR="00D34858" w:rsidRPr="00B5350A" w:rsidRDefault="00D34858" w:rsidP="00017CF9">
                  <w:pPr>
                    <w:rPr>
                      <w:sz w:val="26"/>
                      <w:szCs w:val="26"/>
                    </w:rPr>
                  </w:pPr>
                </w:p>
                <w:p w:rsidR="00384500" w:rsidRPr="00B5350A" w:rsidRDefault="0024736F" w:rsidP="00017CF9">
                  <w:pPr>
                    <w:rPr>
                      <w:sz w:val="26"/>
                      <w:szCs w:val="26"/>
                    </w:rPr>
                  </w:pPr>
                  <w:r w:rsidRPr="00B5350A">
                    <w:rPr>
                      <w:sz w:val="26"/>
                      <w:szCs w:val="26"/>
                    </w:rPr>
                    <w:t>_____________</w:t>
                  </w:r>
                  <w:r w:rsidR="00E117FF" w:rsidRPr="00B5350A">
                    <w:rPr>
                      <w:sz w:val="26"/>
                      <w:szCs w:val="26"/>
                    </w:rPr>
                    <w:t xml:space="preserve">А. В. </w:t>
                  </w:r>
                  <w:proofErr w:type="spellStart"/>
                  <w:r w:rsidR="00E117FF" w:rsidRPr="00B5350A">
                    <w:rPr>
                      <w:sz w:val="26"/>
                      <w:szCs w:val="26"/>
                    </w:rPr>
                    <w:t>Рымарев</w:t>
                  </w:r>
                  <w:proofErr w:type="spellEnd"/>
                </w:p>
                <w:p w:rsidR="00384500" w:rsidRPr="00B5350A" w:rsidRDefault="00384500" w:rsidP="00764B5E">
                  <w:pPr>
                    <w:rPr>
                      <w:sz w:val="26"/>
                      <w:szCs w:val="26"/>
                    </w:rPr>
                  </w:pPr>
                </w:p>
                <w:p w:rsidR="00384500" w:rsidRPr="00B5350A" w:rsidRDefault="00F51AB4" w:rsidP="00764B5E">
                  <w:pPr>
                    <w:rPr>
                      <w:sz w:val="26"/>
                      <w:szCs w:val="26"/>
                    </w:rPr>
                  </w:pPr>
                  <w:r w:rsidRPr="00B5350A">
                    <w:rPr>
                      <w:sz w:val="26"/>
                      <w:szCs w:val="26"/>
                    </w:rPr>
                    <w:t>«_____» ______________ 20</w:t>
                  </w:r>
                  <w:r w:rsidR="00C76E23">
                    <w:rPr>
                      <w:sz w:val="26"/>
                      <w:szCs w:val="26"/>
                    </w:rPr>
                    <w:t>____</w:t>
                  </w:r>
                  <w:r w:rsidR="00C7198C">
                    <w:rPr>
                      <w:sz w:val="26"/>
                      <w:szCs w:val="26"/>
                    </w:rPr>
                    <w:t xml:space="preserve"> </w:t>
                  </w:r>
                  <w:r w:rsidR="00384500" w:rsidRPr="00B5350A">
                    <w:rPr>
                      <w:sz w:val="26"/>
                      <w:szCs w:val="26"/>
                    </w:rPr>
                    <w:t>г.</w:t>
                  </w:r>
                </w:p>
              </w:txbxContent>
            </v:textbox>
          </v:rect>
        </w:pict>
      </w:r>
    </w:p>
    <w:p w:rsidR="00764B5E" w:rsidRPr="00410907" w:rsidRDefault="00764B5E" w:rsidP="00764B5E"/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64B5E" w:rsidRDefault="00764B5E" w:rsidP="00764B5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61CF1" w:rsidRPr="00B5350A" w:rsidRDefault="00B5350A" w:rsidP="00B5350A">
      <w:pPr>
        <w:shd w:val="clear" w:color="auto" w:fill="FFFFFF"/>
        <w:ind w:left="709"/>
        <w:jc w:val="center"/>
        <w:rPr>
          <w:spacing w:val="-13"/>
          <w:w w:val="106"/>
          <w:sz w:val="26"/>
          <w:szCs w:val="26"/>
        </w:rPr>
      </w:pPr>
      <w:r w:rsidRPr="00B5350A">
        <w:rPr>
          <w:spacing w:val="-13"/>
          <w:w w:val="106"/>
          <w:sz w:val="26"/>
          <w:szCs w:val="26"/>
          <w:lang w:val="en-US"/>
        </w:rPr>
        <w:t>I</w:t>
      </w:r>
      <w:r w:rsidRPr="00B5350A">
        <w:rPr>
          <w:spacing w:val="-13"/>
          <w:w w:val="106"/>
          <w:sz w:val="26"/>
          <w:szCs w:val="26"/>
        </w:rPr>
        <w:t>.</w:t>
      </w:r>
      <w:r w:rsidR="00C7198C">
        <w:rPr>
          <w:spacing w:val="-13"/>
          <w:w w:val="106"/>
          <w:sz w:val="26"/>
          <w:szCs w:val="26"/>
        </w:rPr>
        <w:t xml:space="preserve"> </w:t>
      </w:r>
      <w:r w:rsidR="00AF173A" w:rsidRPr="00B5350A">
        <w:rPr>
          <w:spacing w:val="-13"/>
          <w:w w:val="106"/>
          <w:sz w:val="26"/>
          <w:szCs w:val="26"/>
        </w:rPr>
        <w:t>Общие положения</w:t>
      </w:r>
    </w:p>
    <w:p w:rsidR="00B5350A" w:rsidRDefault="00B5350A" w:rsidP="00B5350A">
      <w:pPr>
        <w:shd w:val="clear" w:color="auto" w:fill="FFFFFF"/>
        <w:ind w:left="1429"/>
        <w:rPr>
          <w:spacing w:val="-13"/>
          <w:w w:val="106"/>
        </w:rPr>
      </w:pP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Наименование должности муниципальной службы в соответствии с Законом Челябинской области от 28.06.2007 № 153-ЗО «О Реестре должностей муниципальной службы в Челябинской области»: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Перечень № 3: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должность: начальник отдела;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группа: главная.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2. </w:t>
      </w:r>
      <w:r w:rsidR="006B4680">
        <w:rPr>
          <w:sz w:val="26"/>
          <w:szCs w:val="26"/>
        </w:rPr>
        <w:t>О</w:t>
      </w:r>
      <w:r w:rsidRPr="00B5350A">
        <w:rPr>
          <w:sz w:val="26"/>
          <w:szCs w:val="26"/>
        </w:rPr>
        <w:t>тдел</w:t>
      </w:r>
      <w:r w:rsidR="006B4680">
        <w:rPr>
          <w:sz w:val="26"/>
          <w:szCs w:val="26"/>
        </w:rPr>
        <w:t xml:space="preserve"> кадров</w:t>
      </w:r>
      <w:r w:rsidRPr="00B5350A">
        <w:rPr>
          <w:sz w:val="26"/>
          <w:szCs w:val="26"/>
        </w:rPr>
        <w:t xml:space="preserve"> (далее – отдел) является структурным подразделением Управления </w:t>
      </w:r>
      <w:r>
        <w:rPr>
          <w:sz w:val="26"/>
          <w:szCs w:val="26"/>
        </w:rPr>
        <w:t>по обеспечению безопасности жизнедеятельности населения</w:t>
      </w:r>
      <w:r w:rsidRPr="00B5350A">
        <w:rPr>
          <w:sz w:val="26"/>
          <w:szCs w:val="26"/>
        </w:rPr>
        <w:t xml:space="preserve"> города Челябинска (далее - Управление). 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3. Назначение на должность муниципальной службы (далее – должность) и подчинение по должности:</w:t>
      </w:r>
    </w:p>
    <w:p w:rsid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 xml:space="preserve">Назначение и освобождение от должности оформляется </w:t>
      </w:r>
      <w:r>
        <w:rPr>
          <w:sz w:val="26"/>
          <w:szCs w:val="26"/>
        </w:rPr>
        <w:t>приказом</w:t>
      </w:r>
      <w:r w:rsidRPr="00B5350A">
        <w:rPr>
          <w:sz w:val="26"/>
          <w:szCs w:val="26"/>
        </w:rPr>
        <w:t xml:space="preserve"> начальника Управления.</w:t>
      </w:r>
    </w:p>
    <w:p w:rsidR="00C76E23" w:rsidRPr="00C76E23" w:rsidRDefault="00C76E23" w:rsidP="00C76E23">
      <w:pPr>
        <w:ind w:firstLine="709"/>
        <w:jc w:val="both"/>
        <w:rPr>
          <w:sz w:val="26"/>
          <w:szCs w:val="26"/>
        </w:rPr>
      </w:pPr>
      <w:r w:rsidRPr="00C76E23">
        <w:rPr>
          <w:sz w:val="26"/>
          <w:szCs w:val="26"/>
        </w:rPr>
        <w:t>Начальник отдела непосредственно подчиняется заместителю начальника Управления.</w:t>
      </w:r>
    </w:p>
    <w:p w:rsidR="00C76E23" w:rsidRPr="00C76E23" w:rsidRDefault="00C76E23" w:rsidP="00C76E23">
      <w:pPr>
        <w:ind w:firstLine="709"/>
        <w:jc w:val="both"/>
        <w:rPr>
          <w:sz w:val="26"/>
          <w:szCs w:val="26"/>
        </w:rPr>
      </w:pPr>
      <w:r w:rsidRPr="00C76E23">
        <w:rPr>
          <w:sz w:val="26"/>
          <w:szCs w:val="26"/>
        </w:rPr>
        <w:t>4. В случае временного отсутствия начальника отдела исполнение его обязанностей возлагается</w:t>
      </w:r>
      <w:r w:rsidR="003B655D">
        <w:rPr>
          <w:sz w:val="26"/>
          <w:szCs w:val="26"/>
        </w:rPr>
        <w:t xml:space="preserve"> на</w:t>
      </w:r>
      <w:r w:rsidRPr="00C76E23">
        <w:rPr>
          <w:sz w:val="26"/>
          <w:szCs w:val="26"/>
        </w:rPr>
        <w:t xml:space="preserve"> специалиста отдела в установленном порядке.</w:t>
      </w:r>
    </w:p>
    <w:p w:rsidR="00C76E23" w:rsidRPr="00B5350A" w:rsidRDefault="00C76E23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</w:p>
    <w:p w:rsidR="00B5350A" w:rsidRPr="00B5350A" w:rsidRDefault="00B5350A" w:rsidP="00B5350A">
      <w:pPr>
        <w:tabs>
          <w:tab w:val="num" w:pos="1276"/>
        </w:tabs>
        <w:ind w:firstLine="709"/>
        <w:jc w:val="center"/>
        <w:rPr>
          <w:sz w:val="26"/>
          <w:szCs w:val="26"/>
        </w:rPr>
      </w:pPr>
      <w:r w:rsidRPr="00B5350A">
        <w:rPr>
          <w:sz w:val="26"/>
          <w:szCs w:val="26"/>
          <w:lang w:val="en-US"/>
        </w:rPr>
        <w:t>II</w:t>
      </w:r>
      <w:r w:rsidRPr="00B5350A">
        <w:rPr>
          <w:sz w:val="26"/>
          <w:szCs w:val="26"/>
        </w:rPr>
        <w:t>.</w:t>
      </w:r>
      <w:r w:rsidRPr="00B5350A">
        <w:rPr>
          <w:sz w:val="26"/>
          <w:szCs w:val="26"/>
        </w:rPr>
        <w:tab/>
        <w:t>Квалификационные требования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  <w:highlight w:val="yellow"/>
        </w:rPr>
      </w:pP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5. Квалификационные требования к образованию: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1) требования к уровню образования: высш</w:t>
      </w:r>
      <w:r w:rsidR="003B655D">
        <w:rPr>
          <w:sz w:val="26"/>
          <w:szCs w:val="26"/>
        </w:rPr>
        <w:t>ее профессиональное образование.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6. Квалификационные требования к стажу муниципальной службы или стажу работы по специальности, направлению подготовки: не менее трех лет стажа муниципальной службы или не менее трех лет стажа работы по специальности (направлению подготовки).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7. Квалификационные требования к знаниям и умениям: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 xml:space="preserve">1) базовые квалификационные требования включают требования </w:t>
      </w:r>
      <w:proofErr w:type="gramStart"/>
      <w:r w:rsidRPr="00B5350A">
        <w:rPr>
          <w:sz w:val="26"/>
          <w:szCs w:val="26"/>
        </w:rPr>
        <w:t>к</w:t>
      </w:r>
      <w:proofErr w:type="gramEnd"/>
      <w:r w:rsidRPr="00B5350A">
        <w:rPr>
          <w:sz w:val="26"/>
          <w:szCs w:val="26"/>
        </w:rPr>
        <w:t>:</w:t>
      </w:r>
    </w:p>
    <w:p w:rsidR="00B5350A" w:rsidRPr="00B5350A" w:rsidRDefault="00B5350A" w:rsidP="00B5350A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а) знанию государственного языка Российской Федерации (русского языка):</w:t>
      </w:r>
    </w:p>
    <w:p w:rsidR="00B5350A" w:rsidRPr="00B5350A" w:rsidRDefault="00B5350A" w:rsidP="00B5350A">
      <w:pPr>
        <w:ind w:right="-31"/>
        <w:jc w:val="both"/>
        <w:outlineLvl w:val="1"/>
        <w:rPr>
          <w:sz w:val="26"/>
          <w:szCs w:val="26"/>
          <w:lang w:eastAsia="en-US"/>
        </w:rPr>
      </w:pPr>
      <w:r w:rsidRPr="00B5350A">
        <w:rPr>
          <w:color w:val="000000"/>
          <w:sz w:val="26"/>
          <w:szCs w:val="26"/>
          <w:lang w:eastAsia="en-US"/>
        </w:rPr>
        <w:tab/>
      </w:r>
      <w:r w:rsidRPr="00B5350A">
        <w:rPr>
          <w:sz w:val="26"/>
          <w:szCs w:val="26"/>
          <w:lang w:eastAsia="en-US"/>
        </w:rPr>
        <w:t>- владение навыками применения правил орфографии и пунктуации;</w:t>
      </w:r>
    </w:p>
    <w:p w:rsidR="00B5350A" w:rsidRPr="00B5350A" w:rsidRDefault="00B5350A" w:rsidP="00B5350A">
      <w:pPr>
        <w:ind w:right="-31"/>
        <w:jc w:val="both"/>
        <w:outlineLvl w:val="1"/>
        <w:rPr>
          <w:sz w:val="26"/>
          <w:szCs w:val="26"/>
          <w:lang w:eastAsia="en-US"/>
        </w:rPr>
      </w:pPr>
      <w:r w:rsidRPr="00B5350A">
        <w:rPr>
          <w:sz w:val="26"/>
          <w:szCs w:val="26"/>
          <w:lang w:eastAsia="en-US"/>
        </w:rPr>
        <w:tab/>
        <w:t>- правильное употребление грамматических и лексических средств русского языка при подготовке документов;</w:t>
      </w:r>
    </w:p>
    <w:p w:rsidR="00C76E23" w:rsidRDefault="00B5350A" w:rsidP="00B5350A">
      <w:pPr>
        <w:ind w:right="-31"/>
        <w:jc w:val="both"/>
        <w:outlineLvl w:val="1"/>
        <w:rPr>
          <w:sz w:val="26"/>
          <w:szCs w:val="26"/>
          <w:lang w:eastAsia="en-US"/>
        </w:rPr>
      </w:pPr>
      <w:r w:rsidRPr="00B5350A">
        <w:rPr>
          <w:sz w:val="26"/>
          <w:szCs w:val="26"/>
          <w:lang w:eastAsia="en-US"/>
        </w:rPr>
        <w:lastRenderedPageBreak/>
        <w:tab/>
      </w:r>
    </w:p>
    <w:p w:rsidR="00B5350A" w:rsidRPr="00B5350A" w:rsidRDefault="00B5350A" w:rsidP="00B5350A">
      <w:pPr>
        <w:ind w:right="-31"/>
        <w:jc w:val="both"/>
        <w:outlineLvl w:val="1"/>
        <w:rPr>
          <w:sz w:val="26"/>
          <w:szCs w:val="26"/>
          <w:lang w:eastAsia="en-US"/>
        </w:rPr>
      </w:pPr>
      <w:r w:rsidRPr="00B5350A">
        <w:rPr>
          <w:sz w:val="26"/>
          <w:szCs w:val="26"/>
          <w:lang w:eastAsia="en-US"/>
        </w:rPr>
        <w:t>- 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5350A" w:rsidRPr="00B5350A" w:rsidRDefault="00B5350A" w:rsidP="00B5350A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б) правовым знаниям нормативных правовых актов:</w:t>
      </w:r>
    </w:p>
    <w:p w:rsidR="00B5350A" w:rsidRPr="00B5350A" w:rsidRDefault="00B5350A" w:rsidP="00B5350A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  <w:r w:rsidRPr="00B5350A">
        <w:rPr>
          <w:sz w:val="26"/>
          <w:szCs w:val="26"/>
        </w:rPr>
        <w:tab/>
        <w:t>- Конституции Российской Федерации;</w:t>
      </w:r>
    </w:p>
    <w:p w:rsidR="00B5350A" w:rsidRPr="00B5350A" w:rsidRDefault="00B5350A" w:rsidP="00B5350A">
      <w:pPr>
        <w:ind w:firstLine="720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Федерального закона от 30.12.2001 № 197-ФЗ «Трудовой кодекс Российской Федерации»;</w:t>
      </w:r>
    </w:p>
    <w:p w:rsidR="00B5350A" w:rsidRPr="00B5350A" w:rsidRDefault="00B5350A" w:rsidP="00B535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 - Федерального закона от 06.10.2003 № 131-ФЗ «Об общих принципах организации местного самоуправления в Российской Федерации»;</w:t>
      </w:r>
    </w:p>
    <w:p w:rsidR="00B5350A" w:rsidRPr="00B5350A" w:rsidRDefault="00B5350A" w:rsidP="00B5350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5350A">
        <w:rPr>
          <w:sz w:val="26"/>
          <w:szCs w:val="26"/>
        </w:rPr>
        <w:t xml:space="preserve">- Федерального закона от 02.05.2006 № 59-ФЗ «О порядке рассмотрения </w:t>
      </w:r>
      <w:r w:rsidRPr="00B5350A">
        <w:rPr>
          <w:rFonts w:eastAsia="Calibri"/>
          <w:sz w:val="26"/>
          <w:szCs w:val="26"/>
          <w:lang w:eastAsia="en-US"/>
        </w:rPr>
        <w:t>обращений граждан»;</w:t>
      </w:r>
    </w:p>
    <w:p w:rsidR="00B5350A" w:rsidRPr="00B5350A" w:rsidRDefault="00B5350A" w:rsidP="00B5350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5350A">
        <w:rPr>
          <w:sz w:val="26"/>
          <w:szCs w:val="26"/>
        </w:rPr>
        <w:t>- Федерального закона от 27.07.2006 № 152-ФЗ «О персональных данных»;</w:t>
      </w:r>
    </w:p>
    <w:p w:rsidR="00B5350A" w:rsidRPr="00B5350A" w:rsidRDefault="00B5350A" w:rsidP="00B535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Федерального закона от 02.03.2007 № 25-ФЗ «О муниципальной службе в Российской Федерации»;</w:t>
      </w:r>
    </w:p>
    <w:p w:rsidR="00B5350A" w:rsidRPr="00B5350A" w:rsidRDefault="00B5350A" w:rsidP="00B5350A">
      <w:pPr>
        <w:ind w:firstLine="720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Федерального закона от 25.12.2008 № 273-ФЗ «О противодействии коррупции»;</w:t>
      </w:r>
    </w:p>
    <w:p w:rsidR="00B5350A" w:rsidRPr="00B5350A" w:rsidRDefault="00B5350A" w:rsidP="00B5350A">
      <w:pPr>
        <w:ind w:firstLine="720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Закона Челябинской области от 25.05.2006 № 22-ЗО «Устав (Основной Закон) Челябинской области»;</w:t>
      </w:r>
    </w:p>
    <w:p w:rsidR="00B5350A" w:rsidRPr="00B5350A" w:rsidRDefault="00B5350A" w:rsidP="00B5350A">
      <w:pPr>
        <w:ind w:firstLine="720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Закона Челябинской области от 30.05.2007 № 144-ЗО «О регулировании муниципальной службы в Челябинской области»;</w:t>
      </w:r>
    </w:p>
    <w:p w:rsidR="00B5350A" w:rsidRPr="00B5350A" w:rsidRDefault="00B5350A" w:rsidP="00B5350A">
      <w:pPr>
        <w:ind w:firstLine="720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Закона Челябинской области от 28.06.2007 № 153-ЗО «О Реестре должностей муниципальной службы в Челябинской области»;</w:t>
      </w:r>
    </w:p>
    <w:p w:rsidR="00B5350A" w:rsidRPr="00B5350A" w:rsidRDefault="00B5350A" w:rsidP="00B535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Устава города Челябинска;</w:t>
      </w:r>
    </w:p>
    <w:p w:rsidR="00B5350A" w:rsidRPr="00B5350A" w:rsidRDefault="00B5350A" w:rsidP="00B5350A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  <w:u w:val="single"/>
        </w:rPr>
      </w:pPr>
      <w:r w:rsidRPr="00B5350A">
        <w:rPr>
          <w:i/>
          <w:sz w:val="26"/>
          <w:szCs w:val="26"/>
          <w:u w:val="single"/>
        </w:rPr>
        <w:t>иных муниципальных правовых актов города Челябинска:</w:t>
      </w:r>
    </w:p>
    <w:p w:rsidR="00B5350A" w:rsidRPr="00B5350A" w:rsidRDefault="00B5350A" w:rsidP="00B535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Правил внутреннего трудового распорядка</w:t>
      </w:r>
      <w:r w:rsidR="00C76E23">
        <w:rPr>
          <w:sz w:val="26"/>
          <w:szCs w:val="26"/>
        </w:rPr>
        <w:t xml:space="preserve"> Управления</w:t>
      </w:r>
      <w:r w:rsidRPr="00B5350A">
        <w:rPr>
          <w:sz w:val="26"/>
          <w:szCs w:val="26"/>
        </w:rPr>
        <w:t>;</w:t>
      </w:r>
    </w:p>
    <w:p w:rsidR="00B5350A" w:rsidRPr="00B5350A" w:rsidRDefault="00B5350A" w:rsidP="00B535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Кодекса этики и служебного поведения муниципальных служащих Администрации города Челябинска;</w:t>
      </w:r>
    </w:p>
    <w:p w:rsidR="00B5350A" w:rsidRPr="00B5350A" w:rsidRDefault="00B5350A" w:rsidP="00B535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Положения об обработке персональных данных в Администрации города Челябинска;</w:t>
      </w:r>
    </w:p>
    <w:p w:rsidR="00B5350A" w:rsidRPr="00B5350A" w:rsidRDefault="00B5350A" w:rsidP="00B535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Порядка предоставления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города Челябинска, и муниципальными служащими города Челябинска;</w:t>
      </w:r>
    </w:p>
    <w:p w:rsidR="00B5350A" w:rsidRPr="00B5350A" w:rsidRDefault="00B5350A" w:rsidP="00B535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Положения о проверке достоверности и полноты сведений, представляемых гражданами, претендующими на замещение должностей муниципальной службы города Челябинска, и муниципальными служащими города Челябинска, и соблюдения муниципальными служащими города Челябинска требований к служебному поведению;</w:t>
      </w:r>
    </w:p>
    <w:p w:rsidR="00B5350A" w:rsidRPr="00B5350A" w:rsidRDefault="00B5350A" w:rsidP="00B535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Порядка уведомления представления нанимателя (работодателя) о фактах обращения каких-либо лиц к муниципальному служащему города Челябинска в целях склонения его к совершению коррупционных правонарушений;</w:t>
      </w:r>
    </w:p>
    <w:p w:rsidR="00B5350A" w:rsidRPr="00B5350A" w:rsidRDefault="00B5350A" w:rsidP="00B535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Порядка уведомления муниципальными служащими Администрации города Челябинска представителя нанимателя (работодателя) о намерении выполнять иную оплачиваемую работу;</w:t>
      </w:r>
    </w:p>
    <w:p w:rsidR="00B5350A" w:rsidRPr="00B5350A" w:rsidRDefault="00B5350A" w:rsidP="00B535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 xml:space="preserve">- Порядка уведомления муниципальными служащими </w:t>
      </w:r>
      <w:r w:rsidR="00BD1432">
        <w:rPr>
          <w:sz w:val="26"/>
          <w:szCs w:val="26"/>
        </w:rPr>
        <w:t xml:space="preserve">Управления по обеспечению </w:t>
      </w:r>
      <w:proofErr w:type="gramStart"/>
      <w:r w:rsidR="00BD1432">
        <w:rPr>
          <w:sz w:val="26"/>
          <w:szCs w:val="26"/>
        </w:rPr>
        <w:t xml:space="preserve">безопасности жизнедеятельности населения </w:t>
      </w:r>
      <w:r w:rsidRPr="00B5350A">
        <w:rPr>
          <w:sz w:val="26"/>
          <w:szCs w:val="26"/>
        </w:rPr>
        <w:t>города Челябинска представителя</w:t>
      </w:r>
      <w:proofErr w:type="gramEnd"/>
      <w:r w:rsidRPr="00B5350A">
        <w:rPr>
          <w:sz w:val="26"/>
          <w:szCs w:val="26"/>
        </w:rPr>
        <w:t xml:space="preserve">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61EBB" w:rsidRDefault="00061EBB" w:rsidP="00B535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5350A" w:rsidRPr="00B5350A" w:rsidRDefault="00B5350A" w:rsidP="00B535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350A">
        <w:rPr>
          <w:rFonts w:eastAsia="Calibri"/>
          <w:sz w:val="26"/>
          <w:szCs w:val="26"/>
          <w:lang w:eastAsia="en-US"/>
        </w:rPr>
        <w:t xml:space="preserve">в) знаниям основ делопроизводства и документооборота: </w:t>
      </w:r>
    </w:p>
    <w:p w:rsidR="00B5350A" w:rsidRPr="00B5350A" w:rsidRDefault="00B5350A" w:rsidP="00B5350A">
      <w:pPr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Инструкции по делопроизводству в Администрации города Челябинска;</w:t>
      </w:r>
    </w:p>
    <w:p w:rsidR="00B5350A" w:rsidRPr="00B5350A" w:rsidRDefault="00B5350A" w:rsidP="00B5350A">
      <w:pPr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Положения о правовых актах, принимаемых (издаваемых) в Администрации города Челябинска;</w:t>
      </w:r>
    </w:p>
    <w:p w:rsidR="00B5350A" w:rsidRPr="00B5350A" w:rsidRDefault="00B5350A" w:rsidP="00B5350A">
      <w:pPr>
        <w:ind w:firstLine="708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Регламента Администрации города Челябинска;</w:t>
      </w:r>
    </w:p>
    <w:p w:rsidR="00B5350A" w:rsidRPr="00B5350A" w:rsidRDefault="00B5350A" w:rsidP="00B5350A">
      <w:pPr>
        <w:ind w:firstLine="720"/>
        <w:jc w:val="both"/>
        <w:rPr>
          <w:sz w:val="26"/>
          <w:szCs w:val="26"/>
        </w:rPr>
      </w:pPr>
      <w:proofErr w:type="gramStart"/>
      <w:r w:rsidRPr="00B5350A">
        <w:rPr>
          <w:sz w:val="26"/>
          <w:szCs w:val="26"/>
        </w:rPr>
        <w:t>г) знаниям и навыкам в области информационно-коммуникационных технологий, в том числе общим знаниям и навыкам применения персонального компьютера и офисной оргтехники, работы с внутренними и периферийными устройствами компьютера, включая аппаратное и программное обеспечение, устройства хранения данных,</w:t>
      </w:r>
      <w:r w:rsidRPr="00B5350A">
        <w:rPr>
          <w:bCs/>
          <w:sz w:val="26"/>
          <w:szCs w:val="26"/>
        </w:rPr>
        <w:t xml:space="preserve"> вопросам безопасности и защиты данных, </w:t>
      </w:r>
      <w:r w:rsidRPr="00B5350A">
        <w:rPr>
          <w:sz w:val="26"/>
          <w:szCs w:val="26"/>
        </w:rPr>
        <w:t>знаниям основ обеспечения охраны здоровья во время работы с персональным компьютером;</w:t>
      </w:r>
      <w:proofErr w:type="gramEnd"/>
    </w:p>
    <w:p w:rsidR="00B5350A" w:rsidRPr="00B5350A" w:rsidRDefault="00B5350A" w:rsidP="00B5350A">
      <w:pPr>
        <w:ind w:firstLine="720"/>
        <w:jc w:val="both"/>
        <w:rPr>
          <w:sz w:val="26"/>
          <w:szCs w:val="26"/>
        </w:rPr>
      </w:pPr>
      <w:proofErr w:type="spellStart"/>
      <w:r w:rsidRPr="00B5350A">
        <w:rPr>
          <w:sz w:val="26"/>
          <w:szCs w:val="26"/>
        </w:rPr>
        <w:t>д</w:t>
      </w:r>
      <w:proofErr w:type="spellEnd"/>
      <w:r w:rsidRPr="00B5350A">
        <w:rPr>
          <w:sz w:val="26"/>
          <w:szCs w:val="26"/>
        </w:rPr>
        <w:t xml:space="preserve">) наличию профессиональных и личностных качеств: </w:t>
      </w:r>
    </w:p>
    <w:p w:rsidR="00B5350A" w:rsidRPr="00B5350A" w:rsidRDefault="00B5350A" w:rsidP="00B535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350A">
        <w:rPr>
          <w:rFonts w:eastAsia="Calibri"/>
          <w:sz w:val="26"/>
          <w:szCs w:val="26"/>
          <w:lang w:eastAsia="en-US"/>
        </w:rPr>
        <w:t>- умение принятия и реализации управленческих решений, организации и обеспечения выполнения поставленных задач, квалифицированного планирования работы и рабочего времени;</w:t>
      </w:r>
    </w:p>
    <w:p w:rsidR="00B5350A" w:rsidRPr="00B5350A" w:rsidRDefault="00B5350A" w:rsidP="00B535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350A">
        <w:rPr>
          <w:rFonts w:eastAsia="Calibri"/>
          <w:sz w:val="26"/>
          <w:szCs w:val="26"/>
          <w:lang w:eastAsia="en-US"/>
        </w:rPr>
        <w:t>- навыки публичного выступления, ведения деловых переговоров, проведения встреч и общения с гражданами, представителями организаций с учетом</w:t>
      </w:r>
      <w:r w:rsidR="000D5751">
        <w:rPr>
          <w:rFonts w:eastAsia="Calibri"/>
          <w:sz w:val="26"/>
          <w:szCs w:val="26"/>
          <w:lang w:eastAsia="en-US"/>
        </w:rPr>
        <w:t xml:space="preserve"> </w:t>
      </w:r>
      <w:r w:rsidRPr="00B5350A">
        <w:rPr>
          <w:rFonts w:eastAsia="Calibri"/>
          <w:sz w:val="26"/>
          <w:szCs w:val="26"/>
          <w:lang w:eastAsia="en-US"/>
        </w:rPr>
        <w:t>норм делового общения;</w:t>
      </w:r>
    </w:p>
    <w:p w:rsidR="00B5350A" w:rsidRPr="00B5350A" w:rsidRDefault="00B5350A" w:rsidP="00B535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350A">
        <w:rPr>
          <w:rFonts w:eastAsia="Calibri"/>
          <w:sz w:val="26"/>
          <w:szCs w:val="26"/>
          <w:lang w:eastAsia="en-US"/>
        </w:rPr>
        <w:t>- владение конструктивной критикой, навыками мотивации, формулирования рекомендаций и профессионального развития подчиненных;</w:t>
      </w:r>
    </w:p>
    <w:p w:rsidR="00B5350A" w:rsidRPr="00B5350A" w:rsidRDefault="00B5350A" w:rsidP="00B5350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350A">
        <w:rPr>
          <w:rFonts w:eastAsia="Calibri"/>
          <w:sz w:val="26"/>
          <w:szCs w:val="26"/>
          <w:lang w:eastAsia="en-US"/>
        </w:rPr>
        <w:tab/>
        <w:t>-владение приемами управления</w:t>
      </w:r>
      <w:r w:rsidR="000D5751">
        <w:rPr>
          <w:rFonts w:eastAsia="Calibri"/>
          <w:sz w:val="26"/>
          <w:szCs w:val="26"/>
          <w:lang w:eastAsia="en-US"/>
        </w:rPr>
        <w:t xml:space="preserve"> </w:t>
      </w:r>
      <w:r w:rsidRPr="00B5350A">
        <w:rPr>
          <w:rFonts w:eastAsia="Calibri"/>
          <w:sz w:val="26"/>
          <w:szCs w:val="26"/>
          <w:lang w:eastAsia="en-US"/>
        </w:rPr>
        <w:t>межличностными отношениями, недопущения конфликтов в коллективе, разрешения конфликтных ситуаций;</w:t>
      </w:r>
    </w:p>
    <w:p w:rsidR="00B5350A" w:rsidRPr="00B5350A" w:rsidRDefault="00B5350A" w:rsidP="00B535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350A">
        <w:rPr>
          <w:rFonts w:eastAsia="Calibri"/>
          <w:sz w:val="26"/>
          <w:szCs w:val="26"/>
          <w:lang w:eastAsia="en-US"/>
        </w:rPr>
        <w:t>- самоконтроль, адекватность самооценки, стремление к постоянному повышению квалификации;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творческий подход, гибкость в поиске решения нестандартных задач;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2</w:t>
      </w:r>
      <w:r w:rsidRPr="00B5350A">
        <w:rPr>
          <w:spacing w:val="-11"/>
          <w:sz w:val="26"/>
          <w:szCs w:val="26"/>
        </w:rPr>
        <w:t>) </w:t>
      </w:r>
      <w:r w:rsidRPr="00B5350A">
        <w:rPr>
          <w:sz w:val="26"/>
          <w:szCs w:val="26"/>
        </w:rPr>
        <w:t>функциональные квалификационные требования</w:t>
      </w:r>
      <w:r w:rsidR="000D5751">
        <w:rPr>
          <w:sz w:val="26"/>
          <w:szCs w:val="26"/>
        </w:rPr>
        <w:t xml:space="preserve"> </w:t>
      </w:r>
      <w:r w:rsidRPr="00B5350A">
        <w:rPr>
          <w:sz w:val="26"/>
          <w:szCs w:val="26"/>
        </w:rPr>
        <w:t>включают требования</w:t>
      </w:r>
      <w:r w:rsidRPr="00B5350A">
        <w:rPr>
          <w:spacing w:val="-11"/>
          <w:sz w:val="26"/>
          <w:szCs w:val="26"/>
        </w:rPr>
        <w:t> </w:t>
      </w:r>
      <w:proofErr w:type="gramStart"/>
      <w:r w:rsidRPr="00B5350A">
        <w:rPr>
          <w:spacing w:val="-11"/>
          <w:sz w:val="26"/>
          <w:szCs w:val="26"/>
        </w:rPr>
        <w:t>к</w:t>
      </w:r>
      <w:proofErr w:type="gramEnd"/>
      <w:r w:rsidRPr="00B5350A">
        <w:rPr>
          <w:spacing w:val="-11"/>
          <w:sz w:val="26"/>
          <w:szCs w:val="26"/>
        </w:rPr>
        <w:t>:</w:t>
      </w:r>
    </w:p>
    <w:p w:rsid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а) правовым знаниям отраслевого законодательства, необходимого для реализации должностных обязанностей:</w:t>
      </w:r>
    </w:p>
    <w:p w:rsidR="00C62788" w:rsidRDefault="00ED5112" w:rsidP="00ED51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2788" w:rsidRPr="00C62788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="00C62788" w:rsidRPr="00C62788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="00C62788" w:rsidRPr="00C62788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="00C62788" w:rsidRPr="00C62788">
        <w:rPr>
          <w:sz w:val="26"/>
          <w:szCs w:val="26"/>
        </w:rPr>
        <w:t xml:space="preserve"> от 21</w:t>
      </w:r>
      <w:r>
        <w:rPr>
          <w:sz w:val="26"/>
          <w:szCs w:val="26"/>
        </w:rPr>
        <w:t>.07.</w:t>
      </w:r>
      <w:r w:rsidR="00C62788" w:rsidRPr="00C62788">
        <w:rPr>
          <w:sz w:val="26"/>
          <w:szCs w:val="26"/>
        </w:rPr>
        <w:t xml:space="preserve">1993 </w:t>
      </w:r>
      <w:r>
        <w:rPr>
          <w:sz w:val="26"/>
          <w:szCs w:val="26"/>
        </w:rPr>
        <w:t>№</w:t>
      </w:r>
      <w:r w:rsidR="00C62788" w:rsidRPr="00C62788">
        <w:rPr>
          <w:sz w:val="26"/>
          <w:szCs w:val="26"/>
        </w:rPr>
        <w:t xml:space="preserve"> 5485-I</w:t>
      </w:r>
      <w:r w:rsidR="00C62788" w:rsidRPr="00ED511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C62788" w:rsidRPr="00C62788">
        <w:rPr>
          <w:sz w:val="26"/>
          <w:szCs w:val="26"/>
        </w:rPr>
        <w:t>О государственной</w:t>
      </w:r>
      <w:r>
        <w:rPr>
          <w:sz w:val="26"/>
          <w:szCs w:val="26"/>
        </w:rPr>
        <w:t xml:space="preserve">  тайне»;</w:t>
      </w:r>
    </w:p>
    <w:p w:rsidR="00827FC3" w:rsidRPr="00C62788" w:rsidRDefault="00827FC3" w:rsidP="00ED51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28.03.1998 «О воинской обязанности и военной службе»</w:t>
      </w:r>
      <w:r w:rsidR="00061EBB">
        <w:rPr>
          <w:sz w:val="26"/>
          <w:szCs w:val="26"/>
        </w:rPr>
        <w:t>;</w:t>
      </w:r>
    </w:p>
    <w:p w:rsidR="00FC696C" w:rsidRPr="00A14CD5" w:rsidRDefault="00FC696C" w:rsidP="00C62788">
      <w:pPr>
        <w:shd w:val="clear" w:color="auto" w:fill="FFFFFF"/>
        <w:ind w:firstLine="708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19E5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5419E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5419E5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A14CD5">
        <w:rPr>
          <w:bCs/>
          <w:sz w:val="26"/>
          <w:szCs w:val="26"/>
        </w:rPr>
        <w:t xml:space="preserve">13.03.2006 </w:t>
      </w:r>
      <w:r>
        <w:rPr>
          <w:bCs/>
          <w:sz w:val="26"/>
          <w:szCs w:val="26"/>
        </w:rPr>
        <w:t>№</w:t>
      </w:r>
      <w:r w:rsidRPr="00A14CD5">
        <w:rPr>
          <w:bCs/>
          <w:sz w:val="26"/>
          <w:szCs w:val="26"/>
        </w:rPr>
        <w:t xml:space="preserve"> 38-ФЗ </w:t>
      </w:r>
      <w:r w:rsidRPr="00A14CD5">
        <w:rPr>
          <w:spacing w:val="1"/>
          <w:sz w:val="26"/>
          <w:szCs w:val="26"/>
        </w:rPr>
        <w:t>«О рекламе»</w:t>
      </w:r>
      <w:r w:rsidRPr="00A14CD5">
        <w:rPr>
          <w:spacing w:val="-3"/>
          <w:sz w:val="26"/>
          <w:szCs w:val="26"/>
        </w:rPr>
        <w:t>;</w:t>
      </w:r>
    </w:p>
    <w:p w:rsidR="00FC696C" w:rsidRPr="005419E5" w:rsidRDefault="00FC696C" w:rsidP="00FC696C">
      <w:pPr>
        <w:autoSpaceDE w:val="0"/>
        <w:autoSpaceDN w:val="0"/>
        <w:adjustRightInd w:val="0"/>
        <w:ind w:firstLine="709"/>
        <w:jc w:val="both"/>
        <w:rPr>
          <w:b/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19E5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5419E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5419E5">
        <w:rPr>
          <w:sz w:val="26"/>
          <w:szCs w:val="26"/>
        </w:rPr>
        <w:t xml:space="preserve"> от 27.07.2006 </w:t>
      </w:r>
      <w:r>
        <w:rPr>
          <w:sz w:val="26"/>
          <w:szCs w:val="26"/>
        </w:rPr>
        <w:t>№</w:t>
      </w:r>
      <w:r w:rsidRPr="005419E5">
        <w:rPr>
          <w:sz w:val="26"/>
          <w:szCs w:val="26"/>
        </w:rPr>
        <w:t xml:space="preserve"> 149-ФЗ</w:t>
      </w:r>
      <w:r>
        <w:rPr>
          <w:sz w:val="26"/>
          <w:szCs w:val="26"/>
        </w:rPr>
        <w:t xml:space="preserve"> </w:t>
      </w:r>
      <w:r w:rsidRPr="005419E5">
        <w:rPr>
          <w:spacing w:val="1"/>
          <w:sz w:val="26"/>
          <w:szCs w:val="26"/>
        </w:rPr>
        <w:t>«Об информаци</w:t>
      </w:r>
      <w:r>
        <w:rPr>
          <w:spacing w:val="1"/>
          <w:sz w:val="26"/>
          <w:szCs w:val="26"/>
        </w:rPr>
        <w:t xml:space="preserve">и, </w:t>
      </w:r>
      <w:r w:rsidRPr="005419E5">
        <w:rPr>
          <w:spacing w:val="1"/>
          <w:sz w:val="26"/>
          <w:szCs w:val="26"/>
        </w:rPr>
        <w:t>информационных технологиях и о защите информации»</w:t>
      </w:r>
      <w:r>
        <w:rPr>
          <w:spacing w:val="1"/>
          <w:sz w:val="26"/>
          <w:szCs w:val="26"/>
        </w:rPr>
        <w:t>;</w:t>
      </w:r>
      <w:r w:rsidRPr="005419E5">
        <w:rPr>
          <w:b/>
          <w:spacing w:val="1"/>
          <w:sz w:val="26"/>
          <w:szCs w:val="26"/>
        </w:rPr>
        <w:t xml:space="preserve"> 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Федерального закона от 09.02.2009 № 8-ФЗ «Об обеспечении доступа к информации о деятельности государственных органов и органов местного самоуправления»;</w:t>
      </w:r>
    </w:p>
    <w:p w:rsidR="00B5350A" w:rsidRDefault="00B5350A" w:rsidP="00B5350A">
      <w:pPr>
        <w:tabs>
          <w:tab w:val="num" w:pos="1276"/>
        </w:tabs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B5350A">
        <w:rPr>
          <w:sz w:val="26"/>
          <w:szCs w:val="26"/>
        </w:rPr>
        <w:t>- </w:t>
      </w:r>
      <w:r w:rsidRPr="00B5350A">
        <w:rPr>
          <w:bCs/>
          <w:color w:val="000000"/>
          <w:sz w:val="26"/>
          <w:szCs w:val="26"/>
          <w:shd w:val="clear" w:color="auto" w:fill="FFFFFF"/>
        </w:rPr>
        <w:t>Указа Президента РФ от 30.05.2005 № 609 «Об утверждении Положения о персональных данных государственного гражданского служащего Российской Федерации и ведении его личного дела»;</w:t>
      </w:r>
    </w:p>
    <w:p w:rsidR="00ED5112" w:rsidRDefault="00ED5112" w:rsidP="00B5350A">
      <w:pPr>
        <w:tabs>
          <w:tab w:val="num" w:pos="1276"/>
        </w:tabs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- постановления Правительства Российской Федерации от 18.08.2006 № 573 </w:t>
      </w:r>
      <w:r w:rsidR="00512EC4">
        <w:rPr>
          <w:bCs/>
          <w:color w:val="000000"/>
          <w:sz w:val="26"/>
          <w:szCs w:val="26"/>
          <w:shd w:val="clear" w:color="auto" w:fill="FFFFFF"/>
        </w:rPr>
        <w:t xml:space="preserve">     </w:t>
      </w:r>
      <w:r>
        <w:rPr>
          <w:bCs/>
          <w:color w:val="000000"/>
          <w:sz w:val="26"/>
          <w:szCs w:val="26"/>
          <w:shd w:val="clear" w:color="auto" w:fill="FFFFFF"/>
        </w:rPr>
        <w:t>«</w:t>
      </w:r>
      <w:r w:rsidR="00512EC4">
        <w:rPr>
          <w:bCs/>
          <w:color w:val="000000"/>
          <w:sz w:val="26"/>
          <w:szCs w:val="26"/>
          <w:shd w:val="clear" w:color="auto" w:fill="FFFFFF"/>
        </w:rPr>
        <w:t>О предоставлении социальных гарантий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512EC4">
        <w:rPr>
          <w:bCs/>
          <w:color w:val="000000"/>
          <w:sz w:val="26"/>
          <w:szCs w:val="26"/>
          <w:shd w:val="clear" w:color="auto" w:fill="FFFFFF"/>
        </w:rPr>
        <w:t>гражданам, допущенным к государственной тайне на постоянной основе, и сотрудникам структурных подразделений по защите государственной тайны»;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bCs/>
          <w:color w:val="000000"/>
          <w:sz w:val="26"/>
          <w:szCs w:val="26"/>
          <w:shd w:val="clear" w:color="auto" w:fill="FFFFFF"/>
        </w:rPr>
        <w:lastRenderedPageBreak/>
        <w:t xml:space="preserve">- постановления Правительства Российской Федерации </w:t>
      </w:r>
      <w:r w:rsidRPr="00B5350A">
        <w:rPr>
          <w:sz w:val="26"/>
          <w:szCs w:val="26"/>
        </w:rPr>
        <w:t>от 06.02.2010 № 63 «Об утверждении инструкции о порядке допуска должностных лиц и граждан Российской Федерации к государственной тайне»;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Перечня и порядка включения 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города Челябинска и Избирательной комиссии города Челябинска;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 xml:space="preserve">- Положения о муниципальном почетном звании "Почетный муниципальный служащий города Челябинска»; 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Положения о назначении, перерасчете и выплате пенсии за выслугу лет лицам, замещавшим должности муниципальной службы города Челябинска»;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Положения о порядке и условиях выплаты ежемесячной доплаты к страховой пенсии по старости (инвалидности) отдельным категориям граждан;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bCs/>
          <w:color w:val="000000"/>
          <w:sz w:val="26"/>
          <w:szCs w:val="26"/>
          <w:shd w:val="clear" w:color="auto" w:fill="FFFFFF"/>
        </w:rPr>
        <w:t>- </w:t>
      </w:r>
      <w:r w:rsidRPr="00B5350A">
        <w:rPr>
          <w:sz w:val="26"/>
          <w:szCs w:val="26"/>
        </w:rPr>
        <w:t>Положения о присвоении классных чинов муниципальным служащим города Челябинска»;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Положения о проведении аттестации муниципальных служащих города Челябинска»;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Положения о служебных командировках;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Положения об оплате труда работников, занятых обслуживанием органов местного самоуправления города Челябинска»;</w:t>
      </w:r>
    </w:p>
    <w:p w:rsid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Положения об организации дополнительного профессионального образования муниципальных служащих Администрации города Челябинска;</w:t>
      </w:r>
    </w:p>
    <w:p w:rsidR="00827FC3" w:rsidRPr="00B5350A" w:rsidRDefault="00827FC3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Инструкции по бронированию граждан Российской Федерации, пребывающих в запасе Вооруженных Сил Российской Федерации»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 xml:space="preserve">- иных правовых актов, регулирующих </w:t>
      </w:r>
      <w:r w:rsidR="00827FC3">
        <w:rPr>
          <w:sz w:val="26"/>
          <w:szCs w:val="26"/>
        </w:rPr>
        <w:t>сферу деятельности по должности.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 xml:space="preserve">б) умениям и навыкам, необходимым для </w:t>
      </w:r>
      <w:bookmarkStart w:id="0" w:name="_GoBack"/>
      <w:bookmarkEnd w:id="0"/>
      <w:r w:rsidRPr="00B5350A">
        <w:rPr>
          <w:sz w:val="26"/>
          <w:szCs w:val="26"/>
        </w:rPr>
        <w:t>исполнения должностных обязанностей по направлениям деятельности отдела с учетом его задач и функций:</w:t>
      </w:r>
    </w:p>
    <w:p w:rsidR="00B5350A" w:rsidRPr="00B5350A" w:rsidRDefault="00B5350A" w:rsidP="00B5350A">
      <w:pPr>
        <w:widowControl w:val="0"/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анализа законодательства, разработки проектов правовых актов, практики применения законодательства Российской Федерации, Челябинской области и муниципальных правовых актов города Челябинска;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информационно-аналитического обеспечения муниципальной службы и кадров;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организации хранения документов в соответствии с требованиями трудового, архивного законодательства Российской Федерации и муниципальными правовыми актами города Челябинска;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разработки проектных предложений и мероприятий по эффективной работе персонала;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 -внедрения стратегии по управлению персоналом;</w:t>
      </w:r>
    </w:p>
    <w:p w:rsidR="00B5350A" w:rsidRPr="00B5350A" w:rsidRDefault="00B5350A" w:rsidP="00B5350A">
      <w:pPr>
        <w:widowControl w:val="0"/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создания и описания организационной структуры, цели, задач и функций отдела;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порядка оформления кадровых документов и придания им юридической силы;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организации работы сотрудников отдела;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 xml:space="preserve">- постановки задач сотрудникам отдела; 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составления планов деятельности отдела;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-контроля исполнения поручений и задач, внесения своевременных коррекций в планы и задачи;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lastRenderedPageBreak/>
        <w:t>- управления профессиональным развитием муниципальных служащих (работников), разработки программ профессионального развития кадров;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 урегулирования трудовых споров;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соблюдения нормы этики делового общения;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работы с информационными системами и базами данных по вопросам управления персоналом;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-обеспечения сохранности конфиденциальной информации;</w:t>
      </w:r>
    </w:p>
    <w:p w:rsidR="00B5350A" w:rsidRPr="00B5350A" w:rsidRDefault="00B5350A" w:rsidP="00B5350A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B5350A">
        <w:rPr>
          <w:sz w:val="26"/>
          <w:szCs w:val="26"/>
        </w:rPr>
        <w:t>- оказания консультационной помощи, анализа и систематизации информации, документов.</w:t>
      </w:r>
    </w:p>
    <w:p w:rsidR="00B5350A" w:rsidRDefault="00B5350A" w:rsidP="00B5350A">
      <w:pPr>
        <w:shd w:val="clear" w:color="auto" w:fill="FFFFFF"/>
        <w:ind w:left="1429"/>
        <w:rPr>
          <w:spacing w:val="-13"/>
          <w:w w:val="106"/>
        </w:rPr>
      </w:pPr>
    </w:p>
    <w:p w:rsidR="00AF173A" w:rsidRPr="00862825" w:rsidRDefault="00AF173A" w:rsidP="00862825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862825">
        <w:rPr>
          <w:rFonts w:ascii="Times New Roman" w:hAnsi="Times New Roman"/>
          <w:sz w:val="26"/>
          <w:szCs w:val="26"/>
          <w:lang w:val="en-US"/>
        </w:rPr>
        <w:t>II</w:t>
      </w:r>
      <w:r w:rsidR="00D9006C">
        <w:rPr>
          <w:rFonts w:ascii="Times New Roman" w:hAnsi="Times New Roman"/>
          <w:sz w:val="26"/>
          <w:szCs w:val="26"/>
          <w:lang w:val="en-US"/>
        </w:rPr>
        <w:t>I</w:t>
      </w:r>
      <w:r w:rsidRPr="00862825">
        <w:rPr>
          <w:rFonts w:ascii="Times New Roman" w:hAnsi="Times New Roman"/>
          <w:sz w:val="26"/>
          <w:szCs w:val="26"/>
        </w:rPr>
        <w:t>. Должностные обязанности</w:t>
      </w:r>
    </w:p>
    <w:p w:rsidR="00862825" w:rsidRDefault="00862825" w:rsidP="00782DA0">
      <w:pPr>
        <w:tabs>
          <w:tab w:val="left" w:pos="993"/>
        </w:tabs>
        <w:ind w:firstLine="709"/>
        <w:jc w:val="both"/>
      </w:pPr>
    </w:p>
    <w:p w:rsidR="00862825" w:rsidRPr="00862825" w:rsidRDefault="00862825" w:rsidP="00862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825">
        <w:rPr>
          <w:rFonts w:ascii="Times New Roman" w:hAnsi="Times New Roman" w:cs="Times New Roman"/>
          <w:sz w:val="26"/>
          <w:szCs w:val="26"/>
        </w:rPr>
        <w:t>8. Начальник отдела в соответствии с Трудовым кодексом Российской Федерации, федеральными законами от 02.03.2007 № 25-ФЗ «О муниципальной службе в Российской Федерации», от 25.12.2008 № 273-ФЗ «О противодействии коррупции», муниципальными правовыми актами города Челябинска обязан: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1) 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законы Челябинской области, Устав города Челябинска и иные муниципальные правовые акты города Челябинска и обеспечивать их исполнение;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2) исполнять должностные обязанности в соответствии с настоящей должностной инструкцией;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 xml:space="preserve">3) соблюдать при исполнении должностных обязанностей права и законные интересы граждан и организаций; 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4) соблюдать Правила внутреннего трудового распорядка Управления по обеспечению безопасности жизнедеятельности населения города Челябинска, настоящую должностную инструкцию, порядок работы со служебной информацией;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5) поддерживать уровень квалификации, необходимый для надлежащего исполнения должностных обязанностей;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6) 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7) беречь муниципальное имущество, в том числе предоставленное ему для исполнения должностных обязанностей;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 xml:space="preserve">8) 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  <w:r w:rsidRPr="00862825">
        <w:rPr>
          <w:sz w:val="26"/>
          <w:szCs w:val="26"/>
        </w:rPr>
        <w:t>9) 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10) соблюдать ограничения, выполнять обязательства и требования к служебному поведению, не нарушать запреты, установленные действующим законодательством;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  <w:r w:rsidRPr="00862825">
        <w:rPr>
          <w:sz w:val="26"/>
          <w:szCs w:val="26"/>
        </w:rPr>
        <w:lastRenderedPageBreak/>
        <w:t>11) уведомлять в письменной форме представителя нанимателя (работодателя) о 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862825" w:rsidRPr="00862825" w:rsidRDefault="00862825" w:rsidP="00862825">
      <w:pPr>
        <w:pStyle w:val="1"/>
        <w:shd w:val="clear" w:color="auto" w:fill="auto"/>
        <w:spacing w:line="240" w:lineRule="auto"/>
        <w:ind w:left="20" w:right="40" w:firstLine="709"/>
        <w:rPr>
          <w:spacing w:val="0"/>
          <w:sz w:val="26"/>
          <w:szCs w:val="26"/>
        </w:rPr>
      </w:pPr>
      <w:r w:rsidRPr="00862825">
        <w:rPr>
          <w:spacing w:val="0"/>
          <w:sz w:val="26"/>
          <w:szCs w:val="26"/>
        </w:rPr>
        <w:t xml:space="preserve">12) уведомлять представителя нанимателя </w:t>
      </w:r>
      <w:r w:rsidRPr="00862825">
        <w:rPr>
          <w:sz w:val="26"/>
          <w:szCs w:val="26"/>
        </w:rPr>
        <w:t xml:space="preserve">(работодателя) </w:t>
      </w:r>
      <w:r w:rsidRPr="00862825">
        <w:rPr>
          <w:spacing w:val="0"/>
          <w:sz w:val="26"/>
          <w:szCs w:val="26"/>
        </w:rPr>
        <w:t>обо всех ситуациях склонения его к коррупционным правонарушениям;</w:t>
      </w:r>
    </w:p>
    <w:p w:rsidR="00862825" w:rsidRPr="00862825" w:rsidRDefault="00862825" w:rsidP="00862825">
      <w:pPr>
        <w:pStyle w:val="1"/>
        <w:shd w:val="clear" w:color="auto" w:fill="auto"/>
        <w:spacing w:line="240" w:lineRule="auto"/>
        <w:ind w:left="23" w:right="40" w:firstLine="709"/>
        <w:rPr>
          <w:spacing w:val="0"/>
          <w:sz w:val="26"/>
          <w:szCs w:val="26"/>
        </w:rPr>
      </w:pPr>
      <w:r w:rsidRPr="00862825">
        <w:rPr>
          <w:spacing w:val="0"/>
          <w:sz w:val="26"/>
          <w:szCs w:val="26"/>
        </w:rPr>
        <w:t xml:space="preserve">13) организовывать правовой просвещение подчиненных, своевременное ознакомление их с нормативными правовыми актами в сфере коррупции; </w:t>
      </w:r>
    </w:p>
    <w:p w:rsidR="00862825" w:rsidRPr="00862825" w:rsidRDefault="00862825" w:rsidP="00862825">
      <w:pPr>
        <w:pStyle w:val="1"/>
        <w:shd w:val="clear" w:color="auto" w:fill="auto"/>
        <w:spacing w:line="240" w:lineRule="auto"/>
        <w:ind w:left="20" w:right="40" w:firstLine="709"/>
        <w:rPr>
          <w:spacing w:val="0"/>
          <w:sz w:val="26"/>
          <w:szCs w:val="26"/>
        </w:rPr>
      </w:pPr>
      <w:r w:rsidRPr="00862825">
        <w:rPr>
          <w:spacing w:val="0"/>
          <w:sz w:val="26"/>
          <w:szCs w:val="26"/>
        </w:rPr>
        <w:t>14) не допускать поведения, которое может восприниматься окружающими как обещание дачи взятки или предложение дачи взятки либо согласие принять взятку или просьба о даче взятки;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15) соблюдать конфиденциальность в отношении любых персональных данных, доступ к которым был получен при исполнении должностных обязанностей, а также после увольнения с муниципальной службы;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16) не разглашать информацию ограниченного доступа, не содержащую сведений, составляющих государственную тайну, ставшую известной при выполнении должностных обязанностей;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17) соблюдать Кодекс этики и служебного поведения муниципальных служащих Администрации города Челябинска;</w:t>
      </w:r>
    </w:p>
    <w:p w:rsidR="00862825" w:rsidRPr="00862825" w:rsidRDefault="00862825" w:rsidP="00862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62825">
        <w:rPr>
          <w:rFonts w:ascii="Times New Roman" w:hAnsi="Times New Roman" w:cs="Times New Roman"/>
          <w:sz w:val="26"/>
          <w:szCs w:val="26"/>
        </w:rPr>
        <w:t>18) добросовестно исполнять свои трудовые обязанности, возложенные трудовым договором;</w:t>
      </w:r>
    </w:p>
    <w:p w:rsidR="00862825" w:rsidRPr="00862825" w:rsidRDefault="00862825" w:rsidP="00862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825">
        <w:rPr>
          <w:rFonts w:ascii="Times New Roman" w:hAnsi="Times New Roman" w:cs="Times New Roman"/>
          <w:sz w:val="26"/>
          <w:szCs w:val="26"/>
        </w:rPr>
        <w:t>19) соблюдать трудовую дисциплину;</w:t>
      </w:r>
    </w:p>
    <w:p w:rsidR="00862825" w:rsidRPr="00862825" w:rsidRDefault="00862825" w:rsidP="00862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825">
        <w:rPr>
          <w:rFonts w:ascii="Times New Roman" w:hAnsi="Times New Roman" w:cs="Times New Roman"/>
          <w:sz w:val="26"/>
          <w:szCs w:val="26"/>
        </w:rPr>
        <w:t>20)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21)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 сохранность этого имущества);</w:t>
      </w:r>
    </w:p>
    <w:p w:rsidR="00862825" w:rsidRPr="00862825" w:rsidRDefault="00862825" w:rsidP="00862825">
      <w:pPr>
        <w:pStyle w:val="1"/>
        <w:shd w:val="clear" w:color="auto" w:fill="auto"/>
        <w:spacing w:line="240" w:lineRule="auto"/>
        <w:ind w:right="40" w:firstLine="709"/>
        <w:rPr>
          <w:spacing w:val="0"/>
          <w:sz w:val="26"/>
          <w:szCs w:val="26"/>
          <w:u w:val="single"/>
        </w:rPr>
      </w:pPr>
      <w:r w:rsidRPr="00862825">
        <w:rPr>
          <w:spacing w:val="0"/>
          <w:sz w:val="26"/>
          <w:szCs w:val="26"/>
        </w:rPr>
        <w:t>22) соблюдать требования охраны труда, пожарной безопасности, правил техники безопасности, в том числе:</w:t>
      </w:r>
    </w:p>
    <w:p w:rsidR="00862825" w:rsidRPr="00862825" w:rsidRDefault="00862825" w:rsidP="00862825">
      <w:pPr>
        <w:pStyle w:val="1"/>
        <w:shd w:val="clear" w:color="auto" w:fill="auto"/>
        <w:spacing w:line="240" w:lineRule="auto"/>
        <w:ind w:right="40" w:firstLine="709"/>
        <w:rPr>
          <w:spacing w:val="0"/>
          <w:sz w:val="26"/>
          <w:szCs w:val="26"/>
        </w:rPr>
      </w:pPr>
      <w:r w:rsidRPr="00862825">
        <w:rPr>
          <w:spacing w:val="0"/>
          <w:sz w:val="26"/>
          <w:szCs w:val="26"/>
        </w:rPr>
        <w:t>- проходить обучение, проверку знаний по охране труда и оказанию первой помощи пострадавшим;</w:t>
      </w:r>
    </w:p>
    <w:p w:rsidR="00862825" w:rsidRPr="00862825" w:rsidRDefault="00862825" w:rsidP="00862825">
      <w:pPr>
        <w:pStyle w:val="1"/>
        <w:shd w:val="clear" w:color="auto" w:fill="auto"/>
        <w:spacing w:line="240" w:lineRule="auto"/>
        <w:ind w:right="40" w:firstLine="709"/>
        <w:rPr>
          <w:spacing w:val="0"/>
          <w:sz w:val="26"/>
          <w:szCs w:val="26"/>
        </w:rPr>
      </w:pPr>
      <w:r w:rsidRPr="00862825">
        <w:rPr>
          <w:spacing w:val="0"/>
          <w:sz w:val="26"/>
          <w:szCs w:val="26"/>
        </w:rPr>
        <w:t>- соблюдать требования охраны труда и пожарной безопасности;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- создавать безопасные условия труда для своих подчиненных и следить за соблюдением ими нормативных требований в области охраны труда и пожарной безопасности.</w:t>
      </w:r>
    </w:p>
    <w:p w:rsidR="00862825" w:rsidRPr="00E603A9" w:rsidRDefault="00862825" w:rsidP="00862825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>9. Начальник отдела для решения стоящих перед ним задач и обеспечения выполнения функций, возложенных на отдел:</w:t>
      </w:r>
    </w:p>
    <w:p w:rsidR="00436A71" w:rsidRPr="00E603A9" w:rsidRDefault="004866F2" w:rsidP="00782DA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>1)</w:t>
      </w:r>
      <w:r w:rsidR="00E74300" w:rsidRPr="00E603A9">
        <w:rPr>
          <w:sz w:val="26"/>
          <w:szCs w:val="26"/>
        </w:rPr>
        <w:t xml:space="preserve"> </w:t>
      </w:r>
      <w:r w:rsidR="00436A71" w:rsidRPr="00E603A9">
        <w:rPr>
          <w:sz w:val="26"/>
          <w:szCs w:val="26"/>
        </w:rPr>
        <w:t>Руководит деятельностью отдела.</w:t>
      </w:r>
    </w:p>
    <w:p w:rsidR="00436A71" w:rsidRPr="00E603A9" w:rsidRDefault="004866F2" w:rsidP="00782DA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>2)</w:t>
      </w:r>
      <w:r w:rsidR="00436A71" w:rsidRPr="00E603A9">
        <w:rPr>
          <w:sz w:val="26"/>
          <w:szCs w:val="26"/>
        </w:rPr>
        <w:t xml:space="preserve"> Обеспечивает выполнение задач и функций, возложенных на отдел.</w:t>
      </w:r>
    </w:p>
    <w:p w:rsidR="00997CD6" w:rsidRPr="00E603A9" w:rsidRDefault="004866F2" w:rsidP="00782D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>3) </w:t>
      </w:r>
      <w:r w:rsidR="00997CD6" w:rsidRPr="00E603A9">
        <w:rPr>
          <w:sz w:val="26"/>
          <w:szCs w:val="26"/>
        </w:rPr>
        <w:t>Возглавляет работу по комплектованию Управления высококвалифицированными специалистами с учетом их профессиональных качеств и компетентности.</w:t>
      </w:r>
    </w:p>
    <w:p w:rsidR="00997CD6" w:rsidRPr="00E603A9" w:rsidRDefault="003E466E" w:rsidP="00782D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>4</w:t>
      </w:r>
      <w:r w:rsidR="004866F2" w:rsidRPr="00E603A9">
        <w:rPr>
          <w:sz w:val="26"/>
          <w:szCs w:val="26"/>
        </w:rPr>
        <w:t>)</w:t>
      </w:r>
      <w:r w:rsidR="00997CD6" w:rsidRPr="00E603A9">
        <w:rPr>
          <w:sz w:val="26"/>
          <w:szCs w:val="26"/>
        </w:rPr>
        <w:t xml:space="preserve"> Принимает участие в разработке кадровой политики и кадровой стратегии </w:t>
      </w:r>
      <w:r w:rsidR="00C468F5" w:rsidRPr="00E603A9">
        <w:rPr>
          <w:sz w:val="26"/>
          <w:szCs w:val="26"/>
        </w:rPr>
        <w:t>Управления</w:t>
      </w:r>
      <w:r w:rsidR="00997CD6" w:rsidRPr="00E603A9">
        <w:rPr>
          <w:sz w:val="26"/>
          <w:szCs w:val="26"/>
        </w:rPr>
        <w:t>.</w:t>
      </w:r>
    </w:p>
    <w:p w:rsidR="00997CD6" w:rsidRDefault="0096016C" w:rsidP="00782D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 xml:space="preserve">5) </w:t>
      </w:r>
      <w:r w:rsidR="00997CD6" w:rsidRPr="00E603A9">
        <w:rPr>
          <w:sz w:val="26"/>
          <w:szCs w:val="26"/>
        </w:rPr>
        <w:t>Осуществляет работу по подбору, отбору и расстановке кадров на основе оценки их квалификации, личных и деловых качеств.</w:t>
      </w:r>
    </w:p>
    <w:p w:rsidR="003D2678" w:rsidRPr="00E603A9" w:rsidRDefault="003D2678" w:rsidP="003D267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E603A9">
        <w:rPr>
          <w:rFonts w:ascii="Times New Roman" w:hAnsi="Times New Roman" w:cs="Times New Roman"/>
          <w:sz w:val="26"/>
          <w:szCs w:val="26"/>
        </w:rPr>
        <w:t>) Проводит систематический анализ кадровой работы в Управлении, разрабатывает предложения по ее улучшению.</w:t>
      </w:r>
    </w:p>
    <w:p w:rsidR="003D2678" w:rsidRPr="00E603A9" w:rsidRDefault="003D2678" w:rsidP="003D26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>7) Организует своевременное оформление приема, перевода и увольнения работников в соответствии с трудовым законодательством, положениями, инструкциями и приказами начальника Управления; учет личного состава, выдачу справок о настоящей и прошлой трудовой деятельности работников, ведение установленной документации по кадрам, а также подготовку материалов для представления работников к поощрениям и награждениям.</w:t>
      </w:r>
    </w:p>
    <w:p w:rsidR="003D2678" w:rsidRPr="00E603A9" w:rsidRDefault="00513C5C" w:rsidP="003D267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D2678" w:rsidRPr="00E603A9">
        <w:rPr>
          <w:rFonts w:ascii="Times New Roman" w:hAnsi="Times New Roman" w:cs="Times New Roman"/>
          <w:sz w:val="26"/>
          <w:szCs w:val="26"/>
        </w:rPr>
        <w:t xml:space="preserve">) Организует табельный учет, составление и выполнение графиков отпусков, </w:t>
      </w:r>
      <w:proofErr w:type="gramStart"/>
      <w:r w:rsidR="003D2678" w:rsidRPr="00E603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D2678" w:rsidRPr="00E603A9">
        <w:rPr>
          <w:rFonts w:ascii="Times New Roman" w:hAnsi="Times New Roman" w:cs="Times New Roman"/>
          <w:sz w:val="26"/>
          <w:szCs w:val="26"/>
        </w:rPr>
        <w:t xml:space="preserve"> состоянием трудовой дисциплины в структурных подразделениях Управления и соблюдением работниками Правил внутреннего трудового распорядка. Контролирует своевременность представления работниками листков о временной нетрудоспособности, справок по уходу за больными и других документов, подтверждающих право на отсутствие работника на рабочем месте.</w:t>
      </w:r>
    </w:p>
    <w:p w:rsidR="003D2678" w:rsidRPr="00E603A9" w:rsidRDefault="00513C5C" w:rsidP="003D267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D2678" w:rsidRPr="00E603A9">
        <w:rPr>
          <w:rFonts w:ascii="Times New Roman" w:hAnsi="Times New Roman" w:cs="Times New Roman"/>
          <w:sz w:val="26"/>
          <w:szCs w:val="26"/>
        </w:rPr>
        <w:t>) Обеспечивает составление установленной отчетности по учету личного состава и работе с кадрами.</w:t>
      </w:r>
    </w:p>
    <w:p w:rsidR="00997CD6" w:rsidRPr="00E603A9" w:rsidRDefault="00513C5C" w:rsidP="00782D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96016C" w:rsidRPr="00E603A9">
        <w:rPr>
          <w:sz w:val="26"/>
          <w:szCs w:val="26"/>
        </w:rPr>
        <w:t>)</w:t>
      </w:r>
      <w:r w:rsidR="00997CD6" w:rsidRPr="00E603A9">
        <w:rPr>
          <w:sz w:val="26"/>
          <w:szCs w:val="26"/>
        </w:rPr>
        <w:t xml:space="preserve"> Организует проведение аттестации </w:t>
      </w:r>
      <w:r w:rsidR="001A6CE0" w:rsidRPr="00E603A9">
        <w:rPr>
          <w:sz w:val="26"/>
          <w:szCs w:val="26"/>
        </w:rPr>
        <w:t>муниципальных служащих</w:t>
      </w:r>
      <w:r w:rsidR="00EE6B10" w:rsidRPr="00E603A9">
        <w:rPr>
          <w:sz w:val="26"/>
          <w:szCs w:val="26"/>
        </w:rPr>
        <w:t xml:space="preserve"> Управления</w:t>
      </w:r>
      <w:r w:rsidR="00997CD6" w:rsidRPr="00E603A9">
        <w:rPr>
          <w:sz w:val="26"/>
          <w:szCs w:val="26"/>
        </w:rPr>
        <w:t>, ее методическое и информационное обеспечение, принимает участие в анализе результатов аттестации, разработке мероприятий по реализации решений аттестационных комиссий.</w:t>
      </w:r>
    </w:p>
    <w:p w:rsidR="003D2678" w:rsidRPr="00E603A9" w:rsidRDefault="003D2678" w:rsidP="003D267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3A9">
        <w:rPr>
          <w:rFonts w:ascii="Times New Roman" w:hAnsi="Times New Roman" w:cs="Times New Roman"/>
          <w:sz w:val="26"/>
          <w:szCs w:val="26"/>
        </w:rPr>
        <w:t>1</w:t>
      </w:r>
      <w:r w:rsidR="00513C5C">
        <w:rPr>
          <w:rFonts w:ascii="Times New Roman" w:hAnsi="Times New Roman" w:cs="Times New Roman"/>
          <w:sz w:val="26"/>
          <w:szCs w:val="26"/>
        </w:rPr>
        <w:t>1</w:t>
      </w:r>
      <w:r w:rsidRPr="00E603A9">
        <w:rPr>
          <w:rFonts w:ascii="Times New Roman" w:hAnsi="Times New Roman" w:cs="Times New Roman"/>
          <w:sz w:val="26"/>
          <w:szCs w:val="26"/>
        </w:rPr>
        <w:t>) Осуществляет ведение:</w:t>
      </w:r>
    </w:p>
    <w:p w:rsidR="003D2678" w:rsidRPr="00E603A9" w:rsidRDefault="003D2678" w:rsidP="003D267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3A9">
        <w:rPr>
          <w:rFonts w:ascii="Times New Roman" w:hAnsi="Times New Roman" w:cs="Times New Roman"/>
          <w:sz w:val="26"/>
          <w:szCs w:val="26"/>
        </w:rPr>
        <w:t>а) трудовых книжек работников Управления;</w:t>
      </w:r>
    </w:p>
    <w:p w:rsidR="003D2678" w:rsidRPr="00E603A9" w:rsidRDefault="003D2678" w:rsidP="003D267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3A9">
        <w:rPr>
          <w:rFonts w:ascii="Times New Roman" w:hAnsi="Times New Roman" w:cs="Times New Roman"/>
          <w:sz w:val="26"/>
          <w:szCs w:val="26"/>
        </w:rPr>
        <w:t>б) реестра муниципальных служащих.</w:t>
      </w:r>
    </w:p>
    <w:p w:rsidR="003D2678" w:rsidRPr="00E603A9" w:rsidRDefault="00513C5C" w:rsidP="003D267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D2678" w:rsidRPr="00E603A9">
        <w:rPr>
          <w:rFonts w:ascii="Times New Roman" w:hAnsi="Times New Roman" w:cs="Times New Roman"/>
          <w:sz w:val="26"/>
          <w:szCs w:val="26"/>
        </w:rPr>
        <w:t>) Организует:</w:t>
      </w:r>
    </w:p>
    <w:p w:rsidR="003D2678" w:rsidRPr="00E603A9" w:rsidRDefault="003D2678" w:rsidP="003D267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3A9">
        <w:rPr>
          <w:rFonts w:ascii="Times New Roman" w:hAnsi="Times New Roman" w:cs="Times New Roman"/>
          <w:sz w:val="26"/>
          <w:szCs w:val="26"/>
        </w:rPr>
        <w:t>а) ведение личных дел муниципальных служащих Управления;</w:t>
      </w:r>
    </w:p>
    <w:p w:rsidR="003D2678" w:rsidRPr="00E603A9" w:rsidRDefault="003D2678" w:rsidP="003D267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3A9">
        <w:rPr>
          <w:rFonts w:ascii="Times New Roman" w:hAnsi="Times New Roman" w:cs="Times New Roman"/>
          <w:sz w:val="26"/>
          <w:szCs w:val="26"/>
        </w:rPr>
        <w:t>б) работу с кадровым резервом и его эффективное использование;</w:t>
      </w:r>
    </w:p>
    <w:p w:rsidR="003D2678" w:rsidRPr="00E603A9" w:rsidRDefault="003D2678" w:rsidP="003D267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3A9">
        <w:rPr>
          <w:rFonts w:ascii="Times New Roman" w:hAnsi="Times New Roman" w:cs="Times New Roman"/>
          <w:sz w:val="26"/>
          <w:szCs w:val="26"/>
        </w:rPr>
        <w:t>в) проверку достоверности представляемых гражданином персональных данных и иных сведений при поступлении на муниципальную службу;</w:t>
      </w:r>
    </w:p>
    <w:p w:rsidR="003D2678" w:rsidRDefault="003D2678" w:rsidP="003D2678">
      <w:pPr>
        <w:ind w:right="-2" w:firstLine="710"/>
        <w:jc w:val="both"/>
        <w:rPr>
          <w:sz w:val="26"/>
          <w:szCs w:val="26"/>
        </w:rPr>
      </w:pPr>
      <w:r w:rsidRPr="00E603A9">
        <w:rPr>
          <w:sz w:val="26"/>
          <w:szCs w:val="26"/>
        </w:rPr>
        <w:t>г) своевременное рассмотрение начальником Управления поступающих документов.</w:t>
      </w:r>
    </w:p>
    <w:p w:rsidR="003D2678" w:rsidRDefault="003D2678" w:rsidP="003D267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3A9">
        <w:rPr>
          <w:rFonts w:ascii="Times New Roman" w:hAnsi="Times New Roman" w:cs="Times New Roman"/>
          <w:sz w:val="26"/>
          <w:szCs w:val="26"/>
        </w:rPr>
        <w:t>1</w:t>
      </w:r>
      <w:r w:rsidR="00513C5C">
        <w:rPr>
          <w:rFonts w:ascii="Times New Roman" w:hAnsi="Times New Roman" w:cs="Times New Roman"/>
          <w:sz w:val="26"/>
          <w:szCs w:val="26"/>
        </w:rPr>
        <w:t>3</w:t>
      </w:r>
      <w:r w:rsidRPr="00E603A9">
        <w:rPr>
          <w:rFonts w:ascii="Times New Roman" w:hAnsi="Times New Roman" w:cs="Times New Roman"/>
          <w:sz w:val="26"/>
          <w:szCs w:val="26"/>
        </w:rPr>
        <w:t>) Осуществляет оформление и выдачу служебных удостоверений.</w:t>
      </w:r>
    </w:p>
    <w:p w:rsidR="00997CD6" w:rsidRPr="00E603A9" w:rsidRDefault="00513C5C" w:rsidP="00782DA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96016C" w:rsidRPr="00E603A9">
        <w:rPr>
          <w:rFonts w:ascii="Times New Roman" w:hAnsi="Times New Roman" w:cs="Times New Roman"/>
          <w:sz w:val="26"/>
          <w:szCs w:val="26"/>
        </w:rPr>
        <w:t xml:space="preserve">) </w:t>
      </w:r>
      <w:r w:rsidR="00997CD6" w:rsidRPr="00E603A9">
        <w:rPr>
          <w:rFonts w:ascii="Times New Roman" w:hAnsi="Times New Roman" w:cs="Times New Roman"/>
          <w:sz w:val="26"/>
          <w:szCs w:val="26"/>
        </w:rPr>
        <w:t xml:space="preserve">Осуществляет методическое руководство и координацию деятельности </w:t>
      </w:r>
      <w:r w:rsidR="004C6094" w:rsidRPr="00E603A9">
        <w:rPr>
          <w:rFonts w:ascii="Times New Roman" w:hAnsi="Times New Roman" w:cs="Times New Roman"/>
          <w:sz w:val="26"/>
          <w:szCs w:val="26"/>
        </w:rPr>
        <w:t>работников отдела</w:t>
      </w:r>
      <w:r w:rsidR="00997CD6" w:rsidRPr="00E603A9">
        <w:rPr>
          <w:rFonts w:ascii="Times New Roman" w:hAnsi="Times New Roman" w:cs="Times New Roman"/>
          <w:sz w:val="26"/>
          <w:szCs w:val="26"/>
        </w:rPr>
        <w:t xml:space="preserve">, контролирует исполнение руководителями </w:t>
      </w:r>
      <w:r w:rsidR="004C6094" w:rsidRPr="00E603A9"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="00997CD6" w:rsidRPr="00E603A9">
        <w:rPr>
          <w:rFonts w:ascii="Times New Roman" w:hAnsi="Times New Roman" w:cs="Times New Roman"/>
          <w:sz w:val="26"/>
          <w:szCs w:val="26"/>
        </w:rPr>
        <w:t xml:space="preserve">подразделений </w:t>
      </w:r>
      <w:r w:rsidR="004C6094" w:rsidRPr="00E603A9">
        <w:rPr>
          <w:rFonts w:ascii="Times New Roman" w:hAnsi="Times New Roman" w:cs="Times New Roman"/>
          <w:sz w:val="26"/>
          <w:szCs w:val="26"/>
        </w:rPr>
        <w:t>Управления действующего федерального, областного законодательства, нормативных правовых актов органов местного самоуправления города Челябинска</w:t>
      </w:r>
      <w:r w:rsidR="00997CD6" w:rsidRPr="00E603A9">
        <w:rPr>
          <w:rFonts w:ascii="Times New Roman" w:hAnsi="Times New Roman" w:cs="Times New Roman"/>
          <w:sz w:val="26"/>
          <w:szCs w:val="26"/>
        </w:rPr>
        <w:t xml:space="preserve">, приказов </w:t>
      </w:r>
      <w:r w:rsidR="004C6094" w:rsidRPr="00E603A9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="00997CD6" w:rsidRPr="00E603A9">
        <w:rPr>
          <w:rFonts w:ascii="Times New Roman" w:hAnsi="Times New Roman" w:cs="Times New Roman"/>
          <w:sz w:val="26"/>
          <w:szCs w:val="26"/>
        </w:rPr>
        <w:t xml:space="preserve"> по вопросам </w:t>
      </w:r>
      <w:r w:rsidR="004C6094" w:rsidRPr="00E603A9">
        <w:rPr>
          <w:rFonts w:ascii="Times New Roman" w:hAnsi="Times New Roman" w:cs="Times New Roman"/>
          <w:sz w:val="26"/>
          <w:szCs w:val="26"/>
        </w:rPr>
        <w:t>компетенции отдела</w:t>
      </w:r>
      <w:r w:rsidR="00997CD6" w:rsidRPr="00E603A9">
        <w:rPr>
          <w:rFonts w:ascii="Times New Roman" w:hAnsi="Times New Roman" w:cs="Times New Roman"/>
          <w:sz w:val="26"/>
          <w:szCs w:val="26"/>
        </w:rPr>
        <w:t>.</w:t>
      </w:r>
    </w:p>
    <w:p w:rsidR="00D34858" w:rsidRPr="00E603A9" w:rsidRDefault="0096016C" w:rsidP="00782DA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3A9">
        <w:rPr>
          <w:rFonts w:ascii="Times New Roman" w:hAnsi="Times New Roman" w:cs="Times New Roman"/>
          <w:sz w:val="26"/>
          <w:szCs w:val="26"/>
        </w:rPr>
        <w:t>1</w:t>
      </w:r>
      <w:r w:rsidR="00513C5C">
        <w:rPr>
          <w:rFonts w:ascii="Times New Roman" w:hAnsi="Times New Roman" w:cs="Times New Roman"/>
          <w:sz w:val="26"/>
          <w:szCs w:val="26"/>
        </w:rPr>
        <w:t>5</w:t>
      </w:r>
      <w:r w:rsidRPr="00E603A9">
        <w:rPr>
          <w:rFonts w:ascii="Times New Roman" w:hAnsi="Times New Roman" w:cs="Times New Roman"/>
          <w:sz w:val="26"/>
          <w:szCs w:val="26"/>
        </w:rPr>
        <w:t>)</w:t>
      </w:r>
      <w:r w:rsidR="00D34858" w:rsidRPr="00E603A9">
        <w:rPr>
          <w:rFonts w:ascii="Times New Roman" w:hAnsi="Times New Roman" w:cs="Times New Roman"/>
          <w:sz w:val="26"/>
          <w:szCs w:val="26"/>
        </w:rPr>
        <w:t xml:space="preserve"> Предоставляет в Управление муниципальной службы и кадров Администрации города сведения о вакантных должностях в Управлении </w:t>
      </w:r>
      <w:r w:rsidR="00D72132" w:rsidRPr="00E603A9">
        <w:rPr>
          <w:rFonts w:ascii="Times New Roman" w:hAnsi="Times New Roman" w:cs="Times New Roman"/>
          <w:sz w:val="26"/>
          <w:szCs w:val="26"/>
        </w:rPr>
        <w:t xml:space="preserve">по обеспечению </w:t>
      </w:r>
      <w:proofErr w:type="gramStart"/>
      <w:r w:rsidR="00D72132" w:rsidRPr="00E603A9">
        <w:rPr>
          <w:rFonts w:ascii="Times New Roman" w:hAnsi="Times New Roman" w:cs="Times New Roman"/>
          <w:sz w:val="26"/>
          <w:szCs w:val="26"/>
        </w:rPr>
        <w:t>безопасности жизнедеятельности населения</w:t>
      </w:r>
      <w:r w:rsidR="00D34858" w:rsidRPr="00E603A9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="00D34858" w:rsidRPr="00E603A9">
        <w:rPr>
          <w:rFonts w:ascii="Times New Roman" w:hAnsi="Times New Roman" w:cs="Times New Roman"/>
          <w:sz w:val="26"/>
          <w:szCs w:val="26"/>
        </w:rPr>
        <w:t>.</w:t>
      </w:r>
    </w:p>
    <w:p w:rsidR="00D72132" w:rsidRPr="00E603A9" w:rsidRDefault="0096016C" w:rsidP="00D72132">
      <w:pPr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>1</w:t>
      </w:r>
      <w:r w:rsidR="00513C5C">
        <w:rPr>
          <w:sz w:val="26"/>
          <w:szCs w:val="26"/>
        </w:rPr>
        <w:t>6</w:t>
      </w:r>
      <w:r w:rsidRPr="00E603A9">
        <w:rPr>
          <w:sz w:val="26"/>
          <w:szCs w:val="26"/>
        </w:rPr>
        <w:t>)</w:t>
      </w:r>
      <w:r w:rsidR="00E16517" w:rsidRPr="00E603A9">
        <w:rPr>
          <w:sz w:val="26"/>
          <w:szCs w:val="26"/>
        </w:rPr>
        <w:t> </w:t>
      </w:r>
      <w:r w:rsidR="00D72132" w:rsidRPr="00E603A9">
        <w:rPr>
          <w:sz w:val="26"/>
          <w:szCs w:val="26"/>
        </w:rPr>
        <w:t xml:space="preserve">Осуществляет работу с закрытой частью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</w:t>
      </w:r>
    </w:p>
    <w:p w:rsidR="0077577A" w:rsidRDefault="003E68D3" w:rsidP="00782D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>1</w:t>
      </w:r>
      <w:r w:rsidR="00513C5C">
        <w:rPr>
          <w:sz w:val="26"/>
          <w:szCs w:val="26"/>
        </w:rPr>
        <w:t>7</w:t>
      </w:r>
      <w:r w:rsidRPr="00E603A9">
        <w:rPr>
          <w:sz w:val="26"/>
          <w:szCs w:val="26"/>
        </w:rPr>
        <w:t>)</w:t>
      </w:r>
      <w:r w:rsidR="00C43EA4" w:rsidRPr="00E603A9">
        <w:rPr>
          <w:sz w:val="26"/>
          <w:szCs w:val="26"/>
        </w:rPr>
        <w:t> </w:t>
      </w:r>
      <w:r w:rsidR="0077577A" w:rsidRPr="00E603A9">
        <w:rPr>
          <w:sz w:val="26"/>
          <w:szCs w:val="26"/>
        </w:rPr>
        <w:t>Г</w:t>
      </w:r>
      <w:r w:rsidR="005D0955" w:rsidRPr="00E603A9">
        <w:rPr>
          <w:sz w:val="26"/>
          <w:szCs w:val="26"/>
        </w:rPr>
        <w:t>отовит материалы для оформления</w:t>
      </w:r>
      <w:r w:rsidR="00C43EA4" w:rsidRPr="00E603A9">
        <w:rPr>
          <w:sz w:val="26"/>
          <w:szCs w:val="26"/>
        </w:rPr>
        <w:t xml:space="preserve"> допуска установленной формы к сведениям, сос</w:t>
      </w:r>
      <w:r w:rsidR="005D0955" w:rsidRPr="00E603A9">
        <w:rPr>
          <w:sz w:val="26"/>
          <w:szCs w:val="26"/>
        </w:rPr>
        <w:t>тавляющим государственную тайну:</w:t>
      </w:r>
    </w:p>
    <w:p w:rsidR="00061EBB" w:rsidRDefault="00061EBB" w:rsidP="00782D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1EBB" w:rsidRDefault="00061EBB" w:rsidP="00782D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1EBB" w:rsidRDefault="00061EBB" w:rsidP="00782D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577A" w:rsidRPr="00E603A9" w:rsidRDefault="0077577A" w:rsidP="00782D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 xml:space="preserve">а) знакомит работника, оформляемого на допуск к государственной тайне, с нормами </w:t>
      </w:r>
      <w:hyperlink r:id="rId9" w:history="1">
        <w:r w:rsidRPr="00E603A9">
          <w:rPr>
            <w:sz w:val="26"/>
            <w:szCs w:val="26"/>
          </w:rPr>
          <w:t>законодательства</w:t>
        </w:r>
      </w:hyperlink>
      <w:r w:rsidRPr="00E603A9">
        <w:rPr>
          <w:sz w:val="26"/>
          <w:szCs w:val="26"/>
        </w:rPr>
        <w:t xml:space="preserve"> Российской Федерации о государственной тайне, предусматривающими ответственность за его нарушение;</w:t>
      </w:r>
    </w:p>
    <w:p w:rsidR="0077577A" w:rsidRPr="00E603A9" w:rsidRDefault="0077577A" w:rsidP="00782D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>б) сверяет сведения, указанные работником в анкете, со сведениями, содержащимися в представленных документах;</w:t>
      </w:r>
    </w:p>
    <w:p w:rsidR="0077577A" w:rsidRPr="00E603A9" w:rsidRDefault="0077577A" w:rsidP="00782D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>в) уточняет при необходимости отдельные сведения, указанные в анкете;</w:t>
      </w:r>
    </w:p>
    <w:p w:rsidR="00C43EA4" w:rsidRPr="00E603A9" w:rsidRDefault="0077577A" w:rsidP="00782D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 xml:space="preserve">г) доводит до гражданина, оформляемого на допуск к государственной тайне, обязательства перед государством о соблюдении требований </w:t>
      </w:r>
      <w:hyperlink r:id="rId10" w:history="1">
        <w:r w:rsidRPr="00E603A9">
          <w:rPr>
            <w:sz w:val="26"/>
            <w:szCs w:val="26"/>
          </w:rPr>
          <w:t>законодательства</w:t>
        </w:r>
      </w:hyperlink>
      <w:r w:rsidRPr="00E603A9">
        <w:rPr>
          <w:sz w:val="26"/>
          <w:szCs w:val="26"/>
        </w:rPr>
        <w:t xml:space="preserve"> Российской Федерации о государственной тайне.</w:t>
      </w:r>
    </w:p>
    <w:p w:rsidR="00C43EA4" w:rsidRDefault="000970FE" w:rsidP="00827FC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3A9">
        <w:rPr>
          <w:rFonts w:ascii="Times New Roman" w:hAnsi="Times New Roman" w:cs="Times New Roman"/>
          <w:sz w:val="26"/>
          <w:szCs w:val="26"/>
        </w:rPr>
        <w:t>1</w:t>
      </w:r>
      <w:r w:rsidR="00513C5C">
        <w:rPr>
          <w:rFonts w:ascii="Times New Roman" w:hAnsi="Times New Roman" w:cs="Times New Roman"/>
          <w:sz w:val="26"/>
          <w:szCs w:val="26"/>
        </w:rPr>
        <w:t>8</w:t>
      </w:r>
      <w:r w:rsidRPr="00E603A9">
        <w:rPr>
          <w:rFonts w:ascii="Times New Roman" w:hAnsi="Times New Roman" w:cs="Times New Roman"/>
          <w:sz w:val="26"/>
          <w:szCs w:val="26"/>
        </w:rPr>
        <w:t>)</w:t>
      </w:r>
      <w:r w:rsidR="00C43EA4" w:rsidRPr="00E603A9">
        <w:rPr>
          <w:rFonts w:ascii="Times New Roman" w:hAnsi="Times New Roman" w:cs="Times New Roman"/>
          <w:sz w:val="26"/>
          <w:szCs w:val="26"/>
        </w:rPr>
        <w:t> </w:t>
      </w:r>
      <w:r w:rsidR="003E466E" w:rsidRPr="00E603A9">
        <w:rPr>
          <w:rFonts w:ascii="Times New Roman" w:hAnsi="Times New Roman" w:cs="Times New Roman"/>
          <w:sz w:val="26"/>
          <w:szCs w:val="26"/>
        </w:rPr>
        <w:t>П</w:t>
      </w:r>
      <w:r w:rsidR="002837E3" w:rsidRPr="00E603A9">
        <w:rPr>
          <w:rFonts w:ascii="Times New Roman" w:hAnsi="Times New Roman" w:cs="Times New Roman"/>
          <w:sz w:val="26"/>
          <w:szCs w:val="26"/>
        </w:rPr>
        <w:t xml:space="preserve">ринимает сведения </w:t>
      </w:r>
      <w:r w:rsidR="00C43EA4" w:rsidRPr="00E603A9">
        <w:rPr>
          <w:rFonts w:ascii="Times New Roman" w:hAnsi="Times New Roman" w:cs="Times New Roman"/>
          <w:sz w:val="26"/>
          <w:szCs w:val="26"/>
        </w:rPr>
        <w:t>о доходах,</w:t>
      </w:r>
      <w:r w:rsidRPr="00E603A9">
        <w:rPr>
          <w:rFonts w:ascii="Times New Roman" w:hAnsi="Times New Roman" w:cs="Times New Roman"/>
          <w:sz w:val="26"/>
          <w:szCs w:val="26"/>
        </w:rPr>
        <w:t xml:space="preserve"> </w:t>
      </w:r>
      <w:r w:rsidR="00F51AB4" w:rsidRPr="00E603A9">
        <w:rPr>
          <w:rFonts w:ascii="Times New Roman" w:hAnsi="Times New Roman" w:cs="Times New Roman"/>
          <w:sz w:val="26"/>
          <w:szCs w:val="26"/>
        </w:rPr>
        <w:t>расходах</w:t>
      </w:r>
      <w:r w:rsidR="00B61CF1" w:rsidRPr="00E603A9">
        <w:rPr>
          <w:rFonts w:ascii="Times New Roman" w:hAnsi="Times New Roman" w:cs="Times New Roman"/>
          <w:sz w:val="26"/>
          <w:szCs w:val="26"/>
        </w:rPr>
        <w:t>,</w:t>
      </w:r>
      <w:r w:rsidR="00C43EA4" w:rsidRPr="00E603A9">
        <w:rPr>
          <w:rFonts w:ascii="Times New Roman" w:hAnsi="Times New Roman" w:cs="Times New Roman"/>
          <w:sz w:val="26"/>
          <w:szCs w:val="26"/>
        </w:rPr>
        <w:t xml:space="preserve"> об имуществе и обязательных имущественного характера муниципальных служащих, </w:t>
      </w:r>
      <w:r w:rsidR="002837E3" w:rsidRPr="00E603A9">
        <w:rPr>
          <w:rFonts w:ascii="Times New Roman" w:hAnsi="Times New Roman" w:cs="Times New Roman"/>
          <w:sz w:val="26"/>
          <w:szCs w:val="26"/>
        </w:rPr>
        <w:t>осуществляет мероприятия</w:t>
      </w:r>
      <w:r w:rsidR="00B824EC" w:rsidRPr="00E603A9">
        <w:rPr>
          <w:rFonts w:ascii="Times New Roman" w:hAnsi="Times New Roman" w:cs="Times New Roman"/>
          <w:sz w:val="26"/>
          <w:szCs w:val="26"/>
        </w:rPr>
        <w:t xml:space="preserve"> по проверки достоверности и полноты сведений о доходах, об имуществе и обязательствах имущественного характера муниципальных служащих.</w:t>
      </w:r>
    </w:p>
    <w:p w:rsidR="005D49A4" w:rsidRDefault="005D49A4" w:rsidP="00827FC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Организует анализ и обобщение обращений граждан с представлением соответствующей информации начальнику Управления, заместителю начальника Управления;</w:t>
      </w:r>
    </w:p>
    <w:p w:rsidR="005D49A4" w:rsidRPr="00E603A9" w:rsidRDefault="005D49A4" w:rsidP="00827FC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20)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</w:t>
      </w:r>
      <w:r w:rsidR="00BF5D6F">
        <w:rPr>
          <w:rFonts w:ascii="Times New Roman" w:hAnsi="Times New Roman" w:cs="Times New Roman"/>
          <w:sz w:val="26"/>
          <w:szCs w:val="26"/>
        </w:rPr>
        <w:t xml:space="preserve"> Российской Федерации и Челябинской области о порядке работы с обращениями граждан в пределах компетенции;</w:t>
      </w:r>
    </w:p>
    <w:p w:rsidR="003C165D" w:rsidRPr="00E603A9" w:rsidRDefault="00827FC3" w:rsidP="00782DA0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F5D6F">
        <w:rPr>
          <w:rFonts w:ascii="Times New Roman" w:hAnsi="Times New Roman" w:cs="Times New Roman"/>
          <w:sz w:val="26"/>
          <w:szCs w:val="26"/>
        </w:rPr>
        <w:t>1</w:t>
      </w:r>
      <w:r w:rsidR="000970FE" w:rsidRPr="00E603A9">
        <w:rPr>
          <w:rFonts w:ascii="Times New Roman" w:hAnsi="Times New Roman" w:cs="Times New Roman"/>
          <w:sz w:val="26"/>
          <w:szCs w:val="26"/>
        </w:rPr>
        <w:t>)</w:t>
      </w:r>
      <w:r w:rsidR="007F03AA" w:rsidRPr="00E603A9">
        <w:rPr>
          <w:rFonts w:ascii="Times New Roman" w:hAnsi="Times New Roman" w:cs="Times New Roman"/>
          <w:sz w:val="26"/>
          <w:szCs w:val="26"/>
        </w:rPr>
        <w:t> </w:t>
      </w:r>
      <w:r w:rsidR="003C165D" w:rsidRPr="00E603A9">
        <w:rPr>
          <w:rFonts w:ascii="Times New Roman" w:hAnsi="Times New Roman" w:cs="Times New Roman"/>
          <w:sz w:val="26"/>
          <w:szCs w:val="26"/>
        </w:rPr>
        <w:t xml:space="preserve">Консультирует работников Управления </w:t>
      </w:r>
      <w:r w:rsidR="004866F2" w:rsidRPr="00E603A9">
        <w:rPr>
          <w:rFonts w:ascii="Times New Roman" w:hAnsi="Times New Roman" w:cs="Times New Roman"/>
          <w:sz w:val="26"/>
          <w:szCs w:val="26"/>
        </w:rPr>
        <w:t xml:space="preserve">и руководителей подведомственных Учреждений </w:t>
      </w:r>
      <w:r w:rsidR="003C165D" w:rsidRPr="00E603A9">
        <w:rPr>
          <w:rFonts w:ascii="Times New Roman" w:hAnsi="Times New Roman" w:cs="Times New Roman"/>
          <w:sz w:val="26"/>
          <w:szCs w:val="26"/>
        </w:rPr>
        <w:t xml:space="preserve">по </w:t>
      </w:r>
      <w:r w:rsidR="004866F2" w:rsidRPr="00E603A9">
        <w:rPr>
          <w:rFonts w:ascii="Times New Roman" w:hAnsi="Times New Roman" w:cs="Times New Roman"/>
          <w:sz w:val="26"/>
          <w:szCs w:val="26"/>
        </w:rPr>
        <w:t xml:space="preserve">вопросам трудового законодательства, и </w:t>
      </w:r>
      <w:r w:rsidR="00DD3B96" w:rsidRPr="00E603A9">
        <w:rPr>
          <w:rFonts w:ascii="Times New Roman" w:hAnsi="Times New Roman" w:cs="Times New Roman"/>
          <w:sz w:val="26"/>
          <w:szCs w:val="26"/>
        </w:rPr>
        <w:t>иным вопросам</w:t>
      </w:r>
      <w:r w:rsidR="006639CB" w:rsidRPr="00E603A9">
        <w:rPr>
          <w:rFonts w:ascii="Times New Roman" w:hAnsi="Times New Roman" w:cs="Times New Roman"/>
          <w:sz w:val="26"/>
          <w:szCs w:val="26"/>
        </w:rPr>
        <w:t>,</w:t>
      </w:r>
      <w:r w:rsidR="00DD3B96" w:rsidRPr="00E603A9">
        <w:rPr>
          <w:rFonts w:ascii="Times New Roman" w:hAnsi="Times New Roman" w:cs="Times New Roman"/>
          <w:sz w:val="26"/>
          <w:szCs w:val="26"/>
        </w:rPr>
        <w:t xml:space="preserve"> входящим в компетенцию отдела.</w:t>
      </w:r>
      <w:r w:rsidR="004866F2" w:rsidRPr="00E603A9">
        <w:rPr>
          <w:sz w:val="26"/>
          <w:szCs w:val="26"/>
        </w:rPr>
        <w:t xml:space="preserve"> </w:t>
      </w:r>
    </w:p>
    <w:p w:rsidR="00AF173A" w:rsidRPr="00E603A9" w:rsidRDefault="00BF5D6F" w:rsidP="00782DA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7F03AA" w:rsidRPr="00E603A9">
        <w:rPr>
          <w:sz w:val="26"/>
          <w:szCs w:val="26"/>
        </w:rPr>
        <w:t>)</w:t>
      </w:r>
      <w:r w:rsidR="00AF173A" w:rsidRPr="00E603A9">
        <w:rPr>
          <w:sz w:val="26"/>
          <w:szCs w:val="26"/>
        </w:rPr>
        <w:t> Осуществляет контроль состояния трудовой дисциплины в отделе.</w:t>
      </w:r>
    </w:p>
    <w:p w:rsidR="0040484D" w:rsidRPr="00E603A9" w:rsidRDefault="00BF5D6F" w:rsidP="00782DA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7F03AA" w:rsidRPr="00E603A9">
        <w:rPr>
          <w:sz w:val="26"/>
          <w:szCs w:val="26"/>
        </w:rPr>
        <w:t>)</w:t>
      </w:r>
      <w:r w:rsidR="0040484D" w:rsidRPr="00E603A9">
        <w:rPr>
          <w:sz w:val="26"/>
          <w:szCs w:val="26"/>
        </w:rPr>
        <w:t xml:space="preserve"> Обеспечивает в пределах своей компетенции защиту сведений, составляющих </w:t>
      </w:r>
      <w:r w:rsidR="00AF3DB3" w:rsidRPr="00E603A9">
        <w:rPr>
          <w:sz w:val="26"/>
          <w:szCs w:val="26"/>
        </w:rPr>
        <w:t xml:space="preserve">служебную, </w:t>
      </w:r>
      <w:r w:rsidR="0040484D" w:rsidRPr="00E603A9">
        <w:rPr>
          <w:sz w:val="26"/>
          <w:szCs w:val="26"/>
        </w:rPr>
        <w:t>государственную тайну, и иную охраняемую законом информацию.</w:t>
      </w:r>
    </w:p>
    <w:p w:rsidR="00825D08" w:rsidRPr="00E603A9" w:rsidRDefault="00BF5D6F" w:rsidP="00EB3ED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7F03AA" w:rsidRPr="00E603A9">
        <w:rPr>
          <w:sz w:val="26"/>
          <w:szCs w:val="26"/>
        </w:rPr>
        <w:t xml:space="preserve">) </w:t>
      </w:r>
      <w:r w:rsidR="00827FC3">
        <w:rPr>
          <w:sz w:val="26"/>
          <w:szCs w:val="26"/>
        </w:rPr>
        <w:t>Организует работу по организационно-методическому обеспечению делопроизводства в отделах Управления</w:t>
      </w:r>
    </w:p>
    <w:p w:rsidR="00A24EB8" w:rsidRPr="00E603A9" w:rsidRDefault="00827FC3" w:rsidP="00A24EB8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F5D6F">
        <w:rPr>
          <w:rFonts w:ascii="Times New Roman" w:hAnsi="Times New Roman"/>
          <w:sz w:val="26"/>
          <w:szCs w:val="26"/>
        </w:rPr>
        <w:t>5</w:t>
      </w:r>
      <w:r w:rsidR="00D24B2F" w:rsidRPr="00E603A9">
        <w:rPr>
          <w:rFonts w:ascii="Times New Roman" w:hAnsi="Times New Roman"/>
          <w:sz w:val="26"/>
          <w:szCs w:val="26"/>
        </w:rPr>
        <w:t>) В</w:t>
      </w:r>
      <w:r w:rsidR="00A24EB8" w:rsidRPr="00E603A9">
        <w:rPr>
          <w:rFonts w:ascii="Times New Roman" w:hAnsi="Times New Roman"/>
          <w:sz w:val="26"/>
          <w:szCs w:val="26"/>
        </w:rPr>
        <w:t xml:space="preserve"> пределах своей компетенции готовит ответы на письменные обращения граждан и юридических лиц</w:t>
      </w:r>
      <w:r w:rsidR="00D24B2F" w:rsidRPr="00E603A9">
        <w:rPr>
          <w:rFonts w:ascii="Times New Roman" w:hAnsi="Times New Roman"/>
          <w:sz w:val="26"/>
          <w:szCs w:val="26"/>
        </w:rPr>
        <w:t>.</w:t>
      </w:r>
    </w:p>
    <w:p w:rsidR="00D24B2F" w:rsidRPr="00E603A9" w:rsidRDefault="00827FC3" w:rsidP="00791C5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F5D6F">
        <w:rPr>
          <w:sz w:val="26"/>
          <w:szCs w:val="26"/>
        </w:rPr>
        <w:t>6</w:t>
      </w:r>
      <w:r w:rsidR="00D24B2F" w:rsidRPr="00E603A9">
        <w:rPr>
          <w:sz w:val="26"/>
          <w:szCs w:val="26"/>
        </w:rPr>
        <w:t xml:space="preserve">) Осуществляет подготовку проектов правовых актов и иных документов по вопросам, отнесенным </w:t>
      </w:r>
      <w:r w:rsidR="00791C50" w:rsidRPr="00E603A9">
        <w:rPr>
          <w:sz w:val="26"/>
          <w:szCs w:val="26"/>
        </w:rPr>
        <w:t>к компетенции отдела.</w:t>
      </w:r>
    </w:p>
    <w:p w:rsidR="00E74300" w:rsidRPr="00E603A9" w:rsidRDefault="004866F2" w:rsidP="004866F2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>2</w:t>
      </w:r>
      <w:r w:rsidR="00BF5D6F">
        <w:rPr>
          <w:sz w:val="26"/>
          <w:szCs w:val="26"/>
        </w:rPr>
        <w:t>7</w:t>
      </w:r>
      <w:r w:rsidRPr="00E603A9">
        <w:rPr>
          <w:sz w:val="26"/>
          <w:szCs w:val="26"/>
        </w:rPr>
        <w:t xml:space="preserve">) </w:t>
      </w:r>
      <w:r w:rsidR="007F03AA" w:rsidRPr="00E603A9">
        <w:rPr>
          <w:sz w:val="26"/>
          <w:szCs w:val="26"/>
        </w:rPr>
        <w:t>Р</w:t>
      </w:r>
      <w:r w:rsidR="00E74300" w:rsidRPr="00E603A9">
        <w:rPr>
          <w:sz w:val="26"/>
          <w:szCs w:val="26"/>
        </w:rPr>
        <w:t>азрабатывает должностные инструкции сотрудников Отдела</w:t>
      </w:r>
      <w:r w:rsidR="007F03AA" w:rsidRPr="00E603A9">
        <w:rPr>
          <w:sz w:val="26"/>
          <w:szCs w:val="26"/>
        </w:rPr>
        <w:t>, контролирует их соблюдение.</w:t>
      </w:r>
    </w:p>
    <w:p w:rsidR="00E74300" w:rsidRPr="00E603A9" w:rsidRDefault="004866F2" w:rsidP="004866F2">
      <w:pPr>
        <w:tabs>
          <w:tab w:val="left" w:pos="993"/>
          <w:tab w:val="left" w:pos="1134"/>
        </w:tabs>
        <w:ind w:left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>2</w:t>
      </w:r>
      <w:r w:rsidR="00BF5D6F">
        <w:rPr>
          <w:sz w:val="26"/>
          <w:szCs w:val="26"/>
        </w:rPr>
        <w:t>8</w:t>
      </w:r>
      <w:r w:rsidRPr="00E603A9">
        <w:rPr>
          <w:sz w:val="26"/>
          <w:szCs w:val="26"/>
        </w:rPr>
        <w:t>)</w:t>
      </w:r>
      <w:r w:rsidR="00E74300" w:rsidRPr="00E603A9">
        <w:rPr>
          <w:sz w:val="26"/>
          <w:szCs w:val="26"/>
        </w:rPr>
        <w:t> </w:t>
      </w:r>
      <w:r w:rsidR="007F03AA" w:rsidRPr="00E603A9">
        <w:rPr>
          <w:sz w:val="26"/>
          <w:szCs w:val="26"/>
        </w:rPr>
        <w:t>В</w:t>
      </w:r>
      <w:r w:rsidR="00E74300" w:rsidRPr="00E603A9">
        <w:rPr>
          <w:sz w:val="26"/>
          <w:szCs w:val="26"/>
        </w:rPr>
        <w:t xml:space="preserve">ыполняет отдельные </w:t>
      </w:r>
      <w:r w:rsidR="007F03AA" w:rsidRPr="00E603A9">
        <w:rPr>
          <w:sz w:val="26"/>
          <w:szCs w:val="26"/>
        </w:rPr>
        <w:t>поручения начальника Управления.</w:t>
      </w:r>
    </w:p>
    <w:p w:rsidR="00E74300" w:rsidRPr="00E603A9" w:rsidRDefault="004866F2" w:rsidP="004866F2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E603A9">
        <w:rPr>
          <w:sz w:val="26"/>
          <w:szCs w:val="26"/>
        </w:rPr>
        <w:t>2</w:t>
      </w:r>
      <w:r w:rsidR="00BF5D6F">
        <w:rPr>
          <w:sz w:val="26"/>
          <w:szCs w:val="26"/>
        </w:rPr>
        <w:t>9</w:t>
      </w:r>
      <w:r w:rsidRPr="00E603A9">
        <w:rPr>
          <w:sz w:val="26"/>
          <w:szCs w:val="26"/>
        </w:rPr>
        <w:t xml:space="preserve">) </w:t>
      </w:r>
      <w:r w:rsidR="007F03AA" w:rsidRPr="00E603A9">
        <w:rPr>
          <w:sz w:val="26"/>
          <w:szCs w:val="26"/>
        </w:rPr>
        <w:t>О</w:t>
      </w:r>
      <w:r w:rsidR="00E74300" w:rsidRPr="00E603A9">
        <w:rPr>
          <w:sz w:val="26"/>
          <w:szCs w:val="26"/>
        </w:rPr>
        <w:t xml:space="preserve">существляет иные функции, вытекающие </w:t>
      </w:r>
      <w:r w:rsidR="007F03AA" w:rsidRPr="00E603A9">
        <w:rPr>
          <w:sz w:val="26"/>
          <w:szCs w:val="26"/>
        </w:rPr>
        <w:t>из задач, стоящих перед отделом.</w:t>
      </w:r>
    </w:p>
    <w:p w:rsidR="00E74300" w:rsidRPr="00E603A9" w:rsidRDefault="00BF5D6F" w:rsidP="004866F2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4866F2" w:rsidRPr="00E603A9">
        <w:rPr>
          <w:sz w:val="26"/>
          <w:szCs w:val="26"/>
        </w:rPr>
        <w:t xml:space="preserve">) </w:t>
      </w:r>
      <w:r w:rsidR="007F03AA" w:rsidRPr="00E603A9">
        <w:rPr>
          <w:sz w:val="26"/>
          <w:szCs w:val="26"/>
        </w:rPr>
        <w:t>О</w:t>
      </w:r>
      <w:r w:rsidR="00E74300" w:rsidRPr="00E603A9">
        <w:rPr>
          <w:sz w:val="26"/>
          <w:szCs w:val="26"/>
        </w:rPr>
        <w:t>существляет иные полномочия, предусмотренные муниципальными правовыми актами.</w:t>
      </w:r>
    </w:p>
    <w:p w:rsidR="00862825" w:rsidRPr="00E603A9" w:rsidRDefault="00862825" w:rsidP="00A04CB2">
      <w:pPr>
        <w:widowControl w:val="0"/>
        <w:jc w:val="center"/>
        <w:rPr>
          <w:sz w:val="26"/>
          <w:szCs w:val="26"/>
        </w:rPr>
      </w:pPr>
      <w:r w:rsidRPr="00E603A9">
        <w:rPr>
          <w:sz w:val="26"/>
          <w:szCs w:val="26"/>
          <w:lang w:val="en-US"/>
        </w:rPr>
        <w:t>IV</w:t>
      </w:r>
      <w:r w:rsidRPr="00E603A9">
        <w:rPr>
          <w:sz w:val="26"/>
          <w:szCs w:val="26"/>
        </w:rPr>
        <w:t>. Права</w:t>
      </w:r>
    </w:p>
    <w:p w:rsidR="00862825" w:rsidRPr="00862825" w:rsidRDefault="00862825" w:rsidP="00862825">
      <w:pPr>
        <w:widowControl w:val="0"/>
        <w:ind w:firstLine="709"/>
        <w:jc w:val="center"/>
        <w:rPr>
          <w:sz w:val="26"/>
          <w:szCs w:val="26"/>
        </w:rPr>
      </w:pPr>
    </w:p>
    <w:p w:rsidR="00862825" w:rsidRPr="00862825" w:rsidRDefault="00862825" w:rsidP="00862825">
      <w:pPr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 xml:space="preserve">10. Начальник отдела в соответствии с Трудовым кодексом Российской Федерации, федеральными законами от 02.03.2007 № 25-ФЗ «О муниципальной службе в Российской Федерации», муниципальными правовыми актами города Челябинска имеет право </w:t>
      </w:r>
      <w:proofErr w:type="gramStart"/>
      <w:r w:rsidRPr="00862825">
        <w:rPr>
          <w:sz w:val="26"/>
          <w:szCs w:val="26"/>
        </w:rPr>
        <w:t>на</w:t>
      </w:r>
      <w:proofErr w:type="gramEnd"/>
      <w:r w:rsidRPr="00862825">
        <w:rPr>
          <w:sz w:val="26"/>
          <w:szCs w:val="26"/>
        </w:rPr>
        <w:t>: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1) ознакомление с документами, устанавливающими его права и обязанности по 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lastRenderedPageBreak/>
        <w:t>2) обеспечение организационно-технических условий, необходимых для исполнения должностных обязанностей;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3) 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4) 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6) участие по своей инициативе в конкурсе на замещение вакантной должности муниципальной службы;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7) получение дополнительного профессионального образования в соответствии с муниципальным правовым актом города Челябинска за счет средств местного бюджета;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8) защиту своих персональных данных;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9) ознакомление со всеми материалами своего личного дела, с отзывами о 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10) объединение, включая право создавать профессиональные союзы, для защиты своих прав, социально-экономических и профессиональных интересов;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11) 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12) пенсионное обеспечение в соответствии с законодательством Российской Федерации, Челябинской области и муниципальными правовыми актами города Челябинска;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13) 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14) предоставление работы, обусловленной трудовым договором;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15) 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16) 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17) полную достоверную информацию об условиях труда и требованиях охраны труда на рабочем месте;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18) 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19) защиту своих трудовых прав, свобод и законных интересов всеми не запрещенными законом способами;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pacing w:val="-6"/>
          <w:sz w:val="26"/>
          <w:szCs w:val="26"/>
        </w:rPr>
        <w:t>20) возмещение вреда, причиненного в связи с исполнением трудовых</w:t>
      </w:r>
      <w:r w:rsidRPr="00862825">
        <w:rPr>
          <w:sz w:val="26"/>
          <w:szCs w:val="26"/>
        </w:rPr>
        <w:t xml:space="preserve">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862825" w:rsidRPr="00862825" w:rsidRDefault="00862825" w:rsidP="00862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lastRenderedPageBreak/>
        <w:t>21) обязательное социальное страхование в случаях, предусмотренных федеральными законами.</w:t>
      </w:r>
    </w:p>
    <w:p w:rsidR="00862825" w:rsidRPr="00862825" w:rsidRDefault="00862825" w:rsidP="00862825">
      <w:pPr>
        <w:tabs>
          <w:tab w:val="num" w:pos="1276"/>
        </w:tabs>
        <w:ind w:firstLine="709"/>
        <w:jc w:val="both"/>
        <w:rPr>
          <w:sz w:val="26"/>
          <w:szCs w:val="26"/>
          <w:highlight w:val="yellow"/>
        </w:rPr>
      </w:pPr>
      <w:r w:rsidRPr="00862825">
        <w:rPr>
          <w:sz w:val="26"/>
          <w:szCs w:val="26"/>
        </w:rPr>
        <w:t>11. Иные права начальника отдела, необходимые для реализации возложенных на него должностных обязанностей:</w:t>
      </w:r>
    </w:p>
    <w:p w:rsidR="00862825" w:rsidRPr="00862825" w:rsidRDefault="00862825" w:rsidP="00862825">
      <w:pPr>
        <w:tabs>
          <w:tab w:val="num" w:pos="1276"/>
        </w:tabs>
        <w:ind w:firstLine="709"/>
        <w:jc w:val="both"/>
        <w:rPr>
          <w:color w:val="000000"/>
          <w:sz w:val="26"/>
          <w:szCs w:val="26"/>
        </w:rPr>
      </w:pPr>
      <w:r w:rsidRPr="00862825">
        <w:rPr>
          <w:sz w:val="26"/>
          <w:szCs w:val="26"/>
        </w:rPr>
        <w:t>1) </w:t>
      </w:r>
      <w:r w:rsidRPr="00862825">
        <w:rPr>
          <w:color w:val="000000"/>
          <w:sz w:val="26"/>
          <w:szCs w:val="26"/>
        </w:rPr>
        <w:t>Запрашивать от должностных лиц представление материалов, необходимых для осуществления функций, входящих в компетенцию отдела;</w:t>
      </w:r>
    </w:p>
    <w:p w:rsidR="00862825" w:rsidRPr="00862825" w:rsidRDefault="00862825" w:rsidP="00862825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 xml:space="preserve">2) вносить на рассмотрение начальника Управления предложения, инициировать подготовку проектов муниципальных правовых актов и иных документов, связанных с возложенными на отдел задачами и функциями; </w:t>
      </w:r>
    </w:p>
    <w:p w:rsidR="00862825" w:rsidRPr="00862825" w:rsidRDefault="00862825" w:rsidP="00862825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3) получать в установленном порядке решения, правовую, справочную и иную документацию органов государственной власти, Челябинской городской Думы, органов местного самоуправления других муниципальных образований по вопросам деятельности Отдела;</w:t>
      </w:r>
    </w:p>
    <w:p w:rsidR="00862825" w:rsidRPr="00862825" w:rsidRDefault="00862825" w:rsidP="00862825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4) вести служебную переписку;</w:t>
      </w:r>
    </w:p>
    <w:p w:rsidR="00862825" w:rsidRPr="00862825" w:rsidRDefault="00862825" w:rsidP="00862825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5) осуществлять иные полномочия в пределах, возложенных на отдел задач и функций;</w:t>
      </w:r>
    </w:p>
    <w:p w:rsidR="00862825" w:rsidRPr="00862825" w:rsidRDefault="00862825" w:rsidP="00862825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6) иметь иные права в соответствии с действующим законодательством.</w:t>
      </w:r>
    </w:p>
    <w:p w:rsidR="00862825" w:rsidRPr="00862825" w:rsidRDefault="00862825" w:rsidP="00862825">
      <w:pPr>
        <w:tabs>
          <w:tab w:val="num" w:pos="1276"/>
        </w:tabs>
        <w:ind w:firstLine="709"/>
        <w:jc w:val="both"/>
        <w:rPr>
          <w:sz w:val="26"/>
          <w:szCs w:val="26"/>
        </w:rPr>
      </w:pPr>
    </w:p>
    <w:p w:rsidR="00862825" w:rsidRPr="00862825" w:rsidRDefault="00862825" w:rsidP="00862825">
      <w:pPr>
        <w:ind w:firstLine="709"/>
        <w:jc w:val="center"/>
        <w:rPr>
          <w:sz w:val="26"/>
          <w:szCs w:val="26"/>
        </w:rPr>
      </w:pPr>
      <w:r w:rsidRPr="00862825">
        <w:rPr>
          <w:sz w:val="26"/>
          <w:szCs w:val="26"/>
          <w:lang w:val="en-US"/>
        </w:rPr>
        <w:t>V</w:t>
      </w:r>
      <w:r w:rsidRPr="00862825">
        <w:rPr>
          <w:sz w:val="26"/>
          <w:szCs w:val="26"/>
        </w:rPr>
        <w:t>. Взаимоотношения</w:t>
      </w:r>
    </w:p>
    <w:p w:rsidR="00862825" w:rsidRPr="00862825" w:rsidRDefault="00862825" w:rsidP="00862825">
      <w:pPr>
        <w:ind w:firstLine="709"/>
        <w:jc w:val="center"/>
        <w:rPr>
          <w:sz w:val="26"/>
          <w:szCs w:val="26"/>
        </w:rPr>
      </w:pPr>
    </w:p>
    <w:p w:rsidR="00862825" w:rsidRPr="00862825" w:rsidRDefault="00862825" w:rsidP="00862825">
      <w:pPr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12. Начальник отдела для выполнения возложенных на него задач и функций взаимодействует с другими структурными подразделениями Управления, федеральными органами государственной власти, органами государственной власти Челябинской области, органами местного самоуправления города Челябинска.</w:t>
      </w:r>
    </w:p>
    <w:p w:rsidR="00862825" w:rsidRPr="00862825" w:rsidRDefault="00862825" w:rsidP="00862825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862825">
        <w:rPr>
          <w:sz w:val="26"/>
          <w:szCs w:val="26"/>
        </w:rPr>
        <w:t>13. Служебные взаимоотношения начальника отдела с муниципальными служащими и работниками Управления строятся в рамках деловых отношений на основе требований к служебному поведению, установленных федеральными законами от 02.03.2007 № 25-ФЗ «О муниципальной службе в Российской Федерации», от 25.12.2008 № 273-ФЗ «О противодействии коррупции», Кодексом этики и служебного поведения муниципальных служащих Администрации города Челябинска.</w:t>
      </w:r>
    </w:p>
    <w:p w:rsidR="00862825" w:rsidRPr="00862825" w:rsidRDefault="00862825" w:rsidP="00862825">
      <w:pPr>
        <w:tabs>
          <w:tab w:val="num" w:pos="1276"/>
        </w:tabs>
        <w:ind w:firstLine="709"/>
        <w:jc w:val="both"/>
        <w:rPr>
          <w:sz w:val="26"/>
          <w:szCs w:val="26"/>
        </w:rPr>
      </w:pPr>
    </w:p>
    <w:p w:rsidR="00862825" w:rsidRPr="00862825" w:rsidRDefault="00862825" w:rsidP="00862825">
      <w:pPr>
        <w:widowControl w:val="0"/>
        <w:jc w:val="center"/>
        <w:rPr>
          <w:sz w:val="26"/>
          <w:szCs w:val="26"/>
        </w:rPr>
      </w:pPr>
      <w:r w:rsidRPr="00862825">
        <w:rPr>
          <w:sz w:val="26"/>
          <w:szCs w:val="26"/>
          <w:lang w:val="en-US"/>
        </w:rPr>
        <w:t>VI</w:t>
      </w:r>
      <w:r w:rsidRPr="00862825">
        <w:rPr>
          <w:sz w:val="26"/>
          <w:szCs w:val="26"/>
        </w:rPr>
        <w:t>.</w:t>
      </w:r>
      <w:r w:rsidRPr="00862825">
        <w:rPr>
          <w:sz w:val="26"/>
          <w:szCs w:val="26"/>
          <w:lang w:val="en-US"/>
        </w:rPr>
        <w:t> </w:t>
      </w:r>
      <w:r w:rsidRPr="00862825">
        <w:rPr>
          <w:sz w:val="26"/>
          <w:szCs w:val="26"/>
        </w:rPr>
        <w:t>Ответственность</w:t>
      </w:r>
    </w:p>
    <w:p w:rsidR="00862825" w:rsidRPr="00862825" w:rsidRDefault="00862825" w:rsidP="00862825">
      <w:pPr>
        <w:widowControl w:val="0"/>
        <w:ind w:left="709" w:firstLine="709"/>
        <w:jc w:val="center"/>
        <w:rPr>
          <w:sz w:val="26"/>
          <w:szCs w:val="26"/>
        </w:rPr>
      </w:pPr>
    </w:p>
    <w:p w:rsidR="00862825" w:rsidRPr="00862825" w:rsidRDefault="00862825" w:rsidP="00862825">
      <w:pPr>
        <w:pStyle w:val="a7"/>
        <w:shd w:val="clear" w:color="auto" w:fill="FFFFFF"/>
        <w:spacing w:before="0" w:after="0"/>
        <w:ind w:firstLine="709"/>
        <w:jc w:val="both"/>
        <w:rPr>
          <w:rStyle w:val="0pt"/>
          <w:b w:val="0"/>
          <w:sz w:val="26"/>
          <w:szCs w:val="26"/>
        </w:rPr>
      </w:pPr>
      <w:r w:rsidRPr="00862825">
        <w:rPr>
          <w:rStyle w:val="0pt"/>
          <w:b w:val="0"/>
          <w:sz w:val="26"/>
          <w:szCs w:val="26"/>
        </w:rPr>
        <w:t xml:space="preserve">14. Начальник отдела несет персональную дисциплинарную, гражданско-правовую, административную или уголовную ответственность в соответствии с законодательством Российской Федерации, Челябинской области </w:t>
      </w:r>
      <w:proofErr w:type="gramStart"/>
      <w:r w:rsidRPr="00862825">
        <w:rPr>
          <w:rStyle w:val="0pt"/>
          <w:b w:val="0"/>
          <w:sz w:val="26"/>
          <w:szCs w:val="26"/>
        </w:rPr>
        <w:t>за</w:t>
      </w:r>
      <w:proofErr w:type="gramEnd"/>
      <w:r w:rsidRPr="00862825">
        <w:rPr>
          <w:rStyle w:val="0pt"/>
          <w:b w:val="0"/>
          <w:sz w:val="26"/>
          <w:szCs w:val="26"/>
        </w:rPr>
        <w:t>:</w:t>
      </w:r>
    </w:p>
    <w:p w:rsidR="00862825" w:rsidRPr="00862825" w:rsidRDefault="00862825" w:rsidP="00862825">
      <w:pPr>
        <w:pStyle w:val="a7"/>
        <w:shd w:val="clear" w:color="auto" w:fill="FFFFFF"/>
        <w:spacing w:before="0" w:after="0"/>
        <w:ind w:firstLine="709"/>
        <w:jc w:val="both"/>
        <w:rPr>
          <w:rStyle w:val="0pt"/>
          <w:b w:val="0"/>
          <w:sz w:val="26"/>
          <w:szCs w:val="26"/>
        </w:rPr>
      </w:pPr>
      <w:r w:rsidRPr="00862825">
        <w:rPr>
          <w:rStyle w:val="0pt"/>
          <w:b w:val="0"/>
          <w:sz w:val="26"/>
          <w:szCs w:val="26"/>
        </w:rPr>
        <w:t>1) неисполнение или ненадлежащее исполнение возложенных на него должностных обязанностей;</w:t>
      </w:r>
    </w:p>
    <w:p w:rsidR="00862825" w:rsidRPr="00862825" w:rsidRDefault="00862825" w:rsidP="00862825">
      <w:pPr>
        <w:pStyle w:val="a7"/>
        <w:shd w:val="clear" w:color="auto" w:fill="FFFFFF"/>
        <w:spacing w:before="0" w:after="0"/>
        <w:ind w:firstLine="709"/>
        <w:jc w:val="both"/>
        <w:rPr>
          <w:rStyle w:val="0pt"/>
          <w:b w:val="0"/>
          <w:sz w:val="26"/>
          <w:szCs w:val="26"/>
        </w:rPr>
      </w:pPr>
      <w:r w:rsidRPr="00862825">
        <w:rPr>
          <w:rStyle w:val="0pt"/>
          <w:b w:val="0"/>
          <w:sz w:val="26"/>
          <w:szCs w:val="26"/>
        </w:rPr>
        <w:t>2) действия или бездействия, ведущие к нарушению прав и законных интересов граждан;</w:t>
      </w:r>
    </w:p>
    <w:p w:rsidR="00862825" w:rsidRPr="00862825" w:rsidRDefault="00862825" w:rsidP="00862825">
      <w:pPr>
        <w:pStyle w:val="a7"/>
        <w:shd w:val="clear" w:color="auto" w:fill="FFFFFF"/>
        <w:spacing w:before="0" w:after="0"/>
        <w:ind w:firstLine="709"/>
        <w:jc w:val="both"/>
        <w:rPr>
          <w:rStyle w:val="0pt"/>
          <w:b w:val="0"/>
          <w:sz w:val="26"/>
          <w:szCs w:val="26"/>
        </w:rPr>
      </w:pPr>
      <w:r w:rsidRPr="00862825">
        <w:rPr>
          <w:rStyle w:val="0pt"/>
          <w:b w:val="0"/>
          <w:sz w:val="26"/>
          <w:szCs w:val="26"/>
        </w:rPr>
        <w:t xml:space="preserve">3) несоблюдение ограничений и нарушение запретов, установленных федеральными законами </w:t>
      </w:r>
      <w:r w:rsidRPr="00862825">
        <w:rPr>
          <w:sz w:val="26"/>
          <w:szCs w:val="26"/>
        </w:rPr>
        <w:t>от 02.03.2007 № 25-ФЗ «О муниципальной службе в Российской Федерации», от 25.12.2008 № 273-ФЗ «О противодействии коррупции»;</w:t>
      </w:r>
    </w:p>
    <w:p w:rsidR="00862825" w:rsidRPr="00862825" w:rsidRDefault="00862825" w:rsidP="00862825">
      <w:pPr>
        <w:pStyle w:val="a7"/>
        <w:shd w:val="clear" w:color="auto" w:fill="FFFFFF"/>
        <w:spacing w:before="0" w:after="0"/>
        <w:ind w:firstLine="709"/>
        <w:jc w:val="both"/>
        <w:rPr>
          <w:rStyle w:val="0pt"/>
          <w:b w:val="0"/>
          <w:sz w:val="26"/>
          <w:szCs w:val="26"/>
        </w:rPr>
      </w:pPr>
      <w:r w:rsidRPr="00862825">
        <w:rPr>
          <w:rStyle w:val="0pt"/>
          <w:b w:val="0"/>
          <w:sz w:val="26"/>
          <w:szCs w:val="26"/>
        </w:rPr>
        <w:t xml:space="preserve">4) не уведомление в письменной форме представителя нанимателя о личной заинтересованности при исполнении должностных обязанностей, </w:t>
      </w:r>
      <w:r w:rsidRPr="00862825">
        <w:rPr>
          <w:rStyle w:val="0pt"/>
          <w:b w:val="0"/>
          <w:sz w:val="26"/>
          <w:szCs w:val="26"/>
        </w:rPr>
        <w:lastRenderedPageBreak/>
        <w:t>которая может привести к конфликту интересов, и непринятие мер по предотвращению подобного конфликта;</w:t>
      </w:r>
    </w:p>
    <w:p w:rsidR="00862825" w:rsidRPr="00862825" w:rsidRDefault="00862825" w:rsidP="00862825">
      <w:pPr>
        <w:pStyle w:val="a7"/>
        <w:shd w:val="clear" w:color="auto" w:fill="FFFFFF"/>
        <w:spacing w:before="0" w:after="0"/>
        <w:ind w:firstLine="709"/>
        <w:jc w:val="both"/>
        <w:rPr>
          <w:rStyle w:val="0pt"/>
          <w:b w:val="0"/>
          <w:sz w:val="26"/>
          <w:szCs w:val="26"/>
        </w:rPr>
      </w:pPr>
      <w:r w:rsidRPr="00862825">
        <w:rPr>
          <w:rStyle w:val="0pt"/>
          <w:b w:val="0"/>
          <w:sz w:val="26"/>
          <w:szCs w:val="26"/>
        </w:rPr>
        <w:t>5) не уведомление представителя нанимателя о склонении его к коррупционным правонарушениям;</w:t>
      </w:r>
    </w:p>
    <w:p w:rsidR="00862825" w:rsidRPr="00862825" w:rsidRDefault="00862825" w:rsidP="00862825">
      <w:pPr>
        <w:pStyle w:val="a7"/>
        <w:shd w:val="clear" w:color="auto" w:fill="FFFFFF"/>
        <w:spacing w:before="0" w:after="0"/>
        <w:ind w:firstLine="709"/>
        <w:jc w:val="both"/>
        <w:rPr>
          <w:rStyle w:val="0pt"/>
          <w:b w:val="0"/>
          <w:sz w:val="26"/>
          <w:szCs w:val="26"/>
        </w:rPr>
      </w:pPr>
      <w:r w:rsidRPr="00862825">
        <w:rPr>
          <w:rStyle w:val="0pt"/>
          <w:b w:val="0"/>
          <w:sz w:val="26"/>
          <w:szCs w:val="26"/>
        </w:rPr>
        <w:t>6) не предоставление сведений или предоставление неполных и недостоверных сведений о доходах, об имуществе и обязательствах имущественного характера, если предоставление таких сведений является обязательным;</w:t>
      </w:r>
    </w:p>
    <w:p w:rsidR="00862825" w:rsidRPr="00862825" w:rsidRDefault="00862825" w:rsidP="00862825">
      <w:pPr>
        <w:pStyle w:val="a7"/>
        <w:shd w:val="clear" w:color="auto" w:fill="FFFFFF"/>
        <w:spacing w:before="0" w:after="0"/>
        <w:ind w:firstLine="709"/>
        <w:jc w:val="both"/>
        <w:rPr>
          <w:rStyle w:val="0pt"/>
          <w:b w:val="0"/>
          <w:sz w:val="26"/>
          <w:szCs w:val="26"/>
        </w:rPr>
      </w:pPr>
      <w:r w:rsidRPr="00862825">
        <w:rPr>
          <w:rStyle w:val="0pt"/>
          <w:b w:val="0"/>
          <w:sz w:val="26"/>
          <w:szCs w:val="26"/>
        </w:rPr>
        <w:t>7) не уведомление представителя нанимателя о намерении выполнять иную оплачиваемую работу;</w:t>
      </w:r>
    </w:p>
    <w:p w:rsidR="00862825" w:rsidRPr="00862825" w:rsidRDefault="00862825" w:rsidP="00862825">
      <w:pPr>
        <w:pStyle w:val="a7"/>
        <w:shd w:val="clear" w:color="auto" w:fill="FFFFFF"/>
        <w:spacing w:before="0" w:after="0"/>
        <w:ind w:firstLine="709"/>
        <w:jc w:val="both"/>
        <w:rPr>
          <w:rStyle w:val="0pt"/>
          <w:b w:val="0"/>
          <w:sz w:val="26"/>
          <w:szCs w:val="26"/>
        </w:rPr>
      </w:pPr>
      <w:r w:rsidRPr="00862825">
        <w:rPr>
          <w:rStyle w:val="0pt"/>
          <w:b w:val="0"/>
          <w:sz w:val="26"/>
          <w:szCs w:val="26"/>
        </w:rPr>
        <w:t>8) разглашение сведений, ставших ему известными в связи с исполнением должностных обязанностей;</w:t>
      </w:r>
    </w:p>
    <w:p w:rsidR="00862825" w:rsidRPr="00862825" w:rsidRDefault="00862825" w:rsidP="00862825">
      <w:pPr>
        <w:pStyle w:val="a7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862825">
        <w:rPr>
          <w:rStyle w:val="0pt"/>
          <w:b w:val="0"/>
          <w:sz w:val="26"/>
          <w:szCs w:val="26"/>
        </w:rPr>
        <w:t xml:space="preserve">9) нарушений положений </w:t>
      </w:r>
      <w:r w:rsidRPr="00862825">
        <w:rPr>
          <w:sz w:val="26"/>
          <w:szCs w:val="26"/>
        </w:rPr>
        <w:t>Кодекса этики и служебного поведения муниципальных служащих Администрации города Челябинска;</w:t>
      </w:r>
    </w:p>
    <w:p w:rsidR="00862825" w:rsidRPr="00862825" w:rsidRDefault="00862825" w:rsidP="00862825">
      <w:pPr>
        <w:pStyle w:val="a7"/>
        <w:shd w:val="clear" w:color="auto" w:fill="FFFFFF"/>
        <w:spacing w:before="0" w:after="0"/>
        <w:ind w:firstLine="709"/>
        <w:jc w:val="both"/>
        <w:rPr>
          <w:rStyle w:val="0pt"/>
          <w:sz w:val="26"/>
          <w:szCs w:val="26"/>
        </w:rPr>
      </w:pPr>
      <w:r w:rsidRPr="00862825">
        <w:rPr>
          <w:sz w:val="26"/>
          <w:szCs w:val="26"/>
        </w:rPr>
        <w:t>10) исполнение неправомерного поручения руководителя.</w:t>
      </w:r>
    </w:p>
    <w:p w:rsidR="005E148D" w:rsidRPr="00862825" w:rsidRDefault="005E148D" w:rsidP="00782DA0">
      <w:pPr>
        <w:ind w:firstLine="709"/>
        <w:jc w:val="both"/>
        <w:rPr>
          <w:sz w:val="26"/>
          <w:szCs w:val="26"/>
        </w:rPr>
      </w:pPr>
    </w:p>
    <w:p w:rsidR="00D34858" w:rsidRPr="00862825" w:rsidRDefault="00D34858" w:rsidP="00AF173A">
      <w:pPr>
        <w:ind w:firstLine="709"/>
        <w:jc w:val="both"/>
        <w:rPr>
          <w:sz w:val="26"/>
          <w:szCs w:val="26"/>
        </w:rPr>
      </w:pPr>
    </w:p>
    <w:p w:rsidR="00D34858" w:rsidRPr="00862825" w:rsidRDefault="00D34858" w:rsidP="00AF173A">
      <w:pPr>
        <w:ind w:firstLine="709"/>
        <w:jc w:val="both"/>
        <w:rPr>
          <w:sz w:val="26"/>
          <w:szCs w:val="26"/>
        </w:rPr>
      </w:pPr>
    </w:p>
    <w:p w:rsidR="00764B5E" w:rsidRPr="00862825" w:rsidRDefault="00F77CDF" w:rsidP="00764B5E">
      <w:pPr>
        <w:snapToGrid w:val="0"/>
        <w:rPr>
          <w:sz w:val="26"/>
          <w:szCs w:val="26"/>
        </w:rPr>
      </w:pPr>
      <w:r w:rsidRPr="00862825">
        <w:rPr>
          <w:sz w:val="26"/>
          <w:szCs w:val="26"/>
        </w:rPr>
        <w:t>Заместител</w:t>
      </w:r>
      <w:r w:rsidR="004B1F4E" w:rsidRPr="00862825">
        <w:rPr>
          <w:sz w:val="26"/>
          <w:szCs w:val="26"/>
        </w:rPr>
        <w:t>ь начальника Управления</w:t>
      </w:r>
      <w:r w:rsidR="004B1F4E" w:rsidRPr="00862825">
        <w:rPr>
          <w:sz w:val="26"/>
          <w:szCs w:val="26"/>
        </w:rPr>
        <w:tab/>
      </w:r>
      <w:r w:rsidR="004B1F4E" w:rsidRPr="00862825">
        <w:rPr>
          <w:sz w:val="26"/>
          <w:szCs w:val="26"/>
        </w:rPr>
        <w:tab/>
      </w:r>
      <w:r w:rsidR="004B1F4E" w:rsidRPr="00862825">
        <w:rPr>
          <w:sz w:val="26"/>
          <w:szCs w:val="26"/>
        </w:rPr>
        <w:tab/>
      </w:r>
      <w:r w:rsidR="00061EBB">
        <w:rPr>
          <w:sz w:val="26"/>
          <w:szCs w:val="26"/>
        </w:rPr>
        <w:t xml:space="preserve">        </w:t>
      </w:r>
      <w:r w:rsidR="00E74300">
        <w:rPr>
          <w:sz w:val="26"/>
          <w:szCs w:val="26"/>
        </w:rPr>
        <w:t xml:space="preserve">             </w:t>
      </w:r>
      <w:r w:rsidR="00862825" w:rsidRPr="00862825">
        <w:rPr>
          <w:sz w:val="26"/>
          <w:szCs w:val="26"/>
        </w:rPr>
        <w:t xml:space="preserve">     </w:t>
      </w:r>
      <w:r w:rsidR="00D34858" w:rsidRPr="00862825">
        <w:rPr>
          <w:sz w:val="26"/>
          <w:szCs w:val="26"/>
        </w:rPr>
        <w:t xml:space="preserve">   </w:t>
      </w:r>
      <w:r w:rsidR="00862825" w:rsidRPr="00862825">
        <w:rPr>
          <w:sz w:val="26"/>
          <w:szCs w:val="26"/>
        </w:rPr>
        <w:t>Д. Ю. Плеханов</w:t>
      </w:r>
    </w:p>
    <w:p w:rsidR="005B7F51" w:rsidRDefault="005B7F51" w:rsidP="00764B5E">
      <w:pPr>
        <w:snapToGrid w:val="0"/>
      </w:pPr>
    </w:p>
    <w:p w:rsidR="00D34858" w:rsidRDefault="00D34858" w:rsidP="00764B5E">
      <w:pPr>
        <w:snapToGrid w:val="0"/>
      </w:pPr>
    </w:p>
    <w:p w:rsidR="00D34858" w:rsidRDefault="00D34858" w:rsidP="00764B5E">
      <w:pPr>
        <w:snapToGrid w:val="0"/>
      </w:pPr>
    </w:p>
    <w:p w:rsidR="00764B5E" w:rsidRPr="0096016C" w:rsidRDefault="004B1F4E" w:rsidP="00764B5E">
      <w:pPr>
        <w:snapToGrid w:val="0"/>
        <w:rPr>
          <w:sz w:val="26"/>
          <w:szCs w:val="26"/>
        </w:rPr>
      </w:pPr>
      <w:r w:rsidRPr="0096016C">
        <w:rPr>
          <w:sz w:val="26"/>
          <w:szCs w:val="26"/>
        </w:rPr>
        <w:t>С инструкцией ознакомлена</w:t>
      </w:r>
    </w:p>
    <w:p w:rsidR="004B1F4E" w:rsidRPr="00DD3B96" w:rsidRDefault="004B1F4E" w:rsidP="00764B5E">
      <w:pPr>
        <w:snapToGrid w:val="0"/>
        <w:rPr>
          <w:sz w:val="14"/>
        </w:rPr>
      </w:pPr>
    </w:p>
    <w:p w:rsidR="005B7F51" w:rsidRPr="008827FA" w:rsidRDefault="00764B5E" w:rsidP="00764B5E">
      <w:pPr>
        <w:snapToGrid w:val="0"/>
      </w:pPr>
      <w:r w:rsidRPr="008827FA">
        <w:t>_______________________________</w:t>
      </w:r>
      <w:r w:rsidRPr="008827FA">
        <w:tab/>
        <w:t xml:space="preserve"> _________</w:t>
      </w:r>
      <w:r w:rsidR="00DD3B96">
        <w:t>_</w:t>
      </w:r>
      <w:r w:rsidRPr="008827FA">
        <w:t>_</w:t>
      </w:r>
      <w:r w:rsidR="000D66DA" w:rsidRPr="008827FA">
        <w:t xml:space="preserve">___ </w:t>
      </w:r>
      <w:r w:rsidRPr="008827FA">
        <w:tab/>
        <w:t xml:space="preserve">_____________ </w:t>
      </w:r>
    </w:p>
    <w:p w:rsidR="00764B5E" w:rsidRPr="004B1F4E" w:rsidRDefault="00BF5D6F" w:rsidP="00764B5E">
      <w:p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764B5E" w:rsidRPr="004B1F4E">
        <w:rPr>
          <w:sz w:val="22"/>
          <w:szCs w:val="22"/>
        </w:rPr>
        <w:t xml:space="preserve">(Ф.И.О.)        </w:t>
      </w:r>
      <w:r>
        <w:rPr>
          <w:sz w:val="22"/>
          <w:szCs w:val="22"/>
        </w:rPr>
        <w:t xml:space="preserve">                                          </w:t>
      </w:r>
      <w:r w:rsidR="00764B5E" w:rsidRPr="004B1F4E">
        <w:rPr>
          <w:sz w:val="22"/>
          <w:szCs w:val="22"/>
        </w:rPr>
        <w:t xml:space="preserve">  (подпись</w:t>
      </w:r>
      <w:r w:rsidR="004B1F4E" w:rsidRPr="004B1F4E">
        <w:rPr>
          <w:sz w:val="22"/>
          <w:szCs w:val="22"/>
        </w:rPr>
        <w:t xml:space="preserve">)                 </w:t>
      </w:r>
      <w:r>
        <w:rPr>
          <w:sz w:val="22"/>
          <w:szCs w:val="22"/>
        </w:rPr>
        <w:t xml:space="preserve"> </w:t>
      </w:r>
      <w:r w:rsidR="004B1F4E" w:rsidRPr="004B1F4E">
        <w:rPr>
          <w:sz w:val="22"/>
          <w:szCs w:val="22"/>
        </w:rPr>
        <w:t xml:space="preserve">  </w:t>
      </w:r>
      <w:r w:rsidR="00764B5E" w:rsidRPr="004B1F4E">
        <w:rPr>
          <w:sz w:val="22"/>
          <w:szCs w:val="22"/>
        </w:rPr>
        <w:t>(дата)</w:t>
      </w:r>
    </w:p>
    <w:sectPr w:rsidR="00764B5E" w:rsidRPr="004B1F4E" w:rsidSect="00061EBB">
      <w:headerReference w:type="even" r:id="rId11"/>
      <w:headerReference w:type="default" r:id="rId12"/>
      <w:pgSz w:w="11906" w:h="16838"/>
      <w:pgMar w:top="709" w:right="567" w:bottom="1134" w:left="170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49" w:rsidRDefault="00144649">
      <w:r>
        <w:separator/>
      </w:r>
    </w:p>
  </w:endnote>
  <w:endnote w:type="continuationSeparator" w:id="0">
    <w:p w:rsidR="00144649" w:rsidRDefault="0014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49" w:rsidRDefault="00144649">
      <w:r>
        <w:separator/>
      </w:r>
    </w:p>
  </w:footnote>
  <w:footnote w:type="continuationSeparator" w:id="0">
    <w:p w:rsidR="00144649" w:rsidRDefault="0014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00" w:rsidRDefault="00395512" w:rsidP="006B58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5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500" w:rsidRDefault="003845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00" w:rsidRDefault="00395512" w:rsidP="006B58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5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1DE7">
      <w:rPr>
        <w:rStyle w:val="a4"/>
        <w:noProof/>
      </w:rPr>
      <w:t>11</w:t>
    </w:r>
    <w:r>
      <w:rPr>
        <w:rStyle w:val="a4"/>
      </w:rPr>
      <w:fldChar w:fldCharType="end"/>
    </w:r>
  </w:p>
  <w:p w:rsidR="00384500" w:rsidRDefault="003845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D51"/>
    <w:multiLevelType w:val="hybridMultilevel"/>
    <w:tmpl w:val="D44E3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519A"/>
    <w:multiLevelType w:val="hybridMultilevel"/>
    <w:tmpl w:val="2A9E4D5C"/>
    <w:lvl w:ilvl="0" w:tplc="F8EE7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13443"/>
    <w:multiLevelType w:val="hybridMultilevel"/>
    <w:tmpl w:val="2842ECEC"/>
    <w:lvl w:ilvl="0" w:tplc="35A6900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856FE"/>
    <w:multiLevelType w:val="hybridMultilevel"/>
    <w:tmpl w:val="296A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008B6"/>
    <w:multiLevelType w:val="hybridMultilevel"/>
    <w:tmpl w:val="2842ECEC"/>
    <w:lvl w:ilvl="0" w:tplc="35A6900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732150"/>
    <w:multiLevelType w:val="hybridMultilevel"/>
    <w:tmpl w:val="DA884934"/>
    <w:lvl w:ilvl="0" w:tplc="0D8AB3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B5E"/>
    <w:rsid w:val="00017CF9"/>
    <w:rsid w:val="00024814"/>
    <w:rsid w:val="00026FD8"/>
    <w:rsid w:val="00061EBB"/>
    <w:rsid w:val="00065AD4"/>
    <w:rsid w:val="00070D30"/>
    <w:rsid w:val="000727B1"/>
    <w:rsid w:val="00092329"/>
    <w:rsid w:val="000969E1"/>
    <w:rsid w:val="000970FE"/>
    <w:rsid w:val="000A1CDD"/>
    <w:rsid w:val="000C053B"/>
    <w:rsid w:val="000D5751"/>
    <w:rsid w:val="000D66DA"/>
    <w:rsid w:val="000D68A0"/>
    <w:rsid w:val="000E1D39"/>
    <w:rsid w:val="000F2FE2"/>
    <w:rsid w:val="000F3D9B"/>
    <w:rsid w:val="00122C22"/>
    <w:rsid w:val="00132DAD"/>
    <w:rsid w:val="00141DD6"/>
    <w:rsid w:val="00144649"/>
    <w:rsid w:val="00171F50"/>
    <w:rsid w:val="00186349"/>
    <w:rsid w:val="001939CA"/>
    <w:rsid w:val="001A0255"/>
    <w:rsid w:val="001A6CE0"/>
    <w:rsid w:val="001B753D"/>
    <w:rsid w:val="001C246C"/>
    <w:rsid w:val="001E0E7B"/>
    <w:rsid w:val="001E21C9"/>
    <w:rsid w:val="00201945"/>
    <w:rsid w:val="00245A1E"/>
    <w:rsid w:val="0024736F"/>
    <w:rsid w:val="00253A09"/>
    <w:rsid w:val="00256E72"/>
    <w:rsid w:val="00262132"/>
    <w:rsid w:val="0026580D"/>
    <w:rsid w:val="0027303A"/>
    <w:rsid w:val="00275549"/>
    <w:rsid w:val="002805AB"/>
    <w:rsid w:val="002837E3"/>
    <w:rsid w:val="00286C80"/>
    <w:rsid w:val="00297775"/>
    <w:rsid w:val="002978CF"/>
    <w:rsid w:val="002A5A27"/>
    <w:rsid w:val="002D218E"/>
    <w:rsid w:val="002F0C5D"/>
    <w:rsid w:val="002F6950"/>
    <w:rsid w:val="00306F6F"/>
    <w:rsid w:val="0031210F"/>
    <w:rsid w:val="0035181B"/>
    <w:rsid w:val="00363856"/>
    <w:rsid w:val="00364C37"/>
    <w:rsid w:val="00384500"/>
    <w:rsid w:val="0038676E"/>
    <w:rsid w:val="00395512"/>
    <w:rsid w:val="003A6A06"/>
    <w:rsid w:val="003B655D"/>
    <w:rsid w:val="003C165D"/>
    <w:rsid w:val="003C2CEB"/>
    <w:rsid w:val="003C389A"/>
    <w:rsid w:val="003D2678"/>
    <w:rsid w:val="003D6E72"/>
    <w:rsid w:val="003E466E"/>
    <w:rsid w:val="003E5342"/>
    <w:rsid w:val="003E68D3"/>
    <w:rsid w:val="00401A3D"/>
    <w:rsid w:val="0040484D"/>
    <w:rsid w:val="00416B1D"/>
    <w:rsid w:val="004173F8"/>
    <w:rsid w:val="00436A71"/>
    <w:rsid w:val="00467956"/>
    <w:rsid w:val="004859CC"/>
    <w:rsid w:val="004866F2"/>
    <w:rsid w:val="0049322C"/>
    <w:rsid w:val="004B1F4E"/>
    <w:rsid w:val="004B2B78"/>
    <w:rsid w:val="004B66C2"/>
    <w:rsid w:val="004C6094"/>
    <w:rsid w:val="004F52A0"/>
    <w:rsid w:val="00512EC4"/>
    <w:rsid w:val="00513C5C"/>
    <w:rsid w:val="005260DA"/>
    <w:rsid w:val="00536E76"/>
    <w:rsid w:val="00552448"/>
    <w:rsid w:val="005575A8"/>
    <w:rsid w:val="005642C8"/>
    <w:rsid w:val="00580E9A"/>
    <w:rsid w:val="005827CA"/>
    <w:rsid w:val="00592067"/>
    <w:rsid w:val="005968FC"/>
    <w:rsid w:val="005A0457"/>
    <w:rsid w:val="005A5699"/>
    <w:rsid w:val="005B7F51"/>
    <w:rsid w:val="005D0955"/>
    <w:rsid w:val="005D268B"/>
    <w:rsid w:val="005D49A4"/>
    <w:rsid w:val="005E148D"/>
    <w:rsid w:val="005E3730"/>
    <w:rsid w:val="005F041D"/>
    <w:rsid w:val="005F5851"/>
    <w:rsid w:val="005F7DF0"/>
    <w:rsid w:val="00616FFE"/>
    <w:rsid w:val="00620B25"/>
    <w:rsid w:val="00651D64"/>
    <w:rsid w:val="006639CB"/>
    <w:rsid w:val="00665D41"/>
    <w:rsid w:val="00666DAD"/>
    <w:rsid w:val="00693264"/>
    <w:rsid w:val="0069795B"/>
    <w:rsid w:val="006A34F2"/>
    <w:rsid w:val="006B3802"/>
    <w:rsid w:val="006B4680"/>
    <w:rsid w:val="006B58CE"/>
    <w:rsid w:val="006C4121"/>
    <w:rsid w:val="006E7767"/>
    <w:rsid w:val="007021B6"/>
    <w:rsid w:val="00734595"/>
    <w:rsid w:val="00740628"/>
    <w:rsid w:val="007517BE"/>
    <w:rsid w:val="00764B5E"/>
    <w:rsid w:val="0077577A"/>
    <w:rsid w:val="00775D34"/>
    <w:rsid w:val="00775FAC"/>
    <w:rsid w:val="00782DA0"/>
    <w:rsid w:val="00785409"/>
    <w:rsid w:val="00791C50"/>
    <w:rsid w:val="007B2667"/>
    <w:rsid w:val="007E055C"/>
    <w:rsid w:val="007E3BAB"/>
    <w:rsid w:val="007F03AA"/>
    <w:rsid w:val="007F52EA"/>
    <w:rsid w:val="0080648E"/>
    <w:rsid w:val="00825D08"/>
    <w:rsid w:val="00827FC3"/>
    <w:rsid w:val="00831EB9"/>
    <w:rsid w:val="00834079"/>
    <w:rsid w:val="00836714"/>
    <w:rsid w:val="0084119B"/>
    <w:rsid w:val="00862825"/>
    <w:rsid w:val="008827FA"/>
    <w:rsid w:val="0089625D"/>
    <w:rsid w:val="008A3FF5"/>
    <w:rsid w:val="008C3394"/>
    <w:rsid w:val="008C5463"/>
    <w:rsid w:val="008D0ED0"/>
    <w:rsid w:val="0090106A"/>
    <w:rsid w:val="009176F4"/>
    <w:rsid w:val="00936794"/>
    <w:rsid w:val="00936FBE"/>
    <w:rsid w:val="00937EAB"/>
    <w:rsid w:val="009409A7"/>
    <w:rsid w:val="00942BE9"/>
    <w:rsid w:val="0095321B"/>
    <w:rsid w:val="00953809"/>
    <w:rsid w:val="009557BA"/>
    <w:rsid w:val="00957FFB"/>
    <w:rsid w:val="0096016C"/>
    <w:rsid w:val="00987175"/>
    <w:rsid w:val="00997CD6"/>
    <w:rsid w:val="009A4582"/>
    <w:rsid w:val="009B140B"/>
    <w:rsid w:val="009C3ACF"/>
    <w:rsid w:val="009D002F"/>
    <w:rsid w:val="009F0378"/>
    <w:rsid w:val="00A04CB2"/>
    <w:rsid w:val="00A12ACD"/>
    <w:rsid w:val="00A2264E"/>
    <w:rsid w:val="00A24EB8"/>
    <w:rsid w:val="00A2708F"/>
    <w:rsid w:val="00A4336B"/>
    <w:rsid w:val="00A57031"/>
    <w:rsid w:val="00A577FC"/>
    <w:rsid w:val="00A62220"/>
    <w:rsid w:val="00A63C45"/>
    <w:rsid w:val="00A876B0"/>
    <w:rsid w:val="00A90511"/>
    <w:rsid w:val="00A910A2"/>
    <w:rsid w:val="00AA0FD3"/>
    <w:rsid w:val="00AB7AFF"/>
    <w:rsid w:val="00AC5A2C"/>
    <w:rsid w:val="00AD59AB"/>
    <w:rsid w:val="00AE00D0"/>
    <w:rsid w:val="00AF173A"/>
    <w:rsid w:val="00AF3DB3"/>
    <w:rsid w:val="00AF537D"/>
    <w:rsid w:val="00B2402E"/>
    <w:rsid w:val="00B36380"/>
    <w:rsid w:val="00B5350A"/>
    <w:rsid w:val="00B61CF1"/>
    <w:rsid w:val="00B7102C"/>
    <w:rsid w:val="00B71B42"/>
    <w:rsid w:val="00B72B93"/>
    <w:rsid w:val="00B824EC"/>
    <w:rsid w:val="00B827D0"/>
    <w:rsid w:val="00B86B79"/>
    <w:rsid w:val="00B95FCB"/>
    <w:rsid w:val="00BA7E83"/>
    <w:rsid w:val="00BD1432"/>
    <w:rsid w:val="00BF3064"/>
    <w:rsid w:val="00BF4C84"/>
    <w:rsid w:val="00BF5D6F"/>
    <w:rsid w:val="00C039E4"/>
    <w:rsid w:val="00C14AAA"/>
    <w:rsid w:val="00C14B4B"/>
    <w:rsid w:val="00C2673D"/>
    <w:rsid w:val="00C43EA4"/>
    <w:rsid w:val="00C43FF6"/>
    <w:rsid w:val="00C468F5"/>
    <w:rsid w:val="00C62788"/>
    <w:rsid w:val="00C7198C"/>
    <w:rsid w:val="00C76837"/>
    <w:rsid w:val="00C76E23"/>
    <w:rsid w:val="00C85037"/>
    <w:rsid w:val="00C9057E"/>
    <w:rsid w:val="00C91D44"/>
    <w:rsid w:val="00C930B1"/>
    <w:rsid w:val="00CC2655"/>
    <w:rsid w:val="00CC4E23"/>
    <w:rsid w:val="00CC57E4"/>
    <w:rsid w:val="00CC7264"/>
    <w:rsid w:val="00CD5993"/>
    <w:rsid w:val="00D01DE7"/>
    <w:rsid w:val="00D24B2F"/>
    <w:rsid w:val="00D34858"/>
    <w:rsid w:val="00D71DF6"/>
    <w:rsid w:val="00D72132"/>
    <w:rsid w:val="00D9006C"/>
    <w:rsid w:val="00D9321C"/>
    <w:rsid w:val="00DA21D9"/>
    <w:rsid w:val="00DB7847"/>
    <w:rsid w:val="00DD2F16"/>
    <w:rsid w:val="00DD3B96"/>
    <w:rsid w:val="00DE35D4"/>
    <w:rsid w:val="00DE6A96"/>
    <w:rsid w:val="00DF194D"/>
    <w:rsid w:val="00DF236E"/>
    <w:rsid w:val="00DF687E"/>
    <w:rsid w:val="00E074F1"/>
    <w:rsid w:val="00E117FF"/>
    <w:rsid w:val="00E16517"/>
    <w:rsid w:val="00E177AE"/>
    <w:rsid w:val="00E23B57"/>
    <w:rsid w:val="00E54773"/>
    <w:rsid w:val="00E603A9"/>
    <w:rsid w:val="00E637B6"/>
    <w:rsid w:val="00E74300"/>
    <w:rsid w:val="00E95FE7"/>
    <w:rsid w:val="00EA4CE8"/>
    <w:rsid w:val="00EB3ED4"/>
    <w:rsid w:val="00EC18CA"/>
    <w:rsid w:val="00EC296A"/>
    <w:rsid w:val="00EC7322"/>
    <w:rsid w:val="00ED5112"/>
    <w:rsid w:val="00EE6B10"/>
    <w:rsid w:val="00EE6E68"/>
    <w:rsid w:val="00EE77D6"/>
    <w:rsid w:val="00EF4000"/>
    <w:rsid w:val="00F04F10"/>
    <w:rsid w:val="00F10F86"/>
    <w:rsid w:val="00F51AB4"/>
    <w:rsid w:val="00F77CDF"/>
    <w:rsid w:val="00F90883"/>
    <w:rsid w:val="00F97FDD"/>
    <w:rsid w:val="00FC072C"/>
    <w:rsid w:val="00FC696C"/>
    <w:rsid w:val="00FD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4B5E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64B5E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764B5E"/>
    <w:pPr>
      <w:widowControl w:val="0"/>
      <w:snapToGrid w:val="0"/>
    </w:pPr>
    <w:rPr>
      <w:rFonts w:ascii="Arial" w:hAnsi="Arial"/>
      <w:b/>
      <w:sz w:val="16"/>
    </w:rPr>
  </w:style>
  <w:style w:type="paragraph" w:styleId="a3">
    <w:name w:val="header"/>
    <w:basedOn w:val="a"/>
    <w:rsid w:val="00764B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4B5E"/>
  </w:style>
  <w:style w:type="paragraph" w:styleId="2">
    <w:name w:val="Body Text Indent 2"/>
    <w:basedOn w:val="a"/>
    <w:rsid w:val="007021B6"/>
    <w:pPr>
      <w:ind w:firstLine="540"/>
    </w:pPr>
  </w:style>
  <w:style w:type="paragraph" w:styleId="a5">
    <w:name w:val="Balloon Text"/>
    <w:basedOn w:val="a"/>
    <w:semiHidden/>
    <w:rsid w:val="005827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7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36A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rsid w:val="00862825"/>
    <w:pPr>
      <w:spacing w:before="240" w:after="240"/>
    </w:pPr>
    <w:rPr>
      <w:sz w:val="24"/>
      <w:szCs w:val="24"/>
    </w:rPr>
  </w:style>
  <w:style w:type="character" w:customStyle="1" w:styleId="0pt">
    <w:name w:val="Основной текст + Полужирный;Интервал 0 pt"/>
    <w:rsid w:val="008628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_"/>
    <w:link w:val="1"/>
    <w:rsid w:val="00862825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8"/>
    <w:rsid w:val="00862825"/>
    <w:pPr>
      <w:widowControl w:val="0"/>
      <w:shd w:val="clear" w:color="auto" w:fill="FFFFFF"/>
      <w:spacing w:line="307" w:lineRule="exact"/>
      <w:jc w:val="both"/>
    </w:pPr>
    <w:rPr>
      <w:spacing w:val="6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C62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4057FC720B1965E59B5B3ACD31CA2207F157739521A6B248F13806A9BAC74C9C3FD41647313F6A68m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4057FC720B1965E59B5B3ACD31CA2207F157739521A6B248F13806A9BAC74C9C3FD41647313C6068m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7A42-A7DD-4D99-B7AD-AF056B37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11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УГЗ</Company>
  <LinksUpToDate>false</LinksUpToDate>
  <CharactersWithSpaces>26480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consultantplus://offline/ref=AE4057FC720B1965E59B5B3ACD31CA2207F157739521A6B248F13806A9BAC74C9C3FD41647313F6A68m9J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consultantplus://offline/ref=AE4057FC720B1965E59B5B3ACD31CA2207F157739521A6B248F13806A9BAC74C9C3FD41647313C6068mDJ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chemist</dc:creator>
  <cp:keywords/>
  <dc:description/>
  <cp:lastModifiedBy>Pyastolova</cp:lastModifiedBy>
  <cp:revision>40</cp:revision>
  <cp:lastPrinted>2018-11-14T10:55:00Z</cp:lastPrinted>
  <dcterms:created xsi:type="dcterms:W3CDTF">2014-10-21T09:01:00Z</dcterms:created>
  <dcterms:modified xsi:type="dcterms:W3CDTF">2019-10-29T11:26:00Z</dcterms:modified>
</cp:coreProperties>
</file>