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Default="00EA4F04" w:rsidP="00EA4F04">
      <w:pPr>
        <w:ind w:right="-285"/>
      </w:pPr>
    </w:p>
    <w:p w:rsidR="00EA4F04" w:rsidRDefault="00EA4F04" w:rsidP="00EA4F04"/>
    <w:p w:rsidR="00EA4F04" w:rsidRDefault="00EA4F04" w:rsidP="00EA4F04"/>
    <w:p w:rsidR="00EA4F04" w:rsidRPr="00EF79AC" w:rsidRDefault="00EA4F04" w:rsidP="00EA4F04">
      <w:pPr>
        <w:rPr>
          <w:sz w:val="32"/>
          <w:szCs w:val="32"/>
        </w:rPr>
      </w:pPr>
    </w:p>
    <w:p w:rsidR="00EA4F04" w:rsidRDefault="00EA4F04" w:rsidP="00EA4F04"/>
    <w:p w:rsidR="00EA4F04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AA01B3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274E60" w:rsidRDefault="00EA4F04" w:rsidP="00EA4F04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EA4F04" w:rsidRPr="00C0134F" w:rsidRDefault="00EA4F04" w:rsidP="003B4F84">
      <w:pPr>
        <w:tabs>
          <w:tab w:val="left" w:pos="3544"/>
          <w:tab w:val="left" w:pos="3686"/>
        </w:tabs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О    внесении     изменен</w:t>
      </w:r>
      <w:r w:rsidR="00314B68" w:rsidRPr="00C0134F">
        <w:rPr>
          <w:rFonts w:ascii="Times New Roman" w:hAnsi="Times New Roman" w:cs="Times New Roman"/>
          <w:sz w:val="26"/>
          <w:szCs w:val="26"/>
        </w:rPr>
        <w:t>и</w:t>
      </w:r>
      <w:r w:rsidR="003164A9">
        <w:rPr>
          <w:rFonts w:ascii="Times New Roman" w:hAnsi="Times New Roman" w:cs="Times New Roman"/>
          <w:sz w:val="26"/>
          <w:szCs w:val="26"/>
        </w:rPr>
        <w:t>я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</w:t>
      </w:r>
      <w:r w:rsidR="00314B68" w:rsidRPr="00C01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4F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города                     Челябинска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от 16.02.2018 № 1689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постановлением Администрации города Челяб</w:t>
      </w:r>
      <w:r w:rsidR="00A152FE" w:rsidRPr="00C0134F">
        <w:rPr>
          <w:rFonts w:ascii="Times New Roman" w:hAnsi="Times New Roman" w:cs="Times New Roman"/>
          <w:sz w:val="26"/>
          <w:szCs w:val="26"/>
        </w:rPr>
        <w:t>инска от 25.09.2013 № 225-п «Об </w:t>
      </w:r>
      <w:r w:rsidRPr="00C0134F">
        <w:rPr>
          <w:rFonts w:ascii="Times New Roman" w:hAnsi="Times New Roman" w:cs="Times New Roman"/>
          <w:sz w:val="26"/>
          <w:szCs w:val="26"/>
        </w:rPr>
        <w:t>утверждении Порядка разработки, утверждения, реализации и</w:t>
      </w:r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контроля муниципальных программ в</w:t>
      </w:r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городе Челябинске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 xml:space="preserve"> и об утверждении Порядка разработки, утверждения, реализации и контроля ведомственных программ в городе Челябинске</w:t>
      </w:r>
      <w:r w:rsidRPr="00C0134F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A06988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0134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C0134F">
        <w:rPr>
          <w:rFonts w:ascii="Times New Roman" w:hAnsi="Times New Roman" w:cs="Times New Roman"/>
          <w:sz w:val="26"/>
          <w:szCs w:val="26"/>
        </w:rPr>
        <w:t xml:space="preserve"> в муниципальную программу «Обеспечение безопасности ж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Челябинска» (далее – Программа),  утвержденную распоряжением Администрации го</w:t>
      </w:r>
      <w:r>
        <w:rPr>
          <w:rFonts w:ascii="Times New Roman" w:eastAsia="Times New Roman" w:hAnsi="Times New Roman" w:cs="Times New Roman"/>
          <w:sz w:val="26"/>
          <w:szCs w:val="26"/>
        </w:rPr>
        <w:t>рода Челябинска от 16.02.2018 № </w:t>
      </w:r>
      <w:r w:rsidR="003B4F84">
        <w:rPr>
          <w:rFonts w:ascii="Times New Roman" w:eastAsia="Times New Roman" w:hAnsi="Times New Roman" w:cs="Times New Roman"/>
          <w:sz w:val="26"/>
          <w:szCs w:val="26"/>
        </w:rPr>
        <w:t xml:space="preserve">1689,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изложив Программу в новой редакции согласно приложению к настоящему распоряжению.</w:t>
      </w:r>
    </w:p>
    <w:p w:rsidR="00A06988" w:rsidRPr="00C0134F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 xml:space="preserve"> пункт </w:t>
      </w:r>
      <w:r w:rsidR="009044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Челябинска</w:t>
      </w:r>
      <w:r w:rsidR="003B4F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16.09.2020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9105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«О внесении  изменени</w:t>
      </w:r>
      <w:r w:rsidR="003164A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в распоряжение Администрации города Челябинска </w:t>
      </w:r>
      <w:r w:rsidR="00402C33" w:rsidRPr="00C0134F"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CF01FF" w:rsidRPr="00C0134F" w:rsidRDefault="00A06988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02C33" w:rsidRPr="00C0134F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B7668A" w:rsidRPr="00C0134F" w:rsidRDefault="001F1B11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F04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68A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B12A5B" w:rsidRDefault="00772D7E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ab/>
      </w:r>
    </w:p>
    <w:p w:rsidR="00C0134F" w:rsidRDefault="00C0134F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4A9" w:rsidRPr="00C0134F" w:rsidRDefault="003164A9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8B9" w:rsidRDefault="003F08B9" w:rsidP="00C0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>Глав</w:t>
      </w:r>
      <w:r w:rsidR="003F08B9">
        <w:rPr>
          <w:rFonts w:ascii="Times New Roman" w:hAnsi="Times New Roman" w:cs="Times New Roman"/>
          <w:sz w:val="26"/>
          <w:szCs w:val="26"/>
        </w:rPr>
        <w:t>ы</w:t>
      </w:r>
      <w:r w:rsidRPr="00C0134F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3F08B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C792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1302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="003F08B9">
        <w:rPr>
          <w:rFonts w:ascii="Times New Roman" w:hAnsi="Times New Roman" w:cs="Times New Roman"/>
          <w:sz w:val="26"/>
          <w:szCs w:val="26"/>
        </w:rPr>
        <w:t>А. С. Астахов</w:t>
      </w:r>
    </w:p>
    <w:p w:rsidR="00C0134F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4F" w:rsidRPr="00DC4222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134F">
        <w:rPr>
          <w:rFonts w:ascii="Times New Roman" w:hAnsi="Times New Roman" w:cs="Times New Roman"/>
        </w:rPr>
        <w:t>Э. В. Полякова</w:t>
      </w:r>
    </w:p>
    <w:p w:rsidR="00C0134F" w:rsidRPr="00C0134F" w:rsidRDefault="007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</w:rPr>
        <w:t>265 59 95</w:t>
      </w:r>
    </w:p>
    <w:sectPr w:rsidR="00C0134F" w:rsidRPr="00C0134F" w:rsidSect="006E130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2C" w:rsidRDefault="0064612C" w:rsidP="006E1302">
      <w:pPr>
        <w:spacing w:after="0" w:line="240" w:lineRule="auto"/>
      </w:pPr>
      <w:r>
        <w:separator/>
      </w:r>
    </w:p>
  </w:endnote>
  <w:endnote w:type="continuationSeparator" w:id="0">
    <w:p w:rsidR="0064612C" w:rsidRDefault="0064612C" w:rsidP="006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2C" w:rsidRDefault="0064612C" w:rsidP="006E1302">
      <w:pPr>
        <w:spacing w:after="0" w:line="240" w:lineRule="auto"/>
      </w:pPr>
      <w:r>
        <w:separator/>
      </w:r>
    </w:p>
  </w:footnote>
  <w:footnote w:type="continuationSeparator" w:id="0">
    <w:p w:rsidR="0064612C" w:rsidRDefault="0064612C" w:rsidP="006E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888"/>
      <w:docPartObj>
        <w:docPartGallery w:val="Page Numbers (Top of Page)"/>
        <w:docPartUnique/>
      </w:docPartObj>
    </w:sdtPr>
    <w:sdtContent>
      <w:p w:rsidR="006E1302" w:rsidRDefault="006E1302">
        <w:pPr>
          <w:pStyle w:val="a3"/>
          <w:jc w:val="center"/>
        </w:pPr>
      </w:p>
      <w:p w:rsidR="006E1302" w:rsidRDefault="001C349F">
        <w:pPr>
          <w:pStyle w:val="a3"/>
          <w:jc w:val="center"/>
        </w:pPr>
        <w:fldSimple w:instr=" PAGE   \* MERGEFORMAT ">
          <w:r w:rsidR="003F08B9">
            <w:rPr>
              <w:noProof/>
            </w:rPr>
            <w:t>2</w:t>
          </w:r>
        </w:fldSimple>
      </w:p>
    </w:sdtContent>
  </w:sdt>
  <w:p w:rsidR="006E1302" w:rsidRDefault="006E1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F7"/>
    <w:rsid w:val="000735F7"/>
    <w:rsid w:val="000E58AD"/>
    <w:rsid w:val="000F5581"/>
    <w:rsid w:val="0014454F"/>
    <w:rsid w:val="0016422D"/>
    <w:rsid w:val="00173BC0"/>
    <w:rsid w:val="001C349F"/>
    <w:rsid w:val="001C450B"/>
    <w:rsid w:val="001C792D"/>
    <w:rsid w:val="001F1B11"/>
    <w:rsid w:val="001F2C45"/>
    <w:rsid w:val="0023411A"/>
    <w:rsid w:val="002529D9"/>
    <w:rsid w:val="002673BD"/>
    <w:rsid w:val="002C1787"/>
    <w:rsid w:val="0030222C"/>
    <w:rsid w:val="00314B68"/>
    <w:rsid w:val="00315116"/>
    <w:rsid w:val="003164A9"/>
    <w:rsid w:val="00372C23"/>
    <w:rsid w:val="0038000E"/>
    <w:rsid w:val="003A1435"/>
    <w:rsid w:val="003B4F84"/>
    <w:rsid w:val="003C2EE3"/>
    <w:rsid w:val="003F08B9"/>
    <w:rsid w:val="00402C33"/>
    <w:rsid w:val="00423FEF"/>
    <w:rsid w:val="004305E9"/>
    <w:rsid w:val="004C1952"/>
    <w:rsid w:val="00516379"/>
    <w:rsid w:val="00517DEC"/>
    <w:rsid w:val="0053085B"/>
    <w:rsid w:val="005B2BD5"/>
    <w:rsid w:val="00630F0F"/>
    <w:rsid w:val="0064612C"/>
    <w:rsid w:val="00656241"/>
    <w:rsid w:val="006B2375"/>
    <w:rsid w:val="006C1442"/>
    <w:rsid w:val="006E1302"/>
    <w:rsid w:val="0075374B"/>
    <w:rsid w:val="00772A5B"/>
    <w:rsid w:val="00772D7E"/>
    <w:rsid w:val="00793F1D"/>
    <w:rsid w:val="007C6468"/>
    <w:rsid w:val="0081111C"/>
    <w:rsid w:val="00811ABD"/>
    <w:rsid w:val="00891E08"/>
    <w:rsid w:val="00904459"/>
    <w:rsid w:val="00921018"/>
    <w:rsid w:val="009B1FF9"/>
    <w:rsid w:val="00A06988"/>
    <w:rsid w:val="00A152FE"/>
    <w:rsid w:val="00A3131F"/>
    <w:rsid w:val="00A75E93"/>
    <w:rsid w:val="00A767F2"/>
    <w:rsid w:val="00A8542C"/>
    <w:rsid w:val="00A97583"/>
    <w:rsid w:val="00AF4871"/>
    <w:rsid w:val="00B12A5B"/>
    <w:rsid w:val="00B73D32"/>
    <w:rsid w:val="00B7668A"/>
    <w:rsid w:val="00BC0059"/>
    <w:rsid w:val="00BD0C89"/>
    <w:rsid w:val="00C0134F"/>
    <w:rsid w:val="00C10923"/>
    <w:rsid w:val="00C42E1B"/>
    <w:rsid w:val="00C705DC"/>
    <w:rsid w:val="00CB616F"/>
    <w:rsid w:val="00CF01FF"/>
    <w:rsid w:val="00D27B6B"/>
    <w:rsid w:val="00D311D6"/>
    <w:rsid w:val="00D45395"/>
    <w:rsid w:val="00D81DEC"/>
    <w:rsid w:val="00D866F8"/>
    <w:rsid w:val="00D920B6"/>
    <w:rsid w:val="00DC4222"/>
    <w:rsid w:val="00DC61C1"/>
    <w:rsid w:val="00E0310D"/>
    <w:rsid w:val="00E135DA"/>
    <w:rsid w:val="00EA4F04"/>
    <w:rsid w:val="00F069D1"/>
    <w:rsid w:val="00F147FA"/>
    <w:rsid w:val="00FA06C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02"/>
  </w:style>
  <w:style w:type="paragraph" w:styleId="a5">
    <w:name w:val="footer"/>
    <w:basedOn w:val="a"/>
    <w:link w:val="a6"/>
    <w:uiPriority w:val="99"/>
    <w:semiHidden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02"/>
  </w:style>
  <w:style w:type="paragraph" w:styleId="a7">
    <w:name w:val="Balloon Text"/>
    <w:basedOn w:val="a"/>
    <w:link w:val="a8"/>
    <w:uiPriority w:val="99"/>
    <w:semiHidden/>
    <w:unhideWhenUsed/>
    <w:rsid w:val="002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2020-12-02T06:00:00Z</cp:lastPrinted>
  <dcterms:created xsi:type="dcterms:W3CDTF">2021-02-08T08:12:00Z</dcterms:created>
  <dcterms:modified xsi:type="dcterms:W3CDTF">2021-02-08T08:12:00Z</dcterms:modified>
</cp:coreProperties>
</file>