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867701" w:rsidRPr="00274E60" w:rsidRDefault="00867701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4B235B" w:rsidRDefault="00EF79AC" w:rsidP="00AD3DB8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A4817">
        <w:rPr>
          <w:rFonts w:ascii="Times New Roman" w:hAnsi="Times New Roman" w:cs="Times New Roman"/>
          <w:sz w:val="28"/>
          <w:szCs w:val="28"/>
        </w:rPr>
        <w:t>я</w:t>
      </w:r>
    </w:p>
    <w:p w:rsidR="003F2249" w:rsidRPr="004B235B" w:rsidRDefault="00867701" w:rsidP="00AD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9AC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4B235B" w:rsidRDefault="00EF79AC" w:rsidP="00AD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города Челябинска </w:t>
      </w:r>
    </w:p>
    <w:p w:rsidR="003F2249" w:rsidRPr="004B235B" w:rsidRDefault="00EF79AC" w:rsidP="00AD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4B235B" w:rsidRDefault="003F2249" w:rsidP="002A5F54">
      <w:pPr>
        <w:spacing w:after="0" w:line="24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AD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4B235B">
        <w:rPr>
          <w:rFonts w:ascii="Times New Roman" w:hAnsi="Times New Roman" w:cs="Times New Roman"/>
          <w:sz w:val="28"/>
          <w:szCs w:val="28"/>
        </w:rPr>
        <w:t>«Об </w:t>
      </w:r>
      <w:r w:rsidRPr="004B235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</w:t>
      </w:r>
      <w:r w:rsidR="001109E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4B235B">
        <w:rPr>
          <w:rFonts w:ascii="Times New Roman" w:hAnsi="Times New Roman" w:cs="Times New Roman"/>
          <w:sz w:val="28"/>
          <w:szCs w:val="28"/>
        </w:rPr>
        <w:t>постановлением Администрации го</w:t>
      </w:r>
      <w:r w:rsidR="002B5622" w:rsidRPr="004B235B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4B235B">
        <w:rPr>
          <w:rFonts w:ascii="Times New Roman" w:hAnsi="Times New Roman" w:cs="Times New Roman"/>
          <w:sz w:val="28"/>
          <w:szCs w:val="28"/>
        </w:rPr>
        <w:t>25.09.2013 № </w:t>
      </w:r>
      <w:r w:rsidRPr="004B235B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4B235B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4B235B">
        <w:rPr>
          <w:rFonts w:ascii="Times New Roman" w:hAnsi="Times New Roman" w:cs="Times New Roman"/>
          <w:sz w:val="28"/>
          <w:szCs w:val="28"/>
        </w:rPr>
        <w:t>ко</w:t>
      </w:r>
      <w:r w:rsidR="00047FC3" w:rsidRPr="004B235B">
        <w:rPr>
          <w:rFonts w:ascii="Times New Roman" w:hAnsi="Times New Roman" w:cs="Times New Roman"/>
          <w:sz w:val="28"/>
          <w:szCs w:val="28"/>
        </w:rPr>
        <w:t>нтроля муниципальных программ в</w:t>
      </w:r>
      <w:r w:rsidR="00867701"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A06">
        <w:rPr>
          <w:rFonts w:ascii="Times New Roman" w:eastAsia="Times New Roman" w:hAnsi="Times New Roman" w:cs="Times New Roman"/>
          <w:sz w:val="28"/>
          <w:szCs w:val="28"/>
        </w:rPr>
        <w:br/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 об утверждении Порядка разработки, утверждения, реализации и контроля ведомственных программ в городе Челябинске</w:t>
      </w:r>
      <w:r w:rsidRPr="004B235B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CC3875" w:rsidRPr="00AD3DB8" w:rsidRDefault="003F2249" w:rsidP="00AD3DB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8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AD3DB8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0F2B02" w:rsidRPr="00AD3DB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</w:t>
      </w:r>
      <w:r w:rsidRPr="00AD3DB8">
        <w:rPr>
          <w:rFonts w:ascii="Times New Roman" w:eastAsia="Times New Roman" w:hAnsi="Times New Roman" w:cs="Times New Roman"/>
          <w:sz w:val="28"/>
          <w:szCs w:val="28"/>
        </w:rPr>
        <w:t>, утвержденную распоряжением Администрации город</w:t>
      </w:r>
      <w:r w:rsidR="0031679D" w:rsidRPr="00AD3DB8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AD3DB8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AD3DB8">
        <w:rPr>
          <w:rFonts w:ascii="Times New Roman" w:eastAsia="Times New Roman" w:hAnsi="Times New Roman" w:cs="Times New Roman"/>
          <w:sz w:val="28"/>
          <w:szCs w:val="28"/>
        </w:rPr>
        <w:t xml:space="preserve"> № 1689</w:t>
      </w:r>
      <w:r w:rsidR="00E65FCC" w:rsidRPr="00AD3D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DB8">
        <w:rPr>
          <w:rFonts w:ascii="Times New Roman" w:hAnsi="Times New Roman" w:cs="Times New Roman"/>
          <w:sz w:val="28"/>
          <w:szCs w:val="28"/>
        </w:rPr>
        <w:t>изменени</w:t>
      </w:r>
      <w:r w:rsidR="006A4817" w:rsidRPr="00AD3DB8">
        <w:rPr>
          <w:rFonts w:ascii="Times New Roman" w:hAnsi="Times New Roman" w:cs="Times New Roman"/>
          <w:sz w:val="28"/>
          <w:szCs w:val="28"/>
        </w:rPr>
        <w:t>е</w:t>
      </w:r>
      <w:r w:rsidR="00AD3DB8" w:rsidRPr="00AD3DB8">
        <w:rPr>
          <w:rFonts w:ascii="Times New Roman" w:hAnsi="Times New Roman" w:cs="Times New Roman"/>
          <w:sz w:val="28"/>
          <w:szCs w:val="28"/>
        </w:rPr>
        <w:t xml:space="preserve">, </w:t>
      </w:r>
      <w:r w:rsidR="00CC3875" w:rsidRPr="00AD3DB8">
        <w:rPr>
          <w:rFonts w:ascii="Times New Roman" w:hAnsi="Times New Roman" w:cs="Times New Roman"/>
          <w:sz w:val="28"/>
          <w:szCs w:val="28"/>
        </w:rPr>
        <w:t>приложение к Программе изложить в  новой редакции согласно приложению к настоящему распоряжению.</w:t>
      </w:r>
    </w:p>
    <w:p w:rsidR="00AD3DB8" w:rsidRDefault="00AD3DB8" w:rsidP="00AD3DB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Признать утратившим силу подпункт 3 пункта 1 распоряжения Администрации города Челябинска от 11.05.2021 № 5274 «О внесении  изменений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в распоряжение Администрации города Челябинска </w:t>
      </w:r>
      <w:r>
        <w:rPr>
          <w:rFonts w:ascii="Times New Roman" w:hAnsi="Times New Roman" w:cs="Times New Roman"/>
          <w:sz w:val="26"/>
          <w:szCs w:val="26"/>
        </w:rPr>
        <w:t>от 16.02.2018 № 1689».</w:t>
      </w:r>
    </w:p>
    <w:p w:rsidR="003F2249" w:rsidRPr="004B235B" w:rsidRDefault="00AD3DB8" w:rsidP="00AD3D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372" w:rsidRPr="004B235B">
        <w:rPr>
          <w:rFonts w:ascii="Times New Roman" w:hAnsi="Times New Roman" w:cs="Times New Roman"/>
          <w:sz w:val="28"/>
          <w:szCs w:val="28"/>
        </w:rPr>
        <w:t>.</w:t>
      </w:r>
      <w:r w:rsidR="00D63D50" w:rsidRPr="004B235B">
        <w:rPr>
          <w:rFonts w:ascii="Times New Roman" w:hAnsi="Times New Roman" w:cs="Times New Roman"/>
          <w:sz w:val="28"/>
          <w:szCs w:val="28"/>
        </w:rPr>
        <w:t> 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3F2249" w:rsidRPr="004B235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Челябинска в сети Интернет.</w:t>
      </w:r>
    </w:p>
    <w:p w:rsidR="008025B8" w:rsidRPr="004B235B" w:rsidRDefault="000870BB" w:rsidP="00AD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5372" w:rsidRPr="004B235B">
        <w:rPr>
          <w:rFonts w:ascii="Times New Roman" w:hAnsi="Times New Roman" w:cs="Times New Roman"/>
          <w:sz w:val="28"/>
          <w:szCs w:val="28"/>
        </w:rPr>
        <w:t>. </w:t>
      </w:r>
      <w:r w:rsidR="003F2249" w:rsidRPr="004B235B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4B235B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4B235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BD4E24" w:rsidRPr="004B235B">
        <w:rPr>
          <w:rFonts w:ascii="Times New Roman" w:hAnsi="Times New Roman" w:cs="Times New Roman"/>
          <w:sz w:val="28"/>
          <w:szCs w:val="28"/>
        </w:rPr>
        <w:t>на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0F2B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8025B8" w:rsidRPr="004B235B">
        <w:rPr>
          <w:rFonts w:ascii="Times New Roman" w:hAnsi="Times New Roman" w:cs="Times New Roman"/>
          <w:sz w:val="28"/>
          <w:szCs w:val="28"/>
        </w:rPr>
        <w:t>я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A4729F">
        <w:rPr>
          <w:rFonts w:ascii="Times New Roman" w:eastAsia="Times New Roman" w:hAnsi="Times New Roman" w:cs="Times New Roman"/>
          <w:sz w:val="28"/>
          <w:szCs w:val="28"/>
        </w:rPr>
        <w:t xml:space="preserve">города по городскому хозяйству </w:t>
      </w:r>
      <w:r w:rsidR="002A5F54">
        <w:rPr>
          <w:rFonts w:ascii="Times New Roman" w:hAnsi="Times New Roman" w:cs="Times New Roman"/>
          <w:sz w:val="28"/>
          <w:szCs w:val="28"/>
        </w:rPr>
        <w:t>Астахова 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. </w:t>
      </w:r>
      <w:r w:rsidR="002A5F54">
        <w:rPr>
          <w:rFonts w:ascii="Times New Roman" w:hAnsi="Times New Roman" w:cs="Times New Roman"/>
          <w:sz w:val="28"/>
          <w:szCs w:val="28"/>
        </w:rPr>
        <w:t>С</w:t>
      </w:r>
      <w:r w:rsidR="008025B8" w:rsidRPr="004B235B">
        <w:rPr>
          <w:rFonts w:ascii="Times New Roman" w:hAnsi="Times New Roman" w:cs="Times New Roman"/>
          <w:sz w:val="28"/>
          <w:szCs w:val="28"/>
        </w:rPr>
        <w:t>.</w:t>
      </w:r>
    </w:p>
    <w:p w:rsidR="003F2249" w:rsidRDefault="003F2249" w:rsidP="00AD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AD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AD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2A5F54">
        <w:rPr>
          <w:rFonts w:ascii="Times New Roman" w:hAnsi="Times New Roman" w:cs="Times New Roman"/>
          <w:sz w:val="28"/>
          <w:szCs w:val="28"/>
        </w:rPr>
        <w:t>а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3A06">
        <w:rPr>
          <w:rFonts w:ascii="Times New Roman" w:hAnsi="Times New Roman" w:cs="Times New Roman"/>
          <w:sz w:val="28"/>
          <w:szCs w:val="28"/>
        </w:rPr>
        <w:t xml:space="preserve">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AD3DB8" w:rsidRDefault="00AD3DB8" w:rsidP="00AD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B8" w:rsidRDefault="00AD3DB8" w:rsidP="00AD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B8" w:rsidRDefault="00AD3DB8" w:rsidP="00AD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5B" w:rsidRDefault="003F2249" w:rsidP="00AD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4B235B" w:rsidRDefault="00C3319E" w:rsidP="00AD3D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4B235B" w:rsidSect="00EF79AC">
      <w:headerReference w:type="default" r:id="rId8"/>
      <w:pgSz w:w="11906" w:h="16838"/>
      <w:pgMar w:top="1134" w:right="624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7D" w:rsidRDefault="00525C7D" w:rsidP="005822C6">
      <w:pPr>
        <w:spacing w:after="0" w:line="240" w:lineRule="auto"/>
      </w:pPr>
      <w:r>
        <w:separator/>
      </w:r>
    </w:p>
  </w:endnote>
  <w:endnote w:type="continuationSeparator" w:id="0">
    <w:p w:rsidR="00525C7D" w:rsidRDefault="00525C7D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7D" w:rsidRDefault="00525C7D" w:rsidP="005822C6">
      <w:pPr>
        <w:spacing w:after="0" w:line="240" w:lineRule="auto"/>
      </w:pPr>
      <w:r>
        <w:separator/>
      </w:r>
    </w:p>
  </w:footnote>
  <w:footnote w:type="continuationSeparator" w:id="0">
    <w:p w:rsidR="00525C7D" w:rsidRDefault="00525C7D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92"/>
      <w:docPartObj>
        <w:docPartGallery w:val="Page Numbers (Top of Page)"/>
        <w:docPartUnique/>
      </w:docPartObj>
    </w:sdtPr>
    <w:sdtContent>
      <w:p w:rsidR="00EF79AC" w:rsidRDefault="006014E3">
        <w:pPr>
          <w:pStyle w:val="a4"/>
          <w:jc w:val="center"/>
        </w:pPr>
        <w:fldSimple w:instr=" PAGE   \* MERGEFORMAT ">
          <w:r w:rsidR="00AD3DB8">
            <w:rPr>
              <w:noProof/>
            </w:rPr>
            <w:t>2</w:t>
          </w:r>
        </w:fldSimple>
      </w:p>
    </w:sdtContent>
  </w:sdt>
  <w:p w:rsidR="00A61123" w:rsidRDefault="00A61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65527"/>
    <w:rsid w:val="00065A48"/>
    <w:rsid w:val="000771C4"/>
    <w:rsid w:val="000870BB"/>
    <w:rsid w:val="00094C5B"/>
    <w:rsid w:val="000B6F89"/>
    <w:rsid w:val="000B73E5"/>
    <w:rsid w:val="000B7F11"/>
    <w:rsid w:val="000C6CD6"/>
    <w:rsid w:val="000F20E2"/>
    <w:rsid w:val="000F2B02"/>
    <w:rsid w:val="000F5095"/>
    <w:rsid w:val="001108BD"/>
    <w:rsid w:val="001109ED"/>
    <w:rsid w:val="00122300"/>
    <w:rsid w:val="00147097"/>
    <w:rsid w:val="0016771B"/>
    <w:rsid w:val="001704E3"/>
    <w:rsid w:val="001A1600"/>
    <w:rsid w:val="001B2C7D"/>
    <w:rsid w:val="001C0F10"/>
    <w:rsid w:val="001C5FAE"/>
    <w:rsid w:val="001C69A2"/>
    <w:rsid w:val="00201A34"/>
    <w:rsid w:val="00201E93"/>
    <w:rsid w:val="00205CC8"/>
    <w:rsid w:val="00211295"/>
    <w:rsid w:val="002217D2"/>
    <w:rsid w:val="002246BA"/>
    <w:rsid w:val="00236EF0"/>
    <w:rsid w:val="002454F1"/>
    <w:rsid w:val="00252302"/>
    <w:rsid w:val="0025761B"/>
    <w:rsid w:val="00271B59"/>
    <w:rsid w:val="002877EB"/>
    <w:rsid w:val="002961A1"/>
    <w:rsid w:val="00297682"/>
    <w:rsid w:val="002A5F54"/>
    <w:rsid w:val="002A7FDE"/>
    <w:rsid w:val="002B24BA"/>
    <w:rsid w:val="002B5622"/>
    <w:rsid w:val="002C1465"/>
    <w:rsid w:val="002E26BB"/>
    <w:rsid w:val="002E3F4E"/>
    <w:rsid w:val="002F19A8"/>
    <w:rsid w:val="0030385E"/>
    <w:rsid w:val="00313CAD"/>
    <w:rsid w:val="003146B3"/>
    <w:rsid w:val="003149ED"/>
    <w:rsid w:val="0031679D"/>
    <w:rsid w:val="003209A1"/>
    <w:rsid w:val="00334E12"/>
    <w:rsid w:val="003511D5"/>
    <w:rsid w:val="00354691"/>
    <w:rsid w:val="00365707"/>
    <w:rsid w:val="00367077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51FB5"/>
    <w:rsid w:val="00461078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25C7D"/>
    <w:rsid w:val="005438FA"/>
    <w:rsid w:val="005822C6"/>
    <w:rsid w:val="005901CE"/>
    <w:rsid w:val="0059032F"/>
    <w:rsid w:val="00592E10"/>
    <w:rsid w:val="00594C00"/>
    <w:rsid w:val="005B0A1B"/>
    <w:rsid w:val="005B72C1"/>
    <w:rsid w:val="005C50BB"/>
    <w:rsid w:val="005D163A"/>
    <w:rsid w:val="005F5AC0"/>
    <w:rsid w:val="006014E3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4817"/>
    <w:rsid w:val="006A54E5"/>
    <w:rsid w:val="006B0371"/>
    <w:rsid w:val="006C3F29"/>
    <w:rsid w:val="006D3876"/>
    <w:rsid w:val="006D6E02"/>
    <w:rsid w:val="006E2B7C"/>
    <w:rsid w:val="006E44B4"/>
    <w:rsid w:val="006F2CB8"/>
    <w:rsid w:val="00712085"/>
    <w:rsid w:val="00716DC2"/>
    <w:rsid w:val="007277C8"/>
    <w:rsid w:val="00752C89"/>
    <w:rsid w:val="00757F32"/>
    <w:rsid w:val="00767C08"/>
    <w:rsid w:val="00777552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07C3"/>
    <w:rsid w:val="007E2D38"/>
    <w:rsid w:val="007F15C6"/>
    <w:rsid w:val="00801F5D"/>
    <w:rsid w:val="008025B8"/>
    <w:rsid w:val="008047BF"/>
    <w:rsid w:val="0080525A"/>
    <w:rsid w:val="00817324"/>
    <w:rsid w:val="00822176"/>
    <w:rsid w:val="00832408"/>
    <w:rsid w:val="008423E1"/>
    <w:rsid w:val="00852E92"/>
    <w:rsid w:val="008616CF"/>
    <w:rsid w:val="00867701"/>
    <w:rsid w:val="00874E5A"/>
    <w:rsid w:val="008A4178"/>
    <w:rsid w:val="008B1875"/>
    <w:rsid w:val="008B5917"/>
    <w:rsid w:val="008C1FCB"/>
    <w:rsid w:val="008C582E"/>
    <w:rsid w:val="008D4AC2"/>
    <w:rsid w:val="008F1E50"/>
    <w:rsid w:val="00900536"/>
    <w:rsid w:val="0090056E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A6E4A"/>
    <w:rsid w:val="009B230F"/>
    <w:rsid w:val="009B522B"/>
    <w:rsid w:val="009C5AB4"/>
    <w:rsid w:val="00A00AA4"/>
    <w:rsid w:val="00A07E05"/>
    <w:rsid w:val="00A11C51"/>
    <w:rsid w:val="00A12D89"/>
    <w:rsid w:val="00A17A58"/>
    <w:rsid w:val="00A26013"/>
    <w:rsid w:val="00A30822"/>
    <w:rsid w:val="00A33A06"/>
    <w:rsid w:val="00A367F5"/>
    <w:rsid w:val="00A4729F"/>
    <w:rsid w:val="00A546D5"/>
    <w:rsid w:val="00A61123"/>
    <w:rsid w:val="00A6799D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3DB8"/>
    <w:rsid w:val="00AD55C0"/>
    <w:rsid w:val="00B07CFE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C3875"/>
    <w:rsid w:val="00CD0E40"/>
    <w:rsid w:val="00CD3111"/>
    <w:rsid w:val="00CE5384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423E6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A9D"/>
    <w:rsid w:val="00ED33FA"/>
    <w:rsid w:val="00ED4B7D"/>
    <w:rsid w:val="00ED6E90"/>
    <w:rsid w:val="00EE4408"/>
    <w:rsid w:val="00EE6A30"/>
    <w:rsid w:val="00EF79AC"/>
    <w:rsid w:val="00F078B1"/>
    <w:rsid w:val="00F128EF"/>
    <w:rsid w:val="00F14094"/>
    <w:rsid w:val="00F1557F"/>
    <w:rsid w:val="00F33776"/>
    <w:rsid w:val="00F55BBE"/>
    <w:rsid w:val="00F6286A"/>
    <w:rsid w:val="00F63D1F"/>
    <w:rsid w:val="00F65130"/>
    <w:rsid w:val="00F74E4B"/>
    <w:rsid w:val="00F9215F"/>
    <w:rsid w:val="00FA75D5"/>
    <w:rsid w:val="00FB46AE"/>
    <w:rsid w:val="00FC13FC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F609-6E2E-4A02-8655-F912962F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14</cp:revision>
  <cp:lastPrinted>2021-04-01T08:29:00Z</cp:lastPrinted>
  <dcterms:created xsi:type="dcterms:W3CDTF">2021-04-01T05:26:00Z</dcterms:created>
  <dcterms:modified xsi:type="dcterms:W3CDTF">2021-07-07T06:21:00Z</dcterms:modified>
</cp:coreProperties>
</file>