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A0" w:rsidRPr="00130E31" w:rsidRDefault="005E4A98" w:rsidP="00E35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31">
        <w:rPr>
          <w:rFonts w:ascii="Times New Roman" w:hAnsi="Times New Roman" w:cs="Times New Roman"/>
          <w:b/>
          <w:sz w:val="28"/>
          <w:szCs w:val="28"/>
        </w:rPr>
        <w:t xml:space="preserve">График второго этапа </w:t>
      </w:r>
      <w:r w:rsidR="00130E31" w:rsidRPr="00130E31">
        <w:rPr>
          <w:rFonts w:ascii="Times New Roman" w:hAnsi="Times New Roman" w:cs="Times New Roman"/>
          <w:b/>
          <w:sz w:val="28"/>
          <w:szCs w:val="28"/>
        </w:rPr>
        <w:t xml:space="preserve">выполнения работ по </w:t>
      </w:r>
      <w:r w:rsidR="00EB2D8C">
        <w:rPr>
          <w:rFonts w:ascii="Times New Roman" w:hAnsi="Times New Roman" w:cs="Times New Roman"/>
          <w:b/>
          <w:sz w:val="28"/>
          <w:szCs w:val="28"/>
        </w:rPr>
        <w:t>проведению акарицидной обработки</w:t>
      </w:r>
      <w:r w:rsidR="00130E31" w:rsidRPr="00130E31">
        <w:rPr>
          <w:rFonts w:ascii="Times New Roman" w:hAnsi="Times New Roman" w:cs="Times New Roman"/>
          <w:b/>
          <w:sz w:val="28"/>
          <w:szCs w:val="28"/>
        </w:rPr>
        <w:t xml:space="preserve"> объектов (территорий), расположенных </w:t>
      </w:r>
      <w:r w:rsidR="00130E3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7254B">
        <w:rPr>
          <w:rFonts w:ascii="Times New Roman" w:hAnsi="Times New Roman" w:cs="Times New Roman"/>
          <w:b/>
          <w:sz w:val="28"/>
          <w:szCs w:val="28"/>
        </w:rPr>
        <w:br/>
      </w:r>
      <w:r w:rsidR="00130E3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2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E31">
        <w:rPr>
          <w:rFonts w:ascii="Times New Roman" w:hAnsi="Times New Roman" w:cs="Times New Roman"/>
          <w:b/>
          <w:sz w:val="28"/>
          <w:szCs w:val="28"/>
        </w:rPr>
        <w:t>Челябинска</w:t>
      </w:r>
      <w:r w:rsidRPr="0013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30E31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5E4A98" w:rsidRDefault="005E4A98" w:rsidP="005E4A98"/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31"/>
        <w:gridCol w:w="5650"/>
        <w:gridCol w:w="2275"/>
        <w:gridCol w:w="2317"/>
      </w:tblGrid>
      <w:tr w:rsidR="005E4A98" w:rsidTr="00570FBE">
        <w:tc>
          <w:tcPr>
            <w:tcW w:w="531" w:type="dxa"/>
          </w:tcPr>
          <w:p w:rsidR="005E4A98" w:rsidRPr="00422271" w:rsidRDefault="005E4A98" w:rsidP="005D28C9">
            <w:pPr>
              <w:pStyle w:val="20"/>
              <w:shd w:val="clear" w:color="auto" w:fill="auto"/>
              <w:spacing w:after="60" w:line="220" w:lineRule="exact"/>
              <w:jc w:val="left"/>
              <w:rPr>
                <w:b/>
              </w:rPr>
            </w:pPr>
            <w:bookmarkStart w:id="0" w:name="_GoBack" w:colFirst="0" w:colLast="3"/>
            <w:r w:rsidRPr="00422271">
              <w:rPr>
                <w:rStyle w:val="2TimesNewRoman11pt"/>
                <w:rFonts w:eastAsia="Trebuchet MS"/>
                <w:b/>
              </w:rPr>
              <w:t>№</w:t>
            </w:r>
          </w:p>
          <w:p w:rsidR="005E4A98" w:rsidRPr="00422271" w:rsidRDefault="005E4A98" w:rsidP="005D28C9">
            <w:pPr>
              <w:pStyle w:val="20"/>
              <w:shd w:val="clear" w:color="auto" w:fill="auto"/>
              <w:spacing w:before="60" w:line="220" w:lineRule="exact"/>
              <w:jc w:val="left"/>
              <w:rPr>
                <w:b/>
              </w:rPr>
            </w:pPr>
            <w:r w:rsidRPr="00422271">
              <w:rPr>
                <w:rStyle w:val="2TimesNewRoman11pt"/>
                <w:rFonts w:eastAsia="Trebuchet MS"/>
                <w:b/>
              </w:rPr>
              <w:t>п\п</w:t>
            </w:r>
          </w:p>
        </w:tc>
        <w:tc>
          <w:tcPr>
            <w:tcW w:w="5650" w:type="dxa"/>
          </w:tcPr>
          <w:p w:rsidR="005E4A98" w:rsidRPr="00422271" w:rsidRDefault="005E4A98" w:rsidP="005D28C9">
            <w:pPr>
              <w:pStyle w:val="20"/>
              <w:shd w:val="clear" w:color="auto" w:fill="auto"/>
              <w:spacing w:line="220" w:lineRule="exact"/>
              <w:rPr>
                <w:b/>
              </w:rPr>
            </w:pPr>
            <w:r w:rsidRPr="00422271">
              <w:rPr>
                <w:rStyle w:val="2TimesNewRoman11pt"/>
                <w:rFonts w:eastAsia="Trebuchet MS"/>
                <w:b/>
              </w:rPr>
              <w:t>Наименование объекта, его месторасположение</w:t>
            </w:r>
          </w:p>
        </w:tc>
        <w:tc>
          <w:tcPr>
            <w:tcW w:w="2275" w:type="dxa"/>
          </w:tcPr>
          <w:p w:rsidR="005E4A98" w:rsidRPr="00422271" w:rsidRDefault="005E4A98" w:rsidP="005D28C9">
            <w:pPr>
              <w:pStyle w:val="20"/>
              <w:shd w:val="clear" w:color="auto" w:fill="auto"/>
              <w:spacing w:line="220" w:lineRule="exact"/>
              <w:ind w:left="280"/>
              <w:jc w:val="left"/>
              <w:rPr>
                <w:b/>
              </w:rPr>
            </w:pPr>
            <w:r w:rsidRPr="00422271">
              <w:rPr>
                <w:rStyle w:val="2TimesNewRoman11pt"/>
                <w:rFonts w:eastAsia="Trebuchet MS"/>
                <w:b/>
              </w:rPr>
              <w:t>Площадь, га</w:t>
            </w:r>
          </w:p>
        </w:tc>
        <w:tc>
          <w:tcPr>
            <w:tcW w:w="2317" w:type="dxa"/>
          </w:tcPr>
          <w:p w:rsidR="005E4A98" w:rsidRPr="00422271" w:rsidRDefault="005E4A98" w:rsidP="005D28C9">
            <w:pPr>
              <w:pStyle w:val="20"/>
              <w:shd w:val="clear" w:color="auto" w:fill="auto"/>
              <w:spacing w:line="220" w:lineRule="exact"/>
              <w:ind w:left="260"/>
              <w:rPr>
                <w:b/>
              </w:rPr>
            </w:pPr>
            <w:r w:rsidRPr="00422271">
              <w:rPr>
                <w:rStyle w:val="2TimesNewRoman11pt"/>
                <w:rFonts w:eastAsia="Trebuchet MS"/>
                <w:b/>
              </w:rPr>
              <w:t>Дата оказания услуг</w:t>
            </w:r>
          </w:p>
        </w:tc>
      </w:tr>
      <w:bookmarkEnd w:id="0"/>
      <w:tr w:rsidR="005E4A98" w:rsidTr="00E06DCF">
        <w:tc>
          <w:tcPr>
            <w:tcW w:w="10773" w:type="dxa"/>
            <w:gridSpan w:val="4"/>
          </w:tcPr>
          <w:p w:rsidR="005E4A98" w:rsidRPr="005C74C4" w:rsidRDefault="005E4A98" w:rsidP="005D28C9">
            <w:pPr>
              <w:jc w:val="center"/>
              <w:rPr>
                <w:sz w:val="24"/>
                <w:szCs w:val="24"/>
              </w:rPr>
            </w:pPr>
            <w:r w:rsidRPr="005C74C4">
              <w:rPr>
                <w:rStyle w:val="2TimesNewRoman14pt"/>
                <w:rFonts w:eastAsia="Trebuchet MS"/>
                <w:sz w:val="24"/>
                <w:szCs w:val="24"/>
              </w:rPr>
              <w:t>Курчатовский район</w:t>
            </w:r>
          </w:p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«Фонтан» у перекрестка Комсомольского проспекта и улицы Цинковая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0,0185</w:t>
            </w:r>
          </w:p>
        </w:tc>
        <w:tc>
          <w:tcPr>
            <w:tcW w:w="2317" w:type="dxa"/>
            <w:vMerge w:val="restart"/>
          </w:tcPr>
          <w:p w:rsidR="005E4A98" w:rsidRPr="00E35D43" w:rsidRDefault="00E35D43" w:rsidP="00E35D43">
            <w:pPr>
              <w:jc w:val="center"/>
              <w:rPr>
                <w:b/>
              </w:rPr>
            </w:pPr>
            <w:r w:rsidRPr="00E35D43">
              <w:rPr>
                <w:b/>
              </w:rPr>
              <w:t>6.08.21 г.</w:t>
            </w:r>
          </w:p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2</w:t>
            </w:r>
          </w:p>
        </w:tc>
        <w:tc>
          <w:tcPr>
            <w:tcW w:w="5650" w:type="dxa"/>
          </w:tcPr>
          <w:p w:rsidR="005E4A98" w:rsidRDefault="005E4A98" w:rsidP="00570FBE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Берёзовая роща:</w:t>
            </w:r>
            <w:r w:rsidR="00570FBE">
              <w:t xml:space="preserve"> </w:t>
            </w:r>
            <w:r>
              <w:rPr>
                <w:rStyle w:val="2TimesNewRoman11pt"/>
                <w:rFonts w:eastAsia="Trebuchet MS"/>
              </w:rPr>
              <w:t>ул. 40 лет Победы, д. 8, 10</w:t>
            </w:r>
          </w:p>
        </w:tc>
        <w:tc>
          <w:tcPr>
            <w:tcW w:w="2275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0,629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3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Барьерная обработка участков озелененной территории</w:t>
            </w:r>
            <w:r w:rsidR="00EB2D8C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у пересечения улиц Скульптора Головницкого, Бейвеля,</w:t>
            </w:r>
            <w:r w:rsidR="00EB2D8C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в южном направлении</w:t>
            </w:r>
          </w:p>
        </w:tc>
        <w:tc>
          <w:tcPr>
            <w:tcW w:w="2275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2,56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4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Барьерная обработка озелененных насаждений</w:t>
            </w:r>
            <w:r>
              <w:rPr>
                <w:rStyle w:val="2TimesNewRoman11pt"/>
                <w:rFonts w:eastAsia="Trebuchet MS"/>
              </w:rPr>
              <w:br/>
              <w:t>ул. Генерала Мартынова д. 9, 7, 5, 3 и ул. Маршала Чуйкова</w:t>
            </w:r>
          </w:p>
        </w:tc>
        <w:tc>
          <w:tcPr>
            <w:tcW w:w="2275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0,6100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5</w:t>
            </w:r>
          </w:p>
        </w:tc>
        <w:tc>
          <w:tcPr>
            <w:tcW w:w="5650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TimesNewRoman11pt"/>
                <w:rFonts w:eastAsia="Trebuchet MS"/>
              </w:rPr>
              <w:t>Обработка участков озелененных насаждений дворовых территорий ул. Профессора Благих 63, 63а</w:t>
            </w:r>
          </w:p>
        </w:tc>
        <w:tc>
          <w:tcPr>
            <w:tcW w:w="2275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0,5508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6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77" w:lineRule="exact"/>
              <w:jc w:val="left"/>
            </w:pPr>
            <w:r>
              <w:rPr>
                <w:rStyle w:val="2TimesNewRoman11pt"/>
                <w:rFonts w:eastAsia="Trebuchet MS"/>
              </w:rPr>
              <w:t>Барьерная обработка участков озелененных насаждений вблизи дворовых территорий</w:t>
            </w:r>
            <w:r>
              <w:rPr>
                <w:rStyle w:val="2TimesNewRoman11pt"/>
                <w:rFonts w:eastAsia="Trebuchet MS"/>
              </w:rPr>
              <w:br/>
              <w:t>ул. Лобырина, д. 5, 7, 11Б</w:t>
            </w:r>
          </w:p>
        </w:tc>
        <w:tc>
          <w:tcPr>
            <w:tcW w:w="2275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2,0505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5E4A98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</w:p>
        </w:tc>
        <w:tc>
          <w:tcPr>
            <w:tcW w:w="5650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Итого по району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6,4188</w:t>
            </w:r>
          </w:p>
        </w:tc>
        <w:tc>
          <w:tcPr>
            <w:tcW w:w="2317" w:type="dxa"/>
          </w:tcPr>
          <w:p w:rsidR="005E4A98" w:rsidRDefault="005E4A98" w:rsidP="005D28C9"/>
        </w:tc>
      </w:tr>
      <w:tr w:rsidR="005E4A98" w:rsidTr="00E06DCF">
        <w:tc>
          <w:tcPr>
            <w:tcW w:w="10773" w:type="dxa"/>
            <w:gridSpan w:val="4"/>
          </w:tcPr>
          <w:p w:rsidR="005E4A98" w:rsidRPr="00EC4305" w:rsidRDefault="005E4A98" w:rsidP="005D28C9">
            <w:pPr>
              <w:jc w:val="center"/>
              <w:rPr>
                <w:rStyle w:val="2TimesNewRoman14pt"/>
                <w:rFonts w:eastAsia="Trebuchet MS"/>
                <w:sz w:val="24"/>
                <w:szCs w:val="24"/>
                <w:shd w:val="clear" w:color="auto" w:fill="auto"/>
              </w:rPr>
            </w:pPr>
            <w:r w:rsidRPr="00EC4305">
              <w:rPr>
                <w:rStyle w:val="2TimesNewRoman14pt"/>
                <w:rFonts w:eastAsia="Trebuchet MS"/>
                <w:bCs w:val="0"/>
                <w:sz w:val="24"/>
                <w:szCs w:val="24"/>
                <w:shd w:val="clear" w:color="auto" w:fill="auto"/>
              </w:rPr>
              <w:t>Ленинский район</w:t>
            </w:r>
          </w:p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7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382" w:lineRule="exact"/>
              <w:jc w:val="left"/>
            </w:pPr>
            <w:r>
              <w:rPr>
                <w:rStyle w:val="2TimesNewRoman11pt"/>
                <w:rFonts w:eastAsia="Trebuchet MS"/>
              </w:rPr>
              <w:t>Пляж ул. Василевского, д. 4, ул. Магнитогорская, д. 5.</w:t>
            </w:r>
          </w:p>
        </w:tc>
        <w:tc>
          <w:tcPr>
            <w:tcW w:w="2275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0,2430</w:t>
            </w:r>
          </w:p>
        </w:tc>
        <w:tc>
          <w:tcPr>
            <w:tcW w:w="2317" w:type="dxa"/>
            <w:vMerge w:val="restart"/>
          </w:tcPr>
          <w:p w:rsidR="005E4A98" w:rsidRDefault="00E35D43" w:rsidP="00E35D43">
            <w:pPr>
              <w:jc w:val="center"/>
            </w:pPr>
            <w:r w:rsidRPr="00E35D43">
              <w:rPr>
                <w:b/>
              </w:rPr>
              <w:t>6.08.21 г.</w:t>
            </w:r>
          </w:p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8</w:t>
            </w:r>
          </w:p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Пляж пос. Береговой, ул. Ямпольская, д. 1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13,3753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9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«защитника Отечества» у ДК «Станкомаш»</w:t>
            </w:r>
            <w:r w:rsidR="00E35D43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пер. Шота Руставели - ул. Пограничная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2,6778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10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«Смолинский», ул. Новороссийская, д.130 прибрежная полоса вдоль озера Смолино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6,598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11</w:t>
            </w:r>
          </w:p>
        </w:tc>
        <w:tc>
          <w:tcPr>
            <w:tcW w:w="5650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ул. Ереванская д. 34 - 50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0,50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12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385" w:lineRule="exact"/>
              <w:jc w:val="left"/>
            </w:pPr>
            <w:r>
              <w:rPr>
                <w:rStyle w:val="2TimesNewRoman11pt"/>
                <w:rFonts w:eastAsia="Trebuchet MS"/>
              </w:rPr>
              <w:t>Озеленённая территория от Копейского шоссе до</w:t>
            </w:r>
            <w:r w:rsidR="00570FBE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п. Мясокомбинат ЗТО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4,4611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13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Береговая зона оз. Смолино от жилого комплекса «Смолинский» вдоль ул. Новороссийской до ДК «ЧТПЗ»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3,1551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14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Разделительная полоса по ул. Машиностроителей</w:t>
            </w:r>
            <w:r w:rsidR="00570FBE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(от ул. Новороссийская до ул. Энергетиков)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0,3187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15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«Семейный» ул. Энергетиков, д. 21Б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0,3551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E35D43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16</w:t>
            </w:r>
          </w:p>
        </w:tc>
        <w:tc>
          <w:tcPr>
            <w:tcW w:w="5650" w:type="dxa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 xml:space="preserve">Озелененная территория по ул. Новороссийская, </w:t>
            </w:r>
            <w:r>
              <w:rPr>
                <w:rStyle w:val="2TimesNewRoman11pt"/>
                <w:rFonts w:eastAsia="Trebuchet MS"/>
              </w:rPr>
              <w:br/>
              <w:t>д. 63-71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0,8358</w:t>
            </w:r>
          </w:p>
        </w:tc>
        <w:tc>
          <w:tcPr>
            <w:tcW w:w="2317" w:type="dxa"/>
            <w:vMerge/>
          </w:tcPr>
          <w:p w:rsidR="005E4A98" w:rsidRDefault="005E4A98" w:rsidP="005D28C9"/>
        </w:tc>
      </w:tr>
      <w:tr w:rsidR="005E4A98" w:rsidTr="00570FBE">
        <w:tc>
          <w:tcPr>
            <w:tcW w:w="531" w:type="dxa"/>
          </w:tcPr>
          <w:p w:rsidR="005E4A98" w:rsidRPr="00EC4305" w:rsidRDefault="005E4A98" w:rsidP="005D28C9">
            <w:pPr>
              <w:rPr>
                <w:rStyle w:val="2TimesNewRoman11pt"/>
                <w:rFonts w:eastAsia="Trebuchet MS"/>
              </w:rPr>
            </w:pPr>
          </w:p>
        </w:tc>
        <w:tc>
          <w:tcPr>
            <w:tcW w:w="5650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Итого по району</w:t>
            </w:r>
          </w:p>
        </w:tc>
        <w:tc>
          <w:tcPr>
            <w:tcW w:w="2275" w:type="dxa"/>
            <w:vAlign w:val="center"/>
          </w:tcPr>
          <w:p w:rsidR="005E4A98" w:rsidRDefault="005E4A98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32,5199</w:t>
            </w:r>
          </w:p>
        </w:tc>
        <w:tc>
          <w:tcPr>
            <w:tcW w:w="2317" w:type="dxa"/>
          </w:tcPr>
          <w:p w:rsidR="005E4A98" w:rsidRDefault="005E4A98" w:rsidP="005D28C9"/>
        </w:tc>
      </w:tr>
      <w:tr w:rsidR="005E4A98" w:rsidTr="00E06DCF">
        <w:tc>
          <w:tcPr>
            <w:tcW w:w="10773" w:type="dxa"/>
            <w:gridSpan w:val="4"/>
          </w:tcPr>
          <w:p w:rsidR="005E4A98" w:rsidRPr="00EC4305" w:rsidRDefault="005E4A98" w:rsidP="005D28C9">
            <w:pPr>
              <w:jc w:val="center"/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  <w:b/>
                <w:bCs/>
              </w:rPr>
              <w:t>Тракторозаводской район</w:t>
            </w:r>
          </w:p>
        </w:tc>
      </w:tr>
      <w:tr w:rsidR="00E35D43" w:rsidTr="00570FBE">
        <w:tc>
          <w:tcPr>
            <w:tcW w:w="531" w:type="dxa"/>
          </w:tcPr>
          <w:p w:rsidR="00E35D43" w:rsidRPr="00EC4305" w:rsidRDefault="00E35D43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17</w:t>
            </w:r>
          </w:p>
        </w:tc>
        <w:tc>
          <w:tcPr>
            <w:tcW w:w="5650" w:type="dxa"/>
          </w:tcPr>
          <w:p w:rsidR="00E35D43" w:rsidRDefault="00E35D43" w:rsidP="005D28C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вдоль прибрежной полосы озера «Первое»</w:t>
            </w:r>
            <w:r>
              <w:rPr>
                <w:rStyle w:val="2TimesNewRoman11pt"/>
                <w:rFonts w:eastAsia="Trebuchet MS"/>
              </w:rPr>
              <w:br/>
              <w:t>в пос. Чурилово</w:t>
            </w:r>
          </w:p>
        </w:tc>
        <w:tc>
          <w:tcPr>
            <w:tcW w:w="2275" w:type="dxa"/>
            <w:vAlign w:val="center"/>
          </w:tcPr>
          <w:p w:rsidR="00E35D43" w:rsidRDefault="00E35D43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4,8479</w:t>
            </w:r>
          </w:p>
        </w:tc>
        <w:tc>
          <w:tcPr>
            <w:tcW w:w="2317" w:type="dxa"/>
            <w:vMerge w:val="restart"/>
          </w:tcPr>
          <w:p w:rsidR="00E35D43" w:rsidRDefault="00E35D43" w:rsidP="00E35D43">
            <w:pPr>
              <w:jc w:val="center"/>
            </w:pPr>
            <w:r w:rsidRPr="00E35D43">
              <w:rPr>
                <w:b/>
              </w:rPr>
              <w:t>6.08.21 г.</w:t>
            </w:r>
          </w:p>
        </w:tc>
      </w:tr>
      <w:tr w:rsidR="00E35D43" w:rsidTr="00570FBE">
        <w:tc>
          <w:tcPr>
            <w:tcW w:w="531" w:type="dxa"/>
          </w:tcPr>
          <w:p w:rsidR="00E35D43" w:rsidRPr="00EC4305" w:rsidRDefault="00E35D43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18</w:t>
            </w:r>
          </w:p>
        </w:tc>
        <w:tc>
          <w:tcPr>
            <w:tcW w:w="5650" w:type="dxa"/>
          </w:tcPr>
          <w:p w:rsidR="00E35D43" w:rsidRDefault="00E35D43" w:rsidP="005D28C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вдоль прибрежной полосы озера «Первое» (бывший пляж «Чайка»)</w:t>
            </w:r>
          </w:p>
        </w:tc>
        <w:tc>
          <w:tcPr>
            <w:tcW w:w="2275" w:type="dxa"/>
            <w:vAlign w:val="center"/>
          </w:tcPr>
          <w:p w:rsidR="00E35D43" w:rsidRDefault="00E35D43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4,0</w:t>
            </w:r>
          </w:p>
        </w:tc>
        <w:tc>
          <w:tcPr>
            <w:tcW w:w="2317" w:type="dxa"/>
            <w:vMerge/>
          </w:tcPr>
          <w:p w:rsidR="00E35D43" w:rsidRDefault="00E35D43" w:rsidP="005D28C9"/>
        </w:tc>
      </w:tr>
      <w:tr w:rsidR="00E35D43" w:rsidTr="00570FBE">
        <w:tc>
          <w:tcPr>
            <w:tcW w:w="531" w:type="dxa"/>
          </w:tcPr>
          <w:p w:rsidR="00E35D43" w:rsidRPr="00EC4305" w:rsidRDefault="00E35D43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19</w:t>
            </w:r>
          </w:p>
        </w:tc>
        <w:tc>
          <w:tcPr>
            <w:tcW w:w="5650" w:type="dxa"/>
          </w:tcPr>
          <w:p w:rsidR="00E35D43" w:rsidRDefault="00E35D43" w:rsidP="005D28C9">
            <w:pPr>
              <w:pStyle w:val="20"/>
              <w:shd w:val="clear" w:color="auto" w:fill="auto"/>
              <w:spacing w:line="220" w:lineRule="exact"/>
              <w:jc w:val="left"/>
              <w:rPr>
                <w:rStyle w:val="2TimesNewRoman11pt"/>
                <w:rFonts w:eastAsia="Trebuchet MS"/>
              </w:rPr>
            </w:pPr>
            <w:r>
              <w:rPr>
                <w:rStyle w:val="2TimesNewRoman11pt"/>
                <w:rFonts w:eastAsia="Trebuchet MS"/>
              </w:rPr>
              <w:t xml:space="preserve">Зеленая зона - "Мамин-сквер" по пер. Мамина, </w:t>
            </w:r>
          </w:p>
          <w:p w:rsidR="00E35D43" w:rsidRDefault="00E35D43" w:rsidP="005D28C9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д. 1-3</w:t>
            </w:r>
          </w:p>
        </w:tc>
        <w:tc>
          <w:tcPr>
            <w:tcW w:w="2275" w:type="dxa"/>
            <w:vAlign w:val="center"/>
          </w:tcPr>
          <w:p w:rsidR="00E35D43" w:rsidRDefault="00E35D43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1,3788</w:t>
            </w:r>
          </w:p>
        </w:tc>
        <w:tc>
          <w:tcPr>
            <w:tcW w:w="2317" w:type="dxa"/>
            <w:vMerge/>
          </w:tcPr>
          <w:p w:rsidR="00E35D43" w:rsidRDefault="00E35D43" w:rsidP="005D28C9"/>
        </w:tc>
      </w:tr>
      <w:tr w:rsidR="00E35D43" w:rsidTr="00570FBE">
        <w:tc>
          <w:tcPr>
            <w:tcW w:w="531" w:type="dxa"/>
          </w:tcPr>
          <w:p w:rsidR="00E35D43" w:rsidRPr="00EC4305" w:rsidRDefault="00E35D43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20</w:t>
            </w:r>
          </w:p>
        </w:tc>
        <w:tc>
          <w:tcPr>
            <w:tcW w:w="5650" w:type="dxa"/>
          </w:tcPr>
          <w:p w:rsidR="00E35D43" w:rsidRDefault="00E35D43" w:rsidP="005D28C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- Аллея Ветеранов, ул. Героев Танкограда, д.59</w:t>
            </w:r>
          </w:p>
        </w:tc>
        <w:tc>
          <w:tcPr>
            <w:tcW w:w="2275" w:type="dxa"/>
            <w:vAlign w:val="center"/>
          </w:tcPr>
          <w:p w:rsidR="00E35D43" w:rsidRDefault="00E35D43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0,25</w:t>
            </w:r>
          </w:p>
        </w:tc>
        <w:tc>
          <w:tcPr>
            <w:tcW w:w="2317" w:type="dxa"/>
            <w:vMerge/>
          </w:tcPr>
          <w:p w:rsidR="00E35D43" w:rsidRDefault="00E35D43" w:rsidP="005D28C9"/>
        </w:tc>
      </w:tr>
      <w:tr w:rsidR="00E35D43" w:rsidTr="00570FBE">
        <w:tc>
          <w:tcPr>
            <w:tcW w:w="531" w:type="dxa"/>
          </w:tcPr>
          <w:p w:rsidR="00E35D43" w:rsidRPr="00EC4305" w:rsidRDefault="00E35D43" w:rsidP="005D28C9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lastRenderedPageBreak/>
              <w:t>21</w:t>
            </w:r>
          </w:p>
        </w:tc>
        <w:tc>
          <w:tcPr>
            <w:tcW w:w="5650" w:type="dxa"/>
          </w:tcPr>
          <w:p w:rsidR="00E35D43" w:rsidRDefault="00E35D43" w:rsidP="005D28C9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в микрорайоне Чурилова (в близи жилого дома № 4 по ул. Конструктора Духова)</w:t>
            </w:r>
          </w:p>
        </w:tc>
        <w:tc>
          <w:tcPr>
            <w:tcW w:w="2275" w:type="dxa"/>
            <w:vAlign w:val="center"/>
          </w:tcPr>
          <w:p w:rsidR="00E35D43" w:rsidRDefault="00E35D43" w:rsidP="005D28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2,2408</w:t>
            </w:r>
          </w:p>
        </w:tc>
        <w:tc>
          <w:tcPr>
            <w:tcW w:w="2317" w:type="dxa"/>
            <w:vMerge/>
          </w:tcPr>
          <w:p w:rsidR="00E35D43" w:rsidRDefault="00E35D43" w:rsidP="005D28C9"/>
        </w:tc>
      </w:tr>
      <w:tr w:rsidR="00E06DCF" w:rsidTr="00570FBE">
        <w:trPr>
          <w:trHeight w:val="160"/>
        </w:trPr>
        <w:tc>
          <w:tcPr>
            <w:tcW w:w="531" w:type="dxa"/>
          </w:tcPr>
          <w:p w:rsidR="00E06DCF" w:rsidRPr="00EC4305" w:rsidRDefault="00E06DCF" w:rsidP="005D28C9">
            <w:pPr>
              <w:rPr>
                <w:rStyle w:val="2TimesNewRoman11pt"/>
                <w:rFonts w:eastAsia="Trebuchet MS"/>
              </w:rPr>
            </w:pPr>
          </w:p>
        </w:tc>
        <w:tc>
          <w:tcPr>
            <w:tcW w:w="5650" w:type="dxa"/>
          </w:tcPr>
          <w:p w:rsidR="00E06DCF" w:rsidRPr="005E4A98" w:rsidRDefault="00EB2D8C" w:rsidP="005E4A98">
            <w:pPr>
              <w:pStyle w:val="20"/>
              <w:shd w:val="clear" w:color="auto" w:fill="auto"/>
              <w:spacing w:line="19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="00E06DCF">
              <w:rPr>
                <w:rFonts w:ascii="Times New Roman" w:hAnsi="Times New Roman" w:cs="Times New Roman"/>
                <w:b/>
                <w:sz w:val="24"/>
              </w:rPr>
              <w:t xml:space="preserve"> по району</w:t>
            </w:r>
          </w:p>
        </w:tc>
        <w:tc>
          <w:tcPr>
            <w:tcW w:w="2275" w:type="dxa"/>
          </w:tcPr>
          <w:p w:rsidR="00E06DCF" w:rsidRPr="005E4A98" w:rsidRDefault="00E06DCF" w:rsidP="005E4A98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4A98">
              <w:rPr>
                <w:rStyle w:val="2TimesNewRoman11pt0"/>
                <w:rFonts w:eastAsia="Trebuchet MS"/>
              </w:rPr>
              <w:t>12, 7175</w:t>
            </w:r>
          </w:p>
        </w:tc>
        <w:tc>
          <w:tcPr>
            <w:tcW w:w="2317" w:type="dxa"/>
          </w:tcPr>
          <w:p w:rsidR="00E06DCF" w:rsidRDefault="00E06DCF" w:rsidP="005D28C9"/>
        </w:tc>
      </w:tr>
      <w:tr w:rsidR="00E06DCF" w:rsidTr="00BF46D8">
        <w:tc>
          <w:tcPr>
            <w:tcW w:w="10773" w:type="dxa"/>
            <w:gridSpan w:val="4"/>
          </w:tcPr>
          <w:p w:rsidR="00E06DCF" w:rsidRPr="00EC4305" w:rsidRDefault="00EC4305" w:rsidP="00EC4305">
            <w:pPr>
              <w:jc w:val="center"/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  <w:b/>
                <w:bCs/>
              </w:rPr>
              <w:t>Советский район</w:t>
            </w:r>
          </w:p>
        </w:tc>
      </w:tr>
      <w:tr w:rsidR="00EC4305" w:rsidTr="00570FBE">
        <w:tc>
          <w:tcPr>
            <w:tcW w:w="531" w:type="dxa"/>
          </w:tcPr>
          <w:p w:rsidR="00EC4305" w:rsidRPr="00EC4305" w:rsidRDefault="00EC4305" w:rsidP="00EC4305">
            <w:pPr>
              <w:rPr>
                <w:rStyle w:val="2TimesNewRoman11pt"/>
                <w:rFonts w:eastAsia="Trebuchet MS"/>
              </w:rPr>
            </w:pPr>
            <w:r w:rsidRPr="00EC4305">
              <w:rPr>
                <w:rStyle w:val="2TimesNewRoman11pt"/>
                <w:rFonts w:eastAsia="Trebuchet MS"/>
              </w:rPr>
              <w:t>22</w:t>
            </w:r>
          </w:p>
        </w:tc>
        <w:tc>
          <w:tcPr>
            <w:tcW w:w="5650" w:type="dxa"/>
          </w:tcPr>
          <w:p w:rsidR="00EC4305" w:rsidRDefault="00EC4305" w:rsidP="00EC4305">
            <w:pPr>
              <w:pStyle w:val="20"/>
              <w:shd w:val="clear" w:color="auto" w:fill="auto"/>
              <w:spacing w:line="277" w:lineRule="exact"/>
              <w:jc w:val="left"/>
            </w:pPr>
            <w:r>
              <w:rPr>
                <w:rStyle w:val="2TimesNewRoman11pt"/>
                <w:rFonts w:eastAsia="Trebuchet MS"/>
              </w:rPr>
              <w:t>Пляж на берегу Шершневского водохранилища по</w:t>
            </w:r>
            <w:r w:rsidR="00E35D43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пер. Большой 11/1 (АМЗ)</w:t>
            </w:r>
          </w:p>
        </w:tc>
        <w:tc>
          <w:tcPr>
            <w:tcW w:w="2275" w:type="dxa"/>
          </w:tcPr>
          <w:p w:rsidR="00EC4305" w:rsidRDefault="00EC4305" w:rsidP="00EC430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0,4431</w:t>
            </w:r>
          </w:p>
        </w:tc>
        <w:tc>
          <w:tcPr>
            <w:tcW w:w="2317" w:type="dxa"/>
          </w:tcPr>
          <w:p w:rsidR="00EC4305" w:rsidRDefault="00E35D43" w:rsidP="00E35D43">
            <w:pPr>
              <w:jc w:val="center"/>
            </w:pPr>
            <w:r w:rsidRPr="00E35D43">
              <w:rPr>
                <w:b/>
              </w:rPr>
              <w:t>6.08.21 г.</w:t>
            </w:r>
          </w:p>
        </w:tc>
      </w:tr>
      <w:tr w:rsidR="00EC4305" w:rsidTr="00570FBE">
        <w:tc>
          <w:tcPr>
            <w:tcW w:w="531" w:type="dxa"/>
          </w:tcPr>
          <w:p w:rsidR="00EC4305" w:rsidRPr="00EC4305" w:rsidRDefault="00EC4305" w:rsidP="00EC4305">
            <w:pPr>
              <w:rPr>
                <w:rStyle w:val="2TimesNewRoman11pt"/>
                <w:rFonts w:eastAsia="Trebuchet MS"/>
              </w:rPr>
            </w:pPr>
          </w:p>
        </w:tc>
        <w:tc>
          <w:tcPr>
            <w:tcW w:w="5650" w:type="dxa"/>
            <w:vAlign w:val="center"/>
          </w:tcPr>
          <w:p w:rsidR="00EC4305" w:rsidRPr="00EC4305" w:rsidRDefault="00EC4305" w:rsidP="00EC4305">
            <w:pPr>
              <w:pStyle w:val="20"/>
              <w:shd w:val="clear" w:color="auto" w:fill="auto"/>
              <w:spacing w:line="190" w:lineRule="exact"/>
              <w:rPr>
                <w:rStyle w:val="2TimesNewRoman11pt0"/>
                <w:rFonts w:eastAsia="Trebuchet MS"/>
              </w:rPr>
            </w:pPr>
            <w:r w:rsidRPr="00EC4305">
              <w:rPr>
                <w:rStyle w:val="2TimesNewRoman11pt0"/>
                <w:rFonts w:eastAsia="Trebuchet MS"/>
              </w:rPr>
              <w:t>Итого по району</w:t>
            </w:r>
          </w:p>
        </w:tc>
        <w:tc>
          <w:tcPr>
            <w:tcW w:w="2275" w:type="dxa"/>
            <w:vAlign w:val="center"/>
          </w:tcPr>
          <w:p w:rsidR="00EC4305" w:rsidRPr="00EC4305" w:rsidRDefault="00EC4305" w:rsidP="00EC4305">
            <w:pPr>
              <w:pStyle w:val="20"/>
              <w:shd w:val="clear" w:color="auto" w:fill="auto"/>
              <w:spacing w:line="190" w:lineRule="exact"/>
              <w:rPr>
                <w:rStyle w:val="2TimesNewRoman11pt0"/>
                <w:rFonts w:eastAsia="Trebuchet MS"/>
              </w:rPr>
            </w:pPr>
            <w:r w:rsidRPr="00EC4305">
              <w:rPr>
                <w:rStyle w:val="2TimesNewRoman11pt0"/>
                <w:rFonts w:eastAsia="Trebuchet MS"/>
              </w:rPr>
              <w:t>0,4431</w:t>
            </w:r>
          </w:p>
        </w:tc>
        <w:tc>
          <w:tcPr>
            <w:tcW w:w="2317" w:type="dxa"/>
          </w:tcPr>
          <w:p w:rsidR="00EC4305" w:rsidRDefault="00EC4305" w:rsidP="00EC4305"/>
        </w:tc>
      </w:tr>
      <w:tr w:rsidR="00E35D43" w:rsidTr="00BA1881">
        <w:tc>
          <w:tcPr>
            <w:tcW w:w="10773" w:type="dxa"/>
            <w:gridSpan w:val="4"/>
          </w:tcPr>
          <w:p w:rsidR="00E35D43" w:rsidRDefault="00E35D43" w:rsidP="00E35D43">
            <w:pPr>
              <w:jc w:val="center"/>
            </w:pPr>
            <w:r w:rsidRPr="00E35D43">
              <w:rPr>
                <w:rStyle w:val="2TimesNewRoman11pt"/>
                <w:rFonts w:eastAsia="Trebuchet MS"/>
                <w:b/>
                <w:bCs/>
              </w:rPr>
              <w:t>Центральный район</w:t>
            </w:r>
          </w:p>
        </w:tc>
      </w:tr>
      <w:tr w:rsidR="00EC4305" w:rsidTr="00570FBE">
        <w:tc>
          <w:tcPr>
            <w:tcW w:w="531" w:type="dxa"/>
          </w:tcPr>
          <w:p w:rsidR="00EC4305" w:rsidRPr="00EC4305" w:rsidRDefault="00570FBE" w:rsidP="00EC4305">
            <w:pPr>
              <w:rPr>
                <w:rStyle w:val="2TimesNewRoman11pt"/>
                <w:rFonts w:eastAsia="Trebuchet MS"/>
              </w:rPr>
            </w:pPr>
            <w:r>
              <w:rPr>
                <w:rStyle w:val="2TimesNewRoman11pt"/>
                <w:rFonts w:eastAsia="Trebuchet MS"/>
              </w:rPr>
              <w:t>23</w:t>
            </w:r>
          </w:p>
        </w:tc>
        <w:tc>
          <w:tcPr>
            <w:tcW w:w="5650" w:type="dxa"/>
          </w:tcPr>
          <w:p w:rsidR="00EC4305" w:rsidRDefault="00EC4305" w:rsidP="00EC4305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Барьерная обработка территории, прилегающей к п. Мелькомбинат-2 (с южной стороны и западной стороны)</w:t>
            </w:r>
          </w:p>
        </w:tc>
        <w:tc>
          <w:tcPr>
            <w:tcW w:w="2275" w:type="dxa"/>
          </w:tcPr>
          <w:p w:rsidR="00EC4305" w:rsidRDefault="00EC4305" w:rsidP="00EC430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0,3733</w:t>
            </w:r>
          </w:p>
        </w:tc>
        <w:tc>
          <w:tcPr>
            <w:tcW w:w="2317" w:type="dxa"/>
            <w:vMerge w:val="restart"/>
          </w:tcPr>
          <w:p w:rsidR="00EC4305" w:rsidRPr="00EC4305" w:rsidRDefault="00EC4305" w:rsidP="00EC4305">
            <w:pPr>
              <w:jc w:val="center"/>
              <w:rPr>
                <w:b/>
              </w:rPr>
            </w:pPr>
            <w:r w:rsidRPr="00EC4305">
              <w:rPr>
                <w:b/>
              </w:rPr>
              <w:t>6.09.21 г.</w:t>
            </w:r>
          </w:p>
        </w:tc>
      </w:tr>
      <w:tr w:rsidR="00EC4305" w:rsidTr="00570FBE">
        <w:tc>
          <w:tcPr>
            <w:tcW w:w="531" w:type="dxa"/>
          </w:tcPr>
          <w:p w:rsidR="00EC4305" w:rsidRPr="00EC4305" w:rsidRDefault="00570FBE" w:rsidP="00EC4305">
            <w:pPr>
              <w:rPr>
                <w:rStyle w:val="2TimesNewRoman11pt"/>
                <w:rFonts w:eastAsia="Trebuchet MS"/>
              </w:rPr>
            </w:pPr>
            <w:r>
              <w:rPr>
                <w:rStyle w:val="2TimesNewRoman11pt"/>
                <w:rFonts w:eastAsia="Trebuchet MS"/>
              </w:rPr>
              <w:t>24</w:t>
            </w:r>
          </w:p>
        </w:tc>
        <w:tc>
          <w:tcPr>
            <w:tcW w:w="5650" w:type="dxa"/>
          </w:tcPr>
          <w:p w:rsidR="00EC4305" w:rsidRDefault="00EC4305" w:rsidP="00EC4305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п. Благодатово в местах примыкания к береговой линии реки Миасс</w:t>
            </w:r>
          </w:p>
        </w:tc>
        <w:tc>
          <w:tcPr>
            <w:tcW w:w="2275" w:type="dxa"/>
          </w:tcPr>
          <w:p w:rsidR="00EC4305" w:rsidRDefault="00EC4305" w:rsidP="00EC430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1,2159</w:t>
            </w:r>
          </w:p>
        </w:tc>
        <w:tc>
          <w:tcPr>
            <w:tcW w:w="2317" w:type="dxa"/>
            <w:vMerge/>
          </w:tcPr>
          <w:p w:rsidR="00EC4305" w:rsidRDefault="00EC4305" w:rsidP="00EC4305"/>
        </w:tc>
      </w:tr>
      <w:tr w:rsidR="00EC4305" w:rsidTr="00570FBE">
        <w:tc>
          <w:tcPr>
            <w:tcW w:w="531" w:type="dxa"/>
          </w:tcPr>
          <w:p w:rsidR="00EC4305" w:rsidRDefault="00570FBE" w:rsidP="00EC4305">
            <w:r>
              <w:t>25</w:t>
            </w:r>
          </w:p>
        </w:tc>
        <w:tc>
          <w:tcPr>
            <w:tcW w:w="5650" w:type="dxa"/>
          </w:tcPr>
          <w:p w:rsidR="00EC4305" w:rsidRDefault="00EC4305" w:rsidP="00EC430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TimesNewRoman11pt"/>
                <w:rFonts w:eastAsia="Trebuchet MS"/>
              </w:rPr>
              <w:t>Городской пляж на Шершнёвском водохранилище (восточный берег Шершневского водохранилища)</w:t>
            </w:r>
          </w:p>
        </w:tc>
        <w:tc>
          <w:tcPr>
            <w:tcW w:w="2275" w:type="dxa"/>
          </w:tcPr>
          <w:p w:rsidR="00EC4305" w:rsidRDefault="00EC4305" w:rsidP="00EC430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0,9067</w:t>
            </w:r>
          </w:p>
        </w:tc>
        <w:tc>
          <w:tcPr>
            <w:tcW w:w="2317" w:type="dxa"/>
            <w:vMerge/>
          </w:tcPr>
          <w:p w:rsidR="00EC4305" w:rsidRDefault="00EC4305" w:rsidP="00EC4305"/>
        </w:tc>
      </w:tr>
      <w:tr w:rsidR="00EC4305" w:rsidTr="00570FBE">
        <w:tc>
          <w:tcPr>
            <w:tcW w:w="531" w:type="dxa"/>
          </w:tcPr>
          <w:p w:rsidR="00EC4305" w:rsidRDefault="00570FBE" w:rsidP="00EC4305">
            <w:r>
              <w:t>26</w:t>
            </w:r>
          </w:p>
        </w:tc>
        <w:tc>
          <w:tcPr>
            <w:tcW w:w="5650" w:type="dxa"/>
          </w:tcPr>
          <w:p w:rsidR="00EC4305" w:rsidRDefault="00EC4305" w:rsidP="00EC4305">
            <w:pPr>
              <w:pStyle w:val="20"/>
              <w:shd w:val="clear" w:color="auto" w:fill="auto"/>
              <w:spacing w:line="263" w:lineRule="exact"/>
              <w:jc w:val="left"/>
            </w:pPr>
            <w:r>
              <w:rPr>
                <w:rStyle w:val="2TimesNewRoman11pt"/>
                <w:rFonts w:eastAsia="Trebuchet MS"/>
              </w:rPr>
              <w:t>Западная сторона транспортной развязки в микрорайоне Шершни поул. Гостевая</w:t>
            </w:r>
          </w:p>
        </w:tc>
        <w:tc>
          <w:tcPr>
            <w:tcW w:w="2275" w:type="dxa"/>
          </w:tcPr>
          <w:p w:rsidR="00EC4305" w:rsidRDefault="00EC4305" w:rsidP="00EC430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1,50</w:t>
            </w:r>
          </w:p>
        </w:tc>
        <w:tc>
          <w:tcPr>
            <w:tcW w:w="2317" w:type="dxa"/>
            <w:vMerge/>
          </w:tcPr>
          <w:p w:rsidR="00EC4305" w:rsidRDefault="00EC4305" w:rsidP="00EC4305"/>
        </w:tc>
      </w:tr>
      <w:tr w:rsidR="00EC4305" w:rsidTr="00570FBE">
        <w:tc>
          <w:tcPr>
            <w:tcW w:w="531" w:type="dxa"/>
          </w:tcPr>
          <w:p w:rsidR="00EC4305" w:rsidRDefault="00570FBE" w:rsidP="00EC4305">
            <w:r>
              <w:t>27</w:t>
            </w:r>
          </w:p>
        </w:tc>
        <w:tc>
          <w:tcPr>
            <w:tcW w:w="5650" w:type="dxa"/>
          </w:tcPr>
          <w:p w:rsidR="00EC4305" w:rsidRDefault="00EC4305" w:rsidP="00EC4305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ул. Тенистая (западная и восточная сторона) от</w:t>
            </w:r>
            <w:r w:rsidR="00E35D43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ул. Прибрежная до лога сброса паводковых вод</w:t>
            </w:r>
            <w:r w:rsidR="00E35D43">
              <w:rPr>
                <w:rStyle w:val="2TimesNewRoman11pt"/>
                <w:rFonts w:eastAsia="Trebuchet MS"/>
              </w:rPr>
              <w:br/>
            </w:r>
            <w:r>
              <w:rPr>
                <w:rStyle w:val="2TimesNewRoman11pt"/>
                <w:rFonts w:eastAsia="Trebuchet MS"/>
              </w:rPr>
              <w:t>с «Карпового» пруда (мкр. Шершни)</w:t>
            </w:r>
          </w:p>
        </w:tc>
        <w:tc>
          <w:tcPr>
            <w:tcW w:w="2275" w:type="dxa"/>
            <w:vAlign w:val="center"/>
          </w:tcPr>
          <w:p w:rsidR="00EC4305" w:rsidRDefault="00EC4305" w:rsidP="00EC430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8.3346</w:t>
            </w:r>
          </w:p>
        </w:tc>
        <w:tc>
          <w:tcPr>
            <w:tcW w:w="2317" w:type="dxa"/>
            <w:vMerge/>
          </w:tcPr>
          <w:p w:rsidR="00EC4305" w:rsidRDefault="00EC4305" w:rsidP="00EC4305"/>
        </w:tc>
      </w:tr>
      <w:tr w:rsidR="00EC4305" w:rsidTr="00570FBE">
        <w:tc>
          <w:tcPr>
            <w:tcW w:w="531" w:type="dxa"/>
          </w:tcPr>
          <w:p w:rsidR="00EC4305" w:rsidRDefault="00570FBE" w:rsidP="00EC4305">
            <w:r>
              <w:t>28</w:t>
            </w:r>
          </w:p>
        </w:tc>
        <w:tc>
          <w:tcPr>
            <w:tcW w:w="5650" w:type="dxa"/>
          </w:tcPr>
          <w:p w:rsidR="00EC4305" w:rsidRDefault="00EC4305" w:rsidP="00EC4305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Береговая линия Шершнёвского водохранилища (западная и восточная сторона)</w:t>
            </w:r>
          </w:p>
        </w:tc>
        <w:tc>
          <w:tcPr>
            <w:tcW w:w="2275" w:type="dxa"/>
            <w:vAlign w:val="center"/>
          </w:tcPr>
          <w:p w:rsidR="00EC4305" w:rsidRDefault="00EC4305" w:rsidP="00EC430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6,8409</w:t>
            </w:r>
          </w:p>
        </w:tc>
        <w:tc>
          <w:tcPr>
            <w:tcW w:w="2317" w:type="dxa"/>
            <w:vMerge/>
          </w:tcPr>
          <w:p w:rsidR="00EC4305" w:rsidRDefault="00EC4305" w:rsidP="00EC4305"/>
        </w:tc>
      </w:tr>
      <w:tr w:rsidR="00EC4305" w:rsidTr="00192A57">
        <w:tc>
          <w:tcPr>
            <w:tcW w:w="10773" w:type="dxa"/>
            <w:gridSpan w:val="4"/>
          </w:tcPr>
          <w:p w:rsidR="00EC4305" w:rsidRDefault="00EC4305" w:rsidP="00EC4305">
            <w:pPr>
              <w:jc w:val="center"/>
            </w:pPr>
            <w:r w:rsidRPr="00EC4305">
              <w:rPr>
                <w:rStyle w:val="2TimesNewRoman11pt"/>
                <w:rFonts w:eastAsia="Trebuchet MS"/>
                <w:b/>
                <w:bCs/>
              </w:rPr>
              <w:t>Металлургический район</w:t>
            </w:r>
          </w:p>
        </w:tc>
      </w:tr>
      <w:tr w:rsidR="00570FBE" w:rsidTr="00570FBE">
        <w:tc>
          <w:tcPr>
            <w:tcW w:w="531" w:type="dxa"/>
          </w:tcPr>
          <w:p w:rsidR="00570FBE" w:rsidRDefault="00570FBE" w:rsidP="00570FBE">
            <w:r>
              <w:t>29</w:t>
            </w:r>
          </w:p>
        </w:tc>
        <w:tc>
          <w:tcPr>
            <w:tcW w:w="5650" w:type="dxa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по ул. Богдана Хмельницкого, д. 33</w:t>
            </w:r>
          </w:p>
        </w:tc>
        <w:tc>
          <w:tcPr>
            <w:tcW w:w="2275" w:type="dxa"/>
            <w:vAlign w:val="bottom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0,06</w:t>
            </w:r>
          </w:p>
        </w:tc>
        <w:tc>
          <w:tcPr>
            <w:tcW w:w="2317" w:type="dxa"/>
            <w:vMerge w:val="restart"/>
          </w:tcPr>
          <w:p w:rsidR="00570FBE" w:rsidRDefault="00570FBE" w:rsidP="00570FBE">
            <w:pPr>
              <w:jc w:val="center"/>
            </w:pPr>
            <w:r>
              <w:rPr>
                <w:b/>
              </w:rPr>
              <w:t>7</w:t>
            </w:r>
            <w:r w:rsidRPr="00EC4305">
              <w:rPr>
                <w:b/>
              </w:rPr>
              <w:t>.09.21 г.</w:t>
            </w:r>
          </w:p>
        </w:tc>
      </w:tr>
      <w:tr w:rsidR="00570FBE" w:rsidTr="00570FBE">
        <w:tc>
          <w:tcPr>
            <w:tcW w:w="531" w:type="dxa"/>
          </w:tcPr>
          <w:p w:rsidR="00570FBE" w:rsidRDefault="00570FBE" w:rsidP="00570FBE">
            <w:r>
              <w:t>30</w:t>
            </w:r>
          </w:p>
        </w:tc>
        <w:tc>
          <w:tcPr>
            <w:tcW w:w="5650" w:type="dxa"/>
          </w:tcPr>
          <w:p w:rsidR="00570FBE" w:rsidRDefault="00570FBE" w:rsidP="00570FBE">
            <w:pPr>
              <w:pStyle w:val="20"/>
              <w:shd w:val="clear" w:color="auto" w:fill="auto"/>
              <w:spacing w:line="245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«Юбилейный» по шоссе Металлургов от ул. Черкасской до ул. Мира</w:t>
            </w:r>
          </w:p>
        </w:tc>
        <w:tc>
          <w:tcPr>
            <w:tcW w:w="2275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2,2386</w:t>
            </w:r>
          </w:p>
        </w:tc>
        <w:tc>
          <w:tcPr>
            <w:tcW w:w="2317" w:type="dxa"/>
            <w:vMerge/>
          </w:tcPr>
          <w:p w:rsidR="00570FBE" w:rsidRDefault="00570FBE" w:rsidP="00570FBE"/>
        </w:tc>
      </w:tr>
      <w:tr w:rsidR="00570FBE" w:rsidTr="00570FBE">
        <w:tc>
          <w:tcPr>
            <w:tcW w:w="531" w:type="dxa"/>
          </w:tcPr>
          <w:p w:rsidR="00570FBE" w:rsidRDefault="00570FBE" w:rsidP="00570FBE">
            <w:r>
              <w:t>31</w:t>
            </w:r>
          </w:p>
        </w:tc>
        <w:tc>
          <w:tcPr>
            <w:tcW w:w="5650" w:type="dxa"/>
          </w:tcPr>
          <w:p w:rsidR="00570FBE" w:rsidRDefault="00570FBE" w:rsidP="00570FBE">
            <w:pPr>
              <w:pStyle w:val="20"/>
              <w:shd w:val="clear" w:color="auto" w:fill="auto"/>
              <w:spacing w:line="266" w:lineRule="exact"/>
              <w:jc w:val="both"/>
            </w:pPr>
            <w:r>
              <w:rPr>
                <w:rStyle w:val="2TimesNewRoman11pt"/>
                <w:rFonts w:eastAsia="Trebuchet MS"/>
              </w:rPr>
              <w:t>Территория между домами 10, 12, 12а по</w:t>
            </w:r>
            <w:r w:rsidR="00E35D43">
              <w:rPr>
                <w:rStyle w:val="2TimesNewRoman11pt"/>
                <w:rFonts w:eastAsia="Trebuchet MS"/>
              </w:rPr>
              <w:t xml:space="preserve"> </w:t>
            </w:r>
            <w:r>
              <w:rPr>
                <w:rStyle w:val="2TimesNewRoman11pt"/>
                <w:rFonts w:eastAsia="Trebuchet MS"/>
              </w:rPr>
              <w:t>ул. Комаровского и домами 53а,536 по шоссе Металлургов</w:t>
            </w:r>
          </w:p>
        </w:tc>
        <w:tc>
          <w:tcPr>
            <w:tcW w:w="2275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0,72</w:t>
            </w:r>
          </w:p>
        </w:tc>
        <w:tc>
          <w:tcPr>
            <w:tcW w:w="2317" w:type="dxa"/>
            <w:vMerge/>
          </w:tcPr>
          <w:p w:rsidR="00570FBE" w:rsidRDefault="00570FBE" w:rsidP="00570FBE"/>
        </w:tc>
      </w:tr>
      <w:tr w:rsidR="00570FBE" w:rsidTr="00570FBE">
        <w:tc>
          <w:tcPr>
            <w:tcW w:w="531" w:type="dxa"/>
          </w:tcPr>
          <w:p w:rsidR="00570FBE" w:rsidRDefault="00570FBE" w:rsidP="00570FBE">
            <w:r>
              <w:t>32</w:t>
            </w:r>
          </w:p>
        </w:tc>
        <w:tc>
          <w:tcPr>
            <w:tcW w:w="5650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Площадка у дома 12 по ул. Черкасской</w:t>
            </w:r>
          </w:p>
        </w:tc>
        <w:tc>
          <w:tcPr>
            <w:tcW w:w="2275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0,37</w:t>
            </w:r>
          </w:p>
        </w:tc>
        <w:tc>
          <w:tcPr>
            <w:tcW w:w="2317" w:type="dxa"/>
            <w:vMerge/>
          </w:tcPr>
          <w:p w:rsidR="00570FBE" w:rsidRDefault="00570FBE" w:rsidP="00570FBE"/>
        </w:tc>
      </w:tr>
      <w:tr w:rsidR="00570FBE" w:rsidTr="00570FBE">
        <w:tc>
          <w:tcPr>
            <w:tcW w:w="531" w:type="dxa"/>
          </w:tcPr>
          <w:p w:rsidR="00570FBE" w:rsidRDefault="00570FBE" w:rsidP="00570FBE">
            <w:r>
              <w:t>33</w:t>
            </w:r>
          </w:p>
        </w:tc>
        <w:tc>
          <w:tcPr>
            <w:tcW w:w="5650" w:type="dxa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 xml:space="preserve">Сквер по ул. Румянцева, </w:t>
            </w:r>
            <w:r>
              <w:rPr>
                <w:rStyle w:val="2TimesNewRoman11pt0"/>
                <w:rFonts w:eastAsia="Trebuchet MS"/>
              </w:rPr>
              <w:t xml:space="preserve">д. </w:t>
            </w:r>
            <w:r>
              <w:rPr>
                <w:rStyle w:val="2TimesNewRoman11pt"/>
                <w:rFonts w:eastAsia="Trebuchet MS"/>
              </w:rPr>
              <w:t>31, у поликлиники</w:t>
            </w:r>
          </w:p>
        </w:tc>
        <w:tc>
          <w:tcPr>
            <w:tcW w:w="2275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0,2801</w:t>
            </w:r>
          </w:p>
        </w:tc>
        <w:tc>
          <w:tcPr>
            <w:tcW w:w="2317" w:type="dxa"/>
            <w:vMerge/>
          </w:tcPr>
          <w:p w:rsidR="00570FBE" w:rsidRDefault="00570FBE" w:rsidP="00570FBE"/>
        </w:tc>
      </w:tr>
      <w:tr w:rsidR="00570FBE" w:rsidTr="00570FBE">
        <w:tc>
          <w:tcPr>
            <w:tcW w:w="531" w:type="dxa"/>
          </w:tcPr>
          <w:p w:rsidR="00570FBE" w:rsidRDefault="00570FBE" w:rsidP="00570FBE">
            <w:r>
              <w:t>34</w:t>
            </w:r>
          </w:p>
        </w:tc>
        <w:tc>
          <w:tcPr>
            <w:tcW w:w="5650" w:type="dxa"/>
          </w:tcPr>
          <w:p w:rsidR="00570FBE" w:rsidRDefault="00570FBE" w:rsidP="00570FBE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Поселок Аэропорт, по 20,0 метров в каждую сторону вдоль 2-х дорожек от многоэтажных домов 10, 11 до остановки «Кинотеатр «Сокол», вдоль тротуара к аэропорту, детская игровая площадка у магазина «Магнит»</w:t>
            </w:r>
          </w:p>
        </w:tc>
        <w:tc>
          <w:tcPr>
            <w:tcW w:w="2275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3,16</w:t>
            </w:r>
          </w:p>
        </w:tc>
        <w:tc>
          <w:tcPr>
            <w:tcW w:w="2317" w:type="dxa"/>
            <w:vMerge/>
          </w:tcPr>
          <w:p w:rsidR="00570FBE" w:rsidRDefault="00570FBE" w:rsidP="00570FBE"/>
        </w:tc>
      </w:tr>
      <w:tr w:rsidR="00570FBE" w:rsidTr="00570FBE">
        <w:tc>
          <w:tcPr>
            <w:tcW w:w="531" w:type="dxa"/>
          </w:tcPr>
          <w:p w:rsidR="00570FBE" w:rsidRDefault="00570FBE" w:rsidP="00570FBE"/>
        </w:tc>
        <w:tc>
          <w:tcPr>
            <w:tcW w:w="5650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Итого по району</w:t>
            </w:r>
          </w:p>
        </w:tc>
        <w:tc>
          <w:tcPr>
            <w:tcW w:w="2275" w:type="dxa"/>
            <w:vAlign w:val="center"/>
          </w:tcPr>
          <w:p w:rsidR="00570FBE" w:rsidRDefault="00570FBE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6,8287</w:t>
            </w:r>
          </w:p>
        </w:tc>
        <w:tc>
          <w:tcPr>
            <w:tcW w:w="2317" w:type="dxa"/>
            <w:vMerge/>
          </w:tcPr>
          <w:p w:rsidR="00570FBE" w:rsidRDefault="00570FBE" w:rsidP="00570FBE"/>
        </w:tc>
      </w:tr>
      <w:tr w:rsidR="00570FBE" w:rsidTr="008E1A11">
        <w:tc>
          <w:tcPr>
            <w:tcW w:w="10773" w:type="dxa"/>
            <w:gridSpan w:val="4"/>
          </w:tcPr>
          <w:p w:rsidR="00570FBE" w:rsidRPr="00570FBE" w:rsidRDefault="00570FBE" w:rsidP="00570FBE">
            <w:pPr>
              <w:jc w:val="center"/>
              <w:rPr>
                <w:b/>
              </w:rPr>
            </w:pPr>
            <w:r w:rsidRPr="00570FBE">
              <w:rPr>
                <w:rStyle w:val="2TimesNewRoman11pt"/>
                <w:rFonts w:eastAsia="Trebuchet MS"/>
                <w:b/>
                <w:sz w:val="24"/>
              </w:rPr>
              <w:t>Калининский район</w:t>
            </w:r>
          </w:p>
        </w:tc>
      </w:tr>
      <w:tr w:rsidR="00E35D43" w:rsidTr="00570FBE">
        <w:tc>
          <w:tcPr>
            <w:tcW w:w="531" w:type="dxa"/>
          </w:tcPr>
          <w:p w:rsidR="00E35D43" w:rsidRDefault="00E35D43" w:rsidP="00570FBE">
            <w:r>
              <w:t>35</w:t>
            </w:r>
          </w:p>
        </w:tc>
        <w:tc>
          <w:tcPr>
            <w:tcW w:w="5650" w:type="dxa"/>
          </w:tcPr>
          <w:p w:rsidR="00E35D43" w:rsidRDefault="00E35D43" w:rsidP="00570FBE">
            <w:pPr>
              <w:pStyle w:val="20"/>
              <w:shd w:val="clear" w:color="auto" w:fill="auto"/>
              <w:spacing w:line="263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между ул. Ворошилова, д. 57В, ул. Братьев Кашириных, д. 100</w:t>
            </w:r>
          </w:p>
        </w:tc>
        <w:tc>
          <w:tcPr>
            <w:tcW w:w="2275" w:type="dxa"/>
            <w:vAlign w:val="center"/>
          </w:tcPr>
          <w:p w:rsidR="00E35D43" w:rsidRDefault="00E35D43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0,4083</w:t>
            </w:r>
          </w:p>
        </w:tc>
        <w:tc>
          <w:tcPr>
            <w:tcW w:w="2317" w:type="dxa"/>
            <w:vMerge w:val="restart"/>
          </w:tcPr>
          <w:p w:rsidR="00E35D43" w:rsidRDefault="00E35D43" w:rsidP="00E35D43">
            <w:pPr>
              <w:jc w:val="center"/>
            </w:pPr>
            <w:r>
              <w:rPr>
                <w:b/>
              </w:rPr>
              <w:t>7</w:t>
            </w:r>
            <w:r w:rsidRPr="00EC4305">
              <w:rPr>
                <w:b/>
              </w:rPr>
              <w:t>.09.21 г.</w:t>
            </w:r>
          </w:p>
        </w:tc>
      </w:tr>
      <w:tr w:rsidR="00E35D43" w:rsidTr="00570FBE">
        <w:tc>
          <w:tcPr>
            <w:tcW w:w="531" w:type="dxa"/>
          </w:tcPr>
          <w:p w:rsidR="00E35D43" w:rsidRDefault="00E35D43" w:rsidP="00570FBE">
            <w:r>
              <w:t>36</w:t>
            </w:r>
          </w:p>
        </w:tc>
        <w:tc>
          <w:tcPr>
            <w:tcW w:w="5650" w:type="dxa"/>
          </w:tcPr>
          <w:p w:rsidR="00E35D43" w:rsidRDefault="00E35D43" w:rsidP="00570FBE">
            <w:pPr>
              <w:pStyle w:val="20"/>
              <w:shd w:val="clear" w:color="auto" w:fill="auto"/>
              <w:spacing w:line="263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(четная сторона) по ул. Братьев Кашириных от остановки ул."Чайковского" до рынка "Каширинский"</w:t>
            </w:r>
          </w:p>
        </w:tc>
        <w:tc>
          <w:tcPr>
            <w:tcW w:w="2275" w:type="dxa"/>
            <w:vAlign w:val="center"/>
          </w:tcPr>
          <w:p w:rsidR="00E35D43" w:rsidRDefault="00E35D43" w:rsidP="00570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12,3406</w:t>
            </w:r>
          </w:p>
        </w:tc>
        <w:tc>
          <w:tcPr>
            <w:tcW w:w="2317" w:type="dxa"/>
            <w:vMerge/>
          </w:tcPr>
          <w:p w:rsidR="00E35D43" w:rsidRDefault="00E35D43" w:rsidP="00570FBE"/>
        </w:tc>
      </w:tr>
      <w:tr w:rsidR="00E35D43" w:rsidTr="00570FBE">
        <w:tc>
          <w:tcPr>
            <w:tcW w:w="531" w:type="dxa"/>
          </w:tcPr>
          <w:p w:rsidR="00E35D43" w:rsidRDefault="00E35D43" w:rsidP="00E35D43">
            <w:r>
              <w:t>37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между д. 5, д. 3 по ул. Художника Русакова , д. 4, д. 6 и д. 6А по ул. Художника Русакова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2,8581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570FBE">
        <w:tc>
          <w:tcPr>
            <w:tcW w:w="531" w:type="dxa"/>
          </w:tcPr>
          <w:p w:rsidR="00E35D43" w:rsidRDefault="00E35D43" w:rsidP="00E35D43">
            <w:r>
              <w:t>38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63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между д. 36 и д. 38 по ул. Университетская Набережная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0,38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>
            <w:r>
              <w:t>39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вдоль д. 36 по ул. Университетская Набережная (со стороны ул. Университетская Набережная)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0,70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>
            <w:r>
              <w:t>40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Береговая полоса по ул. Молодогвардейцев до транспортной развязки на ТК «Родник»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7,01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>
            <w:r>
              <w:t>41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у Зала органной и камерной музыки “Родина”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0,39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>
            <w:r>
              <w:t>42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TimesNewRoman11pt"/>
                <w:rFonts w:eastAsia="Trebuchet MS"/>
              </w:rPr>
              <w:t>Береговая зона р. Миасс со стороны памятного знака "Ленинградский мост" (часть 1, часть 2, часть 3)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1,8007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>
            <w:r>
              <w:t>43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 xml:space="preserve">Береговая зона р. Миасс вдоль ул. Болейко от пр. Победы </w:t>
            </w:r>
            <w:r>
              <w:rPr>
                <w:rStyle w:val="2TimesNewRoman11pt"/>
                <w:rFonts w:eastAsia="Trebuchet MS"/>
              </w:rPr>
              <w:lastRenderedPageBreak/>
              <w:t>до ул. Кожзаводская (до моста на о. Заячий)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lastRenderedPageBreak/>
              <w:t>4,0486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E35D43">
        <w:tc>
          <w:tcPr>
            <w:tcW w:w="531" w:type="dxa"/>
          </w:tcPr>
          <w:p w:rsidR="00E35D43" w:rsidRDefault="00E35D43" w:rsidP="00E35D43">
            <w:r>
              <w:lastRenderedPageBreak/>
              <w:t>44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rebuchet MS"/>
              </w:rPr>
              <w:t>Зеленая зона возле д 2 по ул. Либединского</w:t>
            </w:r>
          </w:p>
        </w:tc>
        <w:tc>
          <w:tcPr>
            <w:tcW w:w="2275" w:type="dxa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0,96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>
            <w:r>
              <w:t>45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70" w:lineRule="exact"/>
              <w:jc w:val="left"/>
            </w:pPr>
            <w:r>
              <w:rPr>
                <w:rStyle w:val="2TimesNewRoman11pt"/>
                <w:rFonts w:eastAsia="Trebuchet MS"/>
              </w:rPr>
              <w:t>Береговая зона р. Миасс с западной стороны д. 30 по ул. Российской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  <w:lang w:val="en-US" w:bidi="en-US"/>
              </w:rPr>
              <w:t>U2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>
            <w:r>
              <w:t>46</w:t>
            </w:r>
          </w:p>
        </w:tc>
        <w:tc>
          <w:tcPr>
            <w:tcW w:w="5650" w:type="dxa"/>
          </w:tcPr>
          <w:p w:rsidR="00E35D43" w:rsidRDefault="00E35D43" w:rsidP="00E35D43">
            <w:pPr>
              <w:pStyle w:val="20"/>
              <w:shd w:val="clear" w:color="auto" w:fill="auto"/>
              <w:spacing w:line="263" w:lineRule="exact"/>
              <w:jc w:val="left"/>
            </w:pPr>
            <w:r>
              <w:rPr>
                <w:rStyle w:val="2TimesNewRoman11pt"/>
                <w:rFonts w:eastAsia="Trebuchet MS"/>
              </w:rPr>
              <w:t>Сквер им В.Н. Гусарова, вдоль ул. Российская, от д. 32 по ул. Российская до Дворца культуры ЧЭМК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Trebuchet MS"/>
              </w:rPr>
              <w:t>0,4639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  <w:tr w:rsidR="00E35D43" w:rsidTr="00006CCD">
        <w:tc>
          <w:tcPr>
            <w:tcW w:w="531" w:type="dxa"/>
          </w:tcPr>
          <w:p w:rsidR="00E35D43" w:rsidRDefault="00E35D43" w:rsidP="00E35D43"/>
        </w:tc>
        <w:tc>
          <w:tcPr>
            <w:tcW w:w="5650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Итого по району</w:t>
            </w:r>
          </w:p>
        </w:tc>
        <w:tc>
          <w:tcPr>
            <w:tcW w:w="2275" w:type="dxa"/>
            <w:vAlign w:val="center"/>
          </w:tcPr>
          <w:p w:rsidR="00E35D43" w:rsidRDefault="00E35D43" w:rsidP="00E35D4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Trebuchet MS"/>
              </w:rPr>
              <w:t>32,4802</w:t>
            </w:r>
          </w:p>
        </w:tc>
        <w:tc>
          <w:tcPr>
            <w:tcW w:w="2317" w:type="dxa"/>
            <w:vMerge/>
          </w:tcPr>
          <w:p w:rsidR="00E35D43" w:rsidRDefault="00E35D43" w:rsidP="00E35D43"/>
        </w:tc>
      </w:tr>
    </w:tbl>
    <w:p w:rsidR="005E4A98" w:rsidRDefault="005E4A98" w:rsidP="005E4A98"/>
    <w:p w:rsidR="005E4A98" w:rsidRPr="000F4971" w:rsidRDefault="000F4971" w:rsidP="000F4971">
      <w:pPr>
        <w:pStyle w:val="20"/>
        <w:shd w:val="clear" w:color="auto" w:fill="auto"/>
        <w:spacing w:line="220" w:lineRule="exact"/>
        <w:ind w:left="-1134"/>
        <w:jc w:val="left"/>
        <w:rPr>
          <w:rStyle w:val="2TimesNewRoman11pt0"/>
          <w:rFonts w:eastAsia="Trebuchet MS"/>
        </w:rPr>
      </w:pPr>
      <w:r w:rsidRPr="000F4971">
        <w:rPr>
          <w:rStyle w:val="2TimesNewRoman11pt0"/>
          <w:rFonts w:eastAsia="Trebuchet MS"/>
        </w:rPr>
        <w:t>График проведения может быть изменен в связи с погодными условиями</w:t>
      </w:r>
      <w:r>
        <w:rPr>
          <w:rStyle w:val="2TimesNewRoman11pt0"/>
          <w:rFonts w:eastAsia="Trebuchet MS"/>
        </w:rPr>
        <w:t>.</w:t>
      </w:r>
    </w:p>
    <w:sectPr w:rsidR="005E4A98" w:rsidRPr="000F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98" w:rsidRDefault="005E4A98" w:rsidP="005E4A98">
      <w:pPr>
        <w:spacing w:after="0" w:line="240" w:lineRule="auto"/>
      </w:pPr>
      <w:r>
        <w:separator/>
      </w:r>
    </w:p>
  </w:endnote>
  <w:endnote w:type="continuationSeparator" w:id="0">
    <w:p w:rsidR="005E4A98" w:rsidRDefault="005E4A98" w:rsidP="005E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98" w:rsidRDefault="005E4A98" w:rsidP="005E4A98">
      <w:pPr>
        <w:spacing w:after="0" w:line="240" w:lineRule="auto"/>
      </w:pPr>
      <w:r>
        <w:separator/>
      </w:r>
    </w:p>
  </w:footnote>
  <w:footnote w:type="continuationSeparator" w:id="0">
    <w:p w:rsidR="005E4A98" w:rsidRDefault="005E4A98" w:rsidP="005E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E3C"/>
    <w:multiLevelType w:val="hybridMultilevel"/>
    <w:tmpl w:val="596C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AF"/>
    <w:rsid w:val="00011767"/>
    <w:rsid w:val="000F4971"/>
    <w:rsid w:val="00130E31"/>
    <w:rsid w:val="0037254B"/>
    <w:rsid w:val="004150AF"/>
    <w:rsid w:val="00422271"/>
    <w:rsid w:val="00570FBE"/>
    <w:rsid w:val="005C74C4"/>
    <w:rsid w:val="005E4A98"/>
    <w:rsid w:val="00657C73"/>
    <w:rsid w:val="006C3D2C"/>
    <w:rsid w:val="006E53DC"/>
    <w:rsid w:val="00B44B7C"/>
    <w:rsid w:val="00C637B9"/>
    <w:rsid w:val="00E06DCF"/>
    <w:rsid w:val="00E35D43"/>
    <w:rsid w:val="00EB2D8C"/>
    <w:rsid w:val="00EC4305"/>
    <w:rsid w:val="00F74597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078B7C"/>
  <w15:chartTrackingRefBased/>
  <w15:docId w15:val="{C654877D-F8CA-4CF6-986E-BE56BA6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53DC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6E53D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53DC"/>
    <w:pPr>
      <w:widowControl w:val="0"/>
      <w:shd w:val="clear" w:color="auto" w:fill="FFFFFF"/>
      <w:spacing w:after="0" w:line="209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styleId="a4">
    <w:name w:val="List Paragraph"/>
    <w:basedOn w:val="a"/>
    <w:uiPriority w:val="34"/>
    <w:qFormat/>
    <w:rsid w:val="00422271"/>
    <w:pPr>
      <w:ind w:left="720"/>
      <w:contextualSpacing/>
    </w:pPr>
  </w:style>
  <w:style w:type="character" w:customStyle="1" w:styleId="2TimesNewRoman11pt0">
    <w:name w:val="Основной текст (2) + Times New Roman;11 pt;Полужирный"/>
    <w:basedOn w:val="2"/>
    <w:rsid w:val="005C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"/>
    <w:rsid w:val="005C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sid w:val="00657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E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98"/>
  </w:style>
  <w:style w:type="paragraph" w:styleId="a7">
    <w:name w:val="footer"/>
    <w:basedOn w:val="a"/>
    <w:link w:val="a8"/>
    <w:uiPriority w:val="99"/>
    <w:unhideWhenUsed/>
    <w:rsid w:val="005E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</dc:creator>
  <cp:keywords/>
  <dc:description/>
  <cp:lastModifiedBy>Ягафарова</cp:lastModifiedBy>
  <cp:revision>12</cp:revision>
  <dcterms:created xsi:type="dcterms:W3CDTF">2021-08-26T08:46:00Z</dcterms:created>
  <dcterms:modified xsi:type="dcterms:W3CDTF">2021-08-26T10:20:00Z</dcterms:modified>
</cp:coreProperties>
</file>