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1A52" w14:textId="0C53D97F" w:rsidR="00916EF4" w:rsidRPr="00916EF4" w:rsidRDefault="00916EF4" w:rsidP="00D06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916EF4">
        <w:rPr>
          <w:rFonts w:ascii="Times New Roman" w:eastAsia="Times New Roman" w:hAnsi="Times New Roman"/>
          <w:b/>
          <w:sz w:val="28"/>
          <w:szCs w:val="26"/>
          <w:lang w:eastAsia="ru-RU"/>
        </w:rPr>
        <w:t>Список учебно-консультационных пунктов по гражданской обороне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br/>
        <w:t>города Челябинска</w:t>
      </w:r>
    </w:p>
    <w:p w14:paraId="07D65EBF" w14:textId="77777777" w:rsidR="00916EF4" w:rsidRDefault="00916EF4" w:rsidP="00513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5590BC" w14:textId="189249F7" w:rsidR="0051301B" w:rsidRPr="00916EF4" w:rsidRDefault="0051301B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16EF4">
        <w:rPr>
          <w:rFonts w:ascii="Times New Roman" w:eastAsia="Times New Roman" w:hAnsi="Times New Roman"/>
          <w:sz w:val="28"/>
          <w:szCs w:val="26"/>
          <w:lang w:eastAsia="ru-RU"/>
        </w:rPr>
        <w:t>На территории города Челябинска функционирует 1</w:t>
      </w:r>
      <w:r w:rsidR="00916EF4" w:rsidRPr="00916EF4">
        <w:rPr>
          <w:rFonts w:ascii="Times New Roman" w:eastAsia="Times New Roman" w:hAnsi="Times New Roman"/>
          <w:sz w:val="28"/>
          <w:szCs w:val="26"/>
          <w:lang w:eastAsia="ru-RU"/>
        </w:rPr>
        <w:t>1 учебно-консультационных пунктов</w:t>
      </w:r>
      <w:r w:rsidRPr="00916EF4">
        <w:rPr>
          <w:rFonts w:ascii="Times New Roman" w:eastAsia="Times New Roman" w:hAnsi="Times New Roman"/>
          <w:sz w:val="28"/>
          <w:szCs w:val="26"/>
          <w:lang w:eastAsia="ru-RU"/>
        </w:rPr>
        <w:t xml:space="preserve"> по гражданской обороне (далее – УКП).</w:t>
      </w:r>
    </w:p>
    <w:p w14:paraId="7A955659" w14:textId="77777777" w:rsidR="00916EF4" w:rsidRPr="00916EF4" w:rsidRDefault="00916EF4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7D9E4B45" w14:textId="2D07581C" w:rsidR="0051301B" w:rsidRDefault="0051301B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916EF4">
        <w:rPr>
          <w:rFonts w:ascii="Times New Roman" w:eastAsia="Times New Roman" w:hAnsi="Times New Roman"/>
          <w:sz w:val="28"/>
          <w:szCs w:val="26"/>
          <w:lang w:eastAsia="ru-RU"/>
        </w:rPr>
        <w:t>Главной целью УКП является обеспечение необходимых условий для подготовки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 по месту жительства.</w:t>
      </w:r>
    </w:p>
    <w:p w14:paraId="0D3537DB" w14:textId="7D8BE8FD" w:rsidR="005C62D7" w:rsidRDefault="005C62D7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3686"/>
        <w:gridCol w:w="1701"/>
      </w:tblGrid>
      <w:tr w:rsidR="007D3742" w:rsidRPr="000F71E7" w14:paraId="4C0A390D" w14:textId="48688168" w:rsidTr="007D3742">
        <w:trPr>
          <w:trHeight w:val="539"/>
          <w:tblHeader/>
        </w:trPr>
        <w:tc>
          <w:tcPr>
            <w:tcW w:w="846" w:type="dxa"/>
          </w:tcPr>
          <w:p w14:paraId="796420CA" w14:textId="77777777" w:rsidR="007D3742" w:rsidRPr="000F71E7" w:rsidRDefault="007D3742" w:rsidP="004B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E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</w:tcPr>
          <w:p w14:paraId="7E376130" w14:textId="19FDDB91" w:rsidR="007D3742" w:rsidRPr="000F71E7" w:rsidRDefault="007D3742" w:rsidP="005C6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расположения УКП по ГО</w:t>
            </w:r>
          </w:p>
        </w:tc>
        <w:tc>
          <w:tcPr>
            <w:tcW w:w="3686" w:type="dxa"/>
          </w:tcPr>
          <w:p w14:paraId="2D986FEA" w14:textId="77777777" w:rsidR="007D3742" w:rsidRPr="000F71E7" w:rsidRDefault="007D3742" w:rsidP="004B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E7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701" w:type="dxa"/>
          </w:tcPr>
          <w:p w14:paraId="6C394247" w14:textId="42DD8973" w:rsidR="007D3742" w:rsidRPr="000F71E7" w:rsidRDefault="007D3742" w:rsidP="004B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7D3742" w:rsidRPr="000F71E7" w14:paraId="512FD8E3" w14:textId="6BB09347" w:rsidTr="007D3742">
        <w:trPr>
          <w:trHeight w:val="568"/>
        </w:trPr>
        <w:tc>
          <w:tcPr>
            <w:tcW w:w="846" w:type="dxa"/>
          </w:tcPr>
          <w:p w14:paraId="3F3B87C8" w14:textId="77777777" w:rsidR="007D3742" w:rsidRPr="000F71E7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9D4D840" w14:textId="77777777" w:rsidR="007D3742" w:rsidRPr="005C62D7" w:rsidRDefault="007D3742" w:rsidP="004B59E5">
            <w:pPr>
              <w:pStyle w:val="DefinitionTerm"/>
              <w:widowControl/>
              <w:spacing w:before="100" w:beforeAutospacing="1" w:after="100" w:afterAutospacing="1"/>
              <w:rPr>
                <w:szCs w:val="24"/>
              </w:rPr>
            </w:pPr>
            <w:r w:rsidRPr="005C62D7">
              <w:rPr>
                <w:szCs w:val="24"/>
              </w:rPr>
              <w:t xml:space="preserve">Советский район </w:t>
            </w:r>
          </w:p>
        </w:tc>
        <w:tc>
          <w:tcPr>
            <w:tcW w:w="3686" w:type="dxa"/>
          </w:tcPr>
          <w:p w14:paraId="2AFD443E" w14:textId="00D293BF" w:rsidR="007D3742" w:rsidRPr="000F71E7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82, 260-99-54</w:t>
            </w:r>
          </w:p>
        </w:tc>
        <w:tc>
          <w:tcPr>
            <w:tcW w:w="1701" w:type="dxa"/>
            <w:vMerge w:val="restart"/>
          </w:tcPr>
          <w:p w14:paraId="4F95B3CA" w14:textId="77777777" w:rsidR="003E6CBE" w:rsidRDefault="003E6CBE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14:paraId="700F03CD" w14:textId="6B88D9D7" w:rsidR="007D3742" w:rsidRDefault="003E6CBE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9:00-18:</w:t>
            </w:r>
            <w:r w:rsidR="007D37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D3742" w:rsidRPr="000F71E7" w14:paraId="508D6372" w14:textId="0B11B6CD" w:rsidTr="007D3742">
        <w:trPr>
          <w:trHeight w:val="579"/>
        </w:trPr>
        <w:tc>
          <w:tcPr>
            <w:tcW w:w="846" w:type="dxa"/>
          </w:tcPr>
          <w:p w14:paraId="33A0588E" w14:textId="77777777" w:rsidR="007D3742" w:rsidRPr="000F71E7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2971FC21" w14:textId="4E6DA0F0" w:rsidR="007D3742" w:rsidRPr="005C62D7" w:rsidRDefault="007D3742" w:rsidP="004B59E5">
            <w:pPr>
              <w:pStyle w:val="DefinitionTerm"/>
              <w:widowControl/>
              <w:spacing w:before="100" w:beforeAutospacing="1" w:after="100" w:afterAutospacing="1"/>
              <w:rPr>
                <w:szCs w:val="24"/>
              </w:rPr>
            </w:pPr>
            <w:r w:rsidRPr="005C62D7">
              <w:rPr>
                <w:szCs w:val="24"/>
              </w:rPr>
              <w:t>Тракторозаводской</w:t>
            </w:r>
            <w:r>
              <w:rPr>
                <w:szCs w:val="24"/>
              </w:rPr>
              <w:t xml:space="preserve"> район</w:t>
            </w:r>
          </w:p>
        </w:tc>
        <w:tc>
          <w:tcPr>
            <w:tcW w:w="3686" w:type="dxa"/>
          </w:tcPr>
          <w:p w14:paraId="48F74135" w14:textId="0E6EE8B8" w:rsidR="007D3742" w:rsidRPr="000F71E7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47, 729-99-19</w:t>
            </w:r>
          </w:p>
        </w:tc>
        <w:tc>
          <w:tcPr>
            <w:tcW w:w="1701" w:type="dxa"/>
            <w:vMerge/>
          </w:tcPr>
          <w:p w14:paraId="419E9C88" w14:textId="77777777" w:rsidR="007D3742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42" w:rsidRPr="000F71E7" w14:paraId="53A7348D" w14:textId="7CE7E0DF" w:rsidTr="007D3742">
        <w:trPr>
          <w:trHeight w:val="568"/>
        </w:trPr>
        <w:tc>
          <w:tcPr>
            <w:tcW w:w="846" w:type="dxa"/>
          </w:tcPr>
          <w:p w14:paraId="5B2CFA68" w14:textId="77777777" w:rsidR="007D3742" w:rsidRPr="000F71E7" w:rsidRDefault="007D3742" w:rsidP="004B5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18F9780" w14:textId="56D43D20" w:rsidR="007D3742" w:rsidRPr="005C62D7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 xml:space="preserve">Курчатовский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686" w:type="dxa"/>
          </w:tcPr>
          <w:p w14:paraId="1842BF07" w14:textId="4E2E0720" w:rsidR="007D3742" w:rsidRPr="000F71E7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  <w:r w:rsidRPr="000F71E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Захаренко, 3б, 742-82-29</w:t>
            </w:r>
          </w:p>
        </w:tc>
        <w:tc>
          <w:tcPr>
            <w:tcW w:w="1701" w:type="dxa"/>
            <w:vMerge/>
          </w:tcPr>
          <w:p w14:paraId="66AAD88D" w14:textId="77777777" w:rsidR="007D3742" w:rsidRPr="000F71E7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42" w:rsidRPr="000F71E7" w14:paraId="4CB3F47B" w14:textId="434277B5" w:rsidTr="007D3742">
        <w:trPr>
          <w:trHeight w:val="568"/>
        </w:trPr>
        <w:tc>
          <w:tcPr>
            <w:tcW w:w="846" w:type="dxa"/>
          </w:tcPr>
          <w:p w14:paraId="5097EA3A" w14:textId="77777777" w:rsidR="007D3742" w:rsidRPr="000F71E7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6F018736" w14:textId="3EB8C353" w:rsidR="007D3742" w:rsidRPr="005C62D7" w:rsidRDefault="007D3742" w:rsidP="004B59E5">
            <w:pPr>
              <w:pStyle w:val="DefinitionTerm"/>
              <w:widowControl/>
              <w:spacing w:before="100" w:beforeAutospacing="1" w:after="100" w:afterAutospacing="1"/>
              <w:rPr>
                <w:szCs w:val="24"/>
              </w:rPr>
            </w:pPr>
            <w:r w:rsidRPr="005C62D7">
              <w:rPr>
                <w:szCs w:val="24"/>
              </w:rPr>
              <w:t xml:space="preserve">Курчатовский </w:t>
            </w:r>
            <w:r>
              <w:rPr>
                <w:szCs w:val="24"/>
              </w:rPr>
              <w:t>район</w:t>
            </w:r>
          </w:p>
        </w:tc>
        <w:tc>
          <w:tcPr>
            <w:tcW w:w="3686" w:type="dxa"/>
          </w:tcPr>
          <w:p w14:paraId="1503C547" w14:textId="6AF9D50E" w:rsidR="007D3742" w:rsidRPr="000F71E7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Комсомольский пр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оспект, 112а,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796-91-12, 796-93-16</w:t>
            </w:r>
          </w:p>
        </w:tc>
        <w:tc>
          <w:tcPr>
            <w:tcW w:w="1701" w:type="dxa"/>
            <w:vMerge/>
          </w:tcPr>
          <w:p w14:paraId="67F73677" w14:textId="77777777" w:rsidR="007D3742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42" w:rsidRPr="0002200F" w14:paraId="7B7F42A1" w14:textId="11F159A9" w:rsidTr="007D3742">
        <w:trPr>
          <w:trHeight w:val="531"/>
        </w:trPr>
        <w:tc>
          <w:tcPr>
            <w:tcW w:w="846" w:type="dxa"/>
          </w:tcPr>
          <w:p w14:paraId="2EB6FBA9" w14:textId="77777777" w:rsidR="007D3742" w:rsidRPr="000F71E7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3CE1483A" w14:textId="511BCA68" w:rsidR="007D3742" w:rsidRPr="005C62D7" w:rsidRDefault="007D3742" w:rsidP="004B5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Центральный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3686" w:type="dxa"/>
          </w:tcPr>
          <w:p w14:paraId="7D31D32C" w14:textId="230D68A7" w:rsidR="007D3742" w:rsidRPr="000F71E7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Сони Кривой, 28, 239-11-44</w:t>
            </w:r>
          </w:p>
        </w:tc>
        <w:tc>
          <w:tcPr>
            <w:tcW w:w="1701" w:type="dxa"/>
            <w:vMerge/>
          </w:tcPr>
          <w:p w14:paraId="7309677B" w14:textId="77777777" w:rsidR="007D3742" w:rsidRDefault="007D3742" w:rsidP="004B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42" w:rsidRPr="0002200F" w14:paraId="537DE1B6" w14:textId="4AD3D7A3" w:rsidTr="007D3742">
        <w:trPr>
          <w:trHeight w:val="568"/>
        </w:trPr>
        <w:tc>
          <w:tcPr>
            <w:tcW w:w="846" w:type="dxa"/>
          </w:tcPr>
          <w:p w14:paraId="5C2C203C" w14:textId="77777777" w:rsidR="007D3742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23DD807B" w14:textId="77777777" w:rsidR="007D3742" w:rsidRPr="005C62D7" w:rsidRDefault="007D3742" w:rsidP="004B59E5"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Калининский</w:t>
            </w:r>
          </w:p>
        </w:tc>
        <w:tc>
          <w:tcPr>
            <w:tcW w:w="3686" w:type="dxa"/>
          </w:tcPr>
          <w:p w14:paraId="461CA1F4" w14:textId="3E6F9FA4" w:rsidR="007D3742" w:rsidRPr="008E74A8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Каслинская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15,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790-24-97</w:t>
            </w:r>
          </w:p>
        </w:tc>
        <w:tc>
          <w:tcPr>
            <w:tcW w:w="1701" w:type="dxa"/>
            <w:vMerge/>
          </w:tcPr>
          <w:p w14:paraId="3C046F18" w14:textId="77777777" w:rsidR="007D3742" w:rsidRPr="008E74A8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742" w:rsidRPr="0002200F" w14:paraId="68C17614" w14:textId="1126AE42" w:rsidTr="007D3742">
        <w:trPr>
          <w:trHeight w:val="579"/>
        </w:trPr>
        <w:tc>
          <w:tcPr>
            <w:tcW w:w="846" w:type="dxa"/>
          </w:tcPr>
          <w:p w14:paraId="1F48D551" w14:textId="77777777" w:rsidR="007D3742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482C41DE" w14:textId="77777777" w:rsidR="007D3742" w:rsidRPr="005C62D7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Ленинский</w:t>
            </w:r>
          </w:p>
        </w:tc>
        <w:tc>
          <w:tcPr>
            <w:tcW w:w="3686" w:type="dxa"/>
          </w:tcPr>
          <w:p w14:paraId="28BFFFB4" w14:textId="687ACB59" w:rsidR="007D3742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Трубников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034E4">
              <w:rPr>
                <w:rFonts w:ascii="Times New Roman" w:eastAsia="Times New Roman" w:hAnsi="Times New Roman"/>
                <w:sz w:val="24"/>
                <w:szCs w:val="24"/>
              </w:rPr>
              <w:t>253-38-52, 253-68-84</w:t>
            </w:r>
          </w:p>
        </w:tc>
        <w:tc>
          <w:tcPr>
            <w:tcW w:w="1701" w:type="dxa"/>
            <w:vMerge/>
          </w:tcPr>
          <w:p w14:paraId="13F7D8D8" w14:textId="77777777" w:rsidR="007D3742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742" w:rsidRPr="0002200F" w14:paraId="319737D0" w14:textId="26469928" w:rsidTr="007D3742">
        <w:trPr>
          <w:trHeight w:val="568"/>
        </w:trPr>
        <w:tc>
          <w:tcPr>
            <w:tcW w:w="846" w:type="dxa"/>
          </w:tcPr>
          <w:p w14:paraId="60DBC75D" w14:textId="77777777" w:rsidR="007D3742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6A7C1C6A" w14:textId="77777777" w:rsidR="007D3742" w:rsidRPr="005C62D7" w:rsidRDefault="007D3742" w:rsidP="004B59E5"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Металлургический</w:t>
            </w:r>
          </w:p>
        </w:tc>
        <w:tc>
          <w:tcPr>
            <w:tcW w:w="3686" w:type="dxa"/>
          </w:tcPr>
          <w:p w14:paraId="5C75E320" w14:textId="7CF2B49C" w:rsidR="007D3742" w:rsidRPr="008E74A8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Коммунистическая,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735-71-47</w:t>
            </w:r>
          </w:p>
        </w:tc>
        <w:tc>
          <w:tcPr>
            <w:tcW w:w="1701" w:type="dxa"/>
            <w:vMerge/>
          </w:tcPr>
          <w:p w14:paraId="7D6E6054" w14:textId="77777777" w:rsidR="007D3742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742" w:rsidRPr="0002200F" w14:paraId="08D81807" w14:textId="0E727DB1" w:rsidTr="007D3742">
        <w:trPr>
          <w:trHeight w:val="739"/>
        </w:trPr>
        <w:tc>
          <w:tcPr>
            <w:tcW w:w="846" w:type="dxa"/>
          </w:tcPr>
          <w:p w14:paraId="114503B4" w14:textId="77777777" w:rsidR="007D3742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1FABBB67" w14:textId="77777777" w:rsidR="007D3742" w:rsidRPr="005C62D7" w:rsidRDefault="007D3742" w:rsidP="004B59E5"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>г. Челябинск, Советский</w:t>
            </w:r>
          </w:p>
        </w:tc>
        <w:tc>
          <w:tcPr>
            <w:tcW w:w="3686" w:type="dxa"/>
          </w:tcPr>
          <w:p w14:paraId="4ED97E88" w14:textId="02D46793" w:rsidR="007D3742" w:rsidRPr="005C62D7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Омская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261-85-76</w:t>
            </w:r>
          </w:p>
        </w:tc>
        <w:tc>
          <w:tcPr>
            <w:tcW w:w="1701" w:type="dxa"/>
            <w:vMerge/>
          </w:tcPr>
          <w:p w14:paraId="594C967D" w14:textId="77777777" w:rsidR="007D3742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742" w:rsidRPr="0002200F" w14:paraId="7F80D3E2" w14:textId="6A36132C" w:rsidTr="007D3742">
        <w:trPr>
          <w:trHeight w:val="54"/>
        </w:trPr>
        <w:tc>
          <w:tcPr>
            <w:tcW w:w="846" w:type="dxa"/>
          </w:tcPr>
          <w:p w14:paraId="651E783E" w14:textId="77777777" w:rsidR="007D3742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5CF7C919" w14:textId="77777777" w:rsidR="007D3742" w:rsidRPr="005C62D7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 xml:space="preserve">г. Челябинск, Тракторозаводской </w:t>
            </w:r>
          </w:p>
        </w:tc>
        <w:tc>
          <w:tcPr>
            <w:tcW w:w="3686" w:type="dxa"/>
          </w:tcPr>
          <w:p w14:paraId="4F8D6C4E" w14:textId="1B131683" w:rsidR="007D3742" w:rsidRPr="005C62D7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Первой Пятилетки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775-52-26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775-34-04</w:t>
            </w:r>
          </w:p>
        </w:tc>
        <w:tc>
          <w:tcPr>
            <w:tcW w:w="1701" w:type="dxa"/>
            <w:vMerge/>
          </w:tcPr>
          <w:p w14:paraId="378A700D" w14:textId="77777777" w:rsidR="007D3742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3742" w:rsidRPr="0002200F" w14:paraId="5D189CBF" w14:textId="54F9803B" w:rsidTr="007D3742">
        <w:trPr>
          <w:trHeight w:val="568"/>
        </w:trPr>
        <w:tc>
          <w:tcPr>
            <w:tcW w:w="846" w:type="dxa"/>
          </w:tcPr>
          <w:p w14:paraId="0C4D865B" w14:textId="77777777" w:rsidR="007D3742" w:rsidRDefault="007D3742" w:rsidP="004B59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14:paraId="15281146" w14:textId="77777777" w:rsidR="007D3742" w:rsidRPr="005C62D7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2D7">
              <w:rPr>
                <w:rFonts w:ascii="Times New Roman" w:eastAsia="Times New Roman" w:hAnsi="Times New Roman"/>
                <w:sz w:val="24"/>
                <w:szCs w:val="24"/>
              </w:rPr>
              <w:t xml:space="preserve">г. Челябинск, Центральный </w:t>
            </w:r>
          </w:p>
        </w:tc>
        <w:tc>
          <w:tcPr>
            <w:tcW w:w="3686" w:type="dxa"/>
          </w:tcPr>
          <w:p w14:paraId="479292DA" w14:textId="3C3FC43E" w:rsidR="007D3742" w:rsidRPr="005C62D7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Смирных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21а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E74A8">
              <w:rPr>
                <w:rFonts w:ascii="Times New Roman" w:eastAsia="Times New Roman" w:hAnsi="Times New Roman"/>
                <w:sz w:val="24"/>
                <w:szCs w:val="24"/>
              </w:rPr>
              <w:t>232-08-69</w:t>
            </w:r>
          </w:p>
        </w:tc>
        <w:tc>
          <w:tcPr>
            <w:tcW w:w="1701" w:type="dxa"/>
            <w:vMerge/>
          </w:tcPr>
          <w:p w14:paraId="02B94BA7" w14:textId="77777777" w:rsidR="007D3742" w:rsidRDefault="007D3742" w:rsidP="004B59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B2B31DC" w14:textId="638B7DC0" w:rsidR="005C62D7" w:rsidRDefault="005C62D7" w:rsidP="00916E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03E135ED" w14:textId="6C631948" w:rsidR="0051301B" w:rsidRDefault="0051301B" w:rsidP="005C62D7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6"/>
          <w:u w:val="single"/>
          <w:lang w:eastAsia="ru-RU"/>
        </w:rPr>
      </w:pPr>
      <w:r w:rsidRPr="00D062A8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6"/>
          <w:u w:val="single"/>
          <w:lang w:eastAsia="ru-RU"/>
        </w:rPr>
        <w:t>Основные цели УКП города Челябинска:</w:t>
      </w:r>
    </w:p>
    <w:p w14:paraId="43BF2F94" w14:textId="77777777" w:rsidR="00D062A8" w:rsidRDefault="00D062A8" w:rsidP="00D062A8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117B57D3" w14:textId="77777777" w:rsidR="00D062A8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>расширение информационно-просветительского обеспечения и улучшение подготовки населения по месту жительства по вопросам гражданской обороны и действиям при возникновении чрезвычайных ситуаций;</w:t>
      </w:r>
    </w:p>
    <w:p w14:paraId="26EA9451" w14:textId="77777777" w:rsidR="00D062A8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>формирование психологической устойчивости населения при возникновении чрезвычайных ситуаций;</w:t>
      </w:r>
    </w:p>
    <w:p w14:paraId="13B69D68" w14:textId="77777777" w:rsidR="00D062A8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>воспитание чувства ответственности за личную, семейную и коллективную безопасность;</w:t>
      </w:r>
    </w:p>
    <w:p w14:paraId="552B51E6" w14:textId="0CBEEDD4" w:rsidR="0051301B" w:rsidRPr="00D062A8" w:rsidRDefault="0051301B" w:rsidP="00D062A8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6"/>
          <w:lang w:eastAsia="ru-RU"/>
        </w:rPr>
      </w:pPr>
      <w:r w:rsidRPr="00D062A8">
        <w:rPr>
          <w:rFonts w:ascii="Times New Roman" w:eastAsia="Times New Roman" w:hAnsi="Times New Roman"/>
          <w:color w:val="000000"/>
          <w:kern w:val="24"/>
          <w:sz w:val="24"/>
          <w:szCs w:val="26"/>
          <w:lang w:eastAsia="ru-RU"/>
        </w:rPr>
        <w:t xml:space="preserve">формирование у населения культуры безопасности жизнедеятельности. </w:t>
      </w:r>
    </w:p>
    <w:sectPr w:rsidR="0051301B" w:rsidRPr="00D062A8" w:rsidSect="007D37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13B0"/>
    <w:multiLevelType w:val="hybridMultilevel"/>
    <w:tmpl w:val="E2E6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1"/>
    <w:rsid w:val="00164161"/>
    <w:rsid w:val="003E6CBE"/>
    <w:rsid w:val="0051301B"/>
    <w:rsid w:val="005C62D7"/>
    <w:rsid w:val="007D3742"/>
    <w:rsid w:val="00916EF4"/>
    <w:rsid w:val="00C31190"/>
    <w:rsid w:val="00D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4C54"/>
  <w15:chartTrackingRefBased/>
  <w15:docId w15:val="{6D34F490-BC75-4E9F-87D5-A582B2CD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5C62D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Ворожейкин</dc:creator>
  <cp:keywords/>
  <dc:description/>
  <cp:lastModifiedBy>Ягафарова</cp:lastModifiedBy>
  <cp:revision>5</cp:revision>
  <dcterms:created xsi:type="dcterms:W3CDTF">2022-03-11T10:05:00Z</dcterms:created>
  <dcterms:modified xsi:type="dcterms:W3CDTF">2022-03-18T10:35:00Z</dcterms:modified>
</cp:coreProperties>
</file>