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1E0"/>
      </w:tblPr>
      <w:tblGrid>
        <w:gridCol w:w="5103"/>
      </w:tblGrid>
      <w:tr w:rsidR="0062553F" w:rsidRPr="00CC03E5" w:rsidTr="003020CA">
        <w:tc>
          <w:tcPr>
            <w:tcW w:w="5103" w:type="dxa"/>
          </w:tcPr>
          <w:p w:rsidR="00F5534A" w:rsidRPr="00CC03E5" w:rsidRDefault="00C87A2D" w:rsidP="00752E90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CC03E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5534A" w:rsidRPr="00CC03E5" w:rsidRDefault="00F5534A" w:rsidP="00752E90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8CB" w:rsidRPr="00CC03E5" w:rsidRDefault="003020CA" w:rsidP="00752E90">
            <w:pPr>
              <w:spacing w:after="0" w:line="257" w:lineRule="auto"/>
              <w:rPr>
                <w:rFonts w:ascii="Times New Roman" w:hAnsi="Times New Roman"/>
                <w:sz w:val="28"/>
                <w:szCs w:val="28"/>
              </w:rPr>
            </w:pPr>
            <w:r w:rsidRPr="00CC03E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C87A2D" w:rsidRPr="00CC03E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</w:tc>
      </w:tr>
      <w:tr w:rsidR="007928CB" w:rsidRPr="00CC03E5" w:rsidTr="003020CA">
        <w:tc>
          <w:tcPr>
            <w:tcW w:w="5103" w:type="dxa"/>
          </w:tcPr>
          <w:p w:rsidR="007928CB" w:rsidRPr="00CC03E5" w:rsidRDefault="007928CB" w:rsidP="00752E90">
            <w:pPr>
              <w:spacing w:after="0"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E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7A2D" w:rsidRPr="00CC03E5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3D7D59" w:rsidRPr="00CC03E5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CC03E5">
              <w:rPr>
                <w:rFonts w:ascii="Times New Roman" w:hAnsi="Times New Roman"/>
                <w:sz w:val="28"/>
                <w:szCs w:val="28"/>
              </w:rPr>
              <w:t>_</w:t>
            </w:r>
            <w:r w:rsidR="003020CA" w:rsidRPr="00CC03E5">
              <w:rPr>
                <w:rFonts w:ascii="Times New Roman" w:hAnsi="Times New Roman"/>
                <w:sz w:val="28"/>
                <w:szCs w:val="28"/>
              </w:rPr>
              <w:t>___</w:t>
            </w:r>
            <w:r w:rsidR="00C87A2D" w:rsidRPr="00CC03E5">
              <w:rPr>
                <w:rFonts w:ascii="Times New Roman" w:hAnsi="Times New Roman"/>
                <w:sz w:val="28"/>
                <w:szCs w:val="28"/>
              </w:rPr>
              <w:t>____</w:t>
            </w:r>
            <w:r w:rsidRPr="00CC03E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87A2D" w:rsidRPr="00CC03E5">
              <w:rPr>
                <w:rFonts w:ascii="Times New Roman" w:hAnsi="Times New Roman"/>
                <w:sz w:val="28"/>
                <w:szCs w:val="28"/>
              </w:rPr>
              <w:t>____</w:t>
            </w:r>
            <w:r w:rsidR="00C47C43" w:rsidRPr="00CC03E5">
              <w:rPr>
                <w:rFonts w:ascii="Times New Roman" w:hAnsi="Times New Roman"/>
                <w:sz w:val="28"/>
                <w:szCs w:val="28"/>
              </w:rPr>
              <w:t>_</w:t>
            </w:r>
            <w:r w:rsidR="003D7D59" w:rsidRPr="00CC03E5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7928CB" w:rsidRPr="00CC03E5" w:rsidRDefault="007928CB" w:rsidP="00752E90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sz w:val="26"/>
          <w:szCs w:val="26"/>
        </w:rPr>
      </w:pPr>
    </w:p>
    <w:p w:rsidR="003A219F" w:rsidRPr="00CC03E5" w:rsidRDefault="003A219F" w:rsidP="00752E90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928CB" w:rsidRPr="00CC03E5" w:rsidRDefault="007928CB" w:rsidP="00752E90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57" w:lineRule="auto"/>
        <w:ind w:firstLine="540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ab/>
      </w: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3E5">
        <w:rPr>
          <w:rFonts w:ascii="Times New Roman" w:hAnsi="Times New Roman"/>
          <w:sz w:val="28"/>
          <w:szCs w:val="28"/>
          <w:lang w:eastAsia="ru-RU"/>
        </w:rPr>
        <w:t>Наименование субъекта бюджетного планирования</w:t>
      </w:r>
    </w:p>
    <w:p w:rsidR="002E797E" w:rsidRPr="00CC03E5" w:rsidRDefault="002E797E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3E5">
        <w:rPr>
          <w:rFonts w:ascii="Times New Roman" w:hAnsi="Times New Roman"/>
          <w:sz w:val="28"/>
          <w:szCs w:val="28"/>
          <w:lang w:eastAsia="ru-RU"/>
        </w:rPr>
        <w:t>(главного распорядителя средств бюджета города Челябинска)</w:t>
      </w:r>
    </w:p>
    <w:p w:rsidR="007928CB" w:rsidRPr="00CC03E5" w:rsidRDefault="007928CB" w:rsidP="00752E90">
      <w:pPr>
        <w:widowControl w:val="0"/>
        <w:tabs>
          <w:tab w:val="left" w:pos="4536"/>
          <w:tab w:val="left" w:pos="4678"/>
        </w:tabs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44C2" w:rsidRPr="00CC03E5" w:rsidRDefault="007928CB" w:rsidP="00752E90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ab/>
      </w:r>
      <w:r w:rsidR="0046537C" w:rsidRPr="00CC03E5">
        <w:rPr>
          <w:rFonts w:ascii="Times New Roman" w:hAnsi="Times New Roman"/>
          <w:sz w:val="28"/>
          <w:szCs w:val="28"/>
        </w:rPr>
        <w:t>Заместитель  Главы города по городскому хозяйству</w:t>
      </w:r>
      <w:r w:rsidR="0046537C" w:rsidRPr="00CC03E5">
        <w:rPr>
          <w:sz w:val="28"/>
          <w:szCs w:val="28"/>
        </w:rPr>
        <w:t xml:space="preserve">  </w:t>
      </w:r>
      <w:r w:rsidR="002E797E" w:rsidRPr="00CC03E5">
        <w:rPr>
          <w:rFonts w:ascii="Times New Roman" w:hAnsi="Times New Roman"/>
          <w:sz w:val="28"/>
          <w:szCs w:val="28"/>
        </w:rPr>
        <w:t>(</w:t>
      </w:r>
      <w:r w:rsidR="00CF07FB">
        <w:rPr>
          <w:rFonts w:ascii="Times New Roman" w:hAnsi="Times New Roman"/>
          <w:sz w:val="28"/>
          <w:szCs w:val="28"/>
        </w:rPr>
        <w:t>Управление по </w:t>
      </w:r>
      <w:r w:rsidR="00A344C2" w:rsidRPr="00CC03E5">
        <w:rPr>
          <w:rFonts w:ascii="Times New Roman" w:hAnsi="Times New Roman"/>
          <w:sz w:val="28"/>
          <w:szCs w:val="28"/>
        </w:rPr>
        <w:t xml:space="preserve">обеспечению </w:t>
      </w:r>
      <w:proofErr w:type="gramStart"/>
      <w:r w:rsidR="00A344C2" w:rsidRPr="00CC03E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2E797E" w:rsidRPr="00CC03E5">
        <w:rPr>
          <w:rFonts w:ascii="Times New Roman" w:hAnsi="Times New Roman"/>
          <w:sz w:val="28"/>
          <w:szCs w:val="28"/>
        </w:rPr>
        <w:t>)</w:t>
      </w:r>
      <w:r w:rsidR="00A344C2" w:rsidRPr="00CC03E5">
        <w:rPr>
          <w:rFonts w:ascii="Times New Roman" w:hAnsi="Times New Roman"/>
          <w:sz w:val="28"/>
          <w:szCs w:val="28"/>
        </w:rPr>
        <w:t>.</w:t>
      </w:r>
    </w:p>
    <w:p w:rsidR="007928CB" w:rsidRPr="00CC03E5" w:rsidRDefault="006F206D" w:rsidP="00752E90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              </w:t>
      </w:r>
    </w:p>
    <w:p w:rsidR="007928CB" w:rsidRPr="00CC03E5" w:rsidRDefault="007928CB" w:rsidP="00752E90">
      <w:pPr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Наименование, дата утверждения и номер правового акта</w:t>
      </w: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Распоряжение Администрации города Челябинска  «Об утверждении муниципальной программы «Обеспечение безопасности жизнедеятельности населения города Челябинска» от </w:t>
      </w:r>
      <w:r w:rsidR="004E2FD4" w:rsidRPr="00CC03E5">
        <w:rPr>
          <w:rFonts w:ascii="Times New Roman" w:hAnsi="Times New Roman"/>
          <w:sz w:val="28"/>
          <w:szCs w:val="28"/>
        </w:rPr>
        <w:t>16.02.2018</w:t>
      </w:r>
      <w:r w:rsidRPr="00CC03E5">
        <w:rPr>
          <w:rFonts w:ascii="Times New Roman" w:hAnsi="Times New Roman"/>
          <w:sz w:val="28"/>
          <w:szCs w:val="28"/>
        </w:rPr>
        <w:t xml:space="preserve"> № </w:t>
      </w:r>
      <w:r w:rsidR="004E2FD4" w:rsidRPr="00CC03E5">
        <w:rPr>
          <w:rFonts w:ascii="Times New Roman" w:hAnsi="Times New Roman"/>
          <w:sz w:val="28"/>
          <w:szCs w:val="28"/>
        </w:rPr>
        <w:t>1689</w:t>
      </w:r>
      <w:r w:rsidRPr="00CC03E5">
        <w:rPr>
          <w:rFonts w:ascii="Times New Roman" w:hAnsi="Times New Roman"/>
          <w:sz w:val="28"/>
          <w:szCs w:val="28"/>
        </w:rPr>
        <w:t>.</w:t>
      </w: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3E5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«Обеспечение безопасности жизнедеятельности населения города Челябинска» (далее – Программа).</w:t>
      </w: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8CB" w:rsidRPr="00CC03E5" w:rsidRDefault="007928CB" w:rsidP="00752E90">
      <w:pPr>
        <w:widowControl w:val="0"/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3E5"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</w:p>
    <w:p w:rsidR="007928CB" w:rsidRPr="00CC03E5" w:rsidRDefault="007928CB" w:rsidP="00752E90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CC03E5" w:rsidRDefault="00BC68E7" w:rsidP="00752E90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Цель Программы: качественное повышение уровня защищенности населения и обеспечени</w:t>
      </w:r>
      <w:r w:rsidR="00255914" w:rsidRPr="00CC03E5">
        <w:rPr>
          <w:rFonts w:ascii="Times New Roman" w:hAnsi="Times New Roman"/>
          <w:sz w:val="28"/>
          <w:szCs w:val="28"/>
        </w:rPr>
        <w:t>е</w:t>
      </w:r>
      <w:r w:rsidRPr="00CC03E5">
        <w:rPr>
          <w:rFonts w:ascii="Times New Roman" w:hAnsi="Times New Roman"/>
          <w:sz w:val="28"/>
          <w:szCs w:val="28"/>
        </w:rPr>
        <w:t xml:space="preserve"> безопасности жизнедеятельности населения города Челябинска при угрозе и возникновении чре</w:t>
      </w:r>
      <w:r w:rsidR="00EF67A3" w:rsidRPr="00CC03E5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CC03E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BC68E7" w:rsidRPr="00CC03E5" w:rsidRDefault="00BC68E7" w:rsidP="00752E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BC68E7" w:rsidRPr="00CC03E5" w:rsidRDefault="00BC68E7" w:rsidP="00752E90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1. </w:t>
      </w:r>
      <w:proofErr w:type="gramStart"/>
      <w:r w:rsidRPr="00CC03E5">
        <w:rPr>
          <w:rFonts w:ascii="Times New Roman" w:hAnsi="Times New Roman"/>
          <w:sz w:val="28"/>
          <w:szCs w:val="28"/>
        </w:rPr>
        <w:t xml:space="preserve">Обеспечение повседневной оперативной готовности </w:t>
      </w:r>
      <w:r w:rsidR="002A1EE1" w:rsidRPr="00CC03E5">
        <w:rPr>
          <w:rFonts w:ascii="Times New Roman" w:hAnsi="Times New Roman"/>
          <w:sz w:val="28"/>
          <w:szCs w:val="28"/>
        </w:rPr>
        <w:t xml:space="preserve">органов повседневного управления </w:t>
      </w:r>
      <w:r w:rsidR="00CA1293" w:rsidRPr="00CC03E5">
        <w:rPr>
          <w:rFonts w:ascii="Times New Roman" w:hAnsi="Times New Roman"/>
          <w:sz w:val="28"/>
          <w:szCs w:val="28"/>
        </w:rPr>
        <w:t>Челябинского городского звена Челябинской областной территориальной подсистемы единой государственной системы предупреждения чрезвычайных ситуаций</w:t>
      </w:r>
      <w:r w:rsidRPr="00CC03E5">
        <w:rPr>
          <w:rFonts w:ascii="Times New Roman" w:hAnsi="Times New Roman"/>
          <w:sz w:val="28"/>
          <w:szCs w:val="28"/>
        </w:rPr>
        <w:t xml:space="preserve">, </w:t>
      </w:r>
      <w:r w:rsidR="002A1EE1" w:rsidRPr="00CC03E5">
        <w:rPr>
          <w:rFonts w:ascii="Times New Roman" w:hAnsi="Times New Roman"/>
          <w:sz w:val="28"/>
          <w:szCs w:val="28"/>
        </w:rPr>
        <w:t>организаци</w:t>
      </w:r>
      <w:r w:rsidR="001F1BFE" w:rsidRPr="00CC03E5">
        <w:rPr>
          <w:rFonts w:ascii="Times New Roman" w:hAnsi="Times New Roman"/>
          <w:sz w:val="28"/>
          <w:szCs w:val="28"/>
        </w:rPr>
        <w:t>и</w:t>
      </w:r>
      <w:r w:rsidR="002A1EE1" w:rsidRPr="00CC03E5">
        <w:rPr>
          <w:rFonts w:ascii="Times New Roman" w:hAnsi="Times New Roman"/>
          <w:sz w:val="28"/>
          <w:szCs w:val="28"/>
        </w:rPr>
        <w:t xml:space="preserve"> бесперебойной</w:t>
      </w:r>
      <w:r w:rsidR="00D200E4" w:rsidRPr="00CC03E5">
        <w:rPr>
          <w:rFonts w:ascii="Times New Roman" w:hAnsi="Times New Roman"/>
          <w:sz w:val="28"/>
          <w:szCs w:val="28"/>
        </w:rPr>
        <w:t xml:space="preserve">                             </w:t>
      </w:r>
      <w:r w:rsidR="002A1EE1" w:rsidRPr="00CC03E5">
        <w:rPr>
          <w:rFonts w:ascii="Times New Roman" w:hAnsi="Times New Roman"/>
          <w:sz w:val="28"/>
          <w:szCs w:val="28"/>
        </w:rPr>
        <w:t xml:space="preserve"> и эффективной работы системы вызова экстренных оперативных служб </w:t>
      </w:r>
      <w:r w:rsidR="00D200E4" w:rsidRPr="00CC03E5">
        <w:rPr>
          <w:rFonts w:ascii="Times New Roman" w:hAnsi="Times New Roman"/>
          <w:sz w:val="28"/>
          <w:szCs w:val="28"/>
        </w:rPr>
        <w:t xml:space="preserve">                         </w:t>
      </w:r>
      <w:r w:rsidR="002A1EE1" w:rsidRPr="00CC03E5">
        <w:rPr>
          <w:rFonts w:ascii="Times New Roman" w:hAnsi="Times New Roman"/>
          <w:sz w:val="28"/>
          <w:szCs w:val="28"/>
        </w:rPr>
        <w:t>по  единому номеру 112 на территории города Челябинска, поддержани</w:t>
      </w:r>
      <w:r w:rsidR="001F1BFE" w:rsidRPr="00CC03E5">
        <w:rPr>
          <w:rFonts w:ascii="Times New Roman" w:hAnsi="Times New Roman"/>
          <w:sz w:val="28"/>
          <w:szCs w:val="28"/>
        </w:rPr>
        <w:t xml:space="preserve">я </w:t>
      </w:r>
      <w:r w:rsidR="00D200E4" w:rsidRPr="00CC03E5">
        <w:rPr>
          <w:rFonts w:ascii="Times New Roman" w:hAnsi="Times New Roman"/>
          <w:sz w:val="28"/>
          <w:szCs w:val="28"/>
        </w:rPr>
        <w:t xml:space="preserve">                          </w:t>
      </w:r>
      <w:r w:rsidR="002A1EE1" w:rsidRPr="00CC03E5">
        <w:rPr>
          <w:rFonts w:ascii="Times New Roman" w:hAnsi="Times New Roman"/>
          <w:sz w:val="28"/>
          <w:szCs w:val="28"/>
        </w:rPr>
        <w:t xml:space="preserve">в готовности </w:t>
      </w:r>
      <w:r w:rsidR="00CA1293" w:rsidRPr="00CC03E5">
        <w:rPr>
          <w:rFonts w:ascii="Times New Roman" w:hAnsi="Times New Roman"/>
          <w:sz w:val="28"/>
          <w:szCs w:val="28"/>
        </w:rPr>
        <w:t>муниципальной автоматизированной систем</w:t>
      </w:r>
      <w:r w:rsidR="00BF67A5" w:rsidRPr="00CC03E5">
        <w:rPr>
          <w:rFonts w:ascii="Times New Roman" w:hAnsi="Times New Roman"/>
          <w:sz w:val="28"/>
          <w:szCs w:val="28"/>
        </w:rPr>
        <w:t xml:space="preserve">ы </w:t>
      </w:r>
      <w:r w:rsidR="00CA1293" w:rsidRPr="00CC03E5">
        <w:rPr>
          <w:rFonts w:ascii="Times New Roman" w:hAnsi="Times New Roman"/>
          <w:sz w:val="28"/>
          <w:szCs w:val="28"/>
        </w:rPr>
        <w:t xml:space="preserve">централизованного </w:t>
      </w:r>
      <w:r w:rsidR="00CA1293" w:rsidRPr="00CC03E5">
        <w:rPr>
          <w:rFonts w:ascii="Times New Roman" w:hAnsi="Times New Roman"/>
          <w:sz w:val="28"/>
          <w:szCs w:val="28"/>
        </w:rPr>
        <w:lastRenderedPageBreak/>
        <w:t>оповещения населения города Челябинска</w:t>
      </w:r>
      <w:r w:rsidR="000C3494" w:rsidRPr="00CC03E5">
        <w:rPr>
          <w:rFonts w:ascii="Times New Roman" w:hAnsi="Times New Roman"/>
          <w:sz w:val="28"/>
          <w:szCs w:val="28"/>
        </w:rPr>
        <w:t xml:space="preserve"> при угрозе возникновения </w:t>
      </w:r>
      <w:r w:rsidR="00D200E4" w:rsidRPr="00CC03E5">
        <w:rPr>
          <w:rFonts w:ascii="Times New Roman" w:hAnsi="Times New Roman"/>
          <w:sz w:val="28"/>
          <w:szCs w:val="28"/>
        </w:rPr>
        <w:t xml:space="preserve">                           </w:t>
      </w:r>
      <w:r w:rsidR="000C3494" w:rsidRPr="00CC03E5">
        <w:rPr>
          <w:rFonts w:ascii="Times New Roman" w:hAnsi="Times New Roman"/>
          <w:sz w:val="28"/>
          <w:szCs w:val="28"/>
        </w:rPr>
        <w:t>или возникновении чрезвычайных ситуаций природного и техногенного характера</w:t>
      </w:r>
      <w:proofErr w:type="gramEnd"/>
      <w:r w:rsidR="000C3494" w:rsidRPr="00CC03E5">
        <w:rPr>
          <w:rFonts w:ascii="Times New Roman" w:hAnsi="Times New Roman"/>
          <w:sz w:val="28"/>
          <w:szCs w:val="28"/>
        </w:rPr>
        <w:t xml:space="preserve">, а также при ведении военных действий или вследствие </w:t>
      </w:r>
      <w:r w:rsidR="00D200E4" w:rsidRPr="00CC03E5">
        <w:rPr>
          <w:rFonts w:ascii="Times New Roman" w:hAnsi="Times New Roman"/>
          <w:sz w:val="28"/>
          <w:szCs w:val="28"/>
        </w:rPr>
        <w:t xml:space="preserve">                          </w:t>
      </w:r>
      <w:r w:rsidR="000C3494" w:rsidRPr="00CC03E5">
        <w:rPr>
          <w:rFonts w:ascii="Times New Roman" w:hAnsi="Times New Roman"/>
          <w:sz w:val="28"/>
          <w:szCs w:val="28"/>
        </w:rPr>
        <w:t>этих действий</w:t>
      </w:r>
      <w:r w:rsidR="00DE6103">
        <w:rPr>
          <w:rFonts w:ascii="Times New Roman" w:hAnsi="Times New Roman"/>
          <w:sz w:val="28"/>
          <w:szCs w:val="28"/>
        </w:rPr>
        <w:t>.</w:t>
      </w:r>
      <w:r w:rsidRPr="00CC03E5">
        <w:rPr>
          <w:rFonts w:ascii="Times New Roman" w:hAnsi="Times New Roman"/>
          <w:sz w:val="28"/>
          <w:szCs w:val="28"/>
        </w:rPr>
        <w:t xml:space="preserve"> </w:t>
      </w:r>
    </w:p>
    <w:p w:rsidR="002A1EE1" w:rsidRPr="00CC03E5" w:rsidRDefault="00BC68E7" w:rsidP="00752E90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2. </w:t>
      </w:r>
      <w:r w:rsidR="002A1EE1" w:rsidRPr="00CC03E5">
        <w:rPr>
          <w:rFonts w:ascii="Times New Roman" w:hAnsi="Times New Roman"/>
          <w:sz w:val="28"/>
          <w:szCs w:val="28"/>
        </w:rPr>
        <w:t xml:space="preserve">Обеспечение </w:t>
      </w:r>
      <w:r w:rsidR="00632918" w:rsidRPr="00CC03E5">
        <w:rPr>
          <w:rFonts w:ascii="Times New Roman" w:hAnsi="Times New Roman"/>
          <w:sz w:val="28"/>
          <w:szCs w:val="28"/>
        </w:rPr>
        <w:t>постоянной</w:t>
      </w:r>
      <w:r w:rsidR="00CE3701" w:rsidRPr="00CC03E5">
        <w:rPr>
          <w:rFonts w:ascii="Times New Roman" w:hAnsi="Times New Roman"/>
          <w:sz w:val="28"/>
          <w:szCs w:val="28"/>
        </w:rPr>
        <w:t xml:space="preserve"> готовности сил и средств </w:t>
      </w:r>
      <w:r w:rsidR="002A1EE1" w:rsidRPr="00CC03E5">
        <w:rPr>
          <w:rFonts w:ascii="Times New Roman" w:hAnsi="Times New Roman"/>
          <w:sz w:val="28"/>
          <w:szCs w:val="28"/>
        </w:rPr>
        <w:t>муниципальн</w:t>
      </w:r>
      <w:r w:rsidR="00AF74F3" w:rsidRPr="00CC03E5">
        <w:rPr>
          <w:rFonts w:ascii="Times New Roman" w:hAnsi="Times New Roman"/>
          <w:sz w:val="28"/>
          <w:szCs w:val="28"/>
        </w:rPr>
        <w:t xml:space="preserve">ого поисково-спасательного </w:t>
      </w:r>
      <w:r w:rsidR="00ED5C06">
        <w:rPr>
          <w:rFonts w:ascii="Times New Roman" w:hAnsi="Times New Roman"/>
          <w:sz w:val="28"/>
          <w:szCs w:val="28"/>
        </w:rPr>
        <w:t xml:space="preserve">отряда </w:t>
      </w:r>
      <w:r w:rsidR="00CE3701" w:rsidRPr="00CC03E5">
        <w:rPr>
          <w:rFonts w:ascii="Times New Roman" w:hAnsi="Times New Roman"/>
          <w:sz w:val="28"/>
          <w:szCs w:val="28"/>
        </w:rPr>
        <w:t xml:space="preserve">на </w:t>
      </w:r>
      <w:r w:rsidR="00A64501" w:rsidRPr="00CC03E5">
        <w:rPr>
          <w:rFonts w:ascii="Times New Roman" w:hAnsi="Times New Roman"/>
          <w:sz w:val="28"/>
          <w:szCs w:val="28"/>
        </w:rPr>
        <w:t>чрезвычайны</w:t>
      </w:r>
      <w:r w:rsidR="00CE3701" w:rsidRPr="00CC03E5">
        <w:rPr>
          <w:rFonts w:ascii="Times New Roman" w:hAnsi="Times New Roman"/>
          <w:sz w:val="28"/>
          <w:szCs w:val="28"/>
        </w:rPr>
        <w:t>е</w:t>
      </w:r>
      <w:r w:rsidR="00A64501" w:rsidRPr="00CC03E5">
        <w:rPr>
          <w:rFonts w:ascii="Times New Roman" w:hAnsi="Times New Roman"/>
          <w:sz w:val="28"/>
          <w:szCs w:val="28"/>
        </w:rPr>
        <w:t xml:space="preserve"> ситуаци</w:t>
      </w:r>
      <w:r w:rsidR="00CE3701" w:rsidRPr="00CC03E5">
        <w:rPr>
          <w:rFonts w:ascii="Times New Roman" w:hAnsi="Times New Roman"/>
          <w:sz w:val="28"/>
          <w:szCs w:val="28"/>
        </w:rPr>
        <w:t>и</w:t>
      </w:r>
      <w:r w:rsidR="000C3494" w:rsidRPr="00CC03E5">
        <w:rPr>
          <w:rFonts w:ascii="Times New Roman" w:hAnsi="Times New Roman"/>
          <w:sz w:val="28"/>
          <w:szCs w:val="28"/>
        </w:rPr>
        <w:t xml:space="preserve"> </w:t>
      </w:r>
      <w:r w:rsidR="00AF74F3" w:rsidRPr="00CC03E5">
        <w:rPr>
          <w:rFonts w:ascii="Times New Roman" w:hAnsi="Times New Roman"/>
          <w:sz w:val="28"/>
          <w:szCs w:val="28"/>
        </w:rPr>
        <w:t>(</w:t>
      </w:r>
      <w:r w:rsidR="000C3494" w:rsidRPr="00CC03E5">
        <w:rPr>
          <w:rFonts w:ascii="Times New Roman" w:hAnsi="Times New Roman"/>
          <w:sz w:val="28"/>
          <w:szCs w:val="28"/>
        </w:rPr>
        <w:t>происшествия</w:t>
      </w:r>
      <w:r w:rsidR="00AF74F3" w:rsidRPr="00CC03E5">
        <w:rPr>
          <w:rFonts w:ascii="Times New Roman" w:hAnsi="Times New Roman"/>
          <w:sz w:val="28"/>
          <w:szCs w:val="28"/>
        </w:rPr>
        <w:t>)</w:t>
      </w:r>
      <w:r w:rsidR="002F09A3" w:rsidRPr="00CC03E5">
        <w:rPr>
          <w:rFonts w:ascii="Times New Roman" w:hAnsi="Times New Roman"/>
          <w:sz w:val="28"/>
          <w:szCs w:val="28"/>
        </w:rPr>
        <w:t>,</w:t>
      </w:r>
      <w:r w:rsidR="00A64501" w:rsidRPr="00CC03E5">
        <w:rPr>
          <w:rFonts w:ascii="Times New Roman" w:hAnsi="Times New Roman"/>
          <w:sz w:val="28"/>
          <w:szCs w:val="28"/>
        </w:rPr>
        <w:t xml:space="preserve"> </w:t>
      </w:r>
      <w:r w:rsidR="002A1EE1" w:rsidRPr="00CC03E5">
        <w:rPr>
          <w:rFonts w:ascii="Times New Roman" w:hAnsi="Times New Roman"/>
          <w:sz w:val="28"/>
          <w:szCs w:val="28"/>
        </w:rPr>
        <w:t xml:space="preserve">возникающие </w:t>
      </w:r>
      <w:r w:rsidRPr="00CC03E5">
        <w:rPr>
          <w:rFonts w:ascii="Times New Roman" w:hAnsi="Times New Roman"/>
          <w:sz w:val="28"/>
          <w:szCs w:val="28"/>
        </w:rPr>
        <w:t>на территории города Челябинска</w:t>
      </w:r>
      <w:r w:rsidR="002A1EE1" w:rsidRPr="00CC03E5">
        <w:rPr>
          <w:rFonts w:ascii="Times New Roman" w:hAnsi="Times New Roman"/>
          <w:sz w:val="28"/>
          <w:szCs w:val="28"/>
        </w:rPr>
        <w:t>, проведени</w:t>
      </w:r>
      <w:r w:rsidR="001F1BFE" w:rsidRPr="00CC03E5">
        <w:rPr>
          <w:rFonts w:ascii="Times New Roman" w:hAnsi="Times New Roman"/>
          <w:sz w:val="28"/>
          <w:szCs w:val="28"/>
        </w:rPr>
        <w:t>я</w:t>
      </w:r>
      <w:r w:rsidR="00291153">
        <w:rPr>
          <w:rFonts w:ascii="Times New Roman" w:hAnsi="Times New Roman"/>
          <w:sz w:val="28"/>
          <w:szCs w:val="28"/>
        </w:rPr>
        <w:t xml:space="preserve"> мероприятий по </w:t>
      </w:r>
      <w:r w:rsidR="002A1EE1" w:rsidRPr="00CC03E5">
        <w:rPr>
          <w:rFonts w:ascii="Times New Roman" w:hAnsi="Times New Roman"/>
          <w:sz w:val="28"/>
          <w:szCs w:val="28"/>
        </w:rPr>
        <w:t xml:space="preserve">предупреждению населения города Челябинска о мерах пожарной безопасности. </w:t>
      </w:r>
    </w:p>
    <w:p w:rsidR="00BC68E7" w:rsidRPr="00CC03E5" w:rsidRDefault="00BC68E7" w:rsidP="00752E90">
      <w:pPr>
        <w:shd w:val="clear" w:color="auto" w:fill="FFFFFF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3. Увеличение количества населения, </w:t>
      </w:r>
      <w:r w:rsidR="003A219F" w:rsidRPr="00CC03E5">
        <w:rPr>
          <w:rFonts w:ascii="Times New Roman" w:hAnsi="Times New Roman"/>
          <w:sz w:val="28"/>
          <w:szCs w:val="28"/>
        </w:rPr>
        <w:t>прошедшего обучение</w:t>
      </w:r>
      <w:r w:rsidRPr="00CC03E5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</w:t>
      </w:r>
      <w:r w:rsidR="003A219F" w:rsidRPr="00CC03E5">
        <w:rPr>
          <w:rFonts w:ascii="Times New Roman" w:hAnsi="Times New Roman"/>
          <w:sz w:val="28"/>
          <w:szCs w:val="28"/>
        </w:rPr>
        <w:t>, особенно неработающего.</w:t>
      </w:r>
    </w:p>
    <w:p w:rsidR="00BC68E7" w:rsidRPr="00CC03E5" w:rsidRDefault="00BC68E7" w:rsidP="00752E90">
      <w:pPr>
        <w:spacing w:after="0" w:line="257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ab/>
        <w:t>4. 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Разработка и внедрение технических и организационных мероприятий в области </w:t>
      </w:r>
      <w:r w:rsidR="00754ADF" w:rsidRPr="00CC03E5">
        <w:rPr>
          <w:rFonts w:ascii="Times New Roman" w:eastAsia="Times New Roman" w:hAnsi="Times New Roman"/>
          <w:sz w:val="28"/>
          <w:szCs w:val="28"/>
        </w:rPr>
        <w:t xml:space="preserve">гражданской </w:t>
      </w:r>
      <w:r w:rsidR="00754ADF" w:rsidRPr="00CC03E5">
        <w:rPr>
          <w:rFonts w:ascii="Times New Roman" w:hAnsi="Times New Roman"/>
          <w:sz w:val="28"/>
          <w:szCs w:val="28"/>
        </w:rPr>
        <w:t xml:space="preserve">и территориальной </w:t>
      </w:r>
      <w:r w:rsidR="00754ADF" w:rsidRPr="00CC03E5">
        <w:rPr>
          <w:rFonts w:ascii="Times New Roman" w:eastAsia="Times New Roman" w:hAnsi="Times New Roman"/>
          <w:sz w:val="28"/>
          <w:szCs w:val="28"/>
        </w:rPr>
        <w:t xml:space="preserve">обороны, </w:t>
      </w:r>
      <w:r w:rsidR="006C2B80" w:rsidRPr="00CC03E5">
        <w:rPr>
          <w:rFonts w:ascii="Times New Roman" w:eastAsia="Times New Roman" w:hAnsi="Times New Roman"/>
          <w:sz w:val="28"/>
          <w:szCs w:val="28"/>
        </w:rPr>
        <w:t>защиты населения и </w:t>
      </w:r>
      <w:r w:rsidR="00754ADF" w:rsidRPr="00CC03E5">
        <w:rPr>
          <w:rFonts w:ascii="Times New Roman" w:eastAsia="Times New Roman" w:hAnsi="Times New Roman"/>
          <w:sz w:val="28"/>
          <w:szCs w:val="28"/>
        </w:rPr>
        <w:t xml:space="preserve">территорий от чрезвычайных ситуаций природного и техногенного характера, 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обеспечения пожарной безопасности, </w:t>
      </w:r>
      <w:r w:rsidR="00C22AEA" w:rsidRPr="00CC03E5">
        <w:rPr>
          <w:rFonts w:ascii="Times New Roman" w:eastAsia="Times New Roman" w:hAnsi="Times New Roman"/>
          <w:sz w:val="28"/>
          <w:szCs w:val="28"/>
        </w:rPr>
        <w:t>безопасности людей на </w:t>
      </w:r>
      <w:r w:rsidRPr="00CC03E5">
        <w:rPr>
          <w:rFonts w:ascii="Times New Roman" w:eastAsia="Times New Roman" w:hAnsi="Times New Roman"/>
          <w:sz w:val="28"/>
          <w:szCs w:val="28"/>
        </w:rPr>
        <w:t>водных объектах.</w:t>
      </w:r>
    </w:p>
    <w:p w:rsidR="00BC68E7" w:rsidRPr="00CC03E5" w:rsidRDefault="00BC68E7" w:rsidP="00752E90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ab/>
        <w:t>5. Снижение рисков возникновения чрезвычайных ситуаций, повышение готовности к осуществлению мероприятий по гражданской обороне</w:t>
      </w:r>
      <w:r w:rsidR="00C22AEA" w:rsidRPr="00CC03E5">
        <w:rPr>
          <w:rFonts w:ascii="Times New Roman" w:hAnsi="Times New Roman"/>
          <w:sz w:val="28"/>
          <w:szCs w:val="28"/>
        </w:rPr>
        <w:t>, в том </w:t>
      </w:r>
      <w:r w:rsidR="004B36B7" w:rsidRPr="00CC03E5">
        <w:rPr>
          <w:rFonts w:ascii="Times New Roman" w:hAnsi="Times New Roman"/>
          <w:sz w:val="28"/>
          <w:szCs w:val="28"/>
        </w:rPr>
        <w:t>числе</w:t>
      </w:r>
      <w:r w:rsidRPr="00CC03E5">
        <w:rPr>
          <w:rFonts w:ascii="Times New Roman" w:hAnsi="Times New Roman"/>
          <w:sz w:val="28"/>
          <w:szCs w:val="28"/>
        </w:rPr>
        <w:t>:</w:t>
      </w:r>
    </w:p>
    <w:p w:rsidR="009C239D" w:rsidRPr="00CC03E5" w:rsidRDefault="00BC68E7" w:rsidP="00752E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03E5">
        <w:rPr>
          <w:rFonts w:ascii="Times New Roman" w:hAnsi="Times New Roman"/>
          <w:sz w:val="28"/>
          <w:szCs w:val="28"/>
          <w:shd w:val="clear" w:color="auto" w:fill="FFFFFF"/>
        </w:rPr>
        <w:t>1) осуществление</w:t>
      </w:r>
      <w:r w:rsidR="004F6891" w:rsidRPr="00CC03E5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системы</w:t>
      </w:r>
      <w:r w:rsidRPr="00CC03E5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</w:t>
      </w:r>
      <w:r w:rsidR="007825BE" w:rsidRPr="00CC03E5">
        <w:rPr>
          <w:rFonts w:ascii="Times New Roman" w:hAnsi="Times New Roman"/>
          <w:sz w:val="28"/>
          <w:szCs w:val="28"/>
          <w:shd w:val="clear" w:color="auto" w:fill="FFFFFF"/>
        </w:rPr>
        <w:t>тий по подготовке к защите и по </w:t>
      </w:r>
      <w:r w:rsidRPr="00CC03E5">
        <w:rPr>
          <w:rFonts w:ascii="Times New Roman" w:hAnsi="Times New Roman"/>
          <w:sz w:val="28"/>
          <w:szCs w:val="28"/>
          <w:shd w:val="clear" w:color="auto" w:fill="FFFFFF"/>
        </w:rPr>
        <w:t>защите населения, материальных и культурных ценностей на территории города Челябинска от опасностей, возника</w:t>
      </w:r>
      <w:r w:rsidR="007825BE" w:rsidRPr="00CC03E5">
        <w:rPr>
          <w:rFonts w:ascii="Times New Roman" w:hAnsi="Times New Roman"/>
          <w:sz w:val="28"/>
          <w:szCs w:val="28"/>
          <w:shd w:val="clear" w:color="auto" w:fill="FFFFFF"/>
        </w:rPr>
        <w:t>ющих при военных конфликтах или </w:t>
      </w:r>
      <w:r w:rsidRPr="00CC03E5">
        <w:rPr>
          <w:rFonts w:ascii="Times New Roman" w:hAnsi="Times New Roman"/>
          <w:sz w:val="28"/>
          <w:szCs w:val="28"/>
          <w:shd w:val="clear" w:color="auto" w:fill="FFFFFF"/>
        </w:rPr>
        <w:t>вследствие этих конфликтов</w:t>
      </w:r>
      <w:r w:rsidR="009C239D" w:rsidRPr="00CC03E5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CC03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C68E7" w:rsidRPr="00CC03E5" w:rsidRDefault="00BC68E7" w:rsidP="00752E90">
      <w:pPr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2) снижение вероятности заражения населения города Челябинска клещевыми инфекциями за счет проведения </w:t>
      </w:r>
      <w:proofErr w:type="spellStart"/>
      <w:r w:rsidRPr="00CC03E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CC03E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BC68E7" w:rsidRPr="00CC03E5" w:rsidRDefault="00BC68E7" w:rsidP="00752E90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3</w:t>
      </w:r>
      <w:r w:rsidR="00DB0833" w:rsidRPr="00CC03E5">
        <w:rPr>
          <w:rFonts w:ascii="Times New Roman" w:hAnsi="Times New Roman"/>
          <w:sz w:val="28"/>
          <w:szCs w:val="28"/>
        </w:rPr>
        <w:t>) </w:t>
      </w:r>
      <w:r w:rsidRPr="00CC03E5">
        <w:rPr>
          <w:rFonts w:ascii="Times New Roman" w:hAnsi="Times New Roman"/>
          <w:sz w:val="28"/>
          <w:szCs w:val="28"/>
        </w:rPr>
        <w:t>организаци</w:t>
      </w:r>
      <w:r w:rsidR="00DB0833" w:rsidRPr="00CC03E5">
        <w:rPr>
          <w:rFonts w:ascii="Times New Roman" w:hAnsi="Times New Roman"/>
          <w:sz w:val="28"/>
          <w:szCs w:val="28"/>
        </w:rPr>
        <w:t>я</w:t>
      </w:r>
      <w:r w:rsidRPr="00CC03E5">
        <w:rPr>
          <w:rFonts w:ascii="Times New Roman" w:hAnsi="Times New Roman"/>
          <w:sz w:val="28"/>
          <w:szCs w:val="28"/>
        </w:rPr>
        <w:t xml:space="preserve"> пропаганды </w:t>
      </w:r>
      <w:r w:rsidR="00E07457" w:rsidRPr="00CC03E5">
        <w:rPr>
          <w:rFonts w:ascii="Times New Roman" w:hAnsi="Times New Roman"/>
          <w:sz w:val="28"/>
          <w:szCs w:val="28"/>
        </w:rPr>
        <w:t xml:space="preserve">в области </w:t>
      </w:r>
      <w:r w:rsidRPr="00CC03E5">
        <w:rPr>
          <w:rFonts w:ascii="Times New Roman" w:hAnsi="Times New Roman"/>
          <w:sz w:val="28"/>
          <w:szCs w:val="28"/>
        </w:rPr>
        <w:t>з</w:t>
      </w:r>
      <w:r w:rsidR="00514A06" w:rsidRPr="00CC03E5">
        <w:rPr>
          <w:rFonts w:ascii="Times New Roman" w:hAnsi="Times New Roman"/>
          <w:sz w:val="28"/>
          <w:szCs w:val="28"/>
        </w:rPr>
        <w:t>ащиты населения и территорий от </w:t>
      </w:r>
      <w:r w:rsidRPr="00CC03E5">
        <w:rPr>
          <w:rFonts w:ascii="Times New Roman" w:hAnsi="Times New Roman"/>
          <w:sz w:val="28"/>
          <w:szCs w:val="28"/>
        </w:rPr>
        <w:t>чрезвычайных ситуаций</w:t>
      </w:r>
      <w:r w:rsidR="00DC4E43" w:rsidRPr="00CC03E5">
        <w:rPr>
          <w:rFonts w:ascii="Times New Roman" w:hAnsi="Times New Roman"/>
          <w:sz w:val="28"/>
          <w:szCs w:val="28"/>
        </w:rPr>
        <w:t xml:space="preserve"> в мирное и военное время</w:t>
      </w:r>
      <w:r w:rsidRPr="00CC03E5">
        <w:rPr>
          <w:rFonts w:ascii="Times New Roman" w:hAnsi="Times New Roman"/>
          <w:sz w:val="28"/>
          <w:szCs w:val="28"/>
        </w:rPr>
        <w:t>, в том числе обеспечение безопасности на водных объектах и пожарной безопасности на территории города Челябинска</w:t>
      </w:r>
      <w:r w:rsidR="00CA6F77" w:rsidRPr="00CC03E5">
        <w:rPr>
          <w:rFonts w:ascii="Times New Roman" w:hAnsi="Times New Roman"/>
          <w:sz w:val="28"/>
          <w:szCs w:val="28"/>
        </w:rPr>
        <w:t>;</w:t>
      </w:r>
    </w:p>
    <w:p w:rsidR="00987C11" w:rsidRPr="00CC03E5" w:rsidRDefault="00914DCE" w:rsidP="00752E90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4) </w:t>
      </w:r>
      <w:r w:rsidR="00004522" w:rsidRPr="00CC03E5">
        <w:rPr>
          <w:rFonts w:ascii="Times New Roman" w:hAnsi="Times New Roman"/>
          <w:sz w:val="28"/>
          <w:szCs w:val="28"/>
        </w:rPr>
        <w:t>осуществление</w:t>
      </w:r>
      <w:r w:rsidR="00BC7076" w:rsidRPr="00CC03E5">
        <w:rPr>
          <w:rFonts w:ascii="Times New Roman" w:hAnsi="Times New Roman"/>
          <w:sz w:val="28"/>
          <w:szCs w:val="28"/>
        </w:rPr>
        <w:t xml:space="preserve"> </w:t>
      </w:r>
      <w:r w:rsidR="0017278E" w:rsidRPr="00CC03E5">
        <w:rPr>
          <w:rFonts w:ascii="Times New Roman" w:hAnsi="Times New Roman"/>
          <w:sz w:val="28"/>
          <w:szCs w:val="28"/>
        </w:rPr>
        <w:t>профилактических мероприятий, направленны</w:t>
      </w:r>
      <w:r w:rsidR="00096A30" w:rsidRPr="00CC03E5">
        <w:rPr>
          <w:rFonts w:ascii="Times New Roman" w:hAnsi="Times New Roman"/>
          <w:sz w:val="28"/>
          <w:szCs w:val="28"/>
        </w:rPr>
        <w:t>х на </w:t>
      </w:r>
      <w:r w:rsidR="0017278E" w:rsidRPr="00CC03E5">
        <w:rPr>
          <w:rFonts w:ascii="Times New Roman" w:hAnsi="Times New Roman"/>
          <w:sz w:val="28"/>
          <w:szCs w:val="28"/>
        </w:rPr>
        <w:t>обеспечение</w:t>
      </w:r>
      <w:r w:rsidR="00BC7076" w:rsidRPr="00CC03E5">
        <w:rPr>
          <w:rFonts w:ascii="Times New Roman" w:hAnsi="Times New Roman"/>
          <w:sz w:val="28"/>
          <w:szCs w:val="28"/>
        </w:rPr>
        <w:t xml:space="preserve"> </w:t>
      </w:r>
      <w:r w:rsidR="0017278E" w:rsidRPr="00CC03E5">
        <w:rPr>
          <w:rFonts w:ascii="Times New Roman" w:hAnsi="Times New Roman"/>
          <w:sz w:val="28"/>
          <w:szCs w:val="28"/>
        </w:rPr>
        <w:t>безопасности</w:t>
      </w:r>
      <w:r w:rsidR="003A7433" w:rsidRPr="00CC03E5">
        <w:rPr>
          <w:rFonts w:ascii="Times New Roman" w:hAnsi="Times New Roman"/>
          <w:sz w:val="28"/>
          <w:szCs w:val="28"/>
        </w:rPr>
        <w:t>,</w:t>
      </w:r>
      <w:r w:rsidR="0017278E" w:rsidRPr="00CC03E5">
        <w:rPr>
          <w:rFonts w:ascii="Times New Roman" w:hAnsi="Times New Roman"/>
          <w:sz w:val="28"/>
          <w:szCs w:val="28"/>
        </w:rPr>
        <w:t xml:space="preserve"> </w:t>
      </w:r>
      <w:r w:rsidR="002B7CA7" w:rsidRPr="00CC03E5">
        <w:rPr>
          <w:rFonts w:ascii="Times New Roman" w:hAnsi="Times New Roman"/>
          <w:sz w:val="28"/>
          <w:szCs w:val="28"/>
        </w:rPr>
        <w:t xml:space="preserve">снижение травматизма и гибели </w:t>
      </w:r>
      <w:r w:rsidR="00096A30" w:rsidRPr="00CC03E5">
        <w:rPr>
          <w:rFonts w:ascii="Times New Roman" w:hAnsi="Times New Roman"/>
          <w:sz w:val="28"/>
          <w:szCs w:val="28"/>
        </w:rPr>
        <w:t>людей на </w:t>
      </w:r>
      <w:r w:rsidR="003A7433" w:rsidRPr="00CC03E5">
        <w:rPr>
          <w:rFonts w:ascii="Times New Roman" w:hAnsi="Times New Roman"/>
          <w:sz w:val="28"/>
          <w:szCs w:val="28"/>
        </w:rPr>
        <w:t xml:space="preserve">водных объектах города Челябинска </w:t>
      </w:r>
      <w:r w:rsidR="0017278E" w:rsidRPr="00CC03E5">
        <w:rPr>
          <w:rFonts w:ascii="Times New Roman" w:hAnsi="Times New Roman"/>
          <w:sz w:val="28"/>
          <w:szCs w:val="28"/>
        </w:rPr>
        <w:t>(</w:t>
      </w:r>
      <w:r w:rsidR="002B7CA7" w:rsidRPr="00CC03E5">
        <w:rPr>
          <w:rFonts w:ascii="Times New Roman" w:hAnsi="Times New Roman"/>
          <w:sz w:val="28"/>
          <w:szCs w:val="28"/>
        </w:rPr>
        <w:t>изготовление, установка</w:t>
      </w:r>
      <w:r w:rsidR="00E07457" w:rsidRPr="00CC03E5">
        <w:rPr>
          <w:rFonts w:ascii="Times New Roman" w:hAnsi="Times New Roman"/>
          <w:sz w:val="28"/>
          <w:szCs w:val="28"/>
        </w:rPr>
        <w:t>,</w:t>
      </w:r>
      <w:r w:rsidR="002B7CA7" w:rsidRPr="00CC03E5">
        <w:rPr>
          <w:rFonts w:ascii="Times New Roman" w:hAnsi="Times New Roman"/>
          <w:sz w:val="28"/>
          <w:szCs w:val="28"/>
        </w:rPr>
        <w:t xml:space="preserve"> </w:t>
      </w:r>
      <w:r w:rsidR="003A7433" w:rsidRPr="00CC03E5">
        <w:rPr>
          <w:rFonts w:ascii="Times New Roman" w:hAnsi="Times New Roman"/>
          <w:sz w:val="28"/>
          <w:szCs w:val="28"/>
        </w:rPr>
        <w:t xml:space="preserve">сезонная </w:t>
      </w:r>
      <w:r w:rsidR="002B7CA7" w:rsidRPr="00CC03E5">
        <w:rPr>
          <w:rFonts w:ascii="Times New Roman" w:hAnsi="Times New Roman"/>
          <w:sz w:val="28"/>
          <w:szCs w:val="28"/>
        </w:rPr>
        <w:t xml:space="preserve">замена </w:t>
      </w:r>
      <w:r w:rsidR="0017278E" w:rsidRPr="00CC03E5">
        <w:rPr>
          <w:rFonts w:ascii="Times New Roman" w:hAnsi="Times New Roman"/>
          <w:sz w:val="28"/>
          <w:szCs w:val="28"/>
        </w:rPr>
        <w:t>информационны</w:t>
      </w:r>
      <w:r w:rsidR="002B7CA7" w:rsidRPr="00CC03E5">
        <w:rPr>
          <w:rFonts w:ascii="Times New Roman" w:hAnsi="Times New Roman"/>
          <w:sz w:val="28"/>
          <w:szCs w:val="28"/>
        </w:rPr>
        <w:t>х</w:t>
      </w:r>
      <w:r w:rsidR="0017278E" w:rsidRPr="00CC03E5">
        <w:rPr>
          <w:rFonts w:ascii="Times New Roman" w:hAnsi="Times New Roman"/>
          <w:sz w:val="28"/>
          <w:szCs w:val="28"/>
        </w:rPr>
        <w:t xml:space="preserve"> знак</w:t>
      </w:r>
      <w:r w:rsidR="002B7CA7" w:rsidRPr="00CC03E5">
        <w:rPr>
          <w:rFonts w:ascii="Times New Roman" w:hAnsi="Times New Roman"/>
          <w:sz w:val="28"/>
          <w:szCs w:val="28"/>
        </w:rPr>
        <w:t>ов</w:t>
      </w:r>
      <w:r w:rsidR="0017278E" w:rsidRPr="00CC03E5">
        <w:rPr>
          <w:rFonts w:ascii="Times New Roman" w:hAnsi="Times New Roman"/>
          <w:sz w:val="28"/>
          <w:szCs w:val="28"/>
        </w:rPr>
        <w:t>)</w:t>
      </w:r>
      <w:r w:rsidR="00987C11" w:rsidRPr="00CC03E5">
        <w:rPr>
          <w:rFonts w:ascii="Times New Roman" w:hAnsi="Times New Roman"/>
          <w:sz w:val="28"/>
          <w:szCs w:val="28"/>
        </w:rPr>
        <w:t>.</w:t>
      </w:r>
    </w:p>
    <w:p w:rsidR="00DA583B" w:rsidRPr="00CC03E5" w:rsidRDefault="00BC68E7" w:rsidP="00752E90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6. </w:t>
      </w:r>
      <w:r w:rsidR="009E3C60" w:rsidRPr="00CC03E5">
        <w:rPr>
          <w:rFonts w:ascii="Times New Roman" w:hAnsi="Times New Roman"/>
          <w:sz w:val="28"/>
          <w:szCs w:val="28"/>
        </w:rPr>
        <w:t>Обеспечение постоянной готовности сил и средств муниципальн</w:t>
      </w:r>
      <w:r w:rsidR="00E83794" w:rsidRPr="00CC03E5">
        <w:rPr>
          <w:rFonts w:ascii="Times New Roman" w:hAnsi="Times New Roman"/>
          <w:sz w:val="28"/>
          <w:szCs w:val="28"/>
        </w:rPr>
        <w:t>ого поисково-спасательного отряда к</w:t>
      </w:r>
      <w:r w:rsidR="00E93586" w:rsidRPr="00CC03E5">
        <w:rPr>
          <w:rFonts w:ascii="Times New Roman" w:hAnsi="Times New Roman"/>
          <w:sz w:val="28"/>
          <w:szCs w:val="28"/>
        </w:rPr>
        <w:t xml:space="preserve"> реагированию на чрезвычайные ситуации </w:t>
      </w:r>
      <w:r w:rsidR="00E83794" w:rsidRPr="00CC03E5">
        <w:rPr>
          <w:rFonts w:ascii="Times New Roman" w:hAnsi="Times New Roman"/>
          <w:sz w:val="28"/>
          <w:szCs w:val="28"/>
        </w:rPr>
        <w:t>(</w:t>
      </w:r>
      <w:r w:rsidR="00E93586" w:rsidRPr="00CC03E5">
        <w:rPr>
          <w:rFonts w:ascii="Times New Roman" w:hAnsi="Times New Roman"/>
          <w:sz w:val="28"/>
          <w:szCs w:val="28"/>
        </w:rPr>
        <w:t>происшествия</w:t>
      </w:r>
      <w:r w:rsidR="00E83794" w:rsidRPr="00CC03E5">
        <w:rPr>
          <w:rFonts w:ascii="Times New Roman" w:hAnsi="Times New Roman"/>
          <w:sz w:val="28"/>
          <w:szCs w:val="28"/>
        </w:rPr>
        <w:t>)</w:t>
      </w:r>
      <w:r w:rsidR="009E3C60" w:rsidRPr="00CC03E5">
        <w:rPr>
          <w:rFonts w:ascii="Times New Roman" w:hAnsi="Times New Roman"/>
          <w:sz w:val="28"/>
          <w:szCs w:val="28"/>
        </w:rPr>
        <w:t>, возникающие</w:t>
      </w:r>
      <w:r w:rsidR="00632918" w:rsidRPr="00CC03E5">
        <w:rPr>
          <w:rFonts w:ascii="Times New Roman" w:hAnsi="Times New Roman"/>
          <w:sz w:val="28"/>
          <w:szCs w:val="28"/>
        </w:rPr>
        <w:t xml:space="preserve"> на водных объектах</w:t>
      </w:r>
      <w:r w:rsidR="009E3C60" w:rsidRPr="00CC03E5">
        <w:rPr>
          <w:rFonts w:ascii="Times New Roman" w:hAnsi="Times New Roman"/>
          <w:sz w:val="28"/>
          <w:szCs w:val="28"/>
        </w:rPr>
        <w:t xml:space="preserve"> в границах города Челябинска</w:t>
      </w:r>
      <w:r w:rsidR="00927224" w:rsidRPr="00CC03E5">
        <w:rPr>
          <w:rFonts w:ascii="Times New Roman" w:hAnsi="Times New Roman"/>
          <w:sz w:val="28"/>
          <w:szCs w:val="28"/>
        </w:rPr>
        <w:t>.</w:t>
      </w:r>
    </w:p>
    <w:p w:rsidR="002E506A" w:rsidRPr="00CC03E5" w:rsidRDefault="00BC68E7" w:rsidP="00752E90">
      <w:pPr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7. </w:t>
      </w:r>
      <w:r w:rsidR="002E506A" w:rsidRPr="00CC03E5">
        <w:rPr>
          <w:rFonts w:ascii="Times New Roman" w:hAnsi="Times New Roman"/>
          <w:sz w:val="28"/>
          <w:szCs w:val="28"/>
        </w:rPr>
        <w:t>Содержание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7928CB" w:rsidRPr="00CC03E5" w:rsidRDefault="007928CB" w:rsidP="00042146">
      <w:pPr>
        <w:spacing w:after="0" w:line="25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3E5">
        <w:rPr>
          <w:rFonts w:ascii="Times New Roman" w:hAnsi="Times New Roman"/>
          <w:sz w:val="28"/>
          <w:szCs w:val="28"/>
          <w:lang w:eastAsia="ru-RU"/>
        </w:rPr>
        <w:lastRenderedPageBreak/>
        <w:t>Целевые индикаторы и показатели</w:t>
      </w:r>
    </w:p>
    <w:p w:rsidR="00847160" w:rsidRPr="00CC03E5" w:rsidRDefault="00847160" w:rsidP="00042146">
      <w:pPr>
        <w:spacing w:after="0" w:line="25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ab/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1. Количество сообщений, поступив</w:t>
      </w:r>
      <w:r w:rsidR="00634573" w:rsidRPr="00CC03E5">
        <w:rPr>
          <w:rFonts w:ascii="Times New Roman" w:hAnsi="Times New Roman"/>
          <w:sz w:val="28"/>
          <w:szCs w:val="28"/>
        </w:rPr>
        <w:t>ших от населения, организаций и </w:t>
      </w:r>
      <w:r w:rsidRPr="00CC03E5">
        <w:rPr>
          <w:rFonts w:ascii="Times New Roman" w:hAnsi="Times New Roman"/>
          <w:sz w:val="28"/>
          <w:szCs w:val="28"/>
        </w:rPr>
        <w:t>технических систем (единиц):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500 000;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500 000;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500 000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500 000.</w:t>
      </w:r>
    </w:p>
    <w:p w:rsidR="008577AF" w:rsidRPr="00CC03E5" w:rsidRDefault="00634573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2. </w:t>
      </w:r>
      <w:r w:rsidR="008577AF" w:rsidRPr="00CC03E5">
        <w:rPr>
          <w:rFonts w:ascii="Times New Roman" w:hAnsi="Times New Roman"/>
          <w:sz w:val="28"/>
          <w:szCs w:val="28"/>
        </w:rPr>
        <w:t xml:space="preserve">Количество случаев организации комплексного реагирования экстренных оперативных служб Челябинского </w:t>
      </w:r>
      <w:r w:rsidR="00B350DA" w:rsidRPr="00CC03E5">
        <w:rPr>
          <w:rFonts w:ascii="Times New Roman" w:hAnsi="Times New Roman"/>
          <w:sz w:val="28"/>
          <w:szCs w:val="28"/>
        </w:rPr>
        <w:t>городского</w:t>
      </w:r>
      <w:r w:rsidR="008577AF" w:rsidRPr="00CC03E5">
        <w:rPr>
          <w:rFonts w:ascii="Times New Roman" w:hAnsi="Times New Roman"/>
          <w:sz w:val="28"/>
          <w:szCs w:val="28"/>
        </w:rPr>
        <w:t xml:space="preserve"> звена Челябинской областной подсистемы единой государст</w:t>
      </w:r>
      <w:r w:rsidRPr="00CC03E5">
        <w:rPr>
          <w:rFonts w:ascii="Times New Roman" w:hAnsi="Times New Roman"/>
          <w:sz w:val="28"/>
          <w:szCs w:val="28"/>
        </w:rPr>
        <w:t>венной системы предупреждения и </w:t>
      </w:r>
      <w:r w:rsidR="008577AF" w:rsidRPr="00CC03E5">
        <w:rPr>
          <w:rFonts w:ascii="Times New Roman" w:hAnsi="Times New Roman"/>
          <w:sz w:val="28"/>
          <w:szCs w:val="28"/>
        </w:rPr>
        <w:t>ликвидации чрезвычайных ситуаций (единиц):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2 300;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2 300;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2 300;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2 300.</w:t>
      </w:r>
    </w:p>
    <w:p w:rsidR="008577AF" w:rsidRPr="00CC03E5" w:rsidRDefault="00634573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3. </w:t>
      </w:r>
      <w:r w:rsidR="008577AF" w:rsidRPr="00CC03E5">
        <w:rPr>
          <w:rFonts w:ascii="Times New Roman" w:hAnsi="Times New Roman"/>
          <w:sz w:val="28"/>
          <w:szCs w:val="28"/>
        </w:rPr>
        <w:t>Количество подготовленных сводных донесений об оперативной обстановке на территории города Челябинска (единиц):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417;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417;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418;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417.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4. Процент </w:t>
      </w:r>
      <w:r w:rsidR="00AE7336" w:rsidRPr="00CC03E5">
        <w:rPr>
          <w:rFonts w:ascii="Times New Roman" w:hAnsi="Times New Roman"/>
          <w:sz w:val="28"/>
          <w:szCs w:val="28"/>
        </w:rPr>
        <w:t xml:space="preserve">оповещенных </w:t>
      </w:r>
      <w:r w:rsidR="00080193" w:rsidRPr="00CC03E5">
        <w:rPr>
          <w:rFonts w:ascii="Times New Roman" w:hAnsi="Times New Roman"/>
          <w:sz w:val="28"/>
          <w:szCs w:val="28"/>
        </w:rPr>
        <w:t xml:space="preserve">об угрозе возникновения или возникновении чрезвычайных ситуаций (происшествий) </w:t>
      </w:r>
      <w:r w:rsidR="00AE7336" w:rsidRPr="00CC03E5">
        <w:rPr>
          <w:rFonts w:ascii="Times New Roman" w:hAnsi="Times New Roman"/>
          <w:sz w:val="28"/>
          <w:szCs w:val="28"/>
        </w:rPr>
        <w:t>лиц</w:t>
      </w:r>
      <w:r w:rsidRPr="00CC03E5">
        <w:rPr>
          <w:rFonts w:ascii="Times New Roman" w:hAnsi="Times New Roman"/>
          <w:sz w:val="28"/>
          <w:szCs w:val="28"/>
        </w:rPr>
        <w:t xml:space="preserve"> руководящего состава Администрации города Челябинска, органов управления и сил гражданской обороны и Челябинского </w:t>
      </w:r>
      <w:r w:rsidR="002D4702" w:rsidRPr="00CC03E5">
        <w:rPr>
          <w:rFonts w:ascii="Times New Roman" w:hAnsi="Times New Roman"/>
          <w:sz w:val="28"/>
          <w:szCs w:val="28"/>
        </w:rPr>
        <w:t>городского</w:t>
      </w:r>
      <w:r w:rsidR="00AB54B1" w:rsidRPr="00CC03E5">
        <w:rPr>
          <w:rFonts w:ascii="Times New Roman" w:hAnsi="Times New Roman"/>
          <w:sz w:val="28"/>
          <w:szCs w:val="28"/>
        </w:rPr>
        <w:t xml:space="preserve"> </w:t>
      </w:r>
      <w:r w:rsidRPr="00CC03E5">
        <w:rPr>
          <w:rFonts w:ascii="Times New Roman" w:hAnsi="Times New Roman"/>
          <w:sz w:val="28"/>
          <w:szCs w:val="28"/>
        </w:rPr>
        <w:t>звена Челябинской областной подсистемы единой государственной системы предупреждения и ликвидации чрезвычайных ситуаций, дежурно-дисп</w:t>
      </w:r>
      <w:r w:rsidR="00291153">
        <w:rPr>
          <w:rFonts w:ascii="Times New Roman" w:hAnsi="Times New Roman"/>
          <w:sz w:val="28"/>
          <w:szCs w:val="28"/>
        </w:rPr>
        <w:t>етчерских служб, действующих на </w:t>
      </w:r>
      <w:r w:rsidRPr="00CC03E5">
        <w:rPr>
          <w:rFonts w:ascii="Times New Roman" w:hAnsi="Times New Roman"/>
          <w:sz w:val="28"/>
          <w:szCs w:val="28"/>
        </w:rPr>
        <w:t xml:space="preserve">территории города Челябинска, </w:t>
      </w:r>
      <w:r w:rsidR="002D4702" w:rsidRPr="00CC03E5">
        <w:rPr>
          <w:rFonts w:ascii="Times New Roman" w:hAnsi="Times New Roman"/>
          <w:sz w:val="28"/>
          <w:szCs w:val="28"/>
        </w:rPr>
        <w:t xml:space="preserve">от численности по утвержденным спискам </w:t>
      </w:r>
      <w:r w:rsidRPr="00CC03E5">
        <w:rPr>
          <w:rFonts w:ascii="Times New Roman" w:hAnsi="Times New Roman"/>
          <w:sz w:val="28"/>
          <w:szCs w:val="28"/>
        </w:rPr>
        <w:t>(процентов):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100;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100;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100;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100.</w:t>
      </w:r>
    </w:p>
    <w:p w:rsidR="008577AF" w:rsidRPr="00CC03E5" w:rsidRDefault="00634573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5. </w:t>
      </w:r>
      <w:r w:rsidR="008577AF" w:rsidRPr="00CC03E5">
        <w:rPr>
          <w:rFonts w:ascii="Times New Roman" w:hAnsi="Times New Roman"/>
          <w:sz w:val="28"/>
          <w:szCs w:val="28"/>
        </w:rPr>
        <w:t>Количество случаев информирования населения об угрозе возникновения или о возникновении чр</w:t>
      </w:r>
      <w:r w:rsidRPr="00CC03E5">
        <w:rPr>
          <w:rFonts w:ascii="Times New Roman" w:hAnsi="Times New Roman"/>
          <w:sz w:val="28"/>
          <w:szCs w:val="28"/>
        </w:rPr>
        <w:t>езвычайных ситуаций, а также об </w:t>
      </w:r>
      <w:r w:rsidR="008577AF" w:rsidRPr="00CC03E5">
        <w:rPr>
          <w:rFonts w:ascii="Times New Roman" w:hAnsi="Times New Roman"/>
          <w:sz w:val="28"/>
          <w:szCs w:val="28"/>
        </w:rPr>
        <w:t>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</w:t>
      </w:r>
      <w:r w:rsidR="00291153">
        <w:rPr>
          <w:rFonts w:ascii="Times New Roman" w:hAnsi="Times New Roman"/>
          <w:sz w:val="28"/>
          <w:szCs w:val="28"/>
        </w:rPr>
        <w:t>х отключениях в системе жилищно-</w:t>
      </w:r>
      <w:r w:rsidR="008577AF" w:rsidRPr="00CC03E5">
        <w:rPr>
          <w:rFonts w:ascii="Times New Roman" w:hAnsi="Times New Roman"/>
          <w:sz w:val="28"/>
          <w:szCs w:val="28"/>
        </w:rPr>
        <w:t>коммунального хозяйства, отмене занятий</w:t>
      </w:r>
      <w:r w:rsidRPr="00CC03E5">
        <w:rPr>
          <w:rFonts w:ascii="Times New Roman" w:hAnsi="Times New Roman"/>
          <w:sz w:val="28"/>
          <w:szCs w:val="28"/>
        </w:rPr>
        <w:t xml:space="preserve"> в учебных заведениях в связи с </w:t>
      </w:r>
      <w:r w:rsidR="008577AF" w:rsidRPr="00CC03E5">
        <w:rPr>
          <w:rFonts w:ascii="Times New Roman" w:hAnsi="Times New Roman"/>
          <w:sz w:val="28"/>
          <w:szCs w:val="28"/>
        </w:rPr>
        <w:t>низкими температурами (единиц):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800;</w:t>
      </w:r>
    </w:p>
    <w:p w:rsidR="008577AF" w:rsidRPr="00CC03E5" w:rsidRDefault="008577AF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800;</w:t>
      </w:r>
    </w:p>
    <w:p w:rsidR="008577AF" w:rsidRPr="00CC03E5" w:rsidRDefault="008577AF" w:rsidP="00E1401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lastRenderedPageBreak/>
        <w:t>– 2024 год – 800;</w:t>
      </w:r>
    </w:p>
    <w:p w:rsidR="008577AF" w:rsidRPr="00CC03E5" w:rsidRDefault="008577AF" w:rsidP="00E1401F">
      <w:pPr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800.</w:t>
      </w:r>
    </w:p>
    <w:p w:rsidR="008577AF" w:rsidRPr="00CC03E5" w:rsidRDefault="00634573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6. </w:t>
      </w:r>
      <w:r w:rsidR="008577AF" w:rsidRPr="00CC03E5">
        <w:rPr>
          <w:rFonts w:ascii="Times New Roman" w:hAnsi="Times New Roman"/>
          <w:sz w:val="28"/>
          <w:szCs w:val="28"/>
        </w:rPr>
        <w:t>Количество проверок технического состояния муниципальной автоматизированной системы централизованного оповещения населения города Челябинска (единиц):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367;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367;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368;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367.</w:t>
      </w:r>
    </w:p>
    <w:p w:rsidR="008577AF" w:rsidRPr="00CC03E5" w:rsidRDefault="00634573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7. </w:t>
      </w:r>
      <w:r w:rsidR="008577AF" w:rsidRPr="00CC03E5">
        <w:rPr>
          <w:rFonts w:ascii="Times New Roman" w:hAnsi="Times New Roman"/>
          <w:sz w:val="28"/>
          <w:szCs w:val="28"/>
        </w:rPr>
        <w:t>Количество подготовленных и размещенных на официальном сайте Муниципального казенного учреждения «Единая дежурно-диспетчерская служба – 112 города Челябинска» аналитических информационных материалов (единиц):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13;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13;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13;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13.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8. 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2 800;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2 600;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2 600;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2 600.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9. 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1 300;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1 800;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1 850;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1 900.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10. Количество проведенных Муниципальным казенным учреждением «Челябинская городская служба спасения» мероприятий по информированию населения о мерах пожарной безопасности (единиц):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3 500;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3 550;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3 600;</w:t>
      </w:r>
    </w:p>
    <w:p w:rsidR="008577AF" w:rsidRPr="00CC03E5" w:rsidRDefault="008577AF" w:rsidP="008577A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2025 год – 3 650. </w:t>
      </w:r>
    </w:p>
    <w:p w:rsidR="008577AF" w:rsidRPr="00CC03E5" w:rsidRDefault="00634573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11. </w:t>
      </w:r>
      <w:r w:rsidR="008577AF" w:rsidRPr="00CC03E5">
        <w:rPr>
          <w:rFonts w:ascii="Times New Roman" w:hAnsi="Times New Roman"/>
          <w:sz w:val="28"/>
          <w:szCs w:val="28"/>
        </w:rPr>
        <w:t xml:space="preserve">Количество массовых спортивных и культурных мероприятий, организованных отраслевыми (функциональными) органами Администрации </w:t>
      </w:r>
      <w:r w:rsidR="008577AF" w:rsidRPr="00CC03E5">
        <w:rPr>
          <w:rFonts w:ascii="Times New Roman" w:hAnsi="Times New Roman"/>
          <w:sz w:val="28"/>
          <w:szCs w:val="28"/>
        </w:rPr>
        <w:lastRenderedPageBreak/>
        <w:t>города Челябинска, при проведении которых безопасность обеспечивается силами Муниципального казенного учреждения «Челябинская городская служба спасения» (единиц):</w:t>
      </w:r>
    </w:p>
    <w:p w:rsidR="008577AF" w:rsidRPr="00CC03E5" w:rsidRDefault="008577AF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5;</w:t>
      </w:r>
    </w:p>
    <w:p w:rsidR="008577AF" w:rsidRPr="00CC03E5" w:rsidRDefault="008577AF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5;</w:t>
      </w:r>
    </w:p>
    <w:p w:rsidR="008577AF" w:rsidRPr="00CC03E5" w:rsidRDefault="008577AF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5;</w:t>
      </w:r>
    </w:p>
    <w:p w:rsidR="008577AF" w:rsidRPr="00CC03E5" w:rsidRDefault="008577AF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5.</w:t>
      </w:r>
    </w:p>
    <w:p w:rsidR="008577AF" w:rsidRPr="00CC03E5" w:rsidRDefault="00634573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12. </w:t>
      </w:r>
      <w:r w:rsidR="008577AF" w:rsidRPr="00CC03E5">
        <w:rPr>
          <w:rFonts w:ascii="Times New Roman" w:hAnsi="Times New Roman"/>
          <w:sz w:val="28"/>
          <w:szCs w:val="28"/>
        </w:rPr>
        <w:t>Реализация дополнительных профессиональных программ повышения квалификации Муниципальным бюджетным учреждением дополнительного профессионального образования «Институт гражданской безопасности» (далее – МБУ ДПО «ИГБ») (человеко-часов):</w:t>
      </w:r>
    </w:p>
    <w:p w:rsidR="008577AF" w:rsidRPr="00CC03E5" w:rsidRDefault="008577AF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132 040;</w:t>
      </w:r>
    </w:p>
    <w:p w:rsidR="008577AF" w:rsidRPr="00CC03E5" w:rsidRDefault="008577AF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148 639;</w:t>
      </w:r>
    </w:p>
    <w:p w:rsidR="008577AF" w:rsidRPr="00CC03E5" w:rsidRDefault="008577AF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148 639;</w:t>
      </w:r>
    </w:p>
    <w:p w:rsidR="00634573" w:rsidRPr="00CC03E5" w:rsidRDefault="008577AF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2025 год – 148</w:t>
      </w:r>
      <w:r w:rsidR="00634573" w:rsidRPr="00CC03E5">
        <w:rPr>
          <w:rFonts w:ascii="Times New Roman" w:hAnsi="Times New Roman"/>
          <w:sz w:val="28"/>
          <w:szCs w:val="28"/>
        </w:rPr>
        <w:t> </w:t>
      </w:r>
      <w:r w:rsidRPr="00CC03E5">
        <w:rPr>
          <w:rFonts w:ascii="Times New Roman" w:hAnsi="Times New Roman"/>
          <w:sz w:val="28"/>
          <w:szCs w:val="28"/>
        </w:rPr>
        <w:t>639.</w:t>
      </w:r>
    </w:p>
    <w:p w:rsidR="00847160" w:rsidRPr="00CC03E5" w:rsidRDefault="00847160" w:rsidP="00560688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1</w:t>
      </w:r>
      <w:r w:rsidR="000B0E97" w:rsidRPr="00CC03E5">
        <w:rPr>
          <w:rFonts w:ascii="Times New Roman" w:hAnsi="Times New Roman"/>
          <w:sz w:val="28"/>
          <w:szCs w:val="28"/>
        </w:rPr>
        <w:t>3</w:t>
      </w:r>
      <w:r w:rsidRPr="00CC03E5">
        <w:rPr>
          <w:rFonts w:ascii="Times New Roman" w:hAnsi="Times New Roman"/>
          <w:sz w:val="28"/>
          <w:szCs w:val="28"/>
        </w:rPr>
        <w:t>. Реализация основных профессиональных образовательных программ профессионального обучения – программ профессиональной подготовки по</w:t>
      </w:r>
      <w:r w:rsidR="00634573" w:rsidRPr="00CC03E5">
        <w:rPr>
          <w:rFonts w:ascii="Times New Roman" w:hAnsi="Times New Roman"/>
          <w:sz w:val="28"/>
          <w:szCs w:val="28"/>
        </w:rPr>
        <w:t>   </w:t>
      </w:r>
      <w:r w:rsidRPr="00CC03E5">
        <w:rPr>
          <w:rFonts w:ascii="Times New Roman" w:hAnsi="Times New Roman"/>
          <w:sz w:val="28"/>
          <w:szCs w:val="28"/>
        </w:rPr>
        <w:t>профессиям</w:t>
      </w:r>
      <w:r w:rsidR="00634573" w:rsidRPr="00CC03E5">
        <w:rPr>
          <w:rFonts w:ascii="Times New Roman" w:hAnsi="Times New Roman"/>
          <w:sz w:val="28"/>
          <w:szCs w:val="28"/>
        </w:rPr>
        <w:t xml:space="preserve"> </w:t>
      </w:r>
      <w:r w:rsidRPr="00CC03E5">
        <w:rPr>
          <w:rFonts w:ascii="Times New Roman" w:hAnsi="Times New Roman"/>
          <w:sz w:val="28"/>
          <w:szCs w:val="28"/>
        </w:rPr>
        <w:t xml:space="preserve"> рабочих, </w:t>
      </w:r>
      <w:r w:rsidR="00634573" w:rsidRPr="00CC03E5">
        <w:rPr>
          <w:rFonts w:ascii="Times New Roman" w:hAnsi="Times New Roman"/>
          <w:sz w:val="28"/>
          <w:szCs w:val="28"/>
        </w:rPr>
        <w:t xml:space="preserve"> </w:t>
      </w:r>
      <w:r w:rsidRPr="00CC03E5">
        <w:rPr>
          <w:rFonts w:ascii="Times New Roman" w:hAnsi="Times New Roman"/>
          <w:sz w:val="28"/>
          <w:szCs w:val="28"/>
        </w:rPr>
        <w:t xml:space="preserve">должностям </w:t>
      </w:r>
      <w:r w:rsidR="00634573" w:rsidRPr="00CC03E5">
        <w:rPr>
          <w:rFonts w:ascii="Times New Roman" w:hAnsi="Times New Roman"/>
          <w:sz w:val="28"/>
          <w:szCs w:val="28"/>
        </w:rPr>
        <w:t xml:space="preserve"> </w:t>
      </w:r>
      <w:r w:rsidRPr="00CC03E5">
        <w:rPr>
          <w:rFonts w:ascii="Times New Roman" w:hAnsi="Times New Roman"/>
          <w:sz w:val="28"/>
          <w:szCs w:val="28"/>
        </w:rPr>
        <w:t xml:space="preserve">служащих </w:t>
      </w:r>
      <w:r w:rsidR="00634573" w:rsidRPr="00CC03E5">
        <w:rPr>
          <w:rFonts w:ascii="Times New Roman" w:hAnsi="Times New Roman"/>
          <w:sz w:val="28"/>
          <w:szCs w:val="28"/>
        </w:rPr>
        <w:t xml:space="preserve"> </w:t>
      </w:r>
      <w:r w:rsidRPr="00CC03E5">
        <w:rPr>
          <w:rFonts w:ascii="Times New Roman" w:hAnsi="Times New Roman"/>
          <w:sz w:val="28"/>
          <w:szCs w:val="28"/>
        </w:rPr>
        <w:t xml:space="preserve">МБУ </w:t>
      </w:r>
      <w:r w:rsidR="00634573" w:rsidRPr="00CC03E5">
        <w:rPr>
          <w:rFonts w:ascii="Times New Roman" w:hAnsi="Times New Roman"/>
          <w:sz w:val="28"/>
          <w:szCs w:val="28"/>
        </w:rPr>
        <w:t xml:space="preserve"> </w:t>
      </w:r>
      <w:r w:rsidRPr="00CC03E5">
        <w:rPr>
          <w:rFonts w:ascii="Times New Roman" w:hAnsi="Times New Roman"/>
          <w:sz w:val="28"/>
          <w:szCs w:val="28"/>
        </w:rPr>
        <w:t xml:space="preserve">ДПО </w:t>
      </w:r>
      <w:r w:rsidR="00634573" w:rsidRPr="00CC03E5">
        <w:rPr>
          <w:rFonts w:ascii="Times New Roman" w:hAnsi="Times New Roman"/>
          <w:sz w:val="28"/>
          <w:szCs w:val="28"/>
        </w:rPr>
        <w:t xml:space="preserve"> </w:t>
      </w:r>
      <w:r w:rsidRPr="00CC03E5">
        <w:rPr>
          <w:rFonts w:ascii="Times New Roman" w:hAnsi="Times New Roman"/>
          <w:sz w:val="28"/>
          <w:szCs w:val="28"/>
        </w:rPr>
        <w:t>«ИГБ»  (человеко-часов):</w:t>
      </w:r>
    </w:p>
    <w:p w:rsidR="00847160" w:rsidRPr="00CC03E5" w:rsidRDefault="00847160" w:rsidP="00560688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CC03E5">
        <w:rPr>
          <w:rFonts w:ascii="Times New Roman" w:hAnsi="Times New Roman"/>
          <w:sz w:val="28"/>
          <w:szCs w:val="28"/>
        </w:rPr>
        <w:t>19 116;</w:t>
      </w:r>
    </w:p>
    <w:p w:rsidR="00847160" w:rsidRPr="00CC03E5" w:rsidRDefault="00847160" w:rsidP="00560688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C03E5">
        <w:rPr>
          <w:rFonts w:ascii="Times New Roman" w:hAnsi="Times New Roman"/>
          <w:sz w:val="28"/>
          <w:szCs w:val="28"/>
        </w:rPr>
        <w:t>1</w:t>
      </w:r>
      <w:r w:rsidR="002F53D4" w:rsidRPr="00CC03E5">
        <w:rPr>
          <w:rFonts w:ascii="Times New Roman" w:hAnsi="Times New Roman"/>
          <w:sz w:val="28"/>
          <w:szCs w:val="28"/>
        </w:rPr>
        <w:t>1</w:t>
      </w:r>
      <w:r w:rsidRPr="00CC03E5">
        <w:rPr>
          <w:rFonts w:ascii="Times New Roman" w:hAnsi="Times New Roman"/>
          <w:sz w:val="28"/>
          <w:szCs w:val="28"/>
        </w:rPr>
        <w:t xml:space="preserve"> </w:t>
      </w:r>
      <w:r w:rsidR="002F53D4" w:rsidRPr="00CC03E5">
        <w:rPr>
          <w:rFonts w:ascii="Times New Roman" w:hAnsi="Times New Roman"/>
          <w:sz w:val="28"/>
          <w:szCs w:val="28"/>
        </w:rPr>
        <w:t>016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914DCE" w:rsidRPr="00CC03E5" w:rsidRDefault="00914DCE" w:rsidP="0056068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2F53D4" w:rsidRPr="00CC03E5">
        <w:rPr>
          <w:rFonts w:ascii="Times New Roman" w:hAnsi="Times New Roman"/>
          <w:sz w:val="28"/>
          <w:szCs w:val="28"/>
        </w:rPr>
        <w:t>11</w:t>
      </w:r>
      <w:r w:rsidRPr="00CC03E5">
        <w:rPr>
          <w:rFonts w:ascii="Times New Roman" w:hAnsi="Times New Roman"/>
          <w:sz w:val="28"/>
          <w:szCs w:val="28"/>
        </w:rPr>
        <w:t> </w:t>
      </w:r>
      <w:r w:rsidR="002F53D4" w:rsidRPr="00CC03E5">
        <w:rPr>
          <w:rFonts w:ascii="Times New Roman" w:hAnsi="Times New Roman"/>
          <w:sz w:val="28"/>
          <w:szCs w:val="28"/>
        </w:rPr>
        <w:t>016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560688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hAnsi="Times New Roman"/>
          <w:sz w:val="28"/>
          <w:szCs w:val="28"/>
        </w:rPr>
        <w:t>5</w:t>
      </w:r>
      <w:r w:rsidRPr="00CC03E5">
        <w:rPr>
          <w:rFonts w:ascii="Times New Roman" w:hAnsi="Times New Roman"/>
          <w:sz w:val="28"/>
          <w:szCs w:val="28"/>
        </w:rPr>
        <w:t xml:space="preserve"> год – 1</w:t>
      </w:r>
      <w:r w:rsidR="002F53D4" w:rsidRPr="00CC03E5">
        <w:rPr>
          <w:rFonts w:ascii="Times New Roman" w:hAnsi="Times New Roman"/>
          <w:sz w:val="28"/>
          <w:szCs w:val="28"/>
        </w:rPr>
        <w:t>1</w:t>
      </w:r>
      <w:r w:rsidRPr="00CC03E5">
        <w:rPr>
          <w:rFonts w:ascii="Times New Roman" w:hAnsi="Times New Roman"/>
          <w:sz w:val="28"/>
          <w:szCs w:val="28"/>
        </w:rPr>
        <w:t xml:space="preserve"> </w:t>
      </w:r>
      <w:r w:rsidR="002F53D4" w:rsidRPr="00CC03E5">
        <w:rPr>
          <w:rFonts w:ascii="Times New Roman" w:hAnsi="Times New Roman"/>
          <w:sz w:val="28"/>
          <w:szCs w:val="28"/>
        </w:rPr>
        <w:t>016</w:t>
      </w:r>
      <w:r w:rsidRPr="00CC03E5">
        <w:rPr>
          <w:rFonts w:ascii="Times New Roman" w:hAnsi="Times New Roman"/>
          <w:sz w:val="28"/>
          <w:szCs w:val="28"/>
        </w:rPr>
        <w:t xml:space="preserve">. </w:t>
      </w:r>
    </w:p>
    <w:p w:rsidR="00847160" w:rsidRPr="00CC03E5" w:rsidRDefault="00847160" w:rsidP="00560688">
      <w:pPr>
        <w:spacing w:after="0" w:line="288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1</w:t>
      </w:r>
      <w:r w:rsidR="000B0E97" w:rsidRPr="00CC03E5">
        <w:rPr>
          <w:rFonts w:ascii="Times New Roman" w:hAnsi="Times New Roman"/>
          <w:sz w:val="28"/>
          <w:szCs w:val="28"/>
        </w:rPr>
        <w:t>4</w:t>
      </w:r>
      <w:r w:rsidRPr="00CC03E5">
        <w:rPr>
          <w:rFonts w:ascii="Times New Roman" w:hAnsi="Times New Roman"/>
          <w:sz w:val="28"/>
          <w:szCs w:val="28"/>
        </w:rPr>
        <w:t>. Реализация дополнительных общеразвивающих программ МБУ ДПО «ИГБ» (человеко-часов):</w:t>
      </w:r>
    </w:p>
    <w:p w:rsidR="00847160" w:rsidRPr="00CC03E5" w:rsidRDefault="00847160" w:rsidP="00560688">
      <w:pPr>
        <w:spacing w:after="0" w:line="288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CC03E5">
        <w:rPr>
          <w:rFonts w:ascii="Times New Roman" w:hAnsi="Times New Roman"/>
          <w:sz w:val="28"/>
          <w:szCs w:val="28"/>
        </w:rPr>
        <w:t>5 392;</w:t>
      </w:r>
    </w:p>
    <w:p w:rsidR="00847160" w:rsidRPr="00CC03E5" w:rsidRDefault="00847160" w:rsidP="00560688">
      <w:pPr>
        <w:spacing w:after="0" w:line="288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CC03E5">
        <w:rPr>
          <w:rFonts w:ascii="Times New Roman" w:hAnsi="Times New Roman"/>
          <w:sz w:val="28"/>
          <w:szCs w:val="28"/>
        </w:rPr>
        <w:t xml:space="preserve">5 </w:t>
      </w:r>
      <w:r w:rsidR="002F53D4" w:rsidRPr="00CC03E5">
        <w:rPr>
          <w:rFonts w:ascii="Times New Roman" w:hAnsi="Times New Roman"/>
          <w:sz w:val="28"/>
          <w:szCs w:val="28"/>
        </w:rPr>
        <w:t>049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914DCE" w:rsidRPr="00CC03E5" w:rsidRDefault="00914DCE" w:rsidP="0056068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2F53D4" w:rsidRPr="00CC03E5">
        <w:rPr>
          <w:rFonts w:ascii="Times New Roman" w:hAnsi="Times New Roman"/>
          <w:sz w:val="28"/>
          <w:szCs w:val="28"/>
        </w:rPr>
        <w:t>5</w:t>
      </w:r>
      <w:r w:rsidRPr="00CC03E5">
        <w:rPr>
          <w:rFonts w:ascii="Times New Roman" w:hAnsi="Times New Roman"/>
          <w:sz w:val="28"/>
          <w:szCs w:val="28"/>
        </w:rPr>
        <w:t> </w:t>
      </w:r>
      <w:r w:rsidR="002F53D4" w:rsidRPr="00CC03E5">
        <w:rPr>
          <w:rFonts w:ascii="Times New Roman" w:hAnsi="Times New Roman"/>
          <w:sz w:val="28"/>
          <w:szCs w:val="28"/>
        </w:rPr>
        <w:t>049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560688">
      <w:pPr>
        <w:spacing w:after="0" w:line="288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hAnsi="Times New Roman"/>
          <w:sz w:val="28"/>
          <w:szCs w:val="28"/>
        </w:rPr>
        <w:t>5</w:t>
      </w:r>
      <w:r w:rsidRPr="00CC03E5">
        <w:rPr>
          <w:rFonts w:ascii="Times New Roman" w:hAnsi="Times New Roman"/>
          <w:sz w:val="28"/>
          <w:szCs w:val="28"/>
        </w:rPr>
        <w:t xml:space="preserve"> год – 5 </w:t>
      </w:r>
      <w:r w:rsidR="002F53D4" w:rsidRPr="00CC03E5">
        <w:rPr>
          <w:rFonts w:ascii="Times New Roman" w:hAnsi="Times New Roman"/>
          <w:sz w:val="28"/>
          <w:szCs w:val="28"/>
        </w:rPr>
        <w:t>049</w:t>
      </w:r>
      <w:r w:rsidRPr="00CC03E5">
        <w:rPr>
          <w:rFonts w:ascii="Times New Roman" w:hAnsi="Times New Roman"/>
          <w:sz w:val="28"/>
          <w:szCs w:val="28"/>
        </w:rPr>
        <w:t xml:space="preserve">. </w:t>
      </w:r>
    </w:p>
    <w:p w:rsidR="00847160" w:rsidRPr="00CC03E5" w:rsidRDefault="00847160" w:rsidP="00560688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1</w:t>
      </w:r>
      <w:r w:rsidR="000B0E97" w:rsidRPr="00CC03E5">
        <w:rPr>
          <w:rFonts w:ascii="Times New Roman" w:hAnsi="Times New Roman"/>
          <w:sz w:val="28"/>
          <w:szCs w:val="28"/>
        </w:rPr>
        <w:t>5</w:t>
      </w:r>
      <w:r w:rsidRPr="00CC03E5">
        <w:rPr>
          <w:rFonts w:ascii="Times New Roman" w:hAnsi="Times New Roman"/>
          <w:sz w:val="28"/>
          <w:szCs w:val="28"/>
        </w:rPr>
        <w:t>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преподавателя), осуществляемые  МБУ ДПО «ИГБ» (человеко-часов):</w:t>
      </w:r>
    </w:p>
    <w:p w:rsidR="00847160" w:rsidRPr="00CC03E5" w:rsidRDefault="00847160" w:rsidP="00560688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2022 год – 4 462,2;</w:t>
      </w:r>
    </w:p>
    <w:p w:rsidR="00847160" w:rsidRPr="00CC03E5" w:rsidRDefault="00847160" w:rsidP="00560688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2023 год – 4 462,2;</w:t>
      </w:r>
    </w:p>
    <w:p w:rsidR="00914DCE" w:rsidRPr="00CC03E5" w:rsidRDefault="00914DCE" w:rsidP="0056068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2F53D4" w:rsidRPr="00CC03E5">
        <w:rPr>
          <w:rFonts w:ascii="Times New Roman" w:hAnsi="Times New Roman"/>
          <w:sz w:val="28"/>
          <w:szCs w:val="28"/>
        </w:rPr>
        <w:t>4 474,8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560688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eastAsia="Times New Roman" w:hAnsi="Times New Roman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 год – 4 4</w:t>
      </w:r>
      <w:r w:rsidR="002F53D4" w:rsidRPr="00CC03E5">
        <w:rPr>
          <w:rFonts w:ascii="Times New Roman" w:eastAsia="Times New Roman" w:hAnsi="Times New Roman"/>
          <w:sz w:val="28"/>
          <w:szCs w:val="28"/>
        </w:rPr>
        <w:t>74</w:t>
      </w:r>
      <w:r w:rsidRPr="00CC03E5">
        <w:rPr>
          <w:rFonts w:ascii="Times New Roman" w:eastAsia="Times New Roman" w:hAnsi="Times New Roman"/>
          <w:sz w:val="28"/>
          <w:szCs w:val="28"/>
        </w:rPr>
        <w:t>,</w:t>
      </w:r>
      <w:r w:rsidR="002F53D4" w:rsidRPr="00CC03E5">
        <w:rPr>
          <w:rFonts w:ascii="Times New Roman" w:eastAsia="Times New Roman" w:hAnsi="Times New Roman"/>
          <w:sz w:val="28"/>
          <w:szCs w:val="28"/>
        </w:rPr>
        <w:t>8</w:t>
      </w:r>
      <w:r w:rsidRPr="00CC03E5">
        <w:rPr>
          <w:rFonts w:ascii="Times New Roman" w:eastAsia="Times New Roman" w:hAnsi="Times New Roman"/>
          <w:sz w:val="28"/>
          <w:szCs w:val="28"/>
        </w:rPr>
        <w:t>.</w:t>
      </w:r>
    </w:p>
    <w:p w:rsidR="00847160" w:rsidRPr="00CC03E5" w:rsidRDefault="00847160" w:rsidP="00FF50D3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lastRenderedPageBreak/>
        <w:tab/>
        <w:t>1</w:t>
      </w:r>
      <w:r w:rsidR="000B0E97" w:rsidRPr="00CC03E5">
        <w:rPr>
          <w:rFonts w:ascii="Times New Roman" w:hAnsi="Times New Roman"/>
          <w:sz w:val="28"/>
          <w:szCs w:val="28"/>
        </w:rPr>
        <w:t>6</w:t>
      </w:r>
      <w:r w:rsidRPr="00CC03E5">
        <w:rPr>
          <w:rFonts w:ascii="Times New Roman" w:hAnsi="Times New Roman"/>
          <w:sz w:val="28"/>
          <w:szCs w:val="28"/>
        </w:rPr>
        <w:t>.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847160" w:rsidRPr="00CC03E5" w:rsidRDefault="00847160" w:rsidP="00FF50D3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2022 год – 3;</w:t>
      </w:r>
    </w:p>
    <w:p w:rsidR="00847160" w:rsidRPr="00CC03E5" w:rsidRDefault="00847160" w:rsidP="00FF50D3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2023 год – 3;</w:t>
      </w:r>
    </w:p>
    <w:p w:rsidR="00914DCE" w:rsidRPr="00CC03E5" w:rsidRDefault="00914DCE" w:rsidP="00FF50D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2F53D4" w:rsidRPr="00CC03E5">
        <w:rPr>
          <w:rFonts w:ascii="Times New Roman" w:hAnsi="Times New Roman"/>
          <w:sz w:val="28"/>
          <w:szCs w:val="28"/>
        </w:rPr>
        <w:t>3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FF50D3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hAnsi="Times New Roman"/>
          <w:sz w:val="28"/>
          <w:szCs w:val="28"/>
        </w:rPr>
        <w:t>5</w:t>
      </w:r>
      <w:r w:rsidRPr="00CC03E5">
        <w:rPr>
          <w:rFonts w:ascii="Times New Roman" w:hAnsi="Times New Roman"/>
          <w:sz w:val="28"/>
          <w:szCs w:val="28"/>
        </w:rPr>
        <w:t xml:space="preserve"> год – 3.</w:t>
      </w:r>
    </w:p>
    <w:p w:rsidR="000B0E97" w:rsidRPr="00CC03E5" w:rsidRDefault="000B0E97" w:rsidP="00FF50D3">
      <w:pPr>
        <w:pStyle w:val="Standard"/>
        <w:widowControl w:val="0"/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 xml:space="preserve">17. Количество разработанных муниципальных правовых актов в сфере гражданской и территориальной обороны, защиты населения от чрезвычайных ситуаций, 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и безопасности на водных объектах </w:t>
      </w:r>
      <w:r w:rsidRPr="00CC03E5">
        <w:rPr>
          <w:rFonts w:ascii="Times New Roman" w:hAnsi="Times New Roman" w:cs="Times New Roman"/>
          <w:sz w:val="28"/>
          <w:szCs w:val="28"/>
        </w:rPr>
        <w:t>(единиц):</w:t>
      </w:r>
    </w:p>
    <w:p w:rsidR="000B0E97" w:rsidRPr="00CC03E5" w:rsidRDefault="000B0E97" w:rsidP="00FF50D3">
      <w:pPr>
        <w:pStyle w:val="Standard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– 2022 год – 22;</w:t>
      </w:r>
    </w:p>
    <w:p w:rsidR="000B0E97" w:rsidRPr="00CC03E5" w:rsidRDefault="000B0E97" w:rsidP="00FF50D3">
      <w:pPr>
        <w:pStyle w:val="Standard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– 2023 год – 22;</w:t>
      </w:r>
    </w:p>
    <w:p w:rsidR="00914DCE" w:rsidRPr="00CC03E5" w:rsidRDefault="00914DCE" w:rsidP="00FF50D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2</w:t>
      </w:r>
      <w:r w:rsidR="002F53D4" w:rsidRPr="00CC03E5">
        <w:rPr>
          <w:rFonts w:ascii="Times New Roman" w:hAnsi="Times New Roman"/>
          <w:sz w:val="28"/>
          <w:szCs w:val="28"/>
        </w:rPr>
        <w:t>2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0B0E97" w:rsidRPr="00CC03E5" w:rsidRDefault="000B0E97" w:rsidP="00FF50D3">
      <w:pPr>
        <w:pStyle w:val="Standard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– 202</w:t>
      </w:r>
      <w:r w:rsidR="00914DCE" w:rsidRPr="00CC03E5">
        <w:rPr>
          <w:rFonts w:ascii="Times New Roman" w:hAnsi="Times New Roman" w:cs="Times New Roman"/>
          <w:sz w:val="28"/>
          <w:szCs w:val="28"/>
        </w:rPr>
        <w:t>5</w:t>
      </w:r>
      <w:r w:rsidRPr="00CC03E5">
        <w:rPr>
          <w:rFonts w:ascii="Times New Roman" w:hAnsi="Times New Roman" w:cs="Times New Roman"/>
          <w:sz w:val="28"/>
          <w:szCs w:val="28"/>
        </w:rPr>
        <w:t xml:space="preserve"> год – 22.</w:t>
      </w:r>
    </w:p>
    <w:p w:rsidR="000B0E97" w:rsidRPr="00CC03E5" w:rsidRDefault="000B0E97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18. Количество учений и тренировок с органами управления </w:t>
      </w:r>
      <w:r w:rsidR="00B350DA" w:rsidRPr="00CC03E5">
        <w:rPr>
          <w:rFonts w:ascii="Times New Roman" w:hAnsi="Times New Roman"/>
          <w:sz w:val="28"/>
          <w:szCs w:val="28"/>
        </w:rPr>
        <w:t>городского</w:t>
      </w:r>
      <w:r w:rsidRPr="00CC03E5">
        <w:rPr>
          <w:rFonts w:ascii="Times New Roman" w:hAnsi="Times New Roman"/>
          <w:sz w:val="28"/>
          <w:szCs w:val="28"/>
        </w:rPr>
        <w:t xml:space="preserve"> звена Челябинской областной территориальной подсистемы единой государственной системы предупреждения и ликвидации чрезвычайных ситуаций, организованных и проведенных Управлением по обеспечению безопасности жизнедеятельности населения города Челябинска (единиц):</w:t>
      </w:r>
    </w:p>
    <w:p w:rsidR="000B0E97" w:rsidRPr="00CC03E5" w:rsidRDefault="000B0E97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2022 год – 3;</w:t>
      </w:r>
    </w:p>
    <w:p w:rsidR="000B0E97" w:rsidRPr="00CC03E5" w:rsidRDefault="000B0E97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2023 год – 3;</w:t>
      </w:r>
    </w:p>
    <w:p w:rsidR="00914DCE" w:rsidRPr="00CC03E5" w:rsidRDefault="00914DCE" w:rsidP="00FF50D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3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0B0E97" w:rsidRPr="00CC03E5" w:rsidRDefault="000B0E97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hAnsi="Times New Roman"/>
          <w:sz w:val="28"/>
          <w:szCs w:val="28"/>
        </w:rPr>
        <w:t>5</w:t>
      </w:r>
      <w:r w:rsidRPr="00CC03E5">
        <w:rPr>
          <w:rFonts w:ascii="Times New Roman" w:hAnsi="Times New Roman"/>
          <w:sz w:val="28"/>
          <w:szCs w:val="28"/>
        </w:rPr>
        <w:t xml:space="preserve"> год – 3.</w:t>
      </w:r>
    </w:p>
    <w:p w:rsidR="000B0E97" w:rsidRPr="00CC03E5" w:rsidRDefault="00A7762E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1</w:t>
      </w:r>
      <w:r w:rsidR="004E53C5" w:rsidRPr="00CC03E5">
        <w:rPr>
          <w:rFonts w:ascii="Times New Roman" w:hAnsi="Times New Roman"/>
          <w:sz w:val="28"/>
          <w:szCs w:val="28"/>
        </w:rPr>
        <w:t>9</w:t>
      </w:r>
      <w:r w:rsidR="000B0E97" w:rsidRPr="00CC03E5">
        <w:rPr>
          <w:rFonts w:ascii="Times New Roman" w:hAnsi="Times New Roman"/>
          <w:sz w:val="28"/>
          <w:szCs w:val="28"/>
        </w:rPr>
        <w:t>. Количество</w:t>
      </w:r>
      <w:r w:rsidR="000B0E97" w:rsidRPr="00CC0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B0E97" w:rsidRPr="00CC03E5">
        <w:rPr>
          <w:rFonts w:ascii="Times New Roman" w:hAnsi="Times New Roman"/>
          <w:sz w:val="28"/>
          <w:szCs w:val="28"/>
        </w:rPr>
        <w:t>проверок</w:t>
      </w:r>
      <w:r w:rsidR="000B0E97" w:rsidRPr="00CC03E5">
        <w:rPr>
          <w:rFonts w:ascii="Times New Roman" w:hAnsi="Times New Roman"/>
          <w:spacing w:val="3"/>
          <w:sz w:val="28"/>
          <w:szCs w:val="28"/>
        </w:rPr>
        <w:t xml:space="preserve">  готовности к реагированию на чрезвычайные ситуации </w:t>
      </w:r>
      <w:r w:rsidR="00E83794" w:rsidRPr="00CC03E5">
        <w:rPr>
          <w:rFonts w:ascii="Times New Roman" w:hAnsi="Times New Roman"/>
          <w:spacing w:val="3"/>
          <w:sz w:val="28"/>
          <w:szCs w:val="28"/>
        </w:rPr>
        <w:t xml:space="preserve">(происшествия) </w:t>
      </w:r>
      <w:r w:rsidR="000B0E97" w:rsidRPr="00CC03E5">
        <w:rPr>
          <w:rFonts w:ascii="Times New Roman" w:hAnsi="Times New Roman"/>
          <w:spacing w:val="3"/>
          <w:sz w:val="28"/>
          <w:szCs w:val="28"/>
        </w:rPr>
        <w:t xml:space="preserve">и проведению работ по их ликвидации </w:t>
      </w:r>
      <w:r w:rsidR="000B0E97" w:rsidRPr="00CC03E5">
        <w:rPr>
          <w:rFonts w:ascii="Times New Roman" w:hAnsi="Times New Roman"/>
          <w:sz w:val="28"/>
          <w:szCs w:val="28"/>
        </w:rPr>
        <w:t>муниципальных казенных учреждений «</w:t>
      </w:r>
      <w:r w:rsidR="00291153">
        <w:rPr>
          <w:rFonts w:ascii="Times New Roman" w:hAnsi="Times New Roman"/>
          <w:sz w:val="28"/>
          <w:szCs w:val="28"/>
        </w:rPr>
        <w:t>Поисково-спасательная служба на </w:t>
      </w:r>
      <w:r w:rsidR="000B0E97" w:rsidRPr="00CC03E5">
        <w:rPr>
          <w:rFonts w:ascii="Times New Roman" w:hAnsi="Times New Roman"/>
          <w:sz w:val="28"/>
          <w:szCs w:val="28"/>
        </w:rPr>
        <w:t>водных объектах города Челябинска» и «Челябинская городская служба спасения» (единиц):</w:t>
      </w:r>
    </w:p>
    <w:p w:rsidR="000B0E97" w:rsidRPr="00CC03E5" w:rsidRDefault="000B0E97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2022 год – 30;</w:t>
      </w:r>
    </w:p>
    <w:p w:rsidR="000B0E97" w:rsidRPr="00CC03E5" w:rsidRDefault="000B0E97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2023 год – 30;</w:t>
      </w:r>
    </w:p>
    <w:p w:rsidR="00914DCE" w:rsidRPr="00CC03E5" w:rsidRDefault="00914DCE" w:rsidP="00FF50D3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</w:t>
      </w:r>
      <w:r w:rsidR="00455381" w:rsidRPr="00CC03E5">
        <w:rPr>
          <w:rFonts w:ascii="Times New Roman" w:hAnsi="Times New Roman"/>
          <w:sz w:val="28"/>
          <w:szCs w:val="28"/>
        </w:rPr>
        <w:t xml:space="preserve"> </w:t>
      </w:r>
      <w:r w:rsidRPr="00CC03E5">
        <w:rPr>
          <w:rFonts w:ascii="Times New Roman" w:hAnsi="Times New Roman"/>
          <w:sz w:val="28"/>
          <w:szCs w:val="28"/>
        </w:rPr>
        <w:t>30;</w:t>
      </w:r>
    </w:p>
    <w:p w:rsidR="000B0E97" w:rsidRPr="00CC03E5" w:rsidRDefault="000B0E97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hAnsi="Times New Roman"/>
          <w:sz w:val="28"/>
          <w:szCs w:val="28"/>
        </w:rPr>
        <w:t>5</w:t>
      </w:r>
      <w:r w:rsidRPr="00CC03E5">
        <w:rPr>
          <w:rFonts w:ascii="Times New Roman" w:hAnsi="Times New Roman"/>
          <w:sz w:val="28"/>
          <w:szCs w:val="28"/>
        </w:rPr>
        <w:t xml:space="preserve"> год – 30.</w:t>
      </w:r>
    </w:p>
    <w:p w:rsidR="00847160" w:rsidRPr="00CC03E5" w:rsidRDefault="004E53C5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20</w:t>
      </w:r>
      <w:r w:rsidR="00847160" w:rsidRPr="00CC03E5">
        <w:rPr>
          <w:rFonts w:ascii="Times New Roman" w:hAnsi="Times New Roman"/>
          <w:sz w:val="28"/>
          <w:szCs w:val="28"/>
        </w:rPr>
        <w:t xml:space="preserve">. Приобретение оборудования для работы органов управления Челябинского </w:t>
      </w:r>
      <w:r w:rsidR="00AE7336" w:rsidRPr="00CC03E5">
        <w:rPr>
          <w:rFonts w:ascii="Times New Roman" w:hAnsi="Times New Roman"/>
          <w:sz w:val="28"/>
          <w:szCs w:val="28"/>
        </w:rPr>
        <w:t>городского</w:t>
      </w:r>
      <w:r w:rsidR="00847160" w:rsidRPr="00CC03E5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847160" w:rsidRPr="00CC03E5" w:rsidRDefault="00847160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2022 год – 1;</w:t>
      </w:r>
    </w:p>
    <w:p w:rsidR="00847160" w:rsidRPr="00CC03E5" w:rsidRDefault="00847160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lastRenderedPageBreak/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0</w:t>
      </w:r>
      <w:r w:rsidRPr="00CC03E5">
        <w:rPr>
          <w:rFonts w:ascii="Times New Roman" w:hAnsi="Times New Roman"/>
          <w:sz w:val="28"/>
          <w:szCs w:val="28"/>
        </w:rPr>
        <w:t>;</w:t>
      </w:r>
      <w:r w:rsidR="000A103E">
        <w:rPr>
          <w:rFonts w:ascii="Times New Roman" w:hAnsi="Times New Roman"/>
          <w:sz w:val="28"/>
          <w:szCs w:val="28"/>
        </w:rPr>
        <w:t xml:space="preserve"> </w:t>
      </w:r>
    </w:p>
    <w:p w:rsidR="00847160" w:rsidRPr="00CC03E5" w:rsidRDefault="00847160" w:rsidP="002D47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hAnsi="Times New Roman"/>
          <w:sz w:val="28"/>
          <w:szCs w:val="28"/>
        </w:rPr>
        <w:t>5</w:t>
      </w:r>
      <w:r w:rsidRPr="00CC03E5">
        <w:rPr>
          <w:rFonts w:ascii="Times New Roman" w:hAnsi="Times New Roman"/>
          <w:sz w:val="28"/>
          <w:szCs w:val="28"/>
        </w:rPr>
        <w:t xml:space="preserve"> год – 0.</w:t>
      </w:r>
    </w:p>
    <w:p w:rsidR="000B0E97" w:rsidRPr="00CC03E5" w:rsidRDefault="00243799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53C5" w:rsidRPr="00CC03E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03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03E5">
        <w:rPr>
          <w:rFonts w:ascii="Times New Roman" w:hAnsi="Times New Roman" w:cs="Times New Roman"/>
          <w:sz w:val="28"/>
          <w:szCs w:val="28"/>
        </w:rPr>
        <w:t>Изготовление печатной продукции для организации подготовки населения в области гражданской обороны (тысяч экземпляров):</w:t>
      </w:r>
      <w:r w:rsidR="000B0E97" w:rsidRPr="00CC0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97" w:rsidRPr="00CC03E5" w:rsidRDefault="000B0E97" w:rsidP="002D4702">
      <w:pPr>
        <w:spacing w:after="0" w:line="25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2022 год – </w:t>
      </w:r>
      <w:r w:rsidR="00F06B34" w:rsidRPr="00CC03E5">
        <w:rPr>
          <w:rFonts w:ascii="Times New Roman" w:eastAsia="Times New Roman" w:hAnsi="Times New Roman"/>
          <w:sz w:val="28"/>
          <w:szCs w:val="28"/>
        </w:rPr>
        <w:t>9</w:t>
      </w:r>
      <w:r w:rsidRPr="00CC03E5">
        <w:rPr>
          <w:rFonts w:ascii="Times New Roman" w:eastAsia="Times New Roman" w:hAnsi="Times New Roman"/>
          <w:sz w:val="28"/>
          <w:szCs w:val="28"/>
        </w:rPr>
        <w:t>;</w:t>
      </w:r>
    </w:p>
    <w:p w:rsidR="000B0E97" w:rsidRPr="00CC03E5" w:rsidRDefault="000B0E97" w:rsidP="002D4702">
      <w:pPr>
        <w:spacing w:after="0" w:line="25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2023 год – 10;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1</w:t>
      </w:r>
      <w:r w:rsidRPr="00CC03E5">
        <w:rPr>
          <w:rFonts w:ascii="Times New Roman" w:hAnsi="Times New Roman"/>
          <w:sz w:val="28"/>
          <w:szCs w:val="28"/>
        </w:rPr>
        <w:t>0;</w:t>
      </w:r>
    </w:p>
    <w:p w:rsidR="000B0E97" w:rsidRPr="00CC03E5" w:rsidRDefault="000B0E97" w:rsidP="002D4702">
      <w:pPr>
        <w:spacing w:after="0" w:line="25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eastAsia="Times New Roman" w:hAnsi="Times New Roman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 год – 10.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3C5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Изготовление информационных стендов по гражданской </w:t>
      </w:r>
      <w:r w:rsidR="00885E14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455381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(штук):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2022 год – </w:t>
      </w:r>
      <w:r w:rsidR="000A6FC1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7;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7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914DCE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7.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3C5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Изготовление плакатов для организации подготовки </w:t>
      </w:r>
      <w:r w:rsidR="00885E14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 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гражданской обороны (штук):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2;         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</w:t>
      </w:r>
      <w:r w:rsidR="00455381" w:rsidRPr="00CC03E5">
        <w:rPr>
          <w:rFonts w:ascii="Times New Roman" w:hAnsi="Times New Roman"/>
          <w:sz w:val="28"/>
          <w:szCs w:val="28"/>
        </w:rPr>
        <w:t xml:space="preserve"> 0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243799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</w:t>
      </w:r>
      <w:r w:rsidR="00914DCE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 – 0.</w:t>
      </w:r>
      <w:r w:rsidR="00243799" w:rsidRPr="00CC03E5">
        <w:t xml:space="preserve"> </w:t>
      </w:r>
    </w:p>
    <w:p w:rsidR="000B0E97" w:rsidRPr="00CC03E5" w:rsidRDefault="004E53C5" w:rsidP="002D4702">
      <w:pPr>
        <w:spacing w:after="0" w:line="25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24</w:t>
      </w:r>
      <w:r w:rsidR="00A7762E" w:rsidRPr="00CC03E5">
        <w:rPr>
          <w:rFonts w:ascii="Times New Roman" w:hAnsi="Times New Roman"/>
          <w:sz w:val="28"/>
          <w:szCs w:val="28"/>
        </w:rPr>
        <w:t>. </w:t>
      </w:r>
      <w:proofErr w:type="spellStart"/>
      <w:r w:rsidR="000B0E97" w:rsidRPr="00CC03E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="000B0E97" w:rsidRPr="00CC03E5">
        <w:rPr>
          <w:rFonts w:ascii="Times New Roman" w:hAnsi="Times New Roman"/>
          <w:sz w:val="28"/>
          <w:szCs w:val="28"/>
        </w:rPr>
        <w:t xml:space="preserve"> обработка </w:t>
      </w:r>
      <w:r w:rsidR="006D5E9E" w:rsidRPr="00CC03E5">
        <w:rPr>
          <w:rFonts w:ascii="Times New Roman" w:hAnsi="Times New Roman"/>
          <w:sz w:val="28"/>
          <w:szCs w:val="28"/>
        </w:rPr>
        <w:t>земельных</w:t>
      </w:r>
      <w:r w:rsidR="00885E14" w:rsidRPr="00CC03E5">
        <w:rPr>
          <w:rFonts w:ascii="Times New Roman" w:hAnsi="Times New Roman"/>
          <w:sz w:val="28"/>
          <w:szCs w:val="28"/>
        </w:rPr>
        <w:t xml:space="preserve"> участков города Челябинска, не </w:t>
      </w:r>
      <w:r w:rsidR="006D5E9E" w:rsidRPr="00CC03E5">
        <w:rPr>
          <w:rFonts w:ascii="Times New Roman" w:hAnsi="Times New Roman"/>
          <w:sz w:val="28"/>
          <w:szCs w:val="28"/>
        </w:rPr>
        <w:t xml:space="preserve">закрепленных за физическими, юридическими лицами и индивидуальными предпринимателями из расчета проведения двух этапов </w:t>
      </w:r>
      <w:proofErr w:type="spellStart"/>
      <w:r w:rsidR="006D5E9E" w:rsidRPr="00CC03E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6D5E9E" w:rsidRPr="00CC03E5">
        <w:rPr>
          <w:rFonts w:ascii="Times New Roman" w:hAnsi="Times New Roman"/>
          <w:sz w:val="28"/>
          <w:szCs w:val="28"/>
        </w:rPr>
        <w:t xml:space="preserve"> обработки </w:t>
      </w:r>
      <w:r w:rsidR="000B0E97" w:rsidRPr="00CC03E5">
        <w:rPr>
          <w:rFonts w:ascii="Times New Roman" w:hAnsi="Times New Roman"/>
          <w:sz w:val="28"/>
          <w:szCs w:val="28"/>
        </w:rPr>
        <w:t>(гектаров)</w:t>
      </w:r>
      <w:r w:rsidR="006D5E9E" w:rsidRPr="00CC03E5">
        <w:rPr>
          <w:rFonts w:ascii="Times New Roman" w:hAnsi="Times New Roman"/>
          <w:sz w:val="28"/>
          <w:szCs w:val="28"/>
        </w:rPr>
        <w:t>*</w:t>
      </w:r>
      <w:r w:rsidR="000B0E97" w:rsidRPr="00CC03E5">
        <w:rPr>
          <w:rFonts w:ascii="Times New Roman" w:hAnsi="Times New Roman"/>
          <w:sz w:val="28"/>
          <w:szCs w:val="28"/>
        </w:rPr>
        <w:t>:</w:t>
      </w:r>
    </w:p>
    <w:p w:rsidR="000B0E97" w:rsidRPr="00CC03E5" w:rsidRDefault="000B0E97" w:rsidP="002D47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ab/>
        <w:t xml:space="preserve">– 2022 год – </w:t>
      </w:r>
      <w:r w:rsidR="006D5E9E" w:rsidRPr="00CC03E5">
        <w:rPr>
          <w:rFonts w:ascii="Times New Roman" w:eastAsia="Times New Roman" w:hAnsi="Times New Roman"/>
          <w:sz w:val="28"/>
          <w:szCs w:val="28"/>
        </w:rPr>
        <w:t>160,346</w:t>
      </w:r>
      <w:r w:rsidRPr="00CC03E5">
        <w:rPr>
          <w:rFonts w:ascii="Times New Roman" w:eastAsia="Times New Roman" w:hAnsi="Times New Roman"/>
          <w:sz w:val="28"/>
          <w:szCs w:val="28"/>
        </w:rPr>
        <w:t>;</w:t>
      </w:r>
    </w:p>
    <w:p w:rsidR="000B0E97" w:rsidRPr="00CC03E5" w:rsidRDefault="000B0E97" w:rsidP="002D47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6D5E9E" w:rsidRPr="00CC03E5">
        <w:rPr>
          <w:rFonts w:ascii="Times New Roman" w:eastAsia="Times New Roman" w:hAnsi="Times New Roman"/>
          <w:sz w:val="28"/>
          <w:szCs w:val="28"/>
        </w:rPr>
        <w:t>160,346</w:t>
      </w:r>
      <w:r w:rsidRPr="00CC03E5">
        <w:rPr>
          <w:rFonts w:ascii="Times New Roman" w:eastAsia="Times New Roman" w:hAnsi="Times New Roman"/>
          <w:sz w:val="28"/>
          <w:szCs w:val="28"/>
        </w:rPr>
        <w:t>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6D5E9E" w:rsidRPr="00CC03E5">
        <w:rPr>
          <w:rFonts w:ascii="Times New Roman" w:hAnsi="Times New Roman"/>
          <w:sz w:val="28"/>
          <w:szCs w:val="28"/>
        </w:rPr>
        <w:t>160,346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0B0E97" w:rsidRPr="00CC03E5" w:rsidRDefault="000B0E97" w:rsidP="002D47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eastAsia="Times New Roman" w:hAnsi="Times New Roman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6D5E9E" w:rsidRPr="00CC03E5">
        <w:rPr>
          <w:rFonts w:ascii="Times New Roman" w:eastAsia="Times New Roman" w:hAnsi="Times New Roman"/>
          <w:sz w:val="28"/>
          <w:szCs w:val="28"/>
        </w:rPr>
        <w:t>160,346</w:t>
      </w:r>
      <w:r w:rsidRPr="00CC03E5">
        <w:rPr>
          <w:rFonts w:ascii="Times New Roman" w:eastAsia="Times New Roman" w:hAnsi="Times New Roman"/>
          <w:sz w:val="28"/>
          <w:szCs w:val="28"/>
        </w:rPr>
        <w:t>.</w:t>
      </w:r>
    </w:p>
    <w:p w:rsidR="006D5E9E" w:rsidRPr="00CC03E5" w:rsidRDefault="006D5E9E" w:rsidP="002D47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03E5">
        <w:rPr>
          <w:rFonts w:ascii="Times New Roman" w:eastAsia="Times New Roman" w:hAnsi="Times New Roman"/>
          <w:sz w:val="24"/>
          <w:szCs w:val="24"/>
        </w:rPr>
        <w:t>*</w:t>
      </w:r>
      <w:r w:rsidR="00D81707" w:rsidRPr="00CC03E5">
        <w:rPr>
          <w:rFonts w:ascii="Times New Roman" w:eastAsia="Times New Roman" w:hAnsi="Times New Roman"/>
          <w:sz w:val="24"/>
          <w:szCs w:val="24"/>
        </w:rPr>
        <w:t> </w:t>
      </w:r>
      <w:r w:rsidR="00384842" w:rsidRPr="00CC03E5">
        <w:rPr>
          <w:rFonts w:ascii="Times New Roman" w:eastAsia="Times New Roman" w:hAnsi="Times New Roman"/>
          <w:sz w:val="24"/>
          <w:szCs w:val="24"/>
        </w:rPr>
        <w:t>П</w:t>
      </w:r>
      <w:r w:rsidRPr="00CC03E5">
        <w:rPr>
          <w:rFonts w:ascii="Times New Roman" w:eastAsia="Times New Roman" w:hAnsi="Times New Roman"/>
          <w:sz w:val="24"/>
          <w:szCs w:val="24"/>
        </w:rPr>
        <w:t>оказатель корректируется на основании заявок, поданных внутригородскими районами города Челябинска</w:t>
      </w:r>
      <w:r w:rsidR="0054712C" w:rsidRPr="00CC03E5">
        <w:rPr>
          <w:rFonts w:ascii="Times New Roman" w:eastAsia="Times New Roman" w:hAnsi="Times New Roman"/>
          <w:sz w:val="24"/>
          <w:szCs w:val="24"/>
        </w:rPr>
        <w:t>.</w:t>
      </w:r>
    </w:p>
    <w:p w:rsidR="00243799" w:rsidRPr="00CC03E5" w:rsidRDefault="00243799" w:rsidP="002D4702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2</w:t>
      </w:r>
      <w:r w:rsidR="004E53C5" w:rsidRPr="00CC03E5">
        <w:rPr>
          <w:rFonts w:ascii="Times New Roman" w:hAnsi="Times New Roman" w:cs="Times New Roman"/>
          <w:sz w:val="28"/>
          <w:szCs w:val="28"/>
        </w:rPr>
        <w:t>5</w:t>
      </w:r>
      <w:r w:rsidRPr="00CC03E5">
        <w:rPr>
          <w:rFonts w:ascii="Times New Roman" w:hAnsi="Times New Roman" w:cs="Times New Roman"/>
          <w:sz w:val="28"/>
          <w:szCs w:val="28"/>
        </w:rPr>
        <w:t>. Изготовление вывесок для учебно-консультационных пунктов (штук):</w:t>
      </w:r>
    </w:p>
    <w:p w:rsidR="00243799" w:rsidRPr="00CC03E5" w:rsidRDefault="00243799" w:rsidP="002D4702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– 2022 год – 7;</w:t>
      </w:r>
    </w:p>
    <w:p w:rsidR="00243799" w:rsidRPr="00CC03E5" w:rsidRDefault="00243799" w:rsidP="002D4702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– 2023 год – 0;</w:t>
      </w:r>
    </w:p>
    <w:p w:rsidR="00243799" w:rsidRPr="00CC03E5" w:rsidRDefault="00243799" w:rsidP="002D4702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– 2024 год – 0;</w:t>
      </w:r>
    </w:p>
    <w:p w:rsidR="00243799" w:rsidRPr="00CC03E5" w:rsidRDefault="00243799" w:rsidP="002D4702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– 2025 год – 0.</w:t>
      </w:r>
    </w:p>
    <w:p w:rsidR="000B0E97" w:rsidRPr="00CC03E5" w:rsidRDefault="000B0E97" w:rsidP="002D4702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2</w:t>
      </w:r>
      <w:r w:rsidR="004E53C5" w:rsidRPr="00CC03E5">
        <w:rPr>
          <w:rFonts w:ascii="Times New Roman" w:hAnsi="Times New Roman" w:cs="Times New Roman"/>
          <w:sz w:val="28"/>
          <w:szCs w:val="28"/>
        </w:rPr>
        <w:t>6</w:t>
      </w:r>
      <w:r w:rsidRPr="00CC03E5">
        <w:rPr>
          <w:rFonts w:ascii="Times New Roman" w:hAnsi="Times New Roman" w:cs="Times New Roman"/>
          <w:sz w:val="28"/>
          <w:szCs w:val="28"/>
        </w:rPr>
        <w:t>. Изготовление печатной продукции по тематике подготовки населения в области защиты от чрезвычайных ситуаций природного и техногенного характера (тысяч экземпляров):</w:t>
      </w:r>
    </w:p>
    <w:p w:rsidR="000B0E97" w:rsidRPr="00CC03E5" w:rsidRDefault="000B0E97" w:rsidP="002D4702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– 2022 год – 10;</w:t>
      </w:r>
    </w:p>
    <w:p w:rsidR="000B0E97" w:rsidRPr="00CC03E5" w:rsidRDefault="000B0E97" w:rsidP="002D4702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– 2023 год – 10;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10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hAnsi="Times New Roman" w:cs="Times New Roman"/>
          <w:sz w:val="28"/>
          <w:szCs w:val="28"/>
        </w:rPr>
        <w:t>– 202</w:t>
      </w:r>
      <w:r w:rsidR="00914DCE" w:rsidRPr="00CC03E5">
        <w:rPr>
          <w:rFonts w:ascii="Times New Roman" w:hAnsi="Times New Roman" w:cs="Times New Roman"/>
          <w:sz w:val="28"/>
          <w:szCs w:val="28"/>
        </w:rPr>
        <w:t>5</w:t>
      </w:r>
      <w:r w:rsidRPr="00CC03E5">
        <w:rPr>
          <w:rFonts w:ascii="Times New Roman" w:hAnsi="Times New Roman" w:cs="Times New Roman"/>
          <w:sz w:val="28"/>
          <w:szCs w:val="28"/>
        </w:rPr>
        <w:t xml:space="preserve"> год – 10.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E97" w:rsidRPr="00CC03E5" w:rsidRDefault="00FA1356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E53C5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0E97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Изготовление плакатов </w:t>
      </w:r>
      <w:r w:rsidR="000B0E97" w:rsidRPr="00CC03E5">
        <w:rPr>
          <w:rFonts w:ascii="Times New Roman" w:hAnsi="Times New Roman" w:cs="Times New Roman"/>
          <w:sz w:val="28"/>
          <w:szCs w:val="28"/>
        </w:rPr>
        <w:t>по тематике подготовки населения в области защиты от чрезвычайных ситуаций природного и техногенного характера</w:t>
      </w:r>
      <w:r w:rsidR="000B0E97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(штук):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2;         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0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</w:t>
      </w:r>
      <w:r w:rsidR="00914DCE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0.</w:t>
      </w:r>
    </w:p>
    <w:p w:rsidR="00455381" w:rsidRPr="00CC03E5" w:rsidRDefault="004E53C5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55381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Изготовление стендов </w:t>
      </w:r>
      <w:r w:rsidR="00455381" w:rsidRPr="00CC03E5">
        <w:rPr>
          <w:rFonts w:ascii="Times New Roman" w:hAnsi="Times New Roman" w:cs="Times New Roman"/>
          <w:sz w:val="28"/>
          <w:szCs w:val="28"/>
        </w:rPr>
        <w:t>по тематике подготовки населения в области защиты от чрезвычайных ситуаций природного и техногенного характера</w:t>
      </w:r>
      <w:r w:rsidR="00455381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(штук):</w:t>
      </w:r>
    </w:p>
    <w:p w:rsidR="00455381" w:rsidRPr="00CC03E5" w:rsidRDefault="00455381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0;         </w:t>
      </w:r>
    </w:p>
    <w:p w:rsidR="00455381" w:rsidRPr="00CC03E5" w:rsidRDefault="00455381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455381" w:rsidRPr="00CC03E5" w:rsidRDefault="00455381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0;</w:t>
      </w:r>
    </w:p>
    <w:p w:rsidR="00455381" w:rsidRPr="00CC03E5" w:rsidRDefault="00455381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2025 год – 2.</w:t>
      </w:r>
    </w:p>
    <w:p w:rsidR="000B0E97" w:rsidRPr="00CC03E5" w:rsidRDefault="004E53C5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29</w:t>
      </w:r>
      <w:r w:rsidR="000B0E97" w:rsidRPr="00CC03E5">
        <w:rPr>
          <w:rFonts w:ascii="Times New Roman" w:hAnsi="Times New Roman" w:cs="Times New Roman"/>
          <w:sz w:val="28"/>
          <w:szCs w:val="28"/>
        </w:rPr>
        <w:t>. </w:t>
      </w:r>
      <w:r w:rsidR="000B0E97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печатной продукции для организации пропаганды первичных мер пожарной безопасности (тысяч экземпляров):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10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</w:t>
      </w:r>
      <w:r w:rsidR="00914DCE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 10.</w:t>
      </w:r>
    </w:p>
    <w:p w:rsidR="000B0E97" w:rsidRPr="00CC03E5" w:rsidRDefault="00F9086B" w:rsidP="002D4702">
      <w:pPr>
        <w:pStyle w:val="Standard"/>
        <w:shd w:val="clear" w:color="auto" w:fill="FFFFFF"/>
        <w:spacing w:line="25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3</w:t>
      </w:r>
      <w:r w:rsidR="004E53C5" w:rsidRPr="00CC03E5">
        <w:rPr>
          <w:rFonts w:ascii="Times New Roman" w:hAnsi="Times New Roman" w:cs="Times New Roman"/>
          <w:sz w:val="28"/>
          <w:szCs w:val="28"/>
        </w:rPr>
        <w:t>0</w:t>
      </w:r>
      <w:r w:rsidR="000B0E97" w:rsidRPr="00CC03E5">
        <w:rPr>
          <w:rFonts w:ascii="Times New Roman" w:hAnsi="Times New Roman" w:cs="Times New Roman"/>
          <w:sz w:val="28"/>
          <w:szCs w:val="28"/>
        </w:rPr>
        <w:t>. </w:t>
      </w:r>
      <w:r w:rsidR="000B0E97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печатной продукции для организации пропаганды безопасности на водных объектах (тысяч экземпляров):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10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0B0E97" w:rsidRPr="00CC03E5" w:rsidRDefault="000B0E97" w:rsidP="002D4702">
      <w:pPr>
        <w:pStyle w:val="Standard"/>
        <w:shd w:val="clear" w:color="auto" w:fill="FFFFFF"/>
        <w:spacing w:line="254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</w:t>
      </w:r>
      <w:r w:rsidR="00914DCE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– 10.</w:t>
      </w:r>
    </w:p>
    <w:p w:rsidR="00912697" w:rsidRPr="00CC03E5" w:rsidRDefault="00A622AF" w:rsidP="002D4702">
      <w:pPr>
        <w:pStyle w:val="Standard"/>
        <w:shd w:val="clear" w:color="auto" w:fill="FFFFFF"/>
        <w:spacing w:line="254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3C5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12697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видеороликов по безопасности населения (предупреждение чрезвычайных ситуаций</w:t>
      </w:r>
      <w:r w:rsidR="00D65417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характера, гражданская оборона, безопасность на водных объектах, противопожарная тема</w:t>
      </w:r>
      <w:r w:rsidR="005B7A1E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5417"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ика) (штук):</w:t>
      </w:r>
    </w:p>
    <w:p w:rsidR="00D65417" w:rsidRPr="00CC03E5" w:rsidRDefault="00D65417" w:rsidP="002D4702">
      <w:pPr>
        <w:pStyle w:val="Standard"/>
        <w:shd w:val="clear" w:color="auto" w:fill="FFFFFF"/>
        <w:spacing w:line="254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2022 год – 0;   </w:t>
      </w:r>
    </w:p>
    <w:p w:rsidR="00D65417" w:rsidRPr="00CC03E5" w:rsidRDefault="00D65417" w:rsidP="002D4702">
      <w:pPr>
        <w:pStyle w:val="Standard"/>
        <w:shd w:val="clear" w:color="auto" w:fill="FFFFFF"/>
        <w:spacing w:line="254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1;</w:t>
      </w:r>
    </w:p>
    <w:p w:rsidR="00D65417" w:rsidRPr="00CC03E5" w:rsidRDefault="00D65417" w:rsidP="002D4702">
      <w:pPr>
        <w:pStyle w:val="Standard"/>
        <w:shd w:val="clear" w:color="auto" w:fill="FFFFFF"/>
        <w:spacing w:line="254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1;</w:t>
      </w:r>
    </w:p>
    <w:p w:rsidR="00912697" w:rsidRPr="00CC03E5" w:rsidRDefault="00D65417" w:rsidP="002D4702">
      <w:pPr>
        <w:pStyle w:val="Standard"/>
        <w:shd w:val="clear" w:color="auto" w:fill="FFFFFF"/>
        <w:spacing w:line="254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2025 год – 1.</w:t>
      </w:r>
    </w:p>
    <w:p w:rsidR="00847160" w:rsidRPr="00CC03E5" w:rsidRDefault="00FA1356" w:rsidP="002D4702">
      <w:pPr>
        <w:spacing w:after="0" w:line="25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3</w:t>
      </w:r>
      <w:r w:rsidR="004E53C5" w:rsidRPr="00CC03E5">
        <w:rPr>
          <w:rFonts w:ascii="Times New Roman" w:hAnsi="Times New Roman"/>
          <w:sz w:val="28"/>
          <w:szCs w:val="28"/>
        </w:rPr>
        <w:t>2</w:t>
      </w:r>
      <w:r w:rsidR="00847160" w:rsidRPr="00CC03E5">
        <w:rPr>
          <w:rFonts w:ascii="Times New Roman" w:hAnsi="Times New Roman"/>
          <w:sz w:val="28"/>
          <w:szCs w:val="28"/>
        </w:rPr>
        <w:t xml:space="preserve">. Размещение на </w:t>
      </w:r>
      <w:proofErr w:type="spellStart"/>
      <w:r w:rsidR="00847160" w:rsidRPr="00CC03E5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="00847160" w:rsidRPr="00CC03E5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</w:t>
      </w:r>
      <w:r w:rsidR="00690E55" w:rsidRPr="00CC03E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чре</w:t>
      </w:r>
      <w:r w:rsidR="00634573" w:rsidRPr="00CC03E5">
        <w:rPr>
          <w:rFonts w:ascii="Times New Roman" w:eastAsia="Times New Roman" w:hAnsi="Times New Roman"/>
          <w:sz w:val="28"/>
          <w:szCs w:val="28"/>
          <w:lang w:eastAsia="ru-RU"/>
        </w:rPr>
        <w:t>звычайных ситуаций природного и </w:t>
      </w:r>
      <w:r w:rsidR="00690E55" w:rsidRPr="00CC03E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характера, </w:t>
      </w:r>
      <w:r w:rsidR="00847160" w:rsidRPr="00CC03E5">
        <w:rPr>
          <w:rFonts w:ascii="Times New Roman" w:hAnsi="Times New Roman"/>
          <w:sz w:val="28"/>
          <w:szCs w:val="28"/>
        </w:rPr>
        <w:t>гражданская оборона, безопасность на водных объектах, противопожарная тематика) (штук):</w:t>
      </w:r>
    </w:p>
    <w:p w:rsidR="00847160" w:rsidRPr="00CC03E5" w:rsidRDefault="00847160" w:rsidP="002D4702">
      <w:pPr>
        <w:spacing w:after="0" w:line="25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2022 год – 6;</w:t>
      </w:r>
    </w:p>
    <w:p w:rsidR="00847160" w:rsidRPr="00CC03E5" w:rsidRDefault="00847160" w:rsidP="002D4702">
      <w:pPr>
        <w:spacing w:after="0" w:line="25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6F7FBA" w:rsidRPr="00CC03E5">
        <w:rPr>
          <w:rFonts w:ascii="Times New Roman" w:eastAsia="Times New Roman" w:hAnsi="Times New Roman"/>
          <w:sz w:val="28"/>
          <w:szCs w:val="28"/>
        </w:rPr>
        <w:t>7</w:t>
      </w:r>
      <w:r w:rsidRPr="00CC03E5">
        <w:rPr>
          <w:rFonts w:ascii="Times New Roman" w:eastAsia="Times New Roman" w:hAnsi="Times New Roman"/>
          <w:sz w:val="28"/>
          <w:szCs w:val="28"/>
        </w:rPr>
        <w:t>;</w:t>
      </w:r>
    </w:p>
    <w:p w:rsidR="00914DCE" w:rsidRPr="00CC03E5" w:rsidRDefault="00914DCE" w:rsidP="002D4702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6F7FBA" w:rsidRPr="00CC03E5">
        <w:rPr>
          <w:rFonts w:ascii="Times New Roman" w:hAnsi="Times New Roman"/>
          <w:sz w:val="28"/>
          <w:szCs w:val="28"/>
        </w:rPr>
        <w:t>8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2D4702">
      <w:pPr>
        <w:spacing w:after="0" w:line="254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eastAsia="Times New Roman" w:hAnsi="Times New Roman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6F7FBA" w:rsidRPr="00CC03E5">
        <w:rPr>
          <w:rFonts w:ascii="Times New Roman" w:eastAsia="Times New Roman" w:hAnsi="Times New Roman"/>
          <w:sz w:val="28"/>
          <w:szCs w:val="28"/>
        </w:rPr>
        <w:t>8</w:t>
      </w:r>
      <w:r w:rsidRPr="00CC03E5">
        <w:rPr>
          <w:rFonts w:ascii="Times New Roman" w:hAnsi="Times New Roman"/>
          <w:sz w:val="28"/>
          <w:szCs w:val="28"/>
        </w:rPr>
        <w:t>.</w:t>
      </w:r>
    </w:p>
    <w:p w:rsidR="00847160" w:rsidRPr="00CC03E5" w:rsidRDefault="00847160" w:rsidP="00042146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lastRenderedPageBreak/>
        <w:tab/>
        <w:t>3</w:t>
      </w:r>
      <w:r w:rsidR="004E53C5" w:rsidRPr="00CC03E5">
        <w:rPr>
          <w:rFonts w:ascii="Times New Roman" w:hAnsi="Times New Roman"/>
          <w:sz w:val="28"/>
          <w:szCs w:val="28"/>
        </w:rPr>
        <w:t>3</w:t>
      </w:r>
      <w:r w:rsidRPr="00CC03E5">
        <w:rPr>
          <w:rFonts w:ascii="Times New Roman" w:hAnsi="Times New Roman"/>
          <w:sz w:val="28"/>
          <w:szCs w:val="28"/>
        </w:rPr>
        <w:t>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– 2022 год – 300</w:t>
      </w:r>
      <w:r w:rsidRPr="00CC03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– 2023 год – 300</w:t>
      </w:r>
      <w:r w:rsidRPr="00CC03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4DCE" w:rsidRPr="00CC03E5" w:rsidRDefault="00455381" w:rsidP="00042146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914DCE" w:rsidRPr="00CC03E5">
        <w:rPr>
          <w:rFonts w:ascii="Times New Roman" w:hAnsi="Times New Roman"/>
          <w:sz w:val="28"/>
          <w:szCs w:val="28"/>
        </w:rPr>
        <w:t>300;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– 202</w:t>
      </w:r>
      <w:r w:rsidR="00914DCE"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– 300.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3</w:t>
      </w:r>
      <w:r w:rsidR="004E53C5" w:rsidRPr="00CC03E5">
        <w:rPr>
          <w:rFonts w:ascii="Times New Roman" w:hAnsi="Times New Roman"/>
          <w:sz w:val="28"/>
          <w:szCs w:val="28"/>
        </w:rPr>
        <w:t>4</w:t>
      </w:r>
      <w:r w:rsidRPr="00CC03E5">
        <w:rPr>
          <w:rFonts w:ascii="Times New Roman" w:hAnsi="Times New Roman"/>
          <w:sz w:val="28"/>
          <w:szCs w:val="28"/>
        </w:rPr>
        <w:t>. Количество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для патрулирования мест, запрещенных (опасных) для купания, а также в период становления и таяния льда на водоемах (единиц):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– 2022 год – 1500</w:t>
      </w:r>
      <w:r w:rsidRPr="00CC03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– 2023 год – 1500</w:t>
      </w:r>
      <w:r w:rsidRPr="00CC03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4DCE" w:rsidRPr="00CC03E5" w:rsidRDefault="00914DCE" w:rsidP="00042146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1500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– 202</w:t>
      </w:r>
      <w:r w:rsidR="00914DCE"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– 1500.</w:t>
      </w:r>
    </w:p>
    <w:p w:rsidR="00847160" w:rsidRPr="00CC03E5" w:rsidRDefault="00847160" w:rsidP="00042146">
      <w:pPr>
        <w:spacing w:after="0" w:line="25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3</w:t>
      </w:r>
      <w:r w:rsidR="004E53C5" w:rsidRPr="00CC03E5">
        <w:rPr>
          <w:rFonts w:ascii="Times New Roman" w:eastAsia="Times New Roman" w:hAnsi="Times New Roman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. Количество лиц, спасенных на водных объектах в границах города Челябинска силами </w:t>
      </w:r>
      <w:r w:rsidRPr="00CC03E5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C0C0D">
        <w:rPr>
          <w:rFonts w:ascii="Times New Roman" w:eastAsia="Times New Roman" w:hAnsi="Times New Roman"/>
          <w:sz w:val="28"/>
          <w:szCs w:val="28"/>
        </w:rPr>
        <w:t>45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455381" w:rsidRPr="00CC03E5">
        <w:rPr>
          <w:rFonts w:ascii="Times New Roman" w:eastAsia="Times New Roman" w:hAnsi="Times New Roman"/>
          <w:sz w:val="28"/>
          <w:szCs w:val="28"/>
        </w:rPr>
        <w:t>45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914DCE" w:rsidRPr="00CC03E5" w:rsidRDefault="00914DCE" w:rsidP="00042146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45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eastAsia="Times New Roman" w:hAnsi="Times New Roman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455381" w:rsidRPr="00CC03E5">
        <w:rPr>
          <w:rFonts w:ascii="Times New Roman" w:eastAsia="Times New Roman" w:hAnsi="Times New Roman"/>
          <w:sz w:val="28"/>
          <w:szCs w:val="28"/>
        </w:rPr>
        <w:t>45</w:t>
      </w:r>
      <w:r w:rsidRPr="00CC03E5">
        <w:rPr>
          <w:rFonts w:ascii="Times New Roman" w:eastAsia="Times New Roman" w:hAnsi="Times New Roman"/>
          <w:sz w:val="28"/>
          <w:szCs w:val="28"/>
        </w:rPr>
        <w:t>.</w:t>
      </w:r>
    </w:p>
    <w:p w:rsidR="00FB5E39" w:rsidRPr="00CC03E5" w:rsidRDefault="00FB5E39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3</w:t>
      </w:r>
      <w:r w:rsidR="004E53C5" w:rsidRPr="00CC03E5">
        <w:rPr>
          <w:rFonts w:ascii="Times New Roman" w:eastAsia="Times New Roman" w:hAnsi="Times New Roman"/>
          <w:sz w:val="28"/>
          <w:szCs w:val="28"/>
        </w:rPr>
        <w:t>6</w:t>
      </w:r>
      <w:r w:rsidRPr="00CC03E5">
        <w:rPr>
          <w:rFonts w:ascii="Times New Roman" w:eastAsia="Times New Roman" w:hAnsi="Times New Roman"/>
          <w:sz w:val="28"/>
          <w:szCs w:val="28"/>
        </w:rPr>
        <w:t>.</w:t>
      </w:r>
      <w:r w:rsidR="00E61C79" w:rsidRPr="00CC03E5">
        <w:rPr>
          <w:rFonts w:ascii="Times New Roman" w:eastAsia="Times New Roman" w:hAnsi="Times New Roman"/>
          <w:sz w:val="28"/>
          <w:szCs w:val="28"/>
        </w:rPr>
        <w:t> </w:t>
      </w:r>
      <w:r w:rsidRPr="00CC03E5">
        <w:rPr>
          <w:rFonts w:ascii="Times New Roman" w:eastAsia="Times New Roman" w:hAnsi="Times New Roman"/>
          <w:sz w:val="28"/>
          <w:szCs w:val="28"/>
        </w:rPr>
        <w:t>Количество проведенных методических занятий с населением города по обучению населения правилам безопасного поведения на водных объектах (единиц):</w:t>
      </w:r>
    </w:p>
    <w:p w:rsidR="00FB5E39" w:rsidRPr="00CC03E5" w:rsidRDefault="00FB5E39" w:rsidP="000421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ab/>
        <w:t>– 2022 год – 0;</w:t>
      </w:r>
    </w:p>
    <w:p w:rsidR="00FB5E39" w:rsidRPr="00CC03E5" w:rsidRDefault="00FB5E39" w:rsidP="000421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ab/>
        <w:t>– 2023 год – 7;</w:t>
      </w:r>
    </w:p>
    <w:p w:rsidR="00FB5E39" w:rsidRPr="00CC03E5" w:rsidRDefault="00FB5E39" w:rsidP="000421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ab/>
        <w:t>– 2024 год – 7;</w:t>
      </w:r>
    </w:p>
    <w:p w:rsidR="00FB5E39" w:rsidRPr="00CC03E5" w:rsidRDefault="00FB5E39" w:rsidP="000421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ab/>
        <w:t>– 2025 год – 7.</w:t>
      </w:r>
    </w:p>
    <w:p w:rsidR="00DD73C3" w:rsidRPr="00CC03E5" w:rsidRDefault="00DD73C3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3</w:t>
      </w:r>
      <w:r w:rsidR="004E53C5" w:rsidRPr="00CC03E5">
        <w:rPr>
          <w:rFonts w:ascii="Times New Roman" w:hAnsi="Times New Roman"/>
          <w:sz w:val="28"/>
          <w:szCs w:val="28"/>
        </w:rPr>
        <w:t>7</w:t>
      </w:r>
      <w:r w:rsidRPr="00CC03E5">
        <w:rPr>
          <w:rFonts w:ascii="Times New Roman" w:hAnsi="Times New Roman"/>
          <w:sz w:val="28"/>
          <w:szCs w:val="28"/>
        </w:rPr>
        <w:t xml:space="preserve">. Количество массовых спортивных и культурных мероприятий, организованных отраслевыми (функциональными органами) Администрации города Челябинска, при проведении которых безопасность на водных объектах обеспечивается силами Муниципального казенного учреждения «Поисково-спасательная служба на водных объектах города Челябинска (единиц): </w:t>
      </w:r>
    </w:p>
    <w:p w:rsidR="00DD73C3" w:rsidRPr="00CC03E5" w:rsidRDefault="00DD73C3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2022 год – 0;</w:t>
      </w:r>
    </w:p>
    <w:p w:rsidR="00DD73C3" w:rsidRPr="00CC03E5" w:rsidRDefault="00DD73C3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2023 год – 5;</w:t>
      </w:r>
    </w:p>
    <w:p w:rsidR="00DD73C3" w:rsidRPr="00CC03E5" w:rsidRDefault="00DD73C3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 2024 год – 5;</w:t>
      </w:r>
    </w:p>
    <w:p w:rsidR="00DD73C3" w:rsidRPr="00CC03E5" w:rsidRDefault="00DD73C3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ab/>
      </w:r>
      <w:r w:rsidRPr="00CC03E5">
        <w:rPr>
          <w:rFonts w:ascii="Times New Roman" w:hAnsi="Times New Roman"/>
          <w:sz w:val="28"/>
          <w:szCs w:val="28"/>
        </w:rPr>
        <w:tab/>
        <w:t xml:space="preserve">– 2025 год – 5. </w:t>
      </w:r>
    </w:p>
    <w:p w:rsidR="00847160" w:rsidRPr="00CC03E5" w:rsidRDefault="00DD73C3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ab/>
      </w:r>
      <w:r w:rsidR="004E53C5" w:rsidRPr="00CC03E5">
        <w:rPr>
          <w:rFonts w:ascii="Times New Roman" w:hAnsi="Times New Roman"/>
          <w:sz w:val="28"/>
          <w:szCs w:val="28"/>
        </w:rPr>
        <w:t>38</w:t>
      </w:r>
      <w:r w:rsidRPr="00CC03E5">
        <w:rPr>
          <w:rFonts w:ascii="Times New Roman" w:hAnsi="Times New Roman"/>
          <w:sz w:val="28"/>
          <w:szCs w:val="28"/>
        </w:rPr>
        <w:t>.</w:t>
      </w:r>
      <w:r w:rsidR="00847160" w:rsidRPr="00CC03E5">
        <w:rPr>
          <w:rFonts w:ascii="Times New Roman" w:hAnsi="Times New Roman"/>
          <w:sz w:val="28"/>
          <w:szCs w:val="28"/>
        </w:rPr>
        <w:t> Устройство мест массового отдыха людей на водных объектах (единиц):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– 2022 год – 3</w:t>
      </w:r>
      <w:r w:rsidRPr="00CC03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47160" w:rsidRPr="00CC03E5" w:rsidRDefault="00847160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0" w:lineRule="auto"/>
        <w:ind w:left="0"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– 2023 год – 0</w:t>
      </w:r>
      <w:r w:rsidRPr="00CC03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14DCE" w:rsidRPr="00CC03E5" w:rsidRDefault="00914DCE" w:rsidP="00D7447B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lastRenderedPageBreak/>
        <w:t>– 2024 год –</w:t>
      </w:r>
      <w:r w:rsidR="00455381" w:rsidRPr="00CC03E5">
        <w:rPr>
          <w:rFonts w:ascii="Times New Roman" w:hAnsi="Times New Roman"/>
          <w:sz w:val="28"/>
          <w:szCs w:val="28"/>
        </w:rPr>
        <w:t xml:space="preserve"> </w:t>
      </w:r>
      <w:r w:rsidRPr="00CC03E5">
        <w:rPr>
          <w:rFonts w:ascii="Times New Roman" w:hAnsi="Times New Roman"/>
          <w:sz w:val="28"/>
          <w:szCs w:val="28"/>
        </w:rPr>
        <w:t>0;</w:t>
      </w:r>
    </w:p>
    <w:p w:rsidR="00847160" w:rsidRPr="00CC03E5" w:rsidRDefault="00847160" w:rsidP="00D7447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– 202</w:t>
      </w:r>
      <w:r w:rsidR="00914DCE"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– 0.</w:t>
      </w:r>
    </w:p>
    <w:p w:rsidR="00847160" w:rsidRPr="00CC03E5" w:rsidRDefault="004E53C5" w:rsidP="00D7447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39</w:t>
      </w:r>
      <w:r w:rsidR="00847160" w:rsidRPr="00CC03E5">
        <w:rPr>
          <w:rFonts w:ascii="Times New Roman" w:hAnsi="Times New Roman"/>
          <w:sz w:val="28"/>
          <w:szCs w:val="28"/>
        </w:rPr>
        <w:t>. Содержание мест массового отдыха людей на водных объектах (единиц):</w:t>
      </w:r>
    </w:p>
    <w:p w:rsidR="00847160" w:rsidRPr="00CC03E5" w:rsidRDefault="00847160" w:rsidP="00D7447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2022 год – 9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D7447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2023 год – 9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914DCE" w:rsidRPr="00CC03E5" w:rsidRDefault="00914DCE" w:rsidP="00D7447B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 2024 год – </w:t>
      </w:r>
      <w:r w:rsidR="00455381" w:rsidRPr="00CC03E5">
        <w:rPr>
          <w:rFonts w:ascii="Times New Roman" w:hAnsi="Times New Roman"/>
          <w:sz w:val="28"/>
          <w:szCs w:val="28"/>
        </w:rPr>
        <w:t>9</w:t>
      </w:r>
      <w:r w:rsidRPr="00CC03E5">
        <w:rPr>
          <w:rFonts w:ascii="Times New Roman" w:hAnsi="Times New Roman"/>
          <w:sz w:val="28"/>
          <w:szCs w:val="28"/>
        </w:rPr>
        <w:t>;</w:t>
      </w:r>
    </w:p>
    <w:p w:rsidR="00847160" w:rsidRPr="00CC03E5" w:rsidRDefault="00847160" w:rsidP="00D7447B">
      <w:pPr>
        <w:spacing w:after="0" w:line="26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>– 202</w:t>
      </w:r>
      <w:r w:rsidR="00914DCE" w:rsidRPr="00CC03E5">
        <w:rPr>
          <w:rFonts w:ascii="Times New Roman" w:eastAsia="Times New Roman" w:hAnsi="Times New Roman"/>
          <w:sz w:val="28"/>
          <w:szCs w:val="28"/>
        </w:rPr>
        <w:t>5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 год – 9.</w:t>
      </w:r>
    </w:p>
    <w:p w:rsidR="00847160" w:rsidRPr="00CC03E5" w:rsidRDefault="004E53C5" w:rsidP="00D7447B">
      <w:pPr>
        <w:pStyle w:val="Standard"/>
        <w:spacing w:line="26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E5">
        <w:rPr>
          <w:rFonts w:ascii="Times New Roman" w:hAnsi="Times New Roman" w:cs="Times New Roman"/>
          <w:sz w:val="28"/>
          <w:szCs w:val="28"/>
        </w:rPr>
        <w:t>40</w:t>
      </w:r>
      <w:r w:rsidR="00847160" w:rsidRPr="00CC03E5">
        <w:rPr>
          <w:rFonts w:ascii="Times New Roman" w:hAnsi="Times New Roman" w:cs="Times New Roman"/>
          <w:sz w:val="28"/>
          <w:szCs w:val="28"/>
        </w:rPr>
        <w:t>. Выполнение мероприятий по установке и содержанию знаков безопасности на водных объектах (единиц):  </w:t>
      </w:r>
    </w:p>
    <w:p w:rsidR="00847160" w:rsidRPr="00CC03E5" w:rsidRDefault="00A7762E" w:rsidP="00D7447B">
      <w:pPr>
        <w:pStyle w:val="Standard"/>
        <w:tabs>
          <w:tab w:val="left" w:pos="2410"/>
        </w:tabs>
        <w:spacing w:line="262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03E5">
        <w:rPr>
          <w:rFonts w:ascii="Times New Roman" w:eastAsia="Times New Roman" w:hAnsi="Times New Roman" w:cs="Times New Roman"/>
          <w:sz w:val="28"/>
          <w:szCs w:val="28"/>
        </w:rPr>
        <w:t>– 2022 год  – </w:t>
      </w:r>
      <w:r w:rsidR="00847160" w:rsidRPr="00CC03E5">
        <w:rPr>
          <w:rFonts w:ascii="Times New Roman" w:eastAsia="Times New Roman" w:hAnsi="Times New Roman" w:cs="Times New Roman"/>
          <w:sz w:val="28"/>
          <w:szCs w:val="28"/>
        </w:rPr>
        <w:t>70;</w:t>
      </w:r>
    </w:p>
    <w:p w:rsidR="00A7762E" w:rsidRPr="00CC03E5" w:rsidRDefault="00A7762E" w:rsidP="00D7447B">
      <w:pPr>
        <w:pStyle w:val="Standard"/>
        <w:spacing w:line="262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03E5">
        <w:rPr>
          <w:rFonts w:ascii="Times New Roman" w:eastAsia="Times New Roman" w:hAnsi="Times New Roman" w:cs="Times New Roman"/>
          <w:sz w:val="28"/>
          <w:szCs w:val="28"/>
        </w:rPr>
        <w:t>– 2023 год  – 70;</w:t>
      </w:r>
    </w:p>
    <w:p w:rsidR="00A7762E" w:rsidRPr="00CC03E5" w:rsidRDefault="00A7762E" w:rsidP="00D7447B">
      <w:pPr>
        <w:pStyle w:val="Standard"/>
        <w:spacing w:line="262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03E5">
        <w:rPr>
          <w:rFonts w:ascii="Times New Roman" w:eastAsia="Times New Roman" w:hAnsi="Times New Roman" w:cs="Times New Roman"/>
          <w:sz w:val="28"/>
          <w:szCs w:val="28"/>
        </w:rPr>
        <w:t>– 2024 год  – 70;</w:t>
      </w:r>
    </w:p>
    <w:p w:rsidR="00A7762E" w:rsidRPr="00CC03E5" w:rsidRDefault="00A7762E" w:rsidP="00D7447B">
      <w:pPr>
        <w:pStyle w:val="Standard"/>
        <w:spacing w:line="262" w:lineRule="auto"/>
        <w:ind w:right="-1" w:firstLine="708"/>
        <w:rPr>
          <w:rFonts w:ascii="Times New Roman" w:hAnsi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 w:cs="Times New Roman"/>
          <w:sz w:val="28"/>
          <w:szCs w:val="28"/>
        </w:rPr>
        <w:t>– 2025 год  – 70.</w:t>
      </w:r>
    </w:p>
    <w:p w:rsidR="00E83794" w:rsidRPr="00CC03E5" w:rsidRDefault="00E83794" w:rsidP="00FC4581">
      <w:pPr>
        <w:spacing w:after="0" w:line="269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C03E5" w:rsidRDefault="007928CB" w:rsidP="00FC4581">
      <w:pPr>
        <w:spacing w:after="0" w:line="269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3E5">
        <w:rPr>
          <w:rFonts w:ascii="Times New Roman" w:hAnsi="Times New Roman"/>
          <w:sz w:val="28"/>
          <w:szCs w:val="28"/>
          <w:lang w:eastAsia="ru-RU"/>
        </w:rPr>
        <w:t>Характеристика программных мероприятий</w:t>
      </w:r>
    </w:p>
    <w:p w:rsidR="007A1140" w:rsidRPr="00CC03E5" w:rsidRDefault="007A1140" w:rsidP="00FC4581">
      <w:pPr>
        <w:spacing w:after="0" w:line="269" w:lineRule="auto"/>
        <w:contextualSpacing/>
        <w:jc w:val="center"/>
        <w:rPr>
          <w:rFonts w:ascii="Times New Roman" w:hAnsi="Times New Roman"/>
          <w:lang w:eastAsia="ru-RU"/>
        </w:rPr>
      </w:pPr>
    </w:p>
    <w:p w:rsidR="007A1140" w:rsidRPr="00CC03E5" w:rsidRDefault="007928CB" w:rsidP="00FC4581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1.  </w:t>
      </w:r>
      <w:r w:rsidR="007A1140" w:rsidRPr="00CC03E5">
        <w:rPr>
          <w:rFonts w:ascii="Times New Roman" w:hAnsi="Times New Roman"/>
          <w:sz w:val="28"/>
          <w:szCs w:val="28"/>
        </w:rPr>
        <w:t>Координация действий дежурных и диспетчерских служб города</w:t>
      </w:r>
      <w:r w:rsidR="00974688" w:rsidRPr="00CC03E5">
        <w:rPr>
          <w:rFonts w:ascii="Times New Roman" w:hAnsi="Times New Roman"/>
          <w:sz w:val="28"/>
          <w:szCs w:val="28"/>
        </w:rPr>
        <w:t xml:space="preserve"> </w:t>
      </w:r>
      <w:r w:rsidR="00DB121F" w:rsidRPr="00CC03E5">
        <w:rPr>
          <w:rFonts w:ascii="Times New Roman" w:hAnsi="Times New Roman"/>
          <w:sz w:val="28"/>
          <w:szCs w:val="28"/>
        </w:rPr>
        <w:t>Че</w:t>
      </w:r>
      <w:r w:rsidR="00C860FC" w:rsidRPr="00CC03E5">
        <w:rPr>
          <w:rFonts w:ascii="Times New Roman" w:hAnsi="Times New Roman"/>
          <w:sz w:val="28"/>
          <w:szCs w:val="28"/>
        </w:rPr>
        <w:t xml:space="preserve">лябинска </w:t>
      </w:r>
      <w:r w:rsidR="00974688" w:rsidRPr="00CC03E5">
        <w:rPr>
          <w:rFonts w:ascii="Times New Roman" w:hAnsi="Times New Roman"/>
          <w:sz w:val="28"/>
          <w:szCs w:val="28"/>
        </w:rPr>
        <w:t>в </w:t>
      </w:r>
      <w:r w:rsidR="00895A04" w:rsidRPr="00CC03E5">
        <w:rPr>
          <w:rFonts w:ascii="Times New Roman" w:hAnsi="Times New Roman"/>
          <w:sz w:val="28"/>
          <w:szCs w:val="28"/>
        </w:rPr>
        <w:t>режимах повседневной деятель</w:t>
      </w:r>
      <w:r w:rsidR="00974688" w:rsidRPr="00CC03E5">
        <w:rPr>
          <w:rFonts w:ascii="Times New Roman" w:hAnsi="Times New Roman"/>
          <w:sz w:val="28"/>
          <w:szCs w:val="28"/>
        </w:rPr>
        <w:t>ности, повышенной готовности и </w:t>
      </w:r>
      <w:r w:rsidR="007A1140" w:rsidRPr="00CC03E5">
        <w:rPr>
          <w:rFonts w:ascii="Times New Roman" w:hAnsi="Times New Roman"/>
          <w:sz w:val="28"/>
          <w:szCs w:val="28"/>
        </w:rPr>
        <w:t>чрезвычайной ситуации, обеспечение функционирования системы -</w:t>
      </w:r>
      <w:r w:rsidR="004F69AF" w:rsidRPr="00CC03E5">
        <w:rPr>
          <w:rFonts w:ascii="Times New Roman" w:hAnsi="Times New Roman"/>
          <w:sz w:val="28"/>
          <w:szCs w:val="28"/>
        </w:rPr>
        <w:t xml:space="preserve"> </w:t>
      </w:r>
      <w:r w:rsidR="007A1140" w:rsidRPr="00CC03E5">
        <w:rPr>
          <w:rFonts w:ascii="Times New Roman" w:hAnsi="Times New Roman"/>
          <w:sz w:val="28"/>
          <w:szCs w:val="28"/>
        </w:rPr>
        <w:t>112.</w:t>
      </w:r>
    </w:p>
    <w:p w:rsidR="007928CB" w:rsidRPr="00CC03E5" w:rsidRDefault="007A1140" w:rsidP="00FC4581">
      <w:pPr>
        <w:autoSpaceDE w:val="0"/>
        <w:autoSpaceDN w:val="0"/>
        <w:adjustRightInd w:val="0"/>
        <w:spacing w:after="0" w:line="26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3E5">
        <w:rPr>
          <w:rFonts w:ascii="Times New Roman" w:eastAsia="Times New Roman" w:hAnsi="Times New Roman"/>
          <w:sz w:val="28"/>
          <w:szCs w:val="28"/>
          <w:lang w:eastAsia="ru-RU"/>
        </w:rPr>
        <w:t>2. Ликвидация последствий чрезвы</w:t>
      </w:r>
      <w:r w:rsidR="00974688" w:rsidRPr="00CC03E5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ситуаций, происшествий и </w:t>
      </w:r>
      <w:r w:rsidRPr="00CC03E5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людей на вод</w:t>
      </w:r>
      <w:r w:rsidR="00974688" w:rsidRPr="00CC03E5">
        <w:rPr>
          <w:rFonts w:ascii="Times New Roman" w:eastAsia="Times New Roman" w:hAnsi="Times New Roman"/>
          <w:sz w:val="28"/>
          <w:szCs w:val="28"/>
          <w:lang w:eastAsia="ru-RU"/>
        </w:rPr>
        <w:t>ных объектах, охран</w:t>
      </w:r>
      <w:r w:rsidR="00377497" w:rsidRPr="00CC03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4688" w:rsidRPr="00CC03E5">
        <w:rPr>
          <w:rFonts w:ascii="Times New Roman" w:eastAsia="Times New Roman" w:hAnsi="Times New Roman"/>
          <w:sz w:val="28"/>
          <w:szCs w:val="28"/>
          <w:lang w:eastAsia="ru-RU"/>
        </w:rPr>
        <w:t xml:space="preserve"> их жизни и </w:t>
      </w:r>
      <w:r w:rsidRPr="00CC03E5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7928CB" w:rsidRPr="00CC0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CC03E5" w:rsidRDefault="00BC68E7" w:rsidP="00FC4581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ab/>
        <w:t>3. </w:t>
      </w:r>
      <w:r w:rsidR="007A1140" w:rsidRPr="00CC03E5"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7928CB" w:rsidRPr="00CC03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140" w:rsidRPr="00CC03E5" w:rsidRDefault="00BC68E7" w:rsidP="00FC4581">
      <w:pPr>
        <w:spacing w:after="0" w:line="26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ab/>
        <w:t>4. </w:t>
      </w:r>
      <w:r w:rsidR="007A1140" w:rsidRPr="00CC03E5">
        <w:rPr>
          <w:rFonts w:ascii="Times New Roman" w:hAnsi="Times New Roman"/>
          <w:sz w:val="28"/>
          <w:szCs w:val="28"/>
        </w:rPr>
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Челябинска.</w:t>
      </w:r>
      <w:r w:rsidR="007928CB" w:rsidRPr="00CC03E5">
        <w:rPr>
          <w:rFonts w:ascii="Times New Roman" w:hAnsi="Times New Roman"/>
          <w:sz w:val="28"/>
          <w:szCs w:val="28"/>
        </w:rPr>
        <w:tab/>
      </w:r>
    </w:p>
    <w:p w:rsidR="007928CB" w:rsidRPr="00CC03E5" w:rsidRDefault="00BC68E7" w:rsidP="00FC4581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5. </w:t>
      </w:r>
      <w:r w:rsidR="007A1140" w:rsidRPr="00CC03E5">
        <w:rPr>
          <w:rFonts w:ascii="Times New Roman" w:hAnsi="Times New Roman"/>
          <w:sz w:val="28"/>
          <w:szCs w:val="28"/>
        </w:rPr>
        <w:t>Мероприятия в области гражда</w:t>
      </w:r>
      <w:r w:rsidR="00C42F50" w:rsidRPr="00CC03E5">
        <w:rPr>
          <w:rFonts w:ascii="Times New Roman" w:hAnsi="Times New Roman"/>
          <w:sz w:val="28"/>
          <w:szCs w:val="28"/>
        </w:rPr>
        <w:t>нской обороны, предупреждения и </w:t>
      </w:r>
      <w:r w:rsidR="007A1140" w:rsidRPr="00CC03E5">
        <w:rPr>
          <w:rFonts w:ascii="Times New Roman" w:hAnsi="Times New Roman"/>
          <w:sz w:val="28"/>
          <w:szCs w:val="28"/>
        </w:rPr>
        <w:t>ликвидации последствий чрезвычайных ситуаций, обеспечения мер пожарной безопасности и безопасности на водных объектах.</w:t>
      </w:r>
      <w:r w:rsidR="007928CB" w:rsidRPr="00CC03E5">
        <w:rPr>
          <w:rFonts w:ascii="Times New Roman" w:hAnsi="Times New Roman"/>
          <w:sz w:val="28"/>
          <w:szCs w:val="28"/>
        </w:rPr>
        <w:t> </w:t>
      </w:r>
      <w:r w:rsidR="007928CB" w:rsidRPr="00CC03E5">
        <w:rPr>
          <w:rFonts w:ascii="Times New Roman" w:hAnsi="Times New Roman"/>
          <w:sz w:val="28"/>
          <w:szCs w:val="28"/>
        </w:rPr>
        <w:tab/>
      </w:r>
    </w:p>
    <w:p w:rsidR="00BC68E7" w:rsidRPr="00CC03E5" w:rsidRDefault="00BC68E7" w:rsidP="00FC4581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6. Осуществление мероприятий по об</w:t>
      </w:r>
      <w:r w:rsidR="00C42F50" w:rsidRPr="00CC03E5">
        <w:rPr>
          <w:rFonts w:ascii="Times New Roman" w:hAnsi="Times New Roman"/>
          <w:sz w:val="28"/>
          <w:szCs w:val="28"/>
        </w:rPr>
        <w:t>еспечению безопасности людей на </w:t>
      </w:r>
      <w:r w:rsidRPr="00CC03E5">
        <w:rPr>
          <w:rFonts w:ascii="Times New Roman" w:hAnsi="Times New Roman"/>
          <w:sz w:val="28"/>
          <w:szCs w:val="28"/>
        </w:rPr>
        <w:t>водных объектах, охране их жизни и здоровья.</w:t>
      </w:r>
    </w:p>
    <w:p w:rsidR="00BC68E7" w:rsidRPr="00CC03E5" w:rsidRDefault="00BC68E7" w:rsidP="00FC4581">
      <w:pPr>
        <w:spacing w:after="0" w:line="26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7. Устройство и содержание мест массового отдыха людей на водных объектах.</w:t>
      </w:r>
    </w:p>
    <w:p w:rsidR="00AC1B17" w:rsidRPr="00CC03E5" w:rsidRDefault="00AC1B17" w:rsidP="00FC4581">
      <w:pPr>
        <w:widowControl w:val="0"/>
        <w:autoSpaceDE w:val="0"/>
        <w:autoSpaceDN w:val="0"/>
        <w:adjustRightInd w:val="0"/>
        <w:spacing w:after="0" w:line="269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928CB" w:rsidRPr="00CC03E5" w:rsidRDefault="007928CB" w:rsidP="00FC4581">
      <w:pPr>
        <w:widowControl w:val="0"/>
        <w:autoSpaceDE w:val="0"/>
        <w:autoSpaceDN w:val="0"/>
        <w:adjustRightInd w:val="0"/>
        <w:spacing w:after="0" w:line="269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3E5">
        <w:rPr>
          <w:rFonts w:ascii="Times New Roman" w:hAnsi="Times New Roman"/>
          <w:sz w:val="28"/>
          <w:szCs w:val="28"/>
          <w:lang w:eastAsia="ru-RU"/>
        </w:rPr>
        <w:t>Сроки реализации Программы</w:t>
      </w:r>
    </w:p>
    <w:p w:rsidR="007928CB" w:rsidRPr="00CC03E5" w:rsidRDefault="007928CB" w:rsidP="00FC4581">
      <w:pPr>
        <w:widowControl w:val="0"/>
        <w:autoSpaceDE w:val="0"/>
        <w:autoSpaceDN w:val="0"/>
        <w:adjustRightInd w:val="0"/>
        <w:spacing w:after="0" w:line="269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CC03E5" w:rsidRDefault="0048494C" w:rsidP="00FC4581">
      <w:pPr>
        <w:spacing w:after="0" w:line="269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D7447B" w:rsidRPr="00CC03E5">
        <w:rPr>
          <w:rFonts w:ascii="Times New Roman" w:eastAsia="Times New Roman" w:hAnsi="Times New Roman"/>
          <w:sz w:val="28"/>
          <w:szCs w:val="28"/>
        </w:rPr>
        <w:t>П</w:t>
      </w:r>
      <w:r w:rsidRPr="00CC03E5">
        <w:rPr>
          <w:rFonts w:ascii="Times New Roman" w:eastAsia="Times New Roman" w:hAnsi="Times New Roman"/>
          <w:sz w:val="28"/>
          <w:szCs w:val="28"/>
        </w:rPr>
        <w:t xml:space="preserve">рограммы рассчитана на </w:t>
      </w:r>
      <w:r w:rsidR="007928CB" w:rsidRPr="00CC03E5">
        <w:rPr>
          <w:rFonts w:ascii="Times New Roman" w:eastAsia="Times New Roman" w:hAnsi="Times New Roman"/>
          <w:sz w:val="28"/>
          <w:szCs w:val="28"/>
        </w:rPr>
        <w:t>20</w:t>
      </w:r>
      <w:r w:rsidR="00847160" w:rsidRPr="00CC03E5">
        <w:rPr>
          <w:rFonts w:ascii="Times New Roman" w:eastAsia="Times New Roman" w:hAnsi="Times New Roman"/>
          <w:sz w:val="28"/>
          <w:szCs w:val="28"/>
        </w:rPr>
        <w:t>22</w:t>
      </w:r>
      <w:r w:rsidR="007928CB" w:rsidRPr="00CC03E5">
        <w:rPr>
          <w:rFonts w:ascii="Times New Roman" w:hAnsi="Times New Roman"/>
          <w:sz w:val="28"/>
          <w:szCs w:val="28"/>
        </w:rPr>
        <w:t>–</w:t>
      </w:r>
      <w:r w:rsidR="007928CB" w:rsidRPr="00CC03E5">
        <w:rPr>
          <w:rFonts w:ascii="Times New Roman" w:eastAsia="Times New Roman" w:hAnsi="Times New Roman"/>
          <w:sz w:val="28"/>
          <w:szCs w:val="28"/>
        </w:rPr>
        <w:t>202</w:t>
      </w:r>
      <w:r w:rsidR="00862446" w:rsidRPr="00CC03E5">
        <w:rPr>
          <w:rFonts w:ascii="Times New Roman" w:eastAsia="Times New Roman" w:hAnsi="Times New Roman"/>
          <w:sz w:val="28"/>
          <w:szCs w:val="28"/>
        </w:rPr>
        <w:t>5</w:t>
      </w:r>
      <w:r w:rsidR="007928CB" w:rsidRPr="00CC03E5">
        <w:rPr>
          <w:rFonts w:ascii="Times New Roman" w:hAnsi="Times New Roman"/>
          <w:sz w:val="28"/>
          <w:szCs w:val="28"/>
        </w:rPr>
        <w:t xml:space="preserve"> </w:t>
      </w:r>
      <w:r w:rsidR="007928CB" w:rsidRPr="00CC03E5">
        <w:rPr>
          <w:rFonts w:ascii="Times New Roman" w:eastAsia="Times New Roman" w:hAnsi="Times New Roman"/>
          <w:sz w:val="28"/>
          <w:szCs w:val="28"/>
        </w:rPr>
        <w:t>годы</w:t>
      </w:r>
      <w:r w:rsidR="007928CB" w:rsidRPr="00CC03E5">
        <w:rPr>
          <w:rFonts w:ascii="Times New Roman" w:hAnsi="Times New Roman"/>
          <w:sz w:val="28"/>
          <w:szCs w:val="28"/>
        </w:rPr>
        <w:t>.</w:t>
      </w:r>
    </w:p>
    <w:p w:rsidR="007928CB" w:rsidRPr="00CC03E5" w:rsidRDefault="007928CB" w:rsidP="00FC4581">
      <w:pPr>
        <w:spacing w:after="0" w:line="269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3E5">
        <w:rPr>
          <w:rFonts w:ascii="Times New Roman" w:hAnsi="Times New Roman"/>
          <w:sz w:val="28"/>
          <w:szCs w:val="28"/>
          <w:lang w:eastAsia="ru-RU"/>
        </w:rPr>
        <w:lastRenderedPageBreak/>
        <w:t>Объемы и источники финансирования</w:t>
      </w:r>
    </w:p>
    <w:p w:rsidR="007928CB" w:rsidRPr="00CC03E5" w:rsidRDefault="007928CB" w:rsidP="00FC4581">
      <w:pPr>
        <w:spacing w:after="0" w:line="269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160" w:rsidRPr="00CC03E5" w:rsidRDefault="00847160" w:rsidP="00FC4581">
      <w:pPr>
        <w:pStyle w:val="a3"/>
        <w:widowControl w:val="0"/>
        <w:autoSpaceDE w:val="0"/>
        <w:autoSpaceDN w:val="0"/>
        <w:adjustRightInd w:val="0"/>
        <w:spacing w:after="0" w:line="26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7C02F0" w:rsidRPr="00CC03E5">
        <w:rPr>
          <w:rFonts w:ascii="Times New Roman" w:hAnsi="Times New Roman"/>
          <w:sz w:val="28"/>
          <w:szCs w:val="28"/>
        </w:rPr>
        <w:t>875 775,05</w:t>
      </w:r>
      <w:r w:rsidRPr="00CC03E5">
        <w:rPr>
          <w:rFonts w:ascii="Times New Roman" w:hAnsi="Times New Roman"/>
          <w:sz w:val="28"/>
          <w:szCs w:val="28"/>
        </w:rPr>
        <w:t xml:space="preserve"> тыс. рублей</w:t>
      </w:r>
      <w:r w:rsidRPr="00CC03E5">
        <w:rPr>
          <w:rFonts w:ascii="Times New Roman" w:eastAsia="Times New Roman" w:hAnsi="Times New Roman"/>
          <w:sz w:val="28"/>
          <w:szCs w:val="28"/>
        </w:rPr>
        <w:t>, из них:</w:t>
      </w:r>
      <w:r w:rsidRPr="00CC03E5">
        <w:rPr>
          <w:rFonts w:ascii="Times New Roman" w:hAnsi="Times New Roman"/>
          <w:sz w:val="28"/>
          <w:szCs w:val="28"/>
        </w:rPr>
        <w:t xml:space="preserve"> </w:t>
      </w:r>
    </w:p>
    <w:p w:rsidR="00662EE3" w:rsidRPr="00CC03E5" w:rsidRDefault="00662EE3" w:rsidP="00FC4581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1) средства областного бюджета – </w:t>
      </w:r>
      <w:r w:rsidR="006E45E4">
        <w:rPr>
          <w:rFonts w:ascii="Times New Roman" w:hAnsi="Times New Roman"/>
          <w:sz w:val="28"/>
          <w:szCs w:val="28"/>
        </w:rPr>
        <w:t>7 174,52</w:t>
      </w:r>
      <w:r w:rsidRPr="00CC03E5">
        <w:rPr>
          <w:rFonts w:ascii="Times New Roman" w:hAnsi="Times New Roman"/>
          <w:sz w:val="28"/>
          <w:szCs w:val="28"/>
        </w:rPr>
        <w:t>тыс. рублей:</w:t>
      </w:r>
    </w:p>
    <w:p w:rsidR="00662EE3" w:rsidRPr="00CC03E5" w:rsidRDefault="00662EE3" w:rsidP="00FC4581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 2022 год – </w:t>
      </w:r>
      <w:r w:rsidR="006E45E4">
        <w:rPr>
          <w:rFonts w:ascii="Times New Roman" w:hAnsi="Times New Roman"/>
          <w:sz w:val="28"/>
          <w:szCs w:val="28"/>
        </w:rPr>
        <w:t>7 174,52</w:t>
      </w:r>
      <w:r w:rsidRPr="00CC03E5">
        <w:rPr>
          <w:rFonts w:ascii="Times New Roman" w:hAnsi="Times New Roman"/>
          <w:sz w:val="28"/>
          <w:szCs w:val="28"/>
        </w:rPr>
        <w:t xml:space="preserve"> тыс. рублей;</w:t>
      </w:r>
    </w:p>
    <w:p w:rsidR="00662EE3" w:rsidRPr="00CC03E5" w:rsidRDefault="00662EE3" w:rsidP="00FC4581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 2023 год – 0 тыс. рублей;</w:t>
      </w:r>
    </w:p>
    <w:p w:rsidR="00662EE3" w:rsidRPr="00CC03E5" w:rsidRDefault="00662EE3" w:rsidP="00FC4581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 2024 год – 0 тыс. рублей;</w:t>
      </w:r>
    </w:p>
    <w:p w:rsidR="00862446" w:rsidRPr="00CC03E5" w:rsidRDefault="00862446" w:rsidP="00FC4581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 2025 год – 0 тыс. рублей;</w:t>
      </w:r>
    </w:p>
    <w:p w:rsidR="00847160" w:rsidRPr="00CC03E5" w:rsidRDefault="00662EE3" w:rsidP="00FC4581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2</w:t>
      </w:r>
      <w:r w:rsidR="00847160" w:rsidRPr="00CC03E5">
        <w:rPr>
          <w:rFonts w:ascii="Times New Roman" w:hAnsi="Times New Roman"/>
          <w:sz w:val="28"/>
          <w:szCs w:val="28"/>
        </w:rPr>
        <w:t xml:space="preserve">) средства бюджета города Челябинска – </w:t>
      </w:r>
      <w:r w:rsidR="006E45E4">
        <w:rPr>
          <w:rFonts w:ascii="Times New Roman" w:hAnsi="Times New Roman"/>
          <w:sz w:val="28"/>
          <w:szCs w:val="28"/>
        </w:rPr>
        <w:t>865 296,53</w:t>
      </w:r>
      <w:r w:rsidR="00847160" w:rsidRPr="00CC03E5">
        <w:rPr>
          <w:rFonts w:ascii="Times New Roman" w:hAnsi="Times New Roman"/>
          <w:sz w:val="28"/>
          <w:szCs w:val="28"/>
        </w:rPr>
        <w:t xml:space="preserve"> тыс. рублей:</w:t>
      </w:r>
    </w:p>
    <w:p w:rsidR="00847160" w:rsidRPr="00CC03E5" w:rsidRDefault="00847160" w:rsidP="00FC4581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 2022 год – </w:t>
      </w:r>
      <w:r w:rsidR="006E45E4">
        <w:rPr>
          <w:rFonts w:ascii="Times New Roman" w:hAnsi="Times New Roman"/>
          <w:sz w:val="28"/>
          <w:szCs w:val="28"/>
        </w:rPr>
        <w:t>201 572,04</w:t>
      </w:r>
      <w:r w:rsidRPr="00CC03E5">
        <w:rPr>
          <w:rFonts w:ascii="Times New Roman" w:hAnsi="Times New Roman"/>
          <w:sz w:val="28"/>
          <w:szCs w:val="28"/>
        </w:rPr>
        <w:t xml:space="preserve"> тыс. рублей;</w:t>
      </w:r>
    </w:p>
    <w:p w:rsidR="00847160" w:rsidRPr="00CC03E5" w:rsidRDefault="00847160" w:rsidP="00FC4581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 2023 год – </w:t>
      </w:r>
      <w:r w:rsidR="007C02F0" w:rsidRPr="00CC03E5">
        <w:rPr>
          <w:rFonts w:ascii="Times New Roman" w:hAnsi="Times New Roman"/>
          <w:sz w:val="28"/>
          <w:szCs w:val="28"/>
        </w:rPr>
        <w:t>222 703,94</w:t>
      </w:r>
      <w:r w:rsidRPr="00CC03E5">
        <w:rPr>
          <w:rFonts w:ascii="Times New Roman" w:hAnsi="Times New Roman"/>
          <w:sz w:val="28"/>
          <w:szCs w:val="28"/>
        </w:rPr>
        <w:t xml:space="preserve"> тыс. рублей;</w:t>
      </w:r>
    </w:p>
    <w:p w:rsidR="00862446" w:rsidRPr="00CC03E5" w:rsidRDefault="00862446" w:rsidP="00FC4581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 2024 год – </w:t>
      </w:r>
      <w:r w:rsidR="007C02F0" w:rsidRPr="00CC03E5">
        <w:rPr>
          <w:rFonts w:ascii="Times New Roman" w:hAnsi="Times New Roman"/>
          <w:sz w:val="28"/>
          <w:szCs w:val="28"/>
        </w:rPr>
        <w:t>220</w:t>
      </w:r>
      <w:r w:rsidR="006264B7" w:rsidRPr="00CC03E5">
        <w:rPr>
          <w:rFonts w:ascii="Times New Roman" w:hAnsi="Times New Roman"/>
          <w:sz w:val="28"/>
          <w:szCs w:val="28"/>
        </w:rPr>
        <w:t xml:space="preserve"> </w:t>
      </w:r>
      <w:r w:rsidR="007C02F0" w:rsidRPr="00CC03E5">
        <w:rPr>
          <w:rFonts w:ascii="Times New Roman" w:hAnsi="Times New Roman"/>
          <w:sz w:val="28"/>
          <w:szCs w:val="28"/>
        </w:rPr>
        <w:t>272,06</w:t>
      </w:r>
      <w:r w:rsidRPr="00CC03E5">
        <w:rPr>
          <w:rFonts w:ascii="Times New Roman" w:hAnsi="Times New Roman"/>
          <w:sz w:val="28"/>
          <w:szCs w:val="28"/>
        </w:rPr>
        <w:t> тыс. рублей;</w:t>
      </w:r>
    </w:p>
    <w:p w:rsidR="00847160" w:rsidRPr="00CC03E5" w:rsidRDefault="00847160" w:rsidP="00FC4581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 202</w:t>
      </w:r>
      <w:r w:rsidR="00862446" w:rsidRPr="00CC03E5">
        <w:rPr>
          <w:rFonts w:ascii="Times New Roman" w:hAnsi="Times New Roman"/>
          <w:sz w:val="28"/>
          <w:szCs w:val="28"/>
        </w:rPr>
        <w:t>5</w:t>
      </w:r>
      <w:r w:rsidRPr="00CC03E5">
        <w:rPr>
          <w:rFonts w:ascii="Times New Roman" w:hAnsi="Times New Roman"/>
          <w:sz w:val="28"/>
          <w:szCs w:val="28"/>
        </w:rPr>
        <w:t xml:space="preserve"> год – </w:t>
      </w:r>
      <w:r w:rsidR="007C02F0" w:rsidRPr="00CC03E5">
        <w:rPr>
          <w:rFonts w:ascii="Times New Roman" w:hAnsi="Times New Roman"/>
          <w:sz w:val="28"/>
          <w:szCs w:val="28"/>
        </w:rPr>
        <w:t>220</w:t>
      </w:r>
      <w:r w:rsidR="006264B7" w:rsidRPr="00CC03E5">
        <w:rPr>
          <w:rFonts w:ascii="Times New Roman" w:hAnsi="Times New Roman"/>
          <w:sz w:val="28"/>
          <w:szCs w:val="28"/>
        </w:rPr>
        <w:t xml:space="preserve"> </w:t>
      </w:r>
      <w:r w:rsidR="007C02F0" w:rsidRPr="00CC03E5">
        <w:rPr>
          <w:rFonts w:ascii="Times New Roman" w:hAnsi="Times New Roman"/>
          <w:sz w:val="28"/>
          <w:szCs w:val="28"/>
        </w:rPr>
        <w:t>748,49</w:t>
      </w:r>
      <w:r w:rsidRPr="00CC03E5">
        <w:rPr>
          <w:rFonts w:ascii="Times New Roman" w:hAnsi="Times New Roman"/>
          <w:sz w:val="28"/>
          <w:szCs w:val="28"/>
        </w:rPr>
        <w:t xml:space="preserve"> тыс. рублей;</w:t>
      </w:r>
    </w:p>
    <w:p w:rsidR="00847160" w:rsidRPr="00CC03E5" w:rsidRDefault="00662EE3" w:rsidP="0094431D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3</w:t>
      </w:r>
      <w:r w:rsidR="00847160" w:rsidRPr="00CC03E5">
        <w:rPr>
          <w:rFonts w:ascii="Times New Roman" w:hAnsi="Times New Roman"/>
          <w:sz w:val="28"/>
          <w:szCs w:val="28"/>
        </w:rPr>
        <w:t>) внебюджетные средства – 3</w:t>
      </w:r>
      <w:r w:rsidR="00A8251B" w:rsidRPr="00CC03E5">
        <w:rPr>
          <w:rFonts w:ascii="Times New Roman" w:hAnsi="Times New Roman"/>
          <w:sz w:val="28"/>
          <w:szCs w:val="28"/>
        </w:rPr>
        <w:t> 304,00</w:t>
      </w:r>
      <w:r w:rsidR="00847160" w:rsidRPr="00CC03E5">
        <w:rPr>
          <w:rFonts w:ascii="Times New Roman" w:hAnsi="Times New Roman"/>
          <w:sz w:val="28"/>
          <w:szCs w:val="28"/>
        </w:rPr>
        <w:t xml:space="preserve"> тыс. рублей:</w:t>
      </w:r>
    </w:p>
    <w:p w:rsidR="00847160" w:rsidRPr="00CC03E5" w:rsidRDefault="00847160" w:rsidP="0094431D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>– 2022 год – 826,00 тыс. рублей;</w:t>
      </w:r>
    </w:p>
    <w:p w:rsidR="00847160" w:rsidRPr="00CC03E5" w:rsidRDefault="00847160" w:rsidP="0094431D">
      <w:pPr>
        <w:spacing w:after="0" w:line="269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 2023  год – 826,00 тыс. рублей; </w:t>
      </w:r>
    </w:p>
    <w:p w:rsidR="00862446" w:rsidRPr="00CC03E5" w:rsidRDefault="00862446" w:rsidP="0094431D">
      <w:pPr>
        <w:spacing w:after="0" w:line="269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– 2024  год – 826,00 тыс. рублей; </w:t>
      </w:r>
    </w:p>
    <w:p w:rsidR="00BC68E7" w:rsidRPr="00CC03E5" w:rsidRDefault="002D7FA6" w:rsidP="0094431D">
      <w:pPr>
        <w:spacing w:after="0" w:line="269" w:lineRule="auto"/>
        <w:contextualSpacing/>
        <w:rPr>
          <w:rFonts w:ascii="Times New Roman" w:hAnsi="Times New Roman"/>
          <w:sz w:val="28"/>
          <w:szCs w:val="28"/>
        </w:rPr>
      </w:pPr>
      <w:r w:rsidRPr="00CC03E5">
        <w:rPr>
          <w:rFonts w:ascii="Times New Roman" w:hAnsi="Times New Roman"/>
          <w:sz w:val="28"/>
          <w:szCs w:val="28"/>
        </w:rPr>
        <w:t xml:space="preserve">          </w:t>
      </w:r>
      <w:r w:rsidR="00847160" w:rsidRPr="00CC03E5">
        <w:rPr>
          <w:rFonts w:ascii="Times New Roman" w:hAnsi="Times New Roman"/>
          <w:sz w:val="28"/>
          <w:szCs w:val="28"/>
        </w:rPr>
        <w:t>– 202</w:t>
      </w:r>
      <w:r w:rsidR="00862446" w:rsidRPr="00CC03E5">
        <w:rPr>
          <w:rFonts w:ascii="Times New Roman" w:hAnsi="Times New Roman"/>
          <w:sz w:val="28"/>
          <w:szCs w:val="28"/>
        </w:rPr>
        <w:t>5</w:t>
      </w:r>
      <w:r w:rsidR="00847160" w:rsidRPr="00CC03E5">
        <w:rPr>
          <w:rFonts w:ascii="Times New Roman" w:hAnsi="Times New Roman"/>
          <w:sz w:val="28"/>
          <w:szCs w:val="28"/>
        </w:rPr>
        <w:t xml:space="preserve">  год – 826,00 тыс. рублей.</w:t>
      </w:r>
    </w:p>
    <w:p w:rsidR="00FB4A59" w:rsidRPr="00CC03E5" w:rsidRDefault="00FB4A59" w:rsidP="0094431D">
      <w:pPr>
        <w:spacing w:after="0" w:line="269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183163" w:rsidRDefault="007928CB" w:rsidP="0094431D">
      <w:pPr>
        <w:spacing w:after="0" w:line="269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7928CB" w:rsidRPr="00183163" w:rsidRDefault="007928CB" w:rsidP="0094431D">
      <w:pPr>
        <w:spacing w:after="0" w:line="269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83163">
        <w:rPr>
          <w:rFonts w:ascii="Times New Roman" w:hAnsi="Times New Roman"/>
          <w:sz w:val="28"/>
          <w:szCs w:val="28"/>
          <w:lang w:eastAsia="ru-RU"/>
        </w:rPr>
        <w:t>и показатели социально-экономической эффективности</w:t>
      </w:r>
    </w:p>
    <w:p w:rsidR="007928CB" w:rsidRPr="00183163" w:rsidRDefault="007928CB" w:rsidP="0094431D">
      <w:pPr>
        <w:spacing w:after="0" w:line="269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54F02" w:rsidRPr="00183163" w:rsidRDefault="00254F02" w:rsidP="0094431D">
      <w:pPr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Реализация </w:t>
      </w:r>
      <w:r w:rsidR="00C960C1" w:rsidRPr="00183163">
        <w:rPr>
          <w:rFonts w:ascii="Times New Roman" w:hAnsi="Times New Roman"/>
          <w:sz w:val="28"/>
          <w:szCs w:val="28"/>
        </w:rPr>
        <w:t xml:space="preserve"> мероприятий </w:t>
      </w:r>
      <w:r w:rsidRPr="00183163">
        <w:rPr>
          <w:rFonts w:ascii="Times New Roman" w:hAnsi="Times New Roman"/>
          <w:sz w:val="28"/>
          <w:szCs w:val="28"/>
        </w:rPr>
        <w:t>Программы позволит:</w:t>
      </w:r>
    </w:p>
    <w:p w:rsidR="00254F02" w:rsidRPr="00183163" w:rsidRDefault="00254F02" w:rsidP="0094431D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163">
        <w:rPr>
          <w:rFonts w:ascii="Times New Roman" w:hAnsi="Times New Roman"/>
          <w:sz w:val="28"/>
          <w:szCs w:val="28"/>
        </w:rPr>
        <w:t>1) </w:t>
      </w:r>
      <w:r w:rsidR="00BF67A5" w:rsidRPr="00183163">
        <w:rPr>
          <w:rFonts w:ascii="Times New Roman" w:hAnsi="Times New Roman"/>
          <w:sz w:val="28"/>
          <w:szCs w:val="28"/>
        </w:rPr>
        <w:t>о</w:t>
      </w:r>
      <w:r w:rsidR="002269A7">
        <w:rPr>
          <w:rFonts w:ascii="Times New Roman" w:hAnsi="Times New Roman"/>
          <w:sz w:val="28"/>
          <w:szCs w:val="28"/>
        </w:rPr>
        <w:t>беспечить повседневную оператив</w:t>
      </w:r>
      <w:r w:rsidR="00BF67A5" w:rsidRPr="00183163">
        <w:rPr>
          <w:rFonts w:ascii="Times New Roman" w:hAnsi="Times New Roman"/>
          <w:sz w:val="28"/>
          <w:szCs w:val="28"/>
        </w:rPr>
        <w:t>ную готовность органов повседневного управления Челябинского городского звена Челябинской областной территориальной подсистемы единой государственной системы предупреждения чрезвычайных ситуаций, организацию бесперебойной                              и эффективной работы системы вызова экстренных оперативных служб                          по  единому номеру 112 на территории города Челябинска, поддержание                           в готовности муниципальной автоматизированной системы централизованного оповещения населения города Челябинска при угрозе возникновения                            или возникновении чрезвычайных ситуаций природного и техногенного</w:t>
      </w:r>
      <w:proofErr w:type="gramEnd"/>
      <w:r w:rsidR="00BF67A5" w:rsidRPr="00183163">
        <w:rPr>
          <w:rFonts w:ascii="Times New Roman" w:hAnsi="Times New Roman"/>
          <w:sz w:val="28"/>
          <w:szCs w:val="28"/>
        </w:rPr>
        <w:t xml:space="preserve"> характера, а также при ведении военных действий или вследствие                           этих действий</w:t>
      </w:r>
      <w:r w:rsidRPr="00183163">
        <w:rPr>
          <w:rFonts w:ascii="Times New Roman" w:hAnsi="Times New Roman"/>
          <w:sz w:val="28"/>
          <w:szCs w:val="28"/>
        </w:rPr>
        <w:t xml:space="preserve">; </w:t>
      </w:r>
    </w:p>
    <w:p w:rsidR="00254F02" w:rsidRPr="00183163" w:rsidRDefault="003635D2" w:rsidP="0094431D">
      <w:pPr>
        <w:shd w:val="clear" w:color="auto" w:fill="FFFFFF"/>
        <w:spacing w:after="0" w:line="26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2) об</w:t>
      </w:r>
      <w:r w:rsidR="007C229C" w:rsidRPr="00183163">
        <w:rPr>
          <w:rFonts w:ascii="Times New Roman" w:hAnsi="Times New Roman"/>
          <w:sz w:val="28"/>
          <w:szCs w:val="28"/>
        </w:rPr>
        <w:t>еспечить постоянную готовность сил и средств муниципальн</w:t>
      </w:r>
      <w:r w:rsidR="005B03C7" w:rsidRPr="00183163">
        <w:rPr>
          <w:rFonts w:ascii="Times New Roman" w:hAnsi="Times New Roman"/>
          <w:sz w:val="28"/>
          <w:szCs w:val="28"/>
        </w:rPr>
        <w:t>ого</w:t>
      </w:r>
      <w:r w:rsidR="007C229C" w:rsidRPr="00183163">
        <w:rPr>
          <w:rFonts w:ascii="Times New Roman" w:hAnsi="Times New Roman"/>
          <w:sz w:val="28"/>
          <w:szCs w:val="28"/>
        </w:rPr>
        <w:t xml:space="preserve"> </w:t>
      </w:r>
      <w:r w:rsidR="005B03C7" w:rsidRPr="00183163">
        <w:rPr>
          <w:rFonts w:ascii="Times New Roman" w:hAnsi="Times New Roman"/>
          <w:sz w:val="28"/>
          <w:szCs w:val="28"/>
        </w:rPr>
        <w:t>поисково-спасательного отряда</w:t>
      </w:r>
      <w:r w:rsidR="007C229C" w:rsidRPr="00183163">
        <w:rPr>
          <w:rFonts w:ascii="Times New Roman" w:hAnsi="Times New Roman"/>
          <w:sz w:val="28"/>
          <w:szCs w:val="28"/>
        </w:rPr>
        <w:t xml:space="preserve"> к реагированию  на чрезвычайные ситуации </w:t>
      </w:r>
      <w:r w:rsidR="005B03C7" w:rsidRPr="00183163">
        <w:rPr>
          <w:rFonts w:ascii="Times New Roman" w:hAnsi="Times New Roman"/>
          <w:sz w:val="28"/>
          <w:szCs w:val="28"/>
        </w:rPr>
        <w:t>(</w:t>
      </w:r>
      <w:r w:rsidR="007C229C" w:rsidRPr="00183163">
        <w:rPr>
          <w:rFonts w:ascii="Times New Roman" w:hAnsi="Times New Roman"/>
          <w:sz w:val="28"/>
          <w:szCs w:val="28"/>
        </w:rPr>
        <w:t>происшествия</w:t>
      </w:r>
      <w:r w:rsidR="005B03C7" w:rsidRPr="00183163">
        <w:rPr>
          <w:rFonts w:ascii="Times New Roman" w:hAnsi="Times New Roman"/>
          <w:sz w:val="28"/>
          <w:szCs w:val="28"/>
        </w:rPr>
        <w:t>)</w:t>
      </w:r>
      <w:r w:rsidR="007C229C" w:rsidRPr="00183163">
        <w:rPr>
          <w:rFonts w:ascii="Times New Roman" w:hAnsi="Times New Roman"/>
          <w:sz w:val="28"/>
          <w:szCs w:val="28"/>
        </w:rPr>
        <w:t>, возникающие на территории города Челябинска, проведение мероприятий по предупреждению населения города Челябинска о мерах пожарной безопасности</w:t>
      </w:r>
      <w:r w:rsidR="00254F02" w:rsidRPr="00183163">
        <w:rPr>
          <w:rFonts w:ascii="Times New Roman" w:hAnsi="Times New Roman"/>
          <w:sz w:val="28"/>
          <w:szCs w:val="28"/>
        </w:rPr>
        <w:t>;</w:t>
      </w:r>
    </w:p>
    <w:p w:rsidR="00254F02" w:rsidRPr="00183163" w:rsidRDefault="00254F02" w:rsidP="009562E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lastRenderedPageBreak/>
        <w:t xml:space="preserve">3) увеличить количество населения, </w:t>
      </w:r>
      <w:r w:rsidR="009C0D17" w:rsidRPr="00183163">
        <w:rPr>
          <w:rFonts w:ascii="Times New Roman" w:hAnsi="Times New Roman"/>
          <w:sz w:val="28"/>
          <w:szCs w:val="28"/>
        </w:rPr>
        <w:t>прошедшего обучение</w:t>
      </w:r>
      <w:r w:rsidRPr="00183163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ситуаций, особенно неработающего;</w:t>
      </w:r>
    </w:p>
    <w:p w:rsidR="00254F02" w:rsidRPr="00183163" w:rsidRDefault="00254F02" w:rsidP="009562E5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4) </w:t>
      </w:r>
      <w:r w:rsidRPr="00183163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</w:t>
      </w:r>
      <w:r w:rsidR="00C42F50" w:rsidRPr="00183163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183163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="00754ADF" w:rsidRPr="00183163">
        <w:rPr>
          <w:rFonts w:ascii="Times New Roman" w:eastAsia="Times New Roman" w:hAnsi="Times New Roman"/>
          <w:sz w:val="28"/>
          <w:szCs w:val="28"/>
        </w:rPr>
        <w:t xml:space="preserve">гражданской и территориальной обороны, </w:t>
      </w:r>
      <w:r w:rsidR="00514A06" w:rsidRPr="00183163">
        <w:rPr>
          <w:rFonts w:ascii="Times New Roman" w:eastAsia="Times New Roman" w:hAnsi="Times New Roman"/>
          <w:sz w:val="28"/>
          <w:szCs w:val="28"/>
        </w:rPr>
        <w:t>защиты населения и </w:t>
      </w:r>
      <w:r w:rsidRPr="00183163">
        <w:rPr>
          <w:rFonts w:ascii="Times New Roman" w:eastAsia="Times New Roman" w:hAnsi="Times New Roman"/>
          <w:sz w:val="28"/>
          <w:szCs w:val="28"/>
        </w:rPr>
        <w:t xml:space="preserve">территорий от чрезвычайных ситуаций природного и техногенного характера, </w:t>
      </w:r>
      <w:r w:rsidR="00754ADF" w:rsidRPr="00183163">
        <w:rPr>
          <w:rFonts w:ascii="Times New Roman" w:eastAsia="Times New Roman" w:hAnsi="Times New Roman"/>
          <w:sz w:val="28"/>
          <w:szCs w:val="28"/>
        </w:rPr>
        <w:t xml:space="preserve">обеспечения пожарной безопасности, </w:t>
      </w:r>
      <w:r w:rsidR="00514A06" w:rsidRPr="00183163">
        <w:rPr>
          <w:rFonts w:ascii="Times New Roman" w:eastAsia="Times New Roman" w:hAnsi="Times New Roman"/>
          <w:sz w:val="28"/>
          <w:szCs w:val="28"/>
        </w:rPr>
        <w:t>безопасности людей на </w:t>
      </w:r>
      <w:r w:rsidRPr="00183163">
        <w:rPr>
          <w:rFonts w:ascii="Times New Roman" w:eastAsia="Times New Roman" w:hAnsi="Times New Roman"/>
          <w:sz w:val="28"/>
          <w:szCs w:val="28"/>
        </w:rPr>
        <w:t>водных объектах;</w:t>
      </w:r>
    </w:p>
    <w:p w:rsidR="00254F02" w:rsidRPr="00183163" w:rsidRDefault="00254F02" w:rsidP="009562E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</w:t>
      </w:r>
      <w:r w:rsidR="003A59C5" w:rsidRPr="00183163">
        <w:rPr>
          <w:rFonts w:ascii="Times New Roman" w:hAnsi="Times New Roman"/>
          <w:sz w:val="28"/>
          <w:szCs w:val="28"/>
        </w:rPr>
        <w:t>;</w:t>
      </w:r>
    </w:p>
    <w:p w:rsidR="005A1ADD" w:rsidRPr="00183163" w:rsidRDefault="00254F02" w:rsidP="009562E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6) </w:t>
      </w:r>
      <w:r w:rsidR="00556F0A" w:rsidRPr="00183163">
        <w:rPr>
          <w:rFonts w:ascii="Times New Roman" w:hAnsi="Times New Roman"/>
          <w:sz w:val="28"/>
          <w:szCs w:val="28"/>
        </w:rPr>
        <w:t>обеспеч</w:t>
      </w:r>
      <w:r w:rsidR="0094431D" w:rsidRPr="00183163">
        <w:rPr>
          <w:rFonts w:ascii="Times New Roman" w:hAnsi="Times New Roman"/>
          <w:sz w:val="28"/>
          <w:szCs w:val="28"/>
        </w:rPr>
        <w:t>ить</w:t>
      </w:r>
      <w:r w:rsidR="00556F0A" w:rsidRPr="00183163">
        <w:rPr>
          <w:rFonts w:ascii="Times New Roman" w:hAnsi="Times New Roman"/>
          <w:sz w:val="28"/>
          <w:szCs w:val="28"/>
        </w:rPr>
        <w:t xml:space="preserve"> постоянн</w:t>
      </w:r>
      <w:r w:rsidR="0094431D" w:rsidRPr="00183163">
        <w:rPr>
          <w:rFonts w:ascii="Times New Roman" w:hAnsi="Times New Roman"/>
          <w:sz w:val="28"/>
          <w:szCs w:val="28"/>
        </w:rPr>
        <w:t>ую</w:t>
      </w:r>
      <w:r w:rsidR="00556F0A" w:rsidRPr="00183163">
        <w:rPr>
          <w:rFonts w:ascii="Times New Roman" w:hAnsi="Times New Roman"/>
          <w:sz w:val="28"/>
          <w:szCs w:val="28"/>
        </w:rPr>
        <w:t xml:space="preserve"> готовност</w:t>
      </w:r>
      <w:r w:rsidR="0094431D" w:rsidRPr="00183163">
        <w:rPr>
          <w:rFonts w:ascii="Times New Roman" w:hAnsi="Times New Roman"/>
          <w:sz w:val="28"/>
          <w:szCs w:val="28"/>
        </w:rPr>
        <w:t>ь</w:t>
      </w:r>
      <w:r w:rsidR="00556F0A" w:rsidRPr="00183163">
        <w:rPr>
          <w:rFonts w:ascii="Times New Roman" w:hAnsi="Times New Roman"/>
          <w:sz w:val="28"/>
          <w:szCs w:val="28"/>
        </w:rPr>
        <w:t xml:space="preserve"> сил и средств муниципальн</w:t>
      </w:r>
      <w:r w:rsidR="005B03C7" w:rsidRPr="00183163">
        <w:rPr>
          <w:rFonts w:ascii="Times New Roman" w:hAnsi="Times New Roman"/>
          <w:sz w:val="28"/>
          <w:szCs w:val="28"/>
        </w:rPr>
        <w:t>ого</w:t>
      </w:r>
      <w:r w:rsidR="00556F0A" w:rsidRPr="00183163">
        <w:rPr>
          <w:rFonts w:ascii="Times New Roman" w:hAnsi="Times New Roman"/>
          <w:sz w:val="28"/>
          <w:szCs w:val="28"/>
        </w:rPr>
        <w:t xml:space="preserve"> </w:t>
      </w:r>
      <w:r w:rsidR="005B03C7" w:rsidRPr="00183163">
        <w:rPr>
          <w:rFonts w:ascii="Times New Roman" w:hAnsi="Times New Roman"/>
          <w:sz w:val="28"/>
          <w:szCs w:val="28"/>
        </w:rPr>
        <w:t>поисково-спасательного отряда</w:t>
      </w:r>
      <w:r w:rsidR="00556F0A" w:rsidRPr="00183163">
        <w:rPr>
          <w:rFonts w:ascii="Times New Roman" w:hAnsi="Times New Roman"/>
          <w:sz w:val="28"/>
          <w:szCs w:val="28"/>
        </w:rPr>
        <w:t xml:space="preserve"> к реагированию</w:t>
      </w:r>
      <w:r w:rsidR="005B03C7" w:rsidRPr="00183163">
        <w:rPr>
          <w:rFonts w:ascii="Times New Roman" w:hAnsi="Times New Roman"/>
          <w:sz w:val="28"/>
          <w:szCs w:val="28"/>
        </w:rPr>
        <w:t xml:space="preserve"> </w:t>
      </w:r>
      <w:r w:rsidR="00556F0A" w:rsidRPr="00183163">
        <w:rPr>
          <w:rFonts w:ascii="Times New Roman" w:hAnsi="Times New Roman"/>
          <w:sz w:val="28"/>
          <w:szCs w:val="28"/>
        </w:rPr>
        <w:t xml:space="preserve">на чрезвычайные ситуации </w:t>
      </w:r>
      <w:r w:rsidR="005B03C7" w:rsidRPr="00183163">
        <w:rPr>
          <w:rFonts w:ascii="Times New Roman" w:hAnsi="Times New Roman"/>
          <w:sz w:val="28"/>
          <w:szCs w:val="28"/>
        </w:rPr>
        <w:t>(</w:t>
      </w:r>
      <w:r w:rsidR="00556F0A" w:rsidRPr="00183163">
        <w:rPr>
          <w:rFonts w:ascii="Times New Roman" w:hAnsi="Times New Roman"/>
          <w:sz w:val="28"/>
          <w:szCs w:val="28"/>
        </w:rPr>
        <w:t>происшествия</w:t>
      </w:r>
      <w:r w:rsidR="005B03C7" w:rsidRPr="00183163">
        <w:rPr>
          <w:rFonts w:ascii="Times New Roman" w:hAnsi="Times New Roman"/>
          <w:sz w:val="28"/>
          <w:szCs w:val="28"/>
        </w:rPr>
        <w:t>)</w:t>
      </w:r>
      <w:r w:rsidR="00556F0A" w:rsidRPr="00183163">
        <w:rPr>
          <w:rFonts w:ascii="Times New Roman" w:hAnsi="Times New Roman"/>
          <w:sz w:val="28"/>
          <w:szCs w:val="28"/>
        </w:rPr>
        <w:t>, возникающие на водных объект</w:t>
      </w:r>
      <w:r w:rsidR="00752E90">
        <w:rPr>
          <w:rFonts w:ascii="Times New Roman" w:hAnsi="Times New Roman"/>
          <w:sz w:val="28"/>
          <w:szCs w:val="28"/>
        </w:rPr>
        <w:t>ах в границах города Челябинска</w:t>
      </w:r>
      <w:r w:rsidR="00697962" w:rsidRPr="00183163">
        <w:rPr>
          <w:rFonts w:ascii="Times New Roman" w:hAnsi="Times New Roman"/>
          <w:sz w:val="28"/>
          <w:szCs w:val="28"/>
        </w:rPr>
        <w:t>;</w:t>
      </w:r>
    </w:p>
    <w:p w:rsidR="006A2EE9" w:rsidRPr="00183163" w:rsidRDefault="00254F02" w:rsidP="009562E5">
      <w:pPr>
        <w:spacing w:after="0"/>
        <w:ind w:firstLine="709"/>
        <w:contextualSpacing/>
        <w:jc w:val="both"/>
        <w:rPr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7) </w:t>
      </w:r>
      <w:r w:rsidR="005A1ADD" w:rsidRPr="00183163">
        <w:rPr>
          <w:rFonts w:ascii="Times New Roman" w:hAnsi="Times New Roman"/>
          <w:sz w:val="28"/>
          <w:szCs w:val="28"/>
        </w:rPr>
        <w:t>обеспечить содержание и благоустройство муниципальных пляжей в местах массового отдыха людей на водных объектах в границах города Челябинска</w:t>
      </w:r>
      <w:r w:rsidR="00E52D74" w:rsidRPr="00183163">
        <w:rPr>
          <w:sz w:val="28"/>
          <w:szCs w:val="28"/>
        </w:rPr>
        <w:t>.</w:t>
      </w:r>
    </w:p>
    <w:p w:rsidR="0094431D" w:rsidRPr="00183163" w:rsidRDefault="0094431D" w:rsidP="009562E5">
      <w:pPr>
        <w:spacing w:after="0"/>
        <w:ind w:firstLine="709"/>
        <w:contextualSpacing/>
        <w:jc w:val="both"/>
        <w:rPr>
          <w:sz w:val="28"/>
          <w:szCs w:val="28"/>
        </w:rPr>
      </w:pPr>
    </w:p>
    <w:p w:rsidR="00AD5F34" w:rsidRPr="00183163" w:rsidRDefault="00AD5F34" w:rsidP="009562E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lang w:val="en-US"/>
        </w:rPr>
        <w:t>I</w:t>
      </w:r>
      <w:r w:rsidRPr="00183163">
        <w:rPr>
          <w:rFonts w:ascii="Times New Roman" w:hAnsi="Times New Roman"/>
          <w:sz w:val="28"/>
          <w:szCs w:val="28"/>
        </w:rPr>
        <w:t xml:space="preserve">. Характеристика проблемы, решение которой осуществляется </w:t>
      </w:r>
    </w:p>
    <w:p w:rsidR="00AD5F34" w:rsidRPr="00183163" w:rsidRDefault="00AD5F34" w:rsidP="009562E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путем реализации Программы</w:t>
      </w:r>
    </w:p>
    <w:p w:rsidR="00AD5F34" w:rsidRPr="00183163" w:rsidRDefault="00AD5F34" w:rsidP="009562E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183163" w:rsidRDefault="00AD5F34" w:rsidP="009562E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1. Город Челябинск отличается своим географическим положением на территории Челябинской области, в которой действуют 4 радиационно-опасных объекта. Челябинск является городом </w:t>
      </w:r>
      <w:r w:rsidRPr="00183163">
        <w:rPr>
          <w:rFonts w:ascii="Times New Roman" w:hAnsi="Times New Roman"/>
          <w:sz w:val="28"/>
          <w:szCs w:val="28"/>
          <w:lang w:val="en-US"/>
        </w:rPr>
        <w:t>I</w:t>
      </w:r>
      <w:r w:rsidRPr="00183163">
        <w:rPr>
          <w:rFonts w:ascii="Times New Roman" w:hAnsi="Times New Roman"/>
          <w:sz w:val="28"/>
          <w:szCs w:val="28"/>
        </w:rPr>
        <w:t xml:space="preserve"> степени химической опасности, в нем размещен</w:t>
      </w:r>
      <w:r w:rsidRPr="001831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>21 химически опасный объект. Основные запасы аварийно химически опасных веществ составляют: хлор, аммиак, различные кислоты, часть из них транспортируется по железной дороге.</w:t>
      </w:r>
    </w:p>
    <w:p w:rsidR="00AD5F34" w:rsidRPr="00183163" w:rsidRDefault="00AD5F34" w:rsidP="009562E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Всего в городе размещено 235 опасных производственных объектов, в том числе пожароопасных и взрывоопасных объектов, гидротехнических сооружений.</w:t>
      </w:r>
    </w:p>
    <w:p w:rsidR="00AD5F34" w:rsidRPr="00183163" w:rsidRDefault="00AD5F34" w:rsidP="009562E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Серьезную угрозу для населения и территории города Челябинска представляют природные явления цикличного характера: паводки, лесные пожары и сезонные увеличения активности клещей, переносящих вирусные клещевые инфекции.</w:t>
      </w:r>
    </w:p>
    <w:p w:rsidR="00AD5F34" w:rsidRPr="00183163" w:rsidRDefault="00AD5F34" w:rsidP="009562E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перед органами местного самоуправления стоит задача координации и концентрации всех усилий на территории города для создания безопасной среды, исполнения возложенных задач и полномочий в </w:t>
      </w:r>
      <w:r w:rsidRPr="00183163">
        <w:rPr>
          <w:rFonts w:ascii="Times New Roman" w:hAnsi="Times New Roman"/>
          <w:spacing w:val="1"/>
          <w:sz w:val="28"/>
          <w:szCs w:val="28"/>
        </w:rPr>
        <w:t xml:space="preserve">области гражданской обороны, защиты населения и территории от </w:t>
      </w:r>
      <w:r w:rsidRPr="00183163">
        <w:rPr>
          <w:rFonts w:ascii="Times New Roman" w:hAnsi="Times New Roman"/>
          <w:sz w:val="28"/>
          <w:szCs w:val="28"/>
        </w:rPr>
        <w:t>чрезвычайных ситуаций</w:t>
      </w:r>
      <w:r w:rsidRPr="00183163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183163">
        <w:rPr>
          <w:rFonts w:ascii="Times New Roman" w:hAnsi="Times New Roman"/>
          <w:spacing w:val="1"/>
          <w:sz w:val="28"/>
          <w:szCs w:val="28"/>
        </w:rPr>
        <w:lastRenderedPageBreak/>
        <w:t>обеспечения первичных мер пожар</w:t>
      </w:r>
      <w:r w:rsidRPr="00183163">
        <w:rPr>
          <w:rFonts w:ascii="Times New Roman" w:hAnsi="Times New Roman"/>
          <w:sz w:val="28"/>
          <w:szCs w:val="28"/>
        </w:rPr>
        <w:t>ной безопасности и безопасности людей на водных объектах.</w:t>
      </w:r>
    </w:p>
    <w:p w:rsidR="00AD5F34" w:rsidRPr="00183163" w:rsidRDefault="00AD5F34" w:rsidP="001F1BFE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AD5F34" w:rsidRPr="00183163" w:rsidRDefault="00AD5F34" w:rsidP="001F1BFE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Настоящая Программа разработана для последовательного и планомерного решения задач и полномочий в области гражданской обороны, защиты населения и территории от чрезвычайных ситуаций. Программа направлена на проведение на территории города Челябинска комплекса мероприятий в области гражданской обороны, защиты населения и территорий от чрезвычайных ситуаций природного и техногенного характера в соответствии с требованиями законодательства Российской Федерации.</w:t>
      </w:r>
    </w:p>
    <w:p w:rsidR="00FF50D3" w:rsidRPr="00183163" w:rsidRDefault="00FF50D3" w:rsidP="001F1BFE">
      <w:pPr>
        <w:shd w:val="clear" w:color="auto" w:fill="FFFFFF"/>
        <w:spacing w:after="0" w:line="259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183163" w:rsidRDefault="00AD5F34" w:rsidP="001F1BFE">
      <w:pPr>
        <w:shd w:val="clear" w:color="auto" w:fill="FFFFFF"/>
        <w:spacing w:after="0" w:line="259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lang w:val="en-US"/>
        </w:rPr>
        <w:t>II</w:t>
      </w:r>
      <w:r w:rsidRPr="00183163">
        <w:rPr>
          <w:rFonts w:ascii="Times New Roman" w:hAnsi="Times New Roman"/>
          <w:sz w:val="28"/>
          <w:szCs w:val="28"/>
        </w:rPr>
        <w:t>. Основные цели и задачи Программы</w:t>
      </w:r>
    </w:p>
    <w:p w:rsidR="00AD5F34" w:rsidRPr="00183163" w:rsidRDefault="00AD5F34" w:rsidP="001F1BFE">
      <w:pPr>
        <w:widowControl w:val="0"/>
        <w:autoSpaceDE w:val="0"/>
        <w:autoSpaceDN w:val="0"/>
        <w:adjustRightInd w:val="0"/>
        <w:spacing w:after="0" w:line="259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5F34" w:rsidRPr="00183163" w:rsidRDefault="00AD5F34" w:rsidP="001F1BFE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83163">
        <w:rPr>
          <w:rFonts w:ascii="Times New Roman" w:hAnsi="Times New Roman"/>
          <w:sz w:val="28"/>
          <w:szCs w:val="28"/>
        </w:rPr>
        <w:t>Цель Программы: качественное повышение уровня защищенности населения и обеспечени</w:t>
      </w:r>
      <w:r w:rsidR="00255914" w:rsidRPr="00183163">
        <w:rPr>
          <w:rFonts w:ascii="Times New Roman" w:hAnsi="Times New Roman"/>
          <w:sz w:val="28"/>
          <w:szCs w:val="28"/>
        </w:rPr>
        <w:t>е</w:t>
      </w:r>
      <w:r w:rsidRPr="00183163">
        <w:rPr>
          <w:rFonts w:ascii="Times New Roman" w:hAnsi="Times New Roman"/>
          <w:sz w:val="28"/>
          <w:szCs w:val="28"/>
        </w:rPr>
        <w:t xml:space="preserve"> безопасности жизнедеятельности населения города Челябинска при угрозе и возникновении чрезвычайных ситуаций природного и 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AD5F34" w:rsidRPr="00183163" w:rsidRDefault="00AD5F34" w:rsidP="001F1BFE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163">
        <w:rPr>
          <w:rFonts w:ascii="Times New Roman" w:hAnsi="Times New Roman"/>
          <w:sz w:val="28"/>
          <w:szCs w:val="28"/>
          <w:lang w:eastAsia="ru-RU"/>
        </w:rPr>
        <w:t xml:space="preserve">3. Задачи Программы: </w:t>
      </w:r>
    </w:p>
    <w:p w:rsidR="00AD5F34" w:rsidRPr="00183163" w:rsidRDefault="00DA583B" w:rsidP="001F1BFE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1) о</w:t>
      </w:r>
      <w:r w:rsidR="00BF67A5" w:rsidRPr="00183163">
        <w:rPr>
          <w:rFonts w:ascii="Times New Roman" w:hAnsi="Times New Roman"/>
          <w:sz w:val="28"/>
          <w:szCs w:val="28"/>
        </w:rPr>
        <w:t>беспечение повседневной оперативной готовности органов повседневного управления Челябинского городского звена Челябинской областной территориальной подсистемы единой государственной системы предупреждения чрезвычайных ситуаций, организации бесперебойной                              и эффективной работы системы вызова экстренных оперативных служб                          по  единому номеру 112 на территории города Челябинска, поддержания                           в готовности муниципальной автоматизированной систем</w:t>
      </w:r>
      <w:r w:rsidR="00D6635E" w:rsidRPr="00183163">
        <w:rPr>
          <w:rFonts w:ascii="Times New Roman" w:hAnsi="Times New Roman"/>
          <w:sz w:val="28"/>
          <w:szCs w:val="28"/>
        </w:rPr>
        <w:t>ы</w:t>
      </w:r>
      <w:r w:rsidR="00BF67A5" w:rsidRPr="00183163">
        <w:rPr>
          <w:rFonts w:ascii="Times New Roman" w:hAnsi="Times New Roman"/>
          <w:sz w:val="28"/>
          <w:szCs w:val="28"/>
        </w:rPr>
        <w:t xml:space="preserve"> централизованного оповещения населения города Челябинска при угрозе возникновения                            или возникновении чрезвычайных ситуаций природного и техногенного характера, а также при ведении военных действий или вследствие                           этих действий</w:t>
      </w:r>
      <w:r w:rsidR="00AD5F34" w:rsidRPr="00183163">
        <w:rPr>
          <w:rFonts w:ascii="Times New Roman" w:hAnsi="Times New Roman"/>
          <w:sz w:val="28"/>
          <w:szCs w:val="28"/>
        </w:rPr>
        <w:t xml:space="preserve">; </w:t>
      </w:r>
    </w:p>
    <w:p w:rsidR="00697962" w:rsidRPr="00183163" w:rsidRDefault="00246F55" w:rsidP="001F1BFE">
      <w:pPr>
        <w:shd w:val="clear" w:color="auto" w:fill="FFFFFF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2) об</w:t>
      </w:r>
      <w:r w:rsidR="007C229C" w:rsidRPr="00183163">
        <w:rPr>
          <w:rFonts w:ascii="Times New Roman" w:hAnsi="Times New Roman"/>
          <w:sz w:val="28"/>
          <w:szCs w:val="28"/>
        </w:rPr>
        <w:t>еспечение постоянной готовности сил и средств муниципальн</w:t>
      </w:r>
      <w:r w:rsidR="00080193" w:rsidRPr="00183163">
        <w:rPr>
          <w:rFonts w:ascii="Times New Roman" w:hAnsi="Times New Roman"/>
          <w:sz w:val="28"/>
          <w:szCs w:val="28"/>
        </w:rPr>
        <w:t>ого</w:t>
      </w:r>
      <w:r w:rsidR="007C229C" w:rsidRPr="00183163">
        <w:rPr>
          <w:rFonts w:ascii="Times New Roman" w:hAnsi="Times New Roman"/>
          <w:sz w:val="28"/>
          <w:szCs w:val="28"/>
        </w:rPr>
        <w:t xml:space="preserve"> </w:t>
      </w:r>
      <w:r w:rsidR="00080193" w:rsidRPr="00183163">
        <w:rPr>
          <w:rFonts w:ascii="Times New Roman" w:hAnsi="Times New Roman"/>
          <w:sz w:val="28"/>
          <w:szCs w:val="28"/>
        </w:rPr>
        <w:t>поисково-спасательного отряда</w:t>
      </w:r>
      <w:r w:rsidR="007C229C" w:rsidRPr="00183163">
        <w:rPr>
          <w:rFonts w:ascii="Times New Roman" w:hAnsi="Times New Roman"/>
          <w:sz w:val="28"/>
          <w:szCs w:val="28"/>
        </w:rPr>
        <w:t xml:space="preserve"> к реагированию на</w:t>
      </w:r>
      <w:r w:rsidR="00080193" w:rsidRPr="00183163">
        <w:rPr>
          <w:rFonts w:ascii="Times New Roman" w:hAnsi="Times New Roman"/>
          <w:sz w:val="28"/>
          <w:szCs w:val="28"/>
        </w:rPr>
        <w:t xml:space="preserve"> </w:t>
      </w:r>
      <w:r w:rsidR="007C229C" w:rsidRPr="00183163">
        <w:rPr>
          <w:rFonts w:ascii="Times New Roman" w:hAnsi="Times New Roman"/>
          <w:sz w:val="28"/>
          <w:szCs w:val="28"/>
        </w:rPr>
        <w:t xml:space="preserve">чрезвычайные ситуации </w:t>
      </w:r>
      <w:r w:rsidR="003A34BD" w:rsidRPr="00183163">
        <w:rPr>
          <w:rFonts w:ascii="Times New Roman" w:hAnsi="Times New Roman"/>
          <w:sz w:val="28"/>
          <w:szCs w:val="28"/>
        </w:rPr>
        <w:t>(</w:t>
      </w:r>
      <w:r w:rsidR="007C229C" w:rsidRPr="00183163">
        <w:rPr>
          <w:rFonts w:ascii="Times New Roman" w:hAnsi="Times New Roman"/>
          <w:sz w:val="28"/>
          <w:szCs w:val="28"/>
        </w:rPr>
        <w:t>происшествия</w:t>
      </w:r>
      <w:r w:rsidR="003A34BD" w:rsidRPr="00183163">
        <w:rPr>
          <w:rFonts w:ascii="Times New Roman" w:hAnsi="Times New Roman"/>
          <w:sz w:val="28"/>
          <w:szCs w:val="28"/>
        </w:rPr>
        <w:t>)</w:t>
      </w:r>
      <w:r w:rsidR="007C229C" w:rsidRPr="00183163">
        <w:rPr>
          <w:rFonts w:ascii="Times New Roman" w:hAnsi="Times New Roman"/>
          <w:sz w:val="28"/>
          <w:szCs w:val="28"/>
        </w:rPr>
        <w:t>, возникающие на территории города Челябинска, проведения мероприятий по предупреждению населения города Челябинска о мерах пожарной безопасности</w:t>
      </w:r>
      <w:r w:rsidR="00697962" w:rsidRPr="00183163">
        <w:rPr>
          <w:rFonts w:ascii="Times New Roman" w:hAnsi="Times New Roman"/>
          <w:sz w:val="28"/>
          <w:szCs w:val="28"/>
        </w:rPr>
        <w:t>;</w:t>
      </w:r>
    </w:p>
    <w:p w:rsidR="00AD5F34" w:rsidRPr="00183163" w:rsidRDefault="00AD5F34" w:rsidP="009562E5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lastRenderedPageBreak/>
        <w:t xml:space="preserve">3) увеличение количества населения, </w:t>
      </w:r>
      <w:r w:rsidR="00565CB7" w:rsidRPr="00183163">
        <w:rPr>
          <w:rFonts w:ascii="Times New Roman" w:hAnsi="Times New Roman"/>
          <w:sz w:val="28"/>
          <w:szCs w:val="28"/>
        </w:rPr>
        <w:t>прошедшего обучение</w:t>
      </w:r>
      <w:r w:rsidRPr="00183163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ситуаций, особенно неработающего;</w:t>
      </w:r>
    </w:p>
    <w:p w:rsidR="00AD5F34" w:rsidRPr="00183163" w:rsidRDefault="00AD5F34" w:rsidP="009562E5">
      <w:pPr>
        <w:spacing w:after="0" w:line="271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4) </w:t>
      </w:r>
      <w:r w:rsidRPr="00183163">
        <w:rPr>
          <w:rFonts w:ascii="Times New Roman" w:eastAsia="Times New Roman" w:hAnsi="Times New Roman"/>
          <w:sz w:val="28"/>
          <w:szCs w:val="28"/>
        </w:rPr>
        <w:t xml:space="preserve">разработка и внедрение технических и организационных мероприятий в области </w:t>
      </w:r>
      <w:r w:rsidR="00697962" w:rsidRPr="00183163">
        <w:rPr>
          <w:rFonts w:ascii="Times New Roman" w:eastAsia="Times New Roman" w:hAnsi="Times New Roman"/>
          <w:sz w:val="28"/>
          <w:szCs w:val="28"/>
        </w:rPr>
        <w:t>гражданской</w:t>
      </w:r>
      <w:r w:rsidR="001C5A5C" w:rsidRPr="00183163">
        <w:rPr>
          <w:rFonts w:ascii="Times New Roman" w:eastAsia="Times New Roman" w:hAnsi="Times New Roman"/>
          <w:sz w:val="28"/>
          <w:szCs w:val="28"/>
        </w:rPr>
        <w:t xml:space="preserve"> и</w:t>
      </w:r>
      <w:r w:rsidR="00697962" w:rsidRPr="00183163">
        <w:rPr>
          <w:rFonts w:ascii="Times New Roman" w:eastAsia="Times New Roman" w:hAnsi="Times New Roman"/>
          <w:sz w:val="28"/>
          <w:szCs w:val="28"/>
        </w:rPr>
        <w:t xml:space="preserve"> </w:t>
      </w:r>
      <w:r w:rsidR="001C5A5C" w:rsidRPr="00183163">
        <w:rPr>
          <w:rFonts w:ascii="Times New Roman" w:eastAsia="Times New Roman" w:hAnsi="Times New Roman"/>
          <w:sz w:val="28"/>
          <w:szCs w:val="28"/>
        </w:rPr>
        <w:t>территориаль</w:t>
      </w:r>
      <w:r w:rsidR="00514A06" w:rsidRPr="00183163">
        <w:rPr>
          <w:rFonts w:ascii="Times New Roman" w:eastAsia="Times New Roman" w:hAnsi="Times New Roman"/>
          <w:sz w:val="28"/>
          <w:szCs w:val="28"/>
        </w:rPr>
        <w:t>ной обороны, защиты населения и </w:t>
      </w:r>
      <w:r w:rsidR="001C5A5C" w:rsidRPr="00183163">
        <w:rPr>
          <w:rFonts w:ascii="Times New Roman" w:eastAsia="Times New Roman" w:hAnsi="Times New Roman"/>
          <w:sz w:val="28"/>
          <w:szCs w:val="28"/>
        </w:rPr>
        <w:t xml:space="preserve">территорий от чрезвычайных ситуаций природного и техногенного характера, </w:t>
      </w:r>
      <w:r w:rsidRPr="00183163">
        <w:rPr>
          <w:rFonts w:ascii="Times New Roman" w:eastAsia="Times New Roman" w:hAnsi="Times New Roman"/>
          <w:sz w:val="28"/>
          <w:szCs w:val="28"/>
        </w:rPr>
        <w:t xml:space="preserve">обеспечения пожарной безопасности, </w:t>
      </w:r>
      <w:r w:rsidR="00514A06" w:rsidRPr="00183163">
        <w:rPr>
          <w:rFonts w:ascii="Times New Roman" w:eastAsia="Times New Roman" w:hAnsi="Times New Roman"/>
          <w:sz w:val="28"/>
          <w:szCs w:val="28"/>
        </w:rPr>
        <w:t>безопасности людей на </w:t>
      </w:r>
      <w:r w:rsidRPr="00183163">
        <w:rPr>
          <w:rFonts w:ascii="Times New Roman" w:eastAsia="Times New Roman" w:hAnsi="Times New Roman"/>
          <w:sz w:val="28"/>
          <w:szCs w:val="28"/>
        </w:rPr>
        <w:t>водных объектах;</w:t>
      </w:r>
    </w:p>
    <w:p w:rsidR="008F64C6" w:rsidRPr="00183163" w:rsidRDefault="00AD5F34" w:rsidP="009562E5">
      <w:pPr>
        <w:spacing w:after="0" w:line="27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 xml:space="preserve">5) снижение рисков возникновения чрезвычайных ситуаций, повышение готовности к осуществлению мероприятий по гражданской </w:t>
      </w:r>
      <w:r w:rsidR="008F64C6" w:rsidRPr="00183163">
        <w:rPr>
          <w:rFonts w:ascii="Times New Roman" w:hAnsi="Times New Roman"/>
          <w:sz w:val="28"/>
          <w:szCs w:val="28"/>
        </w:rPr>
        <w:t>обороне, в том числе:</w:t>
      </w:r>
    </w:p>
    <w:p w:rsidR="008F64C6" w:rsidRPr="00183163" w:rsidRDefault="008F64C6" w:rsidP="009562E5">
      <w:pPr>
        <w:spacing w:after="0" w:line="271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E436F7" w:rsidRPr="00183163">
        <w:rPr>
          <w:rFonts w:ascii="Times New Roman" w:hAnsi="Times New Roman"/>
          <w:sz w:val="28"/>
          <w:szCs w:val="28"/>
          <w:shd w:val="clear" w:color="auto" w:fill="FFFFFF"/>
        </w:rPr>
        <w:t>осуществление системы мероприятий по подготовке к защите и по защите населения, материальных и культурных ценностей на территории города Челябинска от опасностей, возникающих при военных конфликтах или вследствие этих конфликтов</w:t>
      </w:r>
      <w:r w:rsidRPr="00183163">
        <w:rPr>
          <w:rFonts w:ascii="Times New Roman" w:eastAsia="Times New Roman" w:hAnsi="Times New Roman"/>
          <w:sz w:val="28"/>
          <w:szCs w:val="28"/>
        </w:rPr>
        <w:t>;</w:t>
      </w:r>
      <w:r w:rsidRPr="00183163">
        <w:rPr>
          <w:rFonts w:ascii="Times New Roman" w:hAnsi="Times New Roman"/>
          <w:sz w:val="28"/>
          <w:szCs w:val="28"/>
        </w:rPr>
        <w:t xml:space="preserve"> </w:t>
      </w:r>
    </w:p>
    <w:p w:rsidR="008F64C6" w:rsidRPr="00183163" w:rsidRDefault="008F64C6" w:rsidP="009562E5">
      <w:pPr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сни</w:t>
      </w:r>
      <w:r w:rsidR="00A41ADF" w:rsidRPr="00183163">
        <w:rPr>
          <w:rFonts w:ascii="Times New Roman" w:hAnsi="Times New Roman"/>
          <w:sz w:val="28"/>
          <w:szCs w:val="28"/>
        </w:rPr>
        <w:t>жение</w:t>
      </w:r>
      <w:r w:rsidRPr="00183163">
        <w:rPr>
          <w:rFonts w:ascii="Times New Roman" w:hAnsi="Times New Roman"/>
          <w:sz w:val="28"/>
          <w:szCs w:val="28"/>
        </w:rPr>
        <w:t xml:space="preserve"> вероятност</w:t>
      </w:r>
      <w:r w:rsidR="00A41ADF" w:rsidRPr="00183163">
        <w:rPr>
          <w:rFonts w:ascii="Times New Roman" w:hAnsi="Times New Roman"/>
          <w:sz w:val="28"/>
          <w:szCs w:val="28"/>
        </w:rPr>
        <w:t>и</w:t>
      </w:r>
      <w:r w:rsidRPr="00183163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183163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183163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8F64C6" w:rsidRPr="00183163" w:rsidRDefault="008F64C6" w:rsidP="009562E5">
      <w:pPr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организаци</w:t>
      </w:r>
      <w:r w:rsidR="00A41ADF" w:rsidRPr="00183163">
        <w:rPr>
          <w:rFonts w:ascii="Times New Roman" w:hAnsi="Times New Roman"/>
          <w:sz w:val="28"/>
          <w:szCs w:val="28"/>
        </w:rPr>
        <w:t>я</w:t>
      </w:r>
      <w:r w:rsidRPr="00183163">
        <w:rPr>
          <w:rFonts w:ascii="Times New Roman" w:hAnsi="Times New Roman"/>
          <w:sz w:val="28"/>
          <w:szCs w:val="28"/>
        </w:rPr>
        <w:t xml:space="preserve"> пропаганды в области з</w:t>
      </w:r>
      <w:r w:rsidR="00514A06" w:rsidRPr="00183163">
        <w:rPr>
          <w:rFonts w:ascii="Times New Roman" w:hAnsi="Times New Roman"/>
          <w:sz w:val="28"/>
          <w:szCs w:val="28"/>
        </w:rPr>
        <w:t>ащиты населения и территорий от </w:t>
      </w:r>
      <w:r w:rsidRPr="00183163">
        <w:rPr>
          <w:rFonts w:ascii="Times New Roman" w:hAnsi="Times New Roman"/>
          <w:sz w:val="28"/>
          <w:szCs w:val="28"/>
        </w:rPr>
        <w:t xml:space="preserve">чрезвычайных ситуаций в мирное и военное время, в том числе </w:t>
      </w:r>
      <w:r w:rsidR="002269A7">
        <w:rPr>
          <w:rFonts w:ascii="Times New Roman" w:hAnsi="Times New Roman"/>
          <w:sz w:val="28"/>
          <w:szCs w:val="28"/>
        </w:rPr>
        <w:t xml:space="preserve">обеспечение </w:t>
      </w:r>
      <w:r w:rsidRPr="00183163">
        <w:rPr>
          <w:rFonts w:ascii="Times New Roman" w:hAnsi="Times New Roman"/>
          <w:sz w:val="28"/>
          <w:szCs w:val="28"/>
        </w:rPr>
        <w:t>безопасности на водных объектах и пожарной безопасности на территории города Челябинска;</w:t>
      </w:r>
    </w:p>
    <w:p w:rsidR="008F64C6" w:rsidRPr="00183163" w:rsidRDefault="008F64C6" w:rsidP="009562E5">
      <w:pPr>
        <w:spacing w:after="0" w:line="271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осуществ</w:t>
      </w:r>
      <w:r w:rsidR="00A41ADF" w:rsidRPr="00183163">
        <w:rPr>
          <w:rFonts w:ascii="Times New Roman" w:hAnsi="Times New Roman"/>
          <w:sz w:val="28"/>
          <w:szCs w:val="28"/>
        </w:rPr>
        <w:t>ление</w:t>
      </w:r>
      <w:r w:rsidRPr="00183163">
        <w:rPr>
          <w:rFonts w:ascii="Times New Roman" w:hAnsi="Times New Roman"/>
          <w:sz w:val="28"/>
          <w:szCs w:val="28"/>
        </w:rPr>
        <w:t xml:space="preserve"> профилактически</w:t>
      </w:r>
      <w:r w:rsidR="002269A7">
        <w:rPr>
          <w:rFonts w:ascii="Times New Roman" w:hAnsi="Times New Roman"/>
          <w:sz w:val="28"/>
          <w:szCs w:val="28"/>
        </w:rPr>
        <w:t>х</w:t>
      </w:r>
      <w:r w:rsidRPr="00183163">
        <w:rPr>
          <w:rFonts w:ascii="Times New Roman" w:hAnsi="Times New Roman"/>
          <w:sz w:val="28"/>
          <w:szCs w:val="28"/>
        </w:rPr>
        <w:t xml:space="preserve"> мероприяти</w:t>
      </w:r>
      <w:r w:rsidR="00A41ADF" w:rsidRPr="00183163">
        <w:rPr>
          <w:rFonts w:ascii="Times New Roman" w:hAnsi="Times New Roman"/>
          <w:sz w:val="28"/>
          <w:szCs w:val="28"/>
        </w:rPr>
        <w:t>й</w:t>
      </w:r>
      <w:r w:rsidRPr="00183163">
        <w:rPr>
          <w:rFonts w:ascii="Times New Roman" w:hAnsi="Times New Roman"/>
          <w:sz w:val="28"/>
          <w:szCs w:val="28"/>
        </w:rPr>
        <w:t>, направленны</w:t>
      </w:r>
      <w:r w:rsidR="00A41ADF" w:rsidRPr="00183163">
        <w:rPr>
          <w:rFonts w:ascii="Times New Roman" w:hAnsi="Times New Roman"/>
          <w:sz w:val="28"/>
          <w:szCs w:val="28"/>
        </w:rPr>
        <w:t xml:space="preserve">х </w:t>
      </w:r>
      <w:r w:rsidRPr="00183163">
        <w:rPr>
          <w:rFonts w:ascii="Times New Roman" w:hAnsi="Times New Roman"/>
          <w:sz w:val="28"/>
          <w:szCs w:val="28"/>
        </w:rPr>
        <w:t>на обеспечение безопасности, снижение травматизма и гибели людей на водных объектах города Челябинска (изготов</w:t>
      </w:r>
      <w:r w:rsidR="0045443F" w:rsidRPr="00183163">
        <w:rPr>
          <w:rFonts w:ascii="Times New Roman" w:hAnsi="Times New Roman"/>
          <w:sz w:val="28"/>
          <w:szCs w:val="28"/>
        </w:rPr>
        <w:t>ление</w:t>
      </w:r>
      <w:r w:rsidRPr="00183163">
        <w:rPr>
          <w:rFonts w:ascii="Times New Roman" w:hAnsi="Times New Roman"/>
          <w:sz w:val="28"/>
          <w:szCs w:val="28"/>
        </w:rPr>
        <w:t>, установ</w:t>
      </w:r>
      <w:r w:rsidR="0045443F" w:rsidRPr="00183163">
        <w:rPr>
          <w:rFonts w:ascii="Times New Roman" w:hAnsi="Times New Roman"/>
          <w:sz w:val="28"/>
          <w:szCs w:val="28"/>
        </w:rPr>
        <w:t>ка,</w:t>
      </w:r>
      <w:r w:rsidRPr="00183163">
        <w:rPr>
          <w:rFonts w:ascii="Times New Roman" w:hAnsi="Times New Roman"/>
          <w:sz w:val="28"/>
          <w:szCs w:val="28"/>
        </w:rPr>
        <w:t xml:space="preserve"> сезонн</w:t>
      </w:r>
      <w:r w:rsidR="0045443F" w:rsidRPr="00183163">
        <w:rPr>
          <w:rFonts w:ascii="Times New Roman" w:hAnsi="Times New Roman"/>
          <w:sz w:val="28"/>
          <w:szCs w:val="28"/>
        </w:rPr>
        <w:t>ая</w:t>
      </w:r>
      <w:r w:rsidRPr="00183163">
        <w:rPr>
          <w:rFonts w:ascii="Times New Roman" w:hAnsi="Times New Roman"/>
          <w:sz w:val="28"/>
          <w:szCs w:val="28"/>
        </w:rPr>
        <w:t xml:space="preserve"> замен</w:t>
      </w:r>
      <w:r w:rsidR="0045443F" w:rsidRPr="00183163">
        <w:rPr>
          <w:rFonts w:ascii="Times New Roman" w:hAnsi="Times New Roman"/>
          <w:sz w:val="28"/>
          <w:szCs w:val="28"/>
        </w:rPr>
        <w:t xml:space="preserve">а </w:t>
      </w:r>
      <w:r w:rsidRPr="00183163">
        <w:rPr>
          <w:rFonts w:ascii="Times New Roman" w:hAnsi="Times New Roman"/>
          <w:sz w:val="28"/>
          <w:szCs w:val="28"/>
        </w:rPr>
        <w:t>информационных знаков);</w:t>
      </w:r>
    </w:p>
    <w:p w:rsidR="008F64C6" w:rsidRPr="00183163" w:rsidRDefault="00927224" w:rsidP="009562E5">
      <w:pPr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6) о</w:t>
      </w:r>
      <w:r w:rsidR="00556F0A" w:rsidRPr="00183163">
        <w:rPr>
          <w:rFonts w:ascii="Times New Roman" w:hAnsi="Times New Roman"/>
          <w:sz w:val="28"/>
          <w:szCs w:val="28"/>
        </w:rPr>
        <w:t>беспечение постоянной готовности сил и средств муниципальн</w:t>
      </w:r>
      <w:r w:rsidR="00080193" w:rsidRPr="00183163">
        <w:rPr>
          <w:rFonts w:ascii="Times New Roman" w:hAnsi="Times New Roman"/>
          <w:sz w:val="28"/>
          <w:szCs w:val="28"/>
        </w:rPr>
        <w:t>ого поисково-спасательного отряда к реагированию на чрезвычайные ситуации и </w:t>
      </w:r>
      <w:r w:rsidR="00556F0A" w:rsidRPr="00183163">
        <w:rPr>
          <w:rFonts w:ascii="Times New Roman" w:hAnsi="Times New Roman"/>
          <w:sz w:val="28"/>
          <w:szCs w:val="28"/>
        </w:rPr>
        <w:t>происшествия, возникающие на водных объектах в границах города Челябинска</w:t>
      </w:r>
      <w:r w:rsidR="008F64C6" w:rsidRPr="00183163">
        <w:rPr>
          <w:rFonts w:ascii="Times New Roman" w:hAnsi="Times New Roman"/>
          <w:sz w:val="28"/>
          <w:szCs w:val="28"/>
        </w:rPr>
        <w:t>;</w:t>
      </w:r>
    </w:p>
    <w:p w:rsidR="008F64C6" w:rsidRPr="00183163" w:rsidRDefault="00A41ADF" w:rsidP="009562E5">
      <w:pPr>
        <w:pStyle w:val="formattext"/>
        <w:shd w:val="clear" w:color="auto" w:fill="FFFFFF"/>
        <w:spacing w:before="0" w:beforeAutospacing="0" w:after="0" w:afterAutospacing="0" w:line="271" w:lineRule="auto"/>
        <w:ind w:firstLine="708"/>
        <w:jc w:val="both"/>
        <w:textAlignment w:val="baseline"/>
        <w:rPr>
          <w:sz w:val="28"/>
          <w:szCs w:val="28"/>
        </w:rPr>
      </w:pPr>
      <w:r w:rsidRPr="00183163">
        <w:rPr>
          <w:sz w:val="28"/>
          <w:szCs w:val="28"/>
        </w:rPr>
        <w:t>7) </w:t>
      </w:r>
      <w:r w:rsidR="00697962" w:rsidRPr="00183163">
        <w:rPr>
          <w:sz w:val="28"/>
          <w:szCs w:val="28"/>
        </w:rPr>
        <w:t>содержани</w:t>
      </w:r>
      <w:r w:rsidR="0045443F" w:rsidRPr="00183163">
        <w:rPr>
          <w:sz w:val="28"/>
          <w:szCs w:val="28"/>
        </w:rPr>
        <w:t>е</w:t>
      </w:r>
      <w:r w:rsidR="00697962" w:rsidRPr="00183163">
        <w:rPr>
          <w:sz w:val="28"/>
          <w:szCs w:val="28"/>
        </w:rPr>
        <w:t xml:space="preserve"> и благоустройств</w:t>
      </w:r>
      <w:r w:rsidR="0045443F" w:rsidRPr="00183163">
        <w:rPr>
          <w:sz w:val="28"/>
          <w:szCs w:val="28"/>
        </w:rPr>
        <w:t>о</w:t>
      </w:r>
      <w:r w:rsidR="00697962" w:rsidRPr="00183163">
        <w:rPr>
          <w:sz w:val="28"/>
          <w:szCs w:val="28"/>
        </w:rPr>
        <w:t xml:space="preserve"> муниципальных пляжей в местах массового отдыха людей на водных объектах в границах города Челябинска.</w:t>
      </w:r>
    </w:p>
    <w:p w:rsidR="008E13F9" w:rsidRPr="00183163" w:rsidRDefault="008E13F9" w:rsidP="009562E5">
      <w:pPr>
        <w:autoSpaceDE w:val="0"/>
        <w:autoSpaceDN w:val="0"/>
        <w:adjustRightInd w:val="0"/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13F9" w:rsidRPr="00183163" w:rsidRDefault="008E13F9" w:rsidP="009562E5">
      <w:pPr>
        <w:autoSpaceDE w:val="0"/>
        <w:autoSpaceDN w:val="0"/>
        <w:adjustRightInd w:val="0"/>
        <w:spacing w:after="0" w:line="27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lang w:val="en-US"/>
        </w:rPr>
        <w:t>III</w:t>
      </w:r>
      <w:r w:rsidRPr="00183163">
        <w:rPr>
          <w:rFonts w:ascii="Times New Roman" w:hAnsi="Times New Roman"/>
          <w:sz w:val="28"/>
          <w:szCs w:val="28"/>
        </w:rPr>
        <w:t>. Ожидаемые результаты реализации Программы</w:t>
      </w:r>
    </w:p>
    <w:p w:rsidR="008E13F9" w:rsidRPr="00183163" w:rsidRDefault="008E13F9" w:rsidP="009562E5">
      <w:pPr>
        <w:widowControl w:val="0"/>
        <w:autoSpaceDE w:val="0"/>
        <w:autoSpaceDN w:val="0"/>
        <w:adjustRightInd w:val="0"/>
        <w:spacing w:after="0" w:line="271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8E13F9" w:rsidRPr="00183163" w:rsidRDefault="008E13F9" w:rsidP="009562E5">
      <w:pPr>
        <w:widowControl w:val="0"/>
        <w:autoSpaceDE w:val="0"/>
        <w:autoSpaceDN w:val="0"/>
        <w:adjustRightInd w:val="0"/>
        <w:spacing w:after="0" w:line="271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3F9" w:rsidRPr="00183163" w:rsidRDefault="00DB4C54" w:rsidP="009562E5">
      <w:pPr>
        <w:spacing w:after="0" w:line="27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 </w:t>
      </w:r>
      <w:r w:rsidR="005B04E1" w:rsidRPr="00183163">
        <w:rPr>
          <w:rFonts w:ascii="Times New Roman" w:hAnsi="Times New Roman"/>
          <w:sz w:val="28"/>
          <w:szCs w:val="28"/>
        </w:rPr>
        <w:tab/>
      </w:r>
      <w:r w:rsidR="008E13F9" w:rsidRPr="00183163">
        <w:rPr>
          <w:rFonts w:ascii="Times New Roman" w:hAnsi="Times New Roman"/>
          <w:sz w:val="28"/>
          <w:szCs w:val="28"/>
        </w:rPr>
        <w:t>4. Реализация Программы позволит</w:t>
      </w:r>
      <w:r w:rsidR="00955235" w:rsidRPr="00183163">
        <w:rPr>
          <w:rFonts w:ascii="Times New Roman" w:hAnsi="Times New Roman"/>
          <w:sz w:val="28"/>
          <w:szCs w:val="28"/>
        </w:rPr>
        <w:t>:</w:t>
      </w:r>
      <w:r w:rsidR="008E13F9" w:rsidRPr="00183163">
        <w:rPr>
          <w:rFonts w:ascii="Times New Roman" w:hAnsi="Times New Roman"/>
          <w:sz w:val="28"/>
          <w:szCs w:val="28"/>
        </w:rPr>
        <w:t xml:space="preserve"> </w:t>
      </w:r>
    </w:p>
    <w:p w:rsidR="008E13F9" w:rsidRPr="00183163" w:rsidRDefault="00955235" w:rsidP="00283801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1) </w:t>
      </w:r>
      <w:r w:rsidR="00BF67A5" w:rsidRPr="00183163">
        <w:rPr>
          <w:rFonts w:ascii="Times New Roman" w:hAnsi="Times New Roman"/>
          <w:sz w:val="28"/>
          <w:szCs w:val="28"/>
        </w:rPr>
        <w:t>о</w:t>
      </w:r>
      <w:r w:rsidR="00C84497">
        <w:rPr>
          <w:rFonts w:ascii="Times New Roman" w:hAnsi="Times New Roman"/>
          <w:sz w:val="28"/>
          <w:szCs w:val="28"/>
        </w:rPr>
        <w:t>беспечить повседневную оператив</w:t>
      </w:r>
      <w:r w:rsidR="00BF67A5" w:rsidRPr="00183163">
        <w:rPr>
          <w:rFonts w:ascii="Times New Roman" w:hAnsi="Times New Roman"/>
          <w:sz w:val="28"/>
          <w:szCs w:val="28"/>
        </w:rPr>
        <w:t xml:space="preserve">ную готовность органов повседневного управления Челябинского городского звена Челябинской </w:t>
      </w:r>
      <w:r w:rsidR="00BF67A5" w:rsidRPr="00183163">
        <w:rPr>
          <w:rFonts w:ascii="Times New Roman" w:hAnsi="Times New Roman"/>
          <w:sz w:val="28"/>
          <w:szCs w:val="28"/>
        </w:rPr>
        <w:lastRenderedPageBreak/>
        <w:t>областной территориальной подсистемы единой государственной системы предупреждения чрезвычайных ситуаций, организацию бесперебойной                              и эффективной работы системы вызова экстренных оперативных служб                          по  единому номеру 112 на территории города Челябинска, поддержание                           в готовности муниципальной автоматизированной системы централизованного оповещения населения города Челябинска при угрозе возникновения                            или возникновении чрезвычайных ситуаций природного и техногенного характера, а также при ведении военных действий или вследствие                           этих действий</w:t>
      </w:r>
      <w:r w:rsidR="008E13F9" w:rsidRPr="00183163">
        <w:rPr>
          <w:rFonts w:ascii="Times New Roman" w:hAnsi="Times New Roman"/>
          <w:sz w:val="28"/>
          <w:szCs w:val="28"/>
        </w:rPr>
        <w:t xml:space="preserve">; </w:t>
      </w:r>
    </w:p>
    <w:p w:rsidR="008E13F9" w:rsidRPr="00183163" w:rsidRDefault="00246F55" w:rsidP="00283801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2) </w:t>
      </w:r>
      <w:r w:rsidR="007C229C" w:rsidRPr="00183163">
        <w:rPr>
          <w:rFonts w:ascii="Times New Roman" w:hAnsi="Times New Roman"/>
          <w:sz w:val="28"/>
          <w:szCs w:val="28"/>
        </w:rPr>
        <w:t>обеспечить постоянную готовность сил и средств муниципальн</w:t>
      </w:r>
      <w:r w:rsidR="00AE594E" w:rsidRPr="00183163">
        <w:rPr>
          <w:rFonts w:ascii="Times New Roman" w:hAnsi="Times New Roman"/>
          <w:sz w:val="28"/>
          <w:szCs w:val="28"/>
        </w:rPr>
        <w:t>ого</w:t>
      </w:r>
      <w:r w:rsidR="007C229C" w:rsidRPr="00183163">
        <w:rPr>
          <w:rFonts w:ascii="Times New Roman" w:hAnsi="Times New Roman"/>
          <w:sz w:val="28"/>
          <w:szCs w:val="28"/>
        </w:rPr>
        <w:t xml:space="preserve"> </w:t>
      </w:r>
      <w:r w:rsidR="00AE594E" w:rsidRPr="00183163">
        <w:rPr>
          <w:rFonts w:ascii="Times New Roman" w:hAnsi="Times New Roman"/>
          <w:sz w:val="28"/>
          <w:szCs w:val="28"/>
        </w:rPr>
        <w:t>поисково-спасательного отряда</w:t>
      </w:r>
      <w:r w:rsidR="007C229C" w:rsidRPr="00183163">
        <w:rPr>
          <w:rFonts w:ascii="Times New Roman" w:hAnsi="Times New Roman"/>
          <w:sz w:val="28"/>
          <w:szCs w:val="28"/>
        </w:rPr>
        <w:t xml:space="preserve"> к реагированию на чрезвычайные ситуации </w:t>
      </w:r>
      <w:r w:rsidR="00AE594E" w:rsidRPr="00183163">
        <w:rPr>
          <w:rFonts w:ascii="Times New Roman" w:hAnsi="Times New Roman"/>
          <w:sz w:val="28"/>
          <w:szCs w:val="28"/>
        </w:rPr>
        <w:t>(</w:t>
      </w:r>
      <w:r w:rsidR="007C229C" w:rsidRPr="00183163">
        <w:rPr>
          <w:rFonts w:ascii="Times New Roman" w:hAnsi="Times New Roman"/>
          <w:sz w:val="28"/>
          <w:szCs w:val="28"/>
        </w:rPr>
        <w:t>происшествия</w:t>
      </w:r>
      <w:r w:rsidR="00AE594E" w:rsidRPr="00183163">
        <w:rPr>
          <w:rFonts w:ascii="Times New Roman" w:hAnsi="Times New Roman"/>
          <w:sz w:val="28"/>
          <w:szCs w:val="28"/>
        </w:rPr>
        <w:t>)</w:t>
      </w:r>
      <w:r w:rsidR="007C229C" w:rsidRPr="00183163">
        <w:rPr>
          <w:rFonts w:ascii="Times New Roman" w:hAnsi="Times New Roman"/>
          <w:sz w:val="28"/>
          <w:szCs w:val="28"/>
        </w:rPr>
        <w:t>, возникающие на территории города Челябинска, проведение мероприятий по предупреждению населения города Челябинска о мерах пожарной безопасности</w:t>
      </w:r>
      <w:r w:rsidR="005B04E1" w:rsidRPr="00183163">
        <w:rPr>
          <w:rFonts w:ascii="Times New Roman" w:hAnsi="Times New Roman"/>
          <w:sz w:val="28"/>
          <w:szCs w:val="28"/>
        </w:rPr>
        <w:t>;</w:t>
      </w:r>
    </w:p>
    <w:p w:rsidR="008E13F9" w:rsidRPr="00183163" w:rsidRDefault="008E13F9" w:rsidP="00283801">
      <w:pPr>
        <w:shd w:val="clear" w:color="auto" w:fill="FFFFFF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3) у</w:t>
      </w:r>
      <w:r w:rsidR="007E5FB0" w:rsidRPr="00183163">
        <w:rPr>
          <w:rFonts w:ascii="Times New Roman" w:hAnsi="Times New Roman"/>
          <w:sz w:val="28"/>
          <w:szCs w:val="28"/>
        </w:rPr>
        <w:t>величить количество населения, прошедшего обучение</w:t>
      </w:r>
      <w:r w:rsidRPr="00183163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ситуаций, особенно </w:t>
      </w:r>
      <w:r w:rsidR="0045443F" w:rsidRPr="00183163">
        <w:rPr>
          <w:rFonts w:ascii="Times New Roman" w:hAnsi="Times New Roman"/>
          <w:sz w:val="28"/>
          <w:szCs w:val="28"/>
        </w:rPr>
        <w:t>неработающего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8E13F9" w:rsidRPr="00183163" w:rsidRDefault="008E13F9" w:rsidP="00283801">
      <w:pPr>
        <w:spacing w:after="0" w:line="271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4) </w:t>
      </w:r>
      <w:r w:rsidRPr="00183163">
        <w:rPr>
          <w:rFonts w:ascii="Times New Roman" w:eastAsia="Times New Roman" w:hAnsi="Times New Roman"/>
          <w:sz w:val="28"/>
          <w:szCs w:val="28"/>
        </w:rPr>
        <w:t xml:space="preserve">разработать и внедрить технические и организационные мероприятия в области </w:t>
      </w:r>
      <w:r w:rsidR="00955235" w:rsidRPr="00183163">
        <w:rPr>
          <w:rFonts w:ascii="Times New Roman" w:eastAsia="Times New Roman" w:hAnsi="Times New Roman"/>
          <w:sz w:val="28"/>
          <w:szCs w:val="28"/>
        </w:rPr>
        <w:t xml:space="preserve">гражданской и территориальной </w:t>
      </w:r>
      <w:r w:rsidR="00514A06" w:rsidRPr="00183163">
        <w:rPr>
          <w:rFonts w:ascii="Times New Roman" w:eastAsia="Times New Roman" w:hAnsi="Times New Roman"/>
          <w:sz w:val="28"/>
          <w:szCs w:val="28"/>
        </w:rPr>
        <w:t>обороны, защиты населения и </w:t>
      </w:r>
      <w:r w:rsidR="00955235" w:rsidRPr="00183163">
        <w:rPr>
          <w:rFonts w:ascii="Times New Roman" w:eastAsia="Times New Roman" w:hAnsi="Times New Roman"/>
          <w:sz w:val="28"/>
          <w:szCs w:val="28"/>
        </w:rPr>
        <w:t xml:space="preserve">территорий от чрезвычайных ситуаций природного и техногенного характера, </w:t>
      </w:r>
      <w:r w:rsidRPr="00183163">
        <w:rPr>
          <w:rFonts w:ascii="Times New Roman" w:eastAsia="Times New Roman" w:hAnsi="Times New Roman"/>
          <w:sz w:val="28"/>
          <w:szCs w:val="28"/>
        </w:rPr>
        <w:t>обеспечения пожарной безо</w:t>
      </w:r>
      <w:r w:rsidR="00514A06" w:rsidRPr="00183163">
        <w:rPr>
          <w:rFonts w:ascii="Times New Roman" w:eastAsia="Times New Roman" w:hAnsi="Times New Roman"/>
          <w:sz w:val="28"/>
          <w:szCs w:val="28"/>
        </w:rPr>
        <w:t>пасности, безопасности людей на </w:t>
      </w:r>
      <w:r w:rsidRPr="00183163">
        <w:rPr>
          <w:rFonts w:ascii="Times New Roman" w:eastAsia="Times New Roman" w:hAnsi="Times New Roman"/>
          <w:sz w:val="28"/>
          <w:szCs w:val="28"/>
        </w:rPr>
        <w:t>водных объектах;</w:t>
      </w:r>
    </w:p>
    <w:p w:rsidR="008E13F9" w:rsidRPr="00183163" w:rsidRDefault="008E13F9" w:rsidP="00283801">
      <w:pPr>
        <w:spacing w:after="0" w:line="27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</w:t>
      </w:r>
      <w:r w:rsidR="00776166" w:rsidRPr="00183163">
        <w:rPr>
          <w:rFonts w:ascii="Times New Roman" w:hAnsi="Times New Roman"/>
          <w:sz w:val="28"/>
          <w:szCs w:val="28"/>
        </w:rPr>
        <w:t>;</w:t>
      </w:r>
    </w:p>
    <w:p w:rsidR="005B04E1" w:rsidRPr="00183163" w:rsidRDefault="00B2767F" w:rsidP="00283801">
      <w:pPr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6) </w:t>
      </w:r>
      <w:r w:rsidR="0094431D" w:rsidRPr="00183163">
        <w:rPr>
          <w:rFonts w:ascii="Times New Roman" w:hAnsi="Times New Roman"/>
          <w:sz w:val="28"/>
          <w:szCs w:val="28"/>
        </w:rPr>
        <w:t>обеспечить постоянную готовность сил и средств муниципальн</w:t>
      </w:r>
      <w:r w:rsidR="00AE594E" w:rsidRPr="00183163">
        <w:rPr>
          <w:rFonts w:ascii="Times New Roman" w:hAnsi="Times New Roman"/>
          <w:sz w:val="28"/>
          <w:szCs w:val="28"/>
        </w:rPr>
        <w:t>ого</w:t>
      </w:r>
      <w:r w:rsidR="0094431D" w:rsidRPr="00183163">
        <w:rPr>
          <w:rFonts w:ascii="Times New Roman" w:hAnsi="Times New Roman"/>
          <w:sz w:val="28"/>
          <w:szCs w:val="28"/>
        </w:rPr>
        <w:t xml:space="preserve"> </w:t>
      </w:r>
      <w:r w:rsidR="00AE594E" w:rsidRPr="00183163">
        <w:rPr>
          <w:rFonts w:ascii="Times New Roman" w:hAnsi="Times New Roman"/>
          <w:sz w:val="28"/>
          <w:szCs w:val="28"/>
        </w:rPr>
        <w:t xml:space="preserve">поисково-спасательного отряда </w:t>
      </w:r>
      <w:r w:rsidR="0094431D" w:rsidRPr="00183163">
        <w:rPr>
          <w:rFonts w:ascii="Times New Roman" w:hAnsi="Times New Roman"/>
          <w:sz w:val="28"/>
          <w:szCs w:val="28"/>
        </w:rPr>
        <w:t xml:space="preserve">к реагированию на чрезвычайные ситуации </w:t>
      </w:r>
      <w:r w:rsidR="00AE594E" w:rsidRPr="00183163">
        <w:rPr>
          <w:rFonts w:ascii="Times New Roman" w:hAnsi="Times New Roman"/>
          <w:sz w:val="28"/>
          <w:szCs w:val="28"/>
        </w:rPr>
        <w:t>(</w:t>
      </w:r>
      <w:r w:rsidR="0094431D" w:rsidRPr="00183163">
        <w:rPr>
          <w:rFonts w:ascii="Times New Roman" w:hAnsi="Times New Roman"/>
          <w:sz w:val="28"/>
          <w:szCs w:val="28"/>
        </w:rPr>
        <w:t>происшествия</w:t>
      </w:r>
      <w:r w:rsidR="00AE594E" w:rsidRPr="00183163">
        <w:rPr>
          <w:rFonts w:ascii="Times New Roman" w:hAnsi="Times New Roman"/>
          <w:sz w:val="28"/>
          <w:szCs w:val="28"/>
        </w:rPr>
        <w:t>)</w:t>
      </w:r>
      <w:r w:rsidR="0094431D" w:rsidRPr="00183163">
        <w:rPr>
          <w:rFonts w:ascii="Times New Roman" w:hAnsi="Times New Roman"/>
          <w:sz w:val="28"/>
          <w:szCs w:val="28"/>
        </w:rPr>
        <w:t>, возникающие на водных объект</w:t>
      </w:r>
      <w:r w:rsidR="009562E5">
        <w:rPr>
          <w:rFonts w:ascii="Times New Roman" w:hAnsi="Times New Roman"/>
          <w:sz w:val="28"/>
          <w:szCs w:val="28"/>
        </w:rPr>
        <w:t>ах в границах города Челябинска</w:t>
      </w:r>
      <w:r w:rsidR="005B04E1" w:rsidRPr="00183163">
        <w:rPr>
          <w:rFonts w:ascii="Times New Roman" w:hAnsi="Times New Roman"/>
          <w:sz w:val="28"/>
          <w:szCs w:val="28"/>
        </w:rPr>
        <w:t>;</w:t>
      </w:r>
    </w:p>
    <w:p w:rsidR="008E13F9" w:rsidRPr="00183163" w:rsidRDefault="008E13F9" w:rsidP="00283801">
      <w:pPr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7) </w:t>
      </w:r>
      <w:r w:rsidR="00697962" w:rsidRPr="00183163">
        <w:rPr>
          <w:rFonts w:ascii="Times New Roman" w:hAnsi="Times New Roman"/>
          <w:sz w:val="28"/>
          <w:szCs w:val="28"/>
        </w:rPr>
        <w:t>обеспечить содержание и благоустройство муниципальных пляжей в местах массового отдыха людей на водных объектах в границах города Челябинска</w:t>
      </w:r>
      <w:r w:rsidR="00C24C6B">
        <w:rPr>
          <w:rFonts w:ascii="Times New Roman" w:hAnsi="Times New Roman"/>
          <w:sz w:val="28"/>
          <w:szCs w:val="28"/>
        </w:rPr>
        <w:t>.</w:t>
      </w:r>
    </w:p>
    <w:p w:rsidR="00AD5F34" w:rsidRPr="00183163" w:rsidRDefault="00AD5F34" w:rsidP="00283801">
      <w:pPr>
        <w:spacing w:after="0" w:line="271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lang w:eastAsia="ru-RU"/>
        </w:rPr>
        <w:t>5. </w:t>
      </w:r>
      <w:r w:rsidRPr="00183163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F9086B" w:rsidRPr="00183163" w:rsidRDefault="00F9086B" w:rsidP="00283801">
      <w:pPr>
        <w:spacing w:after="0" w:line="27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ab/>
      </w:r>
      <w:r w:rsidRPr="00183163">
        <w:rPr>
          <w:rFonts w:ascii="Times New Roman" w:hAnsi="Times New Roman"/>
          <w:sz w:val="28"/>
          <w:szCs w:val="28"/>
        </w:rPr>
        <w:t>1) количество сообщений, поступивших от населения, организаций и технических систем (единиц):</w:t>
      </w:r>
    </w:p>
    <w:p w:rsidR="00F9086B" w:rsidRPr="00183163" w:rsidRDefault="00F9086B" w:rsidP="00283801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500 000;</w:t>
      </w:r>
    </w:p>
    <w:p w:rsidR="00F9086B" w:rsidRPr="00183163" w:rsidRDefault="00F9086B" w:rsidP="00283801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500 000;</w:t>
      </w:r>
    </w:p>
    <w:p w:rsidR="00F9086B" w:rsidRPr="00183163" w:rsidRDefault="00F9086B" w:rsidP="00283801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500</w:t>
      </w:r>
      <w:r w:rsidR="001E0AFF" w:rsidRPr="00183163">
        <w:rPr>
          <w:rFonts w:ascii="Times New Roman" w:hAnsi="Times New Roman"/>
          <w:sz w:val="28"/>
          <w:szCs w:val="28"/>
        </w:rPr>
        <w:t> </w:t>
      </w:r>
      <w:r w:rsidRPr="00183163">
        <w:rPr>
          <w:rFonts w:ascii="Times New Roman" w:hAnsi="Times New Roman"/>
          <w:sz w:val="28"/>
          <w:szCs w:val="28"/>
        </w:rPr>
        <w:t>000</w:t>
      </w:r>
      <w:r w:rsidR="001E0AFF"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283801">
      <w:pPr>
        <w:spacing w:after="0" w:line="27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500 000;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lastRenderedPageBreak/>
        <w:t xml:space="preserve">2) количество случаев организации комплексного реагирования экстренных оперативных служб Челябинского </w:t>
      </w:r>
      <w:r w:rsidR="00B350DA" w:rsidRPr="00183163">
        <w:rPr>
          <w:rFonts w:ascii="Times New Roman" w:hAnsi="Times New Roman"/>
          <w:sz w:val="28"/>
          <w:szCs w:val="28"/>
        </w:rPr>
        <w:t>городского</w:t>
      </w:r>
      <w:r w:rsidRPr="00183163">
        <w:rPr>
          <w:rFonts w:ascii="Times New Roman" w:hAnsi="Times New Roman"/>
          <w:sz w:val="28"/>
          <w:szCs w:val="28"/>
        </w:rPr>
        <w:t xml:space="preserve"> звена Челябинской областной подсистемы единой государственной системы предупреждения и ликвидации чрезвычайных ситуаций (единиц):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2 300;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2 300;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2 300;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2 300;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3) </w:t>
      </w:r>
      <w:r w:rsidR="00A8251B" w:rsidRPr="00183163">
        <w:rPr>
          <w:rFonts w:ascii="Times New Roman" w:hAnsi="Times New Roman"/>
          <w:sz w:val="28"/>
          <w:szCs w:val="28"/>
        </w:rPr>
        <w:t>к</w:t>
      </w:r>
      <w:r w:rsidRPr="00183163">
        <w:rPr>
          <w:rFonts w:ascii="Times New Roman" w:hAnsi="Times New Roman"/>
          <w:sz w:val="28"/>
          <w:szCs w:val="28"/>
        </w:rPr>
        <w:t>оличество подготовленных сводных донесений об оперативной обстановке на территории города Челябинска (единиц):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417;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417;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418;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417;</w:t>
      </w:r>
    </w:p>
    <w:p w:rsidR="00195AD7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4) </w:t>
      </w:r>
      <w:r w:rsidR="007B4B6E" w:rsidRPr="00183163">
        <w:rPr>
          <w:rFonts w:ascii="Times New Roman" w:hAnsi="Times New Roman"/>
          <w:sz w:val="28"/>
          <w:szCs w:val="28"/>
        </w:rPr>
        <w:t>п</w:t>
      </w:r>
      <w:r w:rsidR="00195AD7" w:rsidRPr="00183163">
        <w:rPr>
          <w:rFonts w:ascii="Times New Roman" w:hAnsi="Times New Roman"/>
          <w:sz w:val="28"/>
          <w:szCs w:val="28"/>
        </w:rPr>
        <w:t>роцент оповещенных об угрозе возникновения или возникновении чрезвычайных ситуаций (происшествий) лиц руководящего состава Администрации города Челябинска, органов управления и сил гражданской обороны и Челябинского городского звена Челябинской областной подсистемы единой государственной системы предупреждения и ликвидации чрезвычайных ситуаций, дежурно-диспетчерских служб, действующих на территории города Челябинска, от численности по утвержденным спискам (процентов):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100;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100;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100;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100;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5) количество случаев информирования населения об угрозе возникновения или о возникновении чрезвычайных ситуаций, а также об 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 низкими температурами (единиц):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800;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800;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800;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800;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6) количество проверок технического состояния муниципальной автоматизированной системы централизованного оповещения населения города Челябинска (единиц):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367;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367;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lastRenderedPageBreak/>
        <w:t>– 2024 год – 368;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367;</w:t>
      </w:r>
    </w:p>
    <w:p w:rsidR="00F9086B" w:rsidRPr="00183163" w:rsidRDefault="00F9086B" w:rsidP="00FF50D3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7) количество подготовленных и размещенных на официальном сайте Муниципального казенного учреждения «Единая дежурно-диспетчерская служба – 112 города Челябинска» аналитических информационных материалов (единиц):</w:t>
      </w:r>
    </w:p>
    <w:p w:rsidR="00F9086B" w:rsidRPr="00183163" w:rsidRDefault="00F9086B" w:rsidP="00FF50D3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13;</w:t>
      </w:r>
    </w:p>
    <w:p w:rsidR="00F9086B" w:rsidRPr="00183163" w:rsidRDefault="00F9086B" w:rsidP="00FF50D3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13;</w:t>
      </w:r>
    </w:p>
    <w:p w:rsidR="00F9086B" w:rsidRPr="00183163" w:rsidRDefault="00F9086B" w:rsidP="00BC7DE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13;</w:t>
      </w:r>
    </w:p>
    <w:p w:rsidR="00F9086B" w:rsidRPr="00183163" w:rsidRDefault="00F9086B" w:rsidP="00BC7DEB">
      <w:pPr>
        <w:pStyle w:val="2"/>
        <w:tabs>
          <w:tab w:val="left" w:pos="0"/>
        </w:tabs>
        <w:spacing w:after="0" w:line="252" w:lineRule="auto"/>
        <w:ind w:right="-7" w:firstLine="709"/>
        <w:rPr>
          <w:rFonts w:eastAsia="Calibri"/>
          <w:sz w:val="28"/>
          <w:szCs w:val="28"/>
        </w:rPr>
      </w:pPr>
      <w:r w:rsidRPr="00183163">
        <w:rPr>
          <w:rFonts w:eastAsia="Calibri"/>
          <w:sz w:val="28"/>
          <w:szCs w:val="28"/>
        </w:rPr>
        <w:t>– 2025 год – 13;</w:t>
      </w:r>
    </w:p>
    <w:p w:rsidR="00F9086B" w:rsidRPr="00183163" w:rsidRDefault="00F9086B" w:rsidP="00BC7DEB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8)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F9086B" w:rsidRPr="00183163" w:rsidRDefault="00F9086B" w:rsidP="00BC7DEB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2 800;</w:t>
      </w:r>
    </w:p>
    <w:p w:rsidR="00F9086B" w:rsidRPr="00183163" w:rsidRDefault="00F9086B" w:rsidP="00BC7DEB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2 600;</w:t>
      </w:r>
    </w:p>
    <w:p w:rsidR="00F9086B" w:rsidRPr="00183163" w:rsidRDefault="00F9086B" w:rsidP="00BC7DE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2 600;</w:t>
      </w:r>
    </w:p>
    <w:p w:rsidR="00F9086B" w:rsidRPr="00183163" w:rsidRDefault="00F9086B" w:rsidP="00BC7DEB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2 600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BC7DEB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9) </w:t>
      </w:r>
      <w:r w:rsidRPr="00183163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F9086B" w:rsidRPr="00183163" w:rsidRDefault="00F9086B" w:rsidP="00BC7DEB">
      <w:pPr>
        <w:spacing w:after="0" w:line="247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</w:r>
      <w:r w:rsidRPr="00183163">
        <w:rPr>
          <w:rFonts w:ascii="Times New Roman" w:eastAsia="Times New Roman" w:hAnsi="Times New Roman"/>
          <w:sz w:val="28"/>
          <w:szCs w:val="28"/>
        </w:rPr>
        <w:t>– 2022 год – 1 300;</w:t>
      </w:r>
    </w:p>
    <w:p w:rsidR="00F9086B" w:rsidRPr="00183163" w:rsidRDefault="00F9086B" w:rsidP="00BC7DEB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1 800;</w:t>
      </w:r>
    </w:p>
    <w:p w:rsidR="00F9086B" w:rsidRPr="00183163" w:rsidRDefault="00F9086B" w:rsidP="00BC7DEB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1 850;</w:t>
      </w:r>
    </w:p>
    <w:p w:rsidR="00F9086B" w:rsidRPr="00183163" w:rsidRDefault="00F9086B" w:rsidP="00BC7DEB">
      <w:pPr>
        <w:spacing w:after="0" w:line="247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1 900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BC7DEB">
      <w:pPr>
        <w:spacing w:after="0" w:line="247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10) </w:t>
      </w:r>
      <w:r w:rsidRPr="00183163">
        <w:rPr>
          <w:rFonts w:ascii="Times New Roman" w:hAnsi="Times New Roman"/>
          <w:sz w:val="28"/>
          <w:szCs w:val="28"/>
        </w:rPr>
        <w:t>количество проведенных Муниципальным казенным учреждением «Челябинская городская служба спасения»</w:t>
      </w:r>
      <w:r w:rsidRPr="00183163">
        <w:rPr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>мероприятий по информированию населения о мерах пожарной безопасности (единиц):</w:t>
      </w:r>
    </w:p>
    <w:p w:rsidR="00F9086B" w:rsidRPr="00183163" w:rsidRDefault="00F9086B" w:rsidP="00BC7DEB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A8251B" w:rsidRPr="00183163">
        <w:rPr>
          <w:rFonts w:ascii="Times New Roman" w:eastAsia="Times New Roman" w:hAnsi="Times New Roman"/>
          <w:sz w:val="28"/>
          <w:szCs w:val="28"/>
        </w:rPr>
        <w:t>3</w:t>
      </w:r>
      <w:r w:rsidRPr="00183163">
        <w:rPr>
          <w:rFonts w:ascii="Times New Roman" w:eastAsia="Times New Roman" w:hAnsi="Times New Roman"/>
          <w:sz w:val="28"/>
          <w:szCs w:val="28"/>
        </w:rPr>
        <w:t xml:space="preserve"> </w:t>
      </w:r>
      <w:r w:rsidR="00A8251B" w:rsidRPr="00183163">
        <w:rPr>
          <w:rFonts w:ascii="Times New Roman" w:eastAsia="Times New Roman" w:hAnsi="Times New Roman"/>
          <w:sz w:val="28"/>
          <w:szCs w:val="28"/>
        </w:rPr>
        <w:t>5</w:t>
      </w:r>
      <w:r w:rsidRPr="00183163">
        <w:rPr>
          <w:rFonts w:ascii="Times New Roman" w:eastAsia="Times New Roman" w:hAnsi="Times New Roman"/>
          <w:sz w:val="28"/>
          <w:szCs w:val="28"/>
        </w:rPr>
        <w:t>00;</w:t>
      </w:r>
    </w:p>
    <w:p w:rsidR="00F9086B" w:rsidRPr="00183163" w:rsidRDefault="00F9086B" w:rsidP="00BC7DEB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3 550;</w:t>
      </w:r>
    </w:p>
    <w:p w:rsidR="00F9086B" w:rsidRPr="00183163" w:rsidRDefault="00F9086B" w:rsidP="00BC7DEB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3 600;</w:t>
      </w:r>
    </w:p>
    <w:p w:rsidR="00F9086B" w:rsidRPr="00183163" w:rsidRDefault="00F9086B" w:rsidP="00BC7DEB">
      <w:pPr>
        <w:pStyle w:val="Standard"/>
        <w:widowControl w:val="0"/>
        <w:tabs>
          <w:tab w:val="left" w:pos="0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 xml:space="preserve">– 2025 год – 3 650; </w:t>
      </w:r>
    </w:p>
    <w:p w:rsidR="00F9086B" w:rsidRPr="00183163" w:rsidRDefault="00F9086B" w:rsidP="00BC7DEB">
      <w:pPr>
        <w:pStyle w:val="2"/>
        <w:tabs>
          <w:tab w:val="left" w:pos="-1701"/>
          <w:tab w:val="left" w:pos="-426"/>
          <w:tab w:val="left" w:pos="0"/>
          <w:tab w:val="left" w:pos="1134"/>
        </w:tabs>
        <w:spacing w:after="0" w:line="247" w:lineRule="auto"/>
        <w:ind w:right="-6" w:firstLine="709"/>
        <w:rPr>
          <w:rFonts w:cs="Times New Roman"/>
          <w:sz w:val="28"/>
          <w:szCs w:val="28"/>
        </w:rPr>
      </w:pPr>
      <w:r w:rsidRPr="00183163">
        <w:rPr>
          <w:rFonts w:cs="Times New Roman"/>
          <w:sz w:val="28"/>
          <w:szCs w:val="28"/>
        </w:rPr>
        <w:t xml:space="preserve">11) количество </w:t>
      </w:r>
      <w:r w:rsidRPr="00183163">
        <w:rPr>
          <w:rFonts w:cs="Times New Roman"/>
          <w:spacing w:val="-5"/>
          <w:sz w:val="28"/>
          <w:szCs w:val="28"/>
        </w:rPr>
        <w:t>массовых спортивных и культурных мероприятий,</w:t>
      </w:r>
      <w:r w:rsidRPr="00183163">
        <w:rPr>
          <w:rFonts w:cs="Times New Roman"/>
          <w:sz w:val="28"/>
          <w:szCs w:val="28"/>
        </w:rPr>
        <w:t xml:space="preserve"> </w:t>
      </w:r>
      <w:r w:rsidRPr="00183163">
        <w:rPr>
          <w:rFonts w:cs="Times New Roman"/>
          <w:spacing w:val="-5"/>
          <w:sz w:val="28"/>
          <w:szCs w:val="28"/>
        </w:rPr>
        <w:t>организованных отраслевыми (функциональными) органами Администрации города Челябинска, при проведении которых</w:t>
      </w:r>
      <w:r w:rsidRPr="00183163">
        <w:rPr>
          <w:rFonts w:cs="Times New Roman"/>
          <w:sz w:val="28"/>
          <w:szCs w:val="28"/>
        </w:rPr>
        <w:t xml:space="preserve"> безопасность обеспечивается силами Муниципального казенного учреждения «Челябинская городская служба спасения» (единиц):</w:t>
      </w:r>
    </w:p>
    <w:p w:rsidR="00F9086B" w:rsidRPr="00183163" w:rsidRDefault="00F9086B" w:rsidP="00BC7DEB">
      <w:pPr>
        <w:pStyle w:val="2"/>
        <w:tabs>
          <w:tab w:val="left" w:pos="142"/>
        </w:tabs>
        <w:spacing w:after="0" w:line="247" w:lineRule="auto"/>
        <w:ind w:right="-6" w:firstLine="709"/>
        <w:rPr>
          <w:rFonts w:cs="Times New Roman"/>
          <w:sz w:val="28"/>
          <w:szCs w:val="28"/>
        </w:rPr>
      </w:pPr>
      <w:r w:rsidRPr="00183163">
        <w:rPr>
          <w:rFonts w:cs="Times New Roman"/>
          <w:sz w:val="28"/>
          <w:szCs w:val="28"/>
        </w:rPr>
        <w:t>– 2022 год – 5;</w:t>
      </w:r>
    </w:p>
    <w:p w:rsidR="00F9086B" w:rsidRPr="00183163" w:rsidRDefault="00F9086B" w:rsidP="00BC7DEB">
      <w:pPr>
        <w:pStyle w:val="2"/>
        <w:tabs>
          <w:tab w:val="left" w:pos="142"/>
          <w:tab w:val="left" w:pos="826"/>
        </w:tabs>
        <w:spacing w:after="0" w:line="247" w:lineRule="auto"/>
        <w:ind w:right="-6" w:firstLine="709"/>
        <w:rPr>
          <w:rFonts w:cs="Times New Roman"/>
          <w:sz w:val="28"/>
          <w:szCs w:val="28"/>
        </w:rPr>
      </w:pPr>
      <w:r w:rsidRPr="00183163">
        <w:rPr>
          <w:rFonts w:cs="Times New Roman"/>
          <w:sz w:val="28"/>
          <w:szCs w:val="28"/>
        </w:rPr>
        <w:t>– 2023 год – 5;</w:t>
      </w:r>
    </w:p>
    <w:p w:rsidR="00F9086B" w:rsidRPr="00183163" w:rsidRDefault="00F9086B" w:rsidP="00BC7DEB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5;</w:t>
      </w:r>
    </w:p>
    <w:p w:rsidR="00F9086B" w:rsidRPr="00183163" w:rsidRDefault="00F9086B" w:rsidP="00BC7DEB">
      <w:pPr>
        <w:pStyle w:val="2"/>
        <w:tabs>
          <w:tab w:val="left" w:pos="142"/>
          <w:tab w:val="left" w:pos="826"/>
        </w:tabs>
        <w:spacing w:after="0" w:line="247" w:lineRule="auto"/>
        <w:ind w:right="-6" w:firstLine="709"/>
        <w:rPr>
          <w:rFonts w:cs="Times New Roman"/>
          <w:sz w:val="28"/>
          <w:szCs w:val="28"/>
        </w:rPr>
      </w:pPr>
      <w:r w:rsidRPr="00183163">
        <w:rPr>
          <w:rFonts w:cs="Times New Roman"/>
          <w:sz w:val="28"/>
          <w:szCs w:val="28"/>
        </w:rPr>
        <w:t>– 2025 год – 5;</w:t>
      </w:r>
    </w:p>
    <w:p w:rsidR="00F9086B" w:rsidRPr="00183163" w:rsidRDefault="00F9086B" w:rsidP="00BC7DEB">
      <w:pPr>
        <w:pStyle w:val="a3"/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12) реализация дополнительных профессиональных программ повышения квалификации МБУ ДПО «ИГБ» (человеко-часов):</w:t>
      </w:r>
    </w:p>
    <w:p w:rsidR="00F9086B" w:rsidRPr="00183163" w:rsidRDefault="00F9086B" w:rsidP="00BC7DEB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132 040;</w:t>
      </w:r>
    </w:p>
    <w:p w:rsidR="00F9086B" w:rsidRPr="00183163" w:rsidRDefault="00F9086B" w:rsidP="00BC7DEB">
      <w:pPr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148 639;</w:t>
      </w:r>
    </w:p>
    <w:p w:rsidR="00F9086B" w:rsidRPr="00183163" w:rsidRDefault="00F9086B" w:rsidP="00042146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lastRenderedPageBreak/>
        <w:t>– 2024 год – 148 639;</w:t>
      </w:r>
    </w:p>
    <w:p w:rsidR="00F9086B" w:rsidRPr="00183163" w:rsidRDefault="00F9086B" w:rsidP="00042146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– 2025 год – </w:t>
      </w:r>
      <w:r w:rsidRPr="00183163">
        <w:rPr>
          <w:rFonts w:ascii="Times New Roman" w:eastAsia="Times New Roman" w:hAnsi="Times New Roman"/>
          <w:sz w:val="28"/>
          <w:szCs w:val="28"/>
        </w:rPr>
        <w:t>148 639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13) реализация основных профессиональных образовательных программ профессионального обучения – программ профессиональной подготовки по </w:t>
      </w:r>
      <w:r w:rsidR="005B575E" w:rsidRPr="00183163">
        <w:t>  </w:t>
      </w:r>
      <w:r w:rsidRPr="00183163">
        <w:rPr>
          <w:rFonts w:ascii="Times New Roman" w:hAnsi="Times New Roman"/>
          <w:sz w:val="28"/>
          <w:szCs w:val="28"/>
        </w:rPr>
        <w:t xml:space="preserve">профессиям </w:t>
      </w:r>
      <w:r w:rsidR="005B575E" w:rsidRPr="00183163">
        <w:rPr>
          <w:rFonts w:ascii="Times New Roman" w:hAnsi="Times New Roman"/>
          <w:sz w:val="28"/>
          <w:szCs w:val="28"/>
        </w:rPr>
        <w:t xml:space="preserve">  </w:t>
      </w:r>
      <w:r w:rsidRPr="00183163">
        <w:rPr>
          <w:rFonts w:ascii="Times New Roman" w:hAnsi="Times New Roman"/>
          <w:sz w:val="28"/>
          <w:szCs w:val="28"/>
        </w:rPr>
        <w:t xml:space="preserve">рабочих, </w:t>
      </w:r>
      <w:r w:rsidR="005B575E"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 xml:space="preserve">должностям </w:t>
      </w:r>
      <w:r w:rsidR="005B575E"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 xml:space="preserve">служащих </w:t>
      </w:r>
      <w:r w:rsidR="005B575E"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>МБУ</w:t>
      </w:r>
      <w:r w:rsidR="005B575E"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 xml:space="preserve"> ДПО </w:t>
      </w:r>
      <w:r w:rsidR="005B575E"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>«ИГБ»  (человеко-часов):</w:t>
      </w:r>
    </w:p>
    <w:p w:rsidR="00F9086B" w:rsidRPr="00183163" w:rsidRDefault="00F9086B" w:rsidP="00042146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183163">
        <w:rPr>
          <w:rFonts w:ascii="Times New Roman" w:hAnsi="Times New Roman"/>
          <w:sz w:val="28"/>
          <w:szCs w:val="28"/>
        </w:rPr>
        <w:t>19 116;</w:t>
      </w:r>
    </w:p>
    <w:p w:rsidR="00F9086B" w:rsidRPr="00183163" w:rsidRDefault="00F9086B" w:rsidP="00042146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183163">
        <w:rPr>
          <w:rFonts w:ascii="Times New Roman" w:hAnsi="Times New Roman"/>
          <w:sz w:val="28"/>
          <w:szCs w:val="28"/>
        </w:rPr>
        <w:t>11 016;</w:t>
      </w:r>
    </w:p>
    <w:p w:rsidR="00F9086B" w:rsidRPr="00183163" w:rsidRDefault="00F9086B" w:rsidP="0004214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11 016;</w:t>
      </w:r>
    </w:p>
    <w:p w:rsidR="00F9086B" w:rsidRPr="00183163" w:rsidRDefault="00F9086B" w:rsidP="00042146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– 2025 год – 11 016; </w:t>
      </w:r>
    </w:p>
    <w:p w:rsidR="00F9086B" w:rsidRPr="00183163" w:rsidRDefault="00F9086B" w:rsidP="00042146">
      <w:pPr>
        <w:spacing w:after="0" w:line="25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14) реализация дополнительных общеразвивающих программ МБУ ДПО «ИГБ» (человеко-часов):</w:t>
      </w:r>
    </w:p>
    <w:p w:rsidR="00F9086B" w:rsidRPr="00183163" w:rsidRDefault="00F9086B" w:rsidP="00042146">
      <w:pPr>
        <w:spacing w:after="0" w:line="25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Pr="00183163">
        <w:rPr>
          <w:rFonts w:ascii="Times New Roman" w:hAnsi="Times New Roman"/>
          <w:sz w:val="28"/>
          <w:szCs w:val="28"/>
        </w:rPr>
        <w:t>5 392;</w:t>
      </w:r>
    </w:p>
    <w:p w:rsidR="00F9086B" w:rsidRPr="00183163" w:rsidRDefault="00F9086B" w:rsidP="00042146">
      <w:pPr>
        <w:spacing w:after="0" w:line="25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Pr="00183163">
        <w:rPr>
          <w:rFonts w:ascii="Times New Roman" w:hAnsi="Times New Roman"/>
          <w:sz w:val="28"/>
          <w:szCs w:val="28"/>
        </w:rPr>
        <w:t>5 049;</w:t>
      </w:r>
    </w:p>
    <w:p w:rsidR="00F9086B" w:rsidRPr="00183163" w:rsidRDefault="00F9086B" w:rsidP="0004214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5 049;</w:t>
      </w:r>
    </w:p>
    <w:p w:rsidR="00F9086B" w:rsidRPr="00183163" w:rsidRDefault="00F9086B" w:rsidP="00042146">
      <w:pPr>
        <w:spacing w:after="0" w:line="259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– 2025 год – 5 049; </w:t>
      </w:r>
    </w:p>
    <w:p w:rsidR="00F9086B" w:rsidRPr="00183163" w:rsidRDefault="00F9086B" w:rsidP="00042146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15) </w:t>
      </w:r>
      <w:r w:rsidR="006717A7" w:rsidRPr="00183163">
        <w:rPr>
          <w:rFonts w:ascii="Times New Roman" w:hAnsi="Times New Roman"/>
          <w:sz w:val="28"/>
          <w:szCs w:val="28"/>
        </w:rPr>
        <w:t>м</w:t>
      </w:r>
      <w:r w:rsidRPr="00183163">
        <w:rPr>
          <w:rFonts w:ascii="Times New Roman" w:hAnsi="Times New Roman"/>
          <w:sz w:val="28"/>
          <w:szCs w:val="28"/>
        </w:rPr>
        <w:t>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преподавателя), осуществляемые  МБУ ДПО «ИГБ» (человеко-часов):</w:t>
      </w:r>
    </w:p>
    <w:p w:rsidR="00F9086B" w:rsidRPr="00183163" w:rsidRDefault="00F9086B" w:rsidP="00042146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4 462,2;</w:t>
      </w:r>
    </w:p>
    <w:p w:rsidR="00F9086B" w:rsidRPr="00183163" w:rsidRDefault="00F9086B" w:rsidP="00042146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4 462,2;</w:t>
      </w:r>
    </w:p>
    <w:p w:rsidR="00F9086B" w:rsidRPr="00183163" w:rsidRDefault="00F9086B" w:rsidP="0004214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4 474,8;</w:t>
      </w:r>
    </w:p>
    <w:p w:rsidR="00F9086B" w:rsidRPr="00183163" w:rsidRDefault="00F9086B" w:rsidP="00042146">
      <w:pPr>
        <w:spacing w:after="0" w:line="259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4 474,8</w:t>
      </w:r>
      <w:r w:rsidR="006717A7"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16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Pr="00183163">
        <w:rPr>
          <w:rFonts w:ascii="Times New Roman" w:hAnsi="Times New Roman"/>
          <w:sz w:val="28"/>
          <w:szCs w:val="28"/>
        </w:rPr>
        <w:t xml:space="preserve"> </w:t>
      </w:r>
      <w:r w:rsidR="006717A7" w:rsidRPr="00183163">
        <w:rPr>
          <w:rFonts w:ascii="Times New Roman" w:hAnsi="Times New Roman"/>
          <w:sz w:val="28"/>
          <w:szCs w:val="28"/>
        </w:rPr>
        <w:t>к</w:t>
      </w:r>
      <w:r w:rsidRPr="00183163">
        <w:rPr>
          <w:rFonts w:ascii="Times New Roman" w:hAnsi="Times New Roman"/>
          <w:sz w:val="28"/>
          <w:szCs w:val="28"/>
        </w:rPr>
        <w:t>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F9086B" w:rsidRPr="00183163" w:rsidRDefault="00F9086B" w:rsidP="00042146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3;</w:t>
      </w:r>
    </w:p>
    <w:p w:rsidR="00F9086B" w:rsidRPr="00183163" w:rsidRDefault="00F9086B" w:rsidP="00042146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3;</w:t>
      </w:r>
    </w:p>
    <w:p w:rsidR="00F9086B" w:rsidRPr="00183163" w:rsidRDefault="00F9086B" w:rsidP="0004214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3;</w:t>
      </w:r>
    </w:p>
    <w:p w:rsidR="00F9086B" w:rsidRPr="00183163" w:rsidRDefault="00F9086B" w:rsidP="00042146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3</w:t>
      </w:r>
      <w:r w:rsidR="006717A7"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pStyle w:val="Standard"/>
        <w:widowControl w:val="0"/>
        <w:tabs>
          <w:tab w:val="left" w:pos="0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17</w:t>
      </w:r>
      <w:r w:rsidR="006717A7" w:rsidRPr="00183163">
        <w:rPr>
          <w:rFonts w:ascii="Times New Roman" w:hAnsi="Times New Roman" w:cs="Times New Roman"/>
          <w:sz w:val="28"/>
          <w:szCs w:val="28"/>
        </w:rPr>
        <w:t>)</w:t>
      </w:r>
      <w:r w:rsidRPr="00183163">
        <w:rPr>
          <w:rFonts w:ascii="Times New Roman" w:hAnsi="Times New Roman" w:cs="Times New Roman"/>
          <w:sz w:val="28"/>
          <w:szCs w:val="28"/>
        </w:rPr>
        <w:t xml:space="preserve"> </w:t>
      </w:r>
      <w:r w:rsidR="006717A7" w:rsidRPr="00183163">
        <w:rPr>
          <w:rFonts w:ascii="Times New Roman" w:hAnsi="Times New Roman" w:cs="Times New Roman"/>
          <w:sz w:val="28"/>
          <w:szCs w:val="28"/>
        </w:rPr>
        <w:t>к</w:t>
      </w:r>
      <w:r w:rsidRPr="00183163">
        <w:rPr>
          <w:rFonts w:ascii="Times New Roman" w:hAnsi="Times New Roman" w:cs="Times New Roman"/>
          <w:sz w:val="28"/>
          <w:szCs w:val="28"/>
        </w:rPr>
        <w:t xml:space="preserve">оличество разработанных муниципальных правовых актов в сфере гражданской и территориальной обороны, защиты населения от чрезвычайных ситуаций, 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и безопасности на водных объектах </w:t>
      </w:r>
      <w:r w:rsidRPr="00183163">
        <w:rPr>
          <w:rFonts w:ascii="Times New Roman" w:hAnsi="Times New Roman" w:cs="Times New Roman"/>
          <w:sz w:val="28"/>
          <w:szCs w:val="28"/>
        </w:rPr>
        <w:t>(единиц):</w:t>
      </w:r>
    </w:p>
    <w:p w:rsidR="00F9086B" w:rsidRPr="00183163" w:rsidRDefault="00F9086B" w:rsidP="00042146">
      <w:pPr>
        <w:pStyle w:val="Standard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– 2022 год – 22;</w:t>
      </w:r>
    </w:p>
    <w:p w:rsidR="00F9086B" w:rsidRPr="00183163" w:rsidRDefault="00F9086B" w:rsidP="00042146">
      <w:pPr>
        <w:pStyle w:val="Standard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– 2023 год – 22;</w:t>
      </w:r>
    </w:p>
    <w:p w:rsidR="00F9086B" w:rsidRPr="00183163" w:rsidRDefault="00F9086B" w:rsidP="00042146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22;</w:t>
      </w:r>
    </w:p>
    <w:p w:rsidR="00F9086B" w:rsidRPr="00183163" w:rsidRDefault="00F9086B" w:rsidP="00042146">
      <w:pPr>
        <w:pStyle w:val="Standard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– 2025 год – 22</w:t>
      </w:r>
      <w:r w:rsidR="006717A7" w:rsidRPr="00183163">
        <w:rPr>
          <w:rFonts w:ascii="Times New Roman" w:hAnsi="Times New Roman" w:cs="Times New Roman"/>
          <w:sz w:val="28"/>
          <w:szCs w:val="28"/>
        </w:rPr>
        <w:t>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18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Pr="00183163">
        <w:rPr>
          <w:rFonts w:ascii="Times New Roman" w:hAnsi="Times New Roman"/>
          <w:sz w:val="28"/>
          <w:szCs w:val="28"/>
        </w:rPr>
        <w:t> </w:t>
      </w:r>
      <w:r w:rsidR="006717A7" w:rsidRPr="00183163">
        <w:rPr>
          <w:rFonts w:ascii="Times New Roman" w:hAnsi="Times New Roman"/>
          <w:sz w:val="28"/>
          <w:szCs w:val="28"/>
        </w:rPr>
        <w:t>к</w:t>
      </w:r>
      <w:r w:rsidRPr="00183163">
        <w:rPr>
          <w:rFonts w:ascii="Times New Roman" w:hAnsi="Times New Roman"/>
          <w:sz w:val="28"/>
          <w:szCs w:val="28"/>
        </w:rPr>
        <w:t xml:space="preserve">оличество учений и тренировок с органами управления </w:t>
      </w:r>
      <w:r w:rsidR="00B350DA" w:rsidRPr="00183163">
        <w:rPr>
          <w:rFonts w:ascii="Times New Roman" w:hAnsi="Times New Roman"/>
          <w:sz w:val="28"/>
          <w:szCs w:val="28"/>
        </w:rPr>
        <w:t>городского</w:t>
      </w:r>
      <w:r w:rsidRPr="00183163">
        <w:rPr>
          <w:rFonts w:ascii="Times New Roman" w:hAnsi="Times New Roman"/>
          <w:sz w:val="28"/>
          <w:szCs w:val="28"/>
        </w:rPr>
        <w:t xml:space="preserve"> звена Челябинской областной территориальной подсистемы единой </w:t>
      </w:r>
      <w:r w:rsidRPr="00183163">
        <w:rPr>
          <w:rFonts w:ascii="Times New Roman" w:hAnsi="Times New Roman"/>
          <w:sz w:val="28"/>
          <w:szCs w:val="28"/>
        </w:rPr>
        <w:lastRenderedPageBreak/>
        <w:t>государственной системы предупреждения и ликвидации чрезвычайных ситуаций, организованных и проведенных Управлением по обеспечению безопасности жизнедеятельности населения города Челябинска (единиц):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3;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3;</w:t>
      </w:r>
    </w:p>
    <w:p w:rsidR="00F9086B" w:rsidRPr="00183163" w:rsidRDefault="00F9086B" w:rsidP="00042146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3;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3</w:t>
      </w:r>
      <w:r w:rsidR="006717A7"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4E53C5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19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="00F9086B" w:rsidRPr="00183163">
        <w:rPr>
          <w:rFonts w:ascii="Times New Roman" w:hAnsi="Times New Roman"/>
          <w:sz w:val="28"/>
          <w:szCs w:val="28"/>
        </w:rPr>
        <w:t> </w:t>
      </w:r>
      <w:r w:rsidR="00E83794" w:rsidRPr="00183163">
        <w:rPr>
          <w:rFonts w:ascii="Times New Roman" w:hAnsi="Times New Roman"/>
          <w:sz w:val="28"/>
          <w:szCs w:val="28"/>
        </w:rPr>
        <w:t>количество проверок  готовности к реагированию на чрезвычайные ситуации (происшествия) и проведению работ по их ликвидации муниципальных казенных учреждений «</w:t>
      </w:r>
      <w:r w:rsidR="00FF50D3" w:rsidRPr="00183163">
        <w:rPr>
          <w:rFonts w:ascii="Times New Roman" w:hAnsi="Times New Roman"/>
          <w:sz w:val="28"/>
          <w:szCs w:val="28"/>
        </w:rPr>
        <w:t>Поисково-спасательная служба на </w:t>
      </w:r>
      <w:r w:rsidR="00E83794" w:rsidRPr="00183163">
        <w:rPr>
          <w:rFonts w:ascii="Times New Roman" w:hAnsi="Times New Roman"/>
          <w:sz w:val="28"/>
          <w:szCs w:val="28"/>
        </w:rPr>
        <w:t>водных объектах города Челябинска» и «Челябинская городская служба спасения» (единиц):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30;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30;</w:t>
      </w:r>
    </w:p>
    <w:p w:rsidR="00F9086B" w:rsidRPr="00183163" w:rsidRDefault="00F9086B" w:rsidP="00042146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30;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30</w:t>
      </w:r>
      <w:r w:rsidR="006717A7"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</w:t>
      </w:r>
      <w:r w:rsidR="004E53C5" w:rsidRPr="00183163">
        <w:rPr>
          <w:rFonts w:ascii="Times New Roman" w:hAnsi="Times New Roman"/>
          <w:sz w:val="28"/>
          <w:szCs w:val="28"/>
        </w:rPr>
        <w:t>0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Pr="00183163">
        <w:rPr>
          <w:rFonts w:ascii="Times New Roman" w:hAnsi="Times New Roman"/>
          <w:sz w:val="28"/>
          <w:szCs w:val="28"/>
        </w:rPr>
        <w:t> </w:t>
      </w:r>
      <w:r w:rsidR="006717A7" w:rsidRPr="00183163">
        <w:rPr>
          <w:rFonts w:ascii="Times New Roman" w:hAnsi="Times New Roman"/>
          <w:sz w:val="28"/>
          <w:szCs w:val="28"/>
        </w:rPr>
        <w:t>п</w:t>
      </w:r>
      <w:r w:rsidRPr="00183163">
        <w:rPr>
          <w:rFonts w:ascii="Times New Roman" w:hAnsi="Times New Roman"/>
          <w:sz w:val="28"/>
          <w:szCs w:val="28"/>
        </w:rPr>
        <w:t xml:space="preserve">риобретение оборудования для работы органов управления Челябинского </w:t>
      </w:r>
      <w:r w:rsidR="00B350DA" w:rsidRPr="00183163">
        <w:rPr>
          <w:rFonts w:ascii="Times New Roman" w:hAnsi="Times New Roman"/>
          <w:sz w:val="28"/>
          <w:szCs w:val="28"/>
        </w:rPr>
        <w:t>городского</w:t>
      </w:r>
      <w:r w:rsidRPr="00183163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1;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F9086B" w:rsidRPr="00183163" w:rsidRDefault="00F9086B" w:rsidP="00042146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0;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2025 год – 0</w:t>
      </w:r>
      <w:r w:rsidR="006717A7"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53C5" w:rsidRPr="001831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17A7" w:rsidRPr="00183163">
        <w:rPr>
          <w:rFonts w:ascii="Times New Roman" w:hAnsi="Times New Roman" w:cs="Times New Roman"/>
          <w:sz w:val="28"/>
          <w:szCs w:val="28"/>
        </w:rPr>
        <w:t>и</w:t>
      </w:r>
      <w:r w:rsidRPr="00183163">
        <w:rPr>
          <w:rFonts w:ascii="Times New Roman" w:hAnsi="Times New Roman" w:cs="Times New Roman"/>
          <w:sz w:val="28"/>
          <w:szCs w:val="28"/>
        </w:rPr>
        <w:t>зготовление печатной продукции для организации подготовки населения в области гражданской обороны (тысяч экземпляров):</w:t>
      </w:r>
    </w:p>
    <w:p w:rsidR="00F9086B" w:rsidRPr="00183163" w:rsidRDefault="00F9086B" w:rsidP="00042146">
      <w:pPr>
        <w:spacing w:after="0" w:line="25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 </w:t>
      </w:r>
      <w:r w:rsidR="00DE22C9" w:rsidRPr="00183163">
        <w:rPr>
          <w:rFonts w:ascii="Times New Roman" w:eastAsia="Times New Roman" w:hAnsi="Times New Roman"/>
          <w:sz w:val="28"/>
          <w:szCs w:val="28"/>
        </w:rPr>
        <w:t>9</w:t>
      </w:r>
      <w:r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spacing w:after="0" w:line="25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 10;</w:t>
      </w:r>
    </w:p>
    <w:p w:rsidR="00F9086B" w:rsidRPr="00183163" w:rsidRDefault="00F9086B" w:rsidP="00042146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10;</w:t>
      </w:r>
    </w:p>
    <w:p w:rsidR="00F9086B" w:rsidRPr="00183163" w:rsidRDefault="00F9086B" w:rsidP="00042146">
      <w:pPr>
        <w:spacing w:after="0" w:line="254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10</w:t>
      </w:r>
      <w:r w:rsidR="006717A7"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3C5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информац</w:t>
      </w:r>
      <w:r w:rsidR="001E0AFF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стендов по гражданской и 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обороне (штук):</w:t>
      </w:r>
    </w:p>
    <w:p w:rsidR="00F9086B" w:rsidRPr="00183163" w:rsidRDefault="00F9086B" w:rsidP="00042146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2022 год – </w:t>
      </w:r>
      <w:r w:rsidR="000A6FC1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6B" w:rsidRPr="00183163" w:rsidRDefault="00F9086B" w:rsidP="00042146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7;</w:t>
      </w:r>
    </w:p>
    <w:p w:rsidR="00F9086B" w:rsidRPr="00183163" w:rsidRDefault="00F9086B" w:rsidP="00042146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7;</w:t>
      </w:r>
    </w:p>
    <w:p w:rsidR="00F9086B" w:rsidRPr="00183163" w:rsidRDefault="00F9086B" w:rsidP="00042146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2025 год – 7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6B" w:rsidRPr="00183163" w:rsidRDefault="00F9086B" w:rsidP="00042146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3C5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плакатов для орг</w:t>
      </w:r>
      <w:r w:rsidR="001E0AFF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подготовки населения в 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гражданской обороны (штук):</w:t>
      </w:r>
    </w:p>
    <w:p w:rsidR="00F9086B" w:rsidRPr="00183163" w:rsidRDefault="00F9086B" w:rsidP="00042146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2;         </w:t>
      </w:r>
    </w:p>
    <w:p w:rsidR="00F9086B" w:rsidRPr="00183163" w:rsidRDefault="00F9086B" w:rsidP="00042146">
      <w:pPr>
        <w:pStyle w:val="Standard"/>
        <w:shd w:val="clear" w:color="auto" w:fill="FFFFFF"/>
        <w:spacing w:line="25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F9086B" w:rsidRPr="00183163" w:rsidRDefault="00F9086B" w:rsidP="0004214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lastRenderedPageBreak/>
        <w:t>– 2024 год – 0;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2025 год – 0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12C" w:rsidRPr="00183163" w:rsidRDefault="00F9086B" w:rsidP="00042146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</w:t>
      </w:r>
      <w:r w:rsidR="004E53C5" w:rsidRPr="00183163">
        <w:rPr>
          <w:rFonts w:ascii="Times New Roman" w:hAnsi="Times New Roman"/>
          <w:sz w:val="28"/>
          <w:szCs w:val="28"/>
        </w:rPr>
        <w:t>4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="00AB2AA4" w:rsidRPr="00183163">
        <w:rPr>
          <w:rFonts w:ascii="Times New Roman" w:hAnsi="Times New Roman"/>
          <w:sz w:val="28"/>
          <w:szCs w:val="28"/>
        </w:rPr>
        <w:t> </w:t>
      </w:r>
      <w:proofErr w:type="spellStart"/>
      <w:r w:rsidR="0054712C" w:rsidRPr="00183163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="0054712C" w:rsidRPr="00183163">
        <w:rPr>
          <w:rFonts w:ascii="Times New Roman" w:hAnsi="Times New Roman"/>
          <w:sz w:val="28"/>
          <w:szCs w:val="28"/>
        </w:rPr>
        <w:t xml:space="preserve"> обработка земельных</w:t>
      </w:r>
      <w:r w:rsidR="001E0AFF" w:rsidRPr="00183163">
        <w:rPr>
          <w:rFonts w:ascii="Times New Roman" w:hAnsi="Times New Roman"/>
          <w:sz w:val="28"/>
          <w:szCs w:val="28"/>
        </w:rPr>
        <w:t xml:space="preserve"> участков города Челябинска, не </w:t>
      </w:r>
      <w:r w:rsidR="0054712C" w:rsidRPr="00183163">
        <w:rPr>
          <w:rFonts w:ascii="Times New Roman" w:hAnsi="Times New Roman"/>
          <w:sz w:val="28"/>
          <w:szCs w:val="28"/>
        </w:rPr>
        <w:t xml:space="preserve">закрепленных за физическими, юридическими лицами и индивидуальными предпринимателями из </w:t>
      </w:r>
      <w:r w:rsidR="00A622AF" w:rsidRPr="00183163">
        <w:rPr>
          <w:rFonts w:ascii="Times New Roman" w:hAnsi="Times New Roman"/>
          <w:sz w:val="28"/>
          <w:szCs w:val="28"/>
        </w:rPr>
        <w:t>расчета проведения двух этапов</w:t>
      </w:r>
      <w:r w:rsidR="0054712C" w:rsidRPr="00183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12C" w:rsidRPr="00183163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54712C" w:rsidRPr="00183163">
        <w:rPr>
          <w:rFonts w:ascii="Times New Roman" w:hAnsi="Times New Roman"/>
          <w:sz w:val="28"/>
          <w:szCs w:val="28"/>
        </w:rPr>
        <w:t xml:space="preserve"> обработки (гектаров):</w:t>
      </w:r>
    </w:p>
    <w:p w:rsidR="0054712C" w:rsidRPr="00183163" w:rsidRDefault="0054712C" w:rsidP="000421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ab/>
        <w:t>– 2022 год – 160,346;</w:t>
      </w:r>
    </w:p>
    <w:p w:rsidR="0054712C" w:rsidRPr="00183163" w:rsidRDefault="0054712C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160,346;</w:t>
      </w:r>
    </w:p>
    <w:p w:rsidR="0054712C" w:rsidRPr="00183163" w:rsidRDefault="0054712C" w:rsidP="0004214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160,346;</w:t>
      </w:r>
    </w:p>
    <w:p w:rsidR="0054712C" w:rsidRPr="00183163" w:rsidRDefault="0054712C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160,346</w:t>
      </w:r>
      <w:r w:rsidR="00B350DA"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243799" w:rsidRPr="00183163" w:rsidRDefault="00243799" w:rsidP="00042146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</w:t>
      </w:r>
      <w:r w:rsidR="004E53C5" w:rsidRPr="00183163">
        <w:rPr>
          <w:rFonts w:ascii="Times New Roman" w:hAnsi="Times New Roman"/>
          <w:sz w:val="28"/>
          <w:szCs w:val="28"/>
        </w:rPr>
        <w:t>5</w:t>
      </w:r>
      <w:r w:rsidRPr="00183163">
        <w:rPr>
          <w:rFonts w:ascii="Times New Roman" w:hAnsi="Times New Roman"/>
          <w:sz w:val="28"/>
          <w:szCs w:val="28"/>
        </w:rPr>
        <w:t>) изготовление вывесок для учебно-консультационных пунктов (штук):</w:t>
      </w:r>
    </w:p>
    <w:p w:rsidR="00243799" w:rsidRPr="00183163" w:rsidRDefault="00243799" w:rsidP="00042146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7;</w:t>
      </w:r>
    </w:p>
    <w:p w:rsidR="00243799" w:rsidRPr="00183163" w:rsidRDefault="00243799" w:rsidP="00042146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0;</w:t>
      </w:r>
    </w:p>
    <w:p w:rsidR="00243799" w:rsidRPr="00183163" w:rsidRDefault="00243799" w:rsidP="00042146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0;</w:t>
      </w:r>
    </w:p>
    <w:p w:rsidR="00243799" w:rsidRPr="00183163" w:rsidRDefault="00243799" w:rsidP="00042146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– 2025 год – 0; </w:t>
      </w:r>
    </w:p>
    <w:p w:rsidR="00F9086B" w:rsidRPr="00183163" w:rsidRDefault="00F9086B" w:rsidP="00042146">
      <w:pPr>
        <w:spacing w:after="0" w:line="26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</w:t>
      </w:r>
      <w:r w:rsidR="004E53C5" w:rsidRPr="00183163">
        <w:rPr>
          <w:rFonts w:ascii="Times New Roman" w:hAnsi="Times New Roman"/>
          <w:sz w:val="28"/>
          <w:szCs w:val="28"/>
        </w:rPr>
        <w:t>6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Pr="00183163">
        <w:rPr>
          <w:rFonts w:ascii="Times New Roman" w:hAnsi="Times New Roman"/>
          <w:sz w:val="28"/>
          <w:szCs w:val="28"/>
        </w:rPr>
        <w:t> </w:t>
      </w:r>
      <w:r w:rsidR="006717A7" w:rsidRPr="00183163">
        <w:rPr>
          <w:rFonts w:ascii="Times New Roman" w:hAnsi="Times New Roman"/>
          <w:sz w:val="28"/>
          <w:szCs w:val="28"/>
        </w:rPr>
        <w:t>и</w:t>
      </w:r>
      <w:r w:rsidRPr="00183163">
        <w:rPr>
          <w:rFonts w:ascii="Times New Roman" w:hAnsi="Times New Roman"/>
          <w:sz w:val="28"/>
          <w:szCs w:val="28"/>
        </w:rPr>
        <w:t>зготовление печатной продукции по тематике подготовки населения в области защиты от чрезвычайных ситуаций природного и техногенного характера (тысяч экземпляров):</w:t>
      </w:r>
    </w:p>
    <w:p w:rsidR="00F9086B" w:rsidRPr="00183163" w:rsidRDefault="00F9086B" w:rsidP="00042146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– 2022 год – 10;</w:t>
      </w:r>
    </w:p>
    <w:p w:rsidR="00F9086B" w:rsidRPr="00183163" w:rsidRDefault="00F9086B" w:rsidP="00042146">
      <w:pPr>
        <w:pStyle w:val="Standard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– 2023 год – 10;</w:t>
      </w:r>
    </w:p>
    <w:p w:rsidR="00F9086B" w:rsidRPr="00183163" w:rsidRDefault="00F9086B" w:rsidP="0004214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10;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hAnsi="Times New Roman" w:cs="Times New Roman"/>
          <w:sz w:val="28"/>
          <w:szCs w:val="28"/>
        </w:rPr>
        <w:t>– 2025 год – 10</w:t>
      </w:r>
      <w:r w:rsidR="006717A7" w:rsidRPr="00183163">
        <w:rPr>
          <w:rFonts w:ascii="Times New Roman" w:hAnsi="Times New Roman" w:cs="Times New Roman"/>
          <w:sz w:val="28"/>
          <w:szCs w:val="28"/>
        </w:rPr>
        <w:t>;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3C5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39F" w:rsidRPr="00183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плакатов </w:t>
      </w:r>
      <w:r w:rsidRPr="00183163">
        <w:rPr>
          <w:rFonts w:ascii="Times New Roman" w:hAnsi="Times New Roman" w:cs="Times New Roman"/>
          <w:sz w:val="28"/>
          <w:szCs w:val="28"/>
        </w:rPr>
        <w:t>по тематике подготовки населения в области защиты от чрезвычайных ситуаций природного и техногенного характера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(штук):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2;         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F9086B" w:rsidRPr="00183163" w:rsidRDefault="00F9086B" w:rsidP="0004214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0;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2025 год – 0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6B" w:rsidRPr="00183163" w:rsidRDefault="004E53C5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086B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086B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стендов </w:t>
      </w:r>
      <w:r w:rsidR="00F9086B" w:rsidRPr="00183163">
        <w:rPr>
          <w:rFonts w:ascii="Times New Roman" w:hAnsi="Times New Roman" w:cs="Times New Roman"/>
          <w:sz w:val="28"/>
          <w:szCs w:val="28"/>
        </w:rPr>
        <w:t>по тематике подготовки населения в области защиты от чрезвычайных ситуаций природного и техногенного характера</w:t>
      </w:r>
      <w:r w:rsidR="00F9086B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(штук):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0;         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F9086B" w:rsidRPr="00183163" w:rsidRDefault="00F9086B" w:rsidP="0004214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0;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2025 год – 2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6B" w:rsidRPr="00183163" w:rsidRDefault="004E53C5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29</w:t>
      </w:r>
      <w:r w:rsidR="006717A7" w:rsidRPr="00183163">
        <w:rPr>
          <w:rFonts w:ascii="Times New Roman" w:hAnsi="Times New Roman" w:cs="Times New Roman"/>
          <w:sz w:val="28"/>
          <w:szCs w:val="28"/>
        </w:rPr>
        <w:t>)</w:t>
      </w:r>
      <w:r w:rsidR="00F9086B" w:rsidRPr="00183163">
        <w:rPr>
          <w:rFonts w:ascii="Times New Roman" w:hAnsi="Times New Roman" w:cs="Times New Roman"/>
          <w:sz w:val="28"/>
          <w:szCs w:val="28"/>
        </w:rPr>
        <w:t> 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086B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печатной продукции для организации пропаганды первичных мер пожарной безопасности (тысяч экземпляров):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F9086B" w:rsidRPr="00183163" w:rsidRDefault="00F9086B" w:rsidP="0004214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lastRenderedPageBreak/>
        <w:t>– 2024 год – 10;</w:t>
      </w:r>
    </w:p>
    <w:p w:rsidR="00F9086B" w:rsidRPr="00183163" w:rsidRDefault="00F9086B" w:rsidP="00042146">
      <w:pPr>
        <w:pStyle w:val="Standard"/>
        <w:shd w:val="clear" w:color="auto" w:fill="FFFFFF"/>
        <w:spacing w:line="264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2025 год – 10</w:t>
      </w:r>
      <w:r w:rsidR="009157AC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6B" w:rsidRPr="00183163" w:rsidRDefault="004E53C5" w:rsidP="00FF50D3">
      <w:pPr>
        <w:pStyle w:val="Standard"/>
        <w:shd w:val="clear" w:color="auto" w:fill="FFFFFF"/>
        <w:spacing w:line="262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30</w:t>
      </w:r>
      <w:r w:rsidR="006717A7" w:rsidRPr="00183163">
        <w:rPr>
          <w:rFonts w:ascii="Times New Roman" w:hAnsi="Times New Roman" w:cs="Times New Roman"/>
          <w:sz w:val="28"/>
          <w:szCs w:val="28"/>
        </w:rPr>
        <w:t>)</w:t>
      </w:r>
      <w:r w:rsidR="00F9086B" w:rsidRPr="00183163">
        <w:rPr>
          <w:rFonts w:ascii="Times New Roman" w:hAnsi="Times New Roman" w:cs="Times New Roman"/>
          <w:sz w:val="28"/>
          <w:szCs w:val="28"/>
        </w:rPr>
        <w:t> 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086B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печатной продукции для организации пропаганды безопасности на водных объектах (тысяч экземпляров):</w:t>
      </w:r>
    </w:p>
    <w:p w:rsidR="00F9086B" w:rsidRPr="00183163" w:rsidRDefault="00F9086B" w:rsidP="00FF50D3">
      <w:pPr>
        <w:pStyle w:val="Standard"/>
        <w:shd w:val="clear" w:color="auto" w:fill="FFFFFF"/>
        <w:spacing w:line="262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F9086B" w:rsidRPr="00183163" w:rsidRDefault="00F9086B" w:rsidP="00FF50D3">
      <w:pPr>
        <w:pStyle w:val="Standard"/>
        <w:shd w:val="clear" w:color="auto" w:fill="FFFFFF"/>
        <w:spacing w:line="262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F9086B" w:rsidRPr="00183163" w:rsidRDefault="00F9086B" w:rsidP="00FF50D3">
      <w:pPr>
        <w:spacing w:after="0" w:line="26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10;</w:t>
      </w:r>
    </w:p>
    <w:p w:rsidR="00A622AF" w:rsidRPr="00183163" w:rsidRDefault="00F9086B" w:rsidP="00FF50D3">
      <w:pPr>
        <w:pStyle w:val="Standard"/>
        <w:shd w:val="clear" w:color="auto" w:fill="FFFFFF"/>
        <w:spacing w:line="262" w:lineRule="auto"/>
        <w:ind w:right="142" w:firstLine="708"/>
        <w:jc w:val="both"/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2025 год – 10</w:t>
      </w:r>
      <w:r w:rsidR="006717A7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622AF" w:rsidRPr="00183163">
        <w:t xml:space="preserve"> </w:t>
      </w:r>
    </w:p>
    <w:p w:rsidR="00A622AF" w:rsidRPr="00183163" w:rsidRDefault="00A622AF" w:rsidP="00FF50D3">
      <w:pPr>
        <w:pStyle w:val="Standard"/>
        <w:shd w:val="clear" w:color="auto" w:fill="FFFFFF"/>
        <w:spacing w:line="25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3C5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изготовление видеороликов по безопасности населения (предупреждение чрезвычайных ситуаций природного и техногенного характера, гражданская оборона, безопасность на водных объектах, противопожарная тема</w:t>
      </w:r>
      <w:r w:rsidR="005B7A1E"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ика) (штук):</w:t>
      </w:r>
    </w:p>
    <w:p w:rsidR="00A622AF" w:rsidRPr="00183163" w:rsidRDefault="00A622AF" w:rsidP="00FF50D3">
      <w:pPr>
        <w:pStyle w:val="Standard"/>
        <w:shd w:val="clear" w:color="auto" w:fill="FFFFFF"/>
        <w:spacing w:line="25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2022 год – 0;   </w:t>
      </w:r>
    </w:p>
    <w:p w:rsidR="00A622AF" w:rsidRPr="00183163" w:rsidRDefault="00A622AF" w:rsidP="00FF50D3">
      <w:pPr>
        <w:pStyle w:val="Standard"/>
        <w:shd w:val="clear" w:color="auto" w:fill="FFFFFF"/>
        <w:spacing w:line="25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1;</w:t>
      </w:r>
    </w:p>
    <w:p w:rsidR="00A622AF" w:rsidRPr="00183163" w:rsidRDefault="00A622AF" w:rsidP="00FF50D3">
      <w:pPr>
        <w:pStyle w:val="Standard"/>
        <w:shd w:val="clear" w:color="auto" w:fill="FFFFFF"/>
        <w:spacing w:line="25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1;</w:t>
      </w:r>
    </w:p>
    <w:p w:rsidR="00F9086B" w:rsidRPr="00183163" w:rsidRDefault="00A622AF" w:rsidP="00FF50D3">
      <w:pPr>
        <w:pStyle w:val="Standard"/>
        <w:shd w:val="clear" w:color="auto" w:fill="FFFFFF"/>
        <w:spacing w:line="25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2025 год – 1;</w:t>
      </w:r>
    </w:p>
    <w:p w:rsidR="00F9086B" w:rsidRPr="00183163" w:rsidRDefault="00F9086B" w:rsidP="00FF50D3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3</w:t>
      </w:r>
      <w:r w:rsidR="004E53C5" w:rsidRPr="00183163">
        <w:rPr>
          <w:rFonts w:ascii="Times New Roman" w:hAnsi="Times New Roman"/>
          <w:sz w:val="28"/>
          <w:szCs w:val="28"/>
        </w:rPr>
        <w:t>2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Pr="00183163">
        <w:rPr>
          <w:rFonts w:ascii="Times New Roman" w:hAnsi="Times New Roman"/>
          <w:sz w:val="28"/>
          <w:szCs w:val="28"/>
        </w:rPr>
        <w:t> </w:t>
      </w:r>
      <w:r w:rsidR="006717A7" w:rsidRPr="00183163">
        <w:rPr>
          <w:rFonts w:ascii="Times New Roman" w:hAnsi="Times New Roman"/>
          <w:sz w:val="28"/>
          <w:szCs w:val="28"/>
        </w:rPr>
        <w:t>р</w:t>
      </w:r>
      <w:r w:rsidRPr="00183163">
        <w:rPr>
          <w:rFonts w:ascii="Times New Roman" w:hAnsi="Times New Roman"/>
          <w:sz w:val="28"/>
          <w:szCs w:val="28"/>
        </w:rPr>
        <w:t xml:space="preserve">азмещение на </w:t>
      </w:r>
      <w:proofErr w:type="spellStart"/>
      <w:r w:rsidRPr="00183163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Pr="00183163">
        <w:rPr>
          <w:rFonts w:ascii="Times New Roman" w:hAnsi="Times New Roman"/>
          <w:sz w:val="28"/>
          <w:szCs w:val="28"/>
        </w:rPr>
        <w:t xml:space="preserve"> видеороликов по безопасности населения (</w:t>
      </w:r>
      <w:r w:rsidR="00690E55" w:rsidRPr="00183163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чре</w:t>
      </w:r>
      <w:r w:rsidR="00514A06" w:rsidRPr="00183163">
        <w:rPr>
          <w:rFonts w:ascii="Times New Roman" w:eastAsia="Times New Roman" w:hAnsi="Times New Roman"/>
          <w:sz w:val="28"/>
          <w:szCs w:val="28"/>
          <w:lang w:eastAsia="ru-RU"/>
        </w:rPr>
        <w:t>звычайных ситуаций природного и </w:t>
      </w:r>
      <w:r w:rsidR="00690E55" w:rsidRPr="00183163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характера, </w:t>
      </w:r>
      <w:r w:rsidRPr="00183163">
        <w:rPr>
          <w:rFonts w:ascii="Times New Roman" w:hAnsi="Times New Roman"/>
          <w:sz w:val="28"/>
          <w:szCs w:val="28"/>
        </w:rPr>
        <w:t>гражданская оборона, безопасность на водных объектах, противопожарная тематика) (штук):</w:t>
      </w:r>
    </w:p>
    <w:p w:rsidR="00F9086B" w:rsidRPr="00183163" w:rsidRDefault="00F9086B" w:rsidP="00FF50D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6;</w:t>
      </w:r>
    </w:p>
    <w:p w:rsidR="00F9086B" w:rsidRPr="00183163" w:rsidRDefault="00F9086B" w:rsidP="00FF50D3">
      <w:pPr>
        <w:spacing w:after="0" w:line="257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 xml:space="preserve">– 2023 год – </w:t>
      </w:r>
      <w:r w:rsidR="006E3945" w:rsidRPr="00183163">
        <w:rPr>
          <w:rFonts w:ascii="Times New Roman" w:eastAsia="Times New Roman" w:hAnsi="Times New Roman"/>
          <w:sz w:val="28"/>
          <w:szCs w:val="28"/>
        </w:rPr>
        <w:t>7</w:t>
      </w:r>
      <w:r w:rsidR="00690E55"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F9086B" w:rsidRPr="00183163" w:rsidRDefault="00F9086B" w:rsidP="00FF50D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– 2024 год – </w:t>
      </w:r>
      <w:r w:rsidR="006E3945" w:rsidRPr="00183163">
        <w:rPr>
          <w:rFonts w:ascii="Times New Roman" w:hAnsi="Times New Roman"/>
          <w:sz w:val="28"/>
          <w:szCs w:val="28"/>
        </w:rPr>
        <w:t>8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FF50D3">
      <w:pPr>
        <w:spacing w:after="0" w:line="257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 xml:space="preserve">– 2025 год – </w:t>
      </w:r>
      <w:r w:rsidR="006E3945" w:rsidRPr="00183163">
        <w:rPr>
          <w:rFonts w:ascii="Times New Roman" w:eastAsia="Times New Roman" w:hAnsi="Times New Roman"/>
          <w:sz w:val="28"/>
          <w:szCs w:val="28"/>
        </w:rPr>
        <w:t>8</w:t>
      </w:r>
      <w:r w:rsidR="006717A7"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FF50D3">
      <w:pPr>
        <w:spacing w:after="0" w:line="257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3</w:t>
      </w:r>
      <w:r w:rsidR="004E53C5" w:rsidRPr="00183163">
        <w:rPr>
          <w:rFonts w:ascii="Times New Roman" w:hAnsi="Times New Roman"/>
          <w:sz w:val="28"/>
          <w:szCs w:val="28"/>
        </w:rPr>
        <w:t>3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Pr="00183163">
        <w:rPr>
          <w:rFonts w:ascii="Times New Roman" w:hAnsi="Times New Roman"/>
          <w:sz w:val="28"/>
          <w:szCs w:val="28"/>
        </w:rPr>
        <w:t> </w:t>
      </w:r>
      <w:r w:rsidR="006717A7" w:rsidRPr="00183163">
        <w:rPr>
          <w:rFonts w:ascii="Times New Roman" w:hAnsi="Times New Roman"/>
          <w:sz w:val="28"/>
          <w:szCs w:val="28"/>
        </w:rPr>
        <w:t>к</w:t>
      </w:r>
      <w:r w:rsidRPr="00183163">
        <w:rPr>
          <w:rFonts w:ascii="Times New Roman" w:hAnsi="Times New Roman"/>
          <w:sz w:val="28"/>
          <w:szCs w:val="28"/>
        </w:rPr>
        <w:t>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F9086B" w:rsidRPr="00183163" w:rsidRDefault="00F9086B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300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300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FF50D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300;</w:t>
      </w:r>
    </w:p>
    <w:p w:rsidR="00F9086B" w:rsidRPr="00183163" w:rsidRDefault="00F9086B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300</w:t>
      </w:r>
      <w:r w:rsidR="006717A7"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F9086B" w:rsidRPr="00183163" w:rsidRDefault="00F9086B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3</w:t>
      </w:r>
      <w:r w:rsidR="004E53C5" w:rsidRPr="00183163">
        <w:rPr>
          <w:rFonts w:ascii="Times New Roman" w:hAnsi="Times New Roman"/>
          <w:sz w:val="28"/>
          <w:szCs w:val="28"/>
        </w:rPr>
        <w:t>4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Pr="00183163">
        <w:rPr>
          <w:rFonts w:ascii="Times New Roman" w:hAnsi="Times New Roman"/>
          <w:sz w:val="28"/>
          <w:szCs w:val="28"/>
        </w:rPr>
        <w:t> </w:t>
      </w:r>
      <w:r w:rsidR="006717A7" w:rsidRPr="00183163">
        <w:rPr>
          <w:rFonts w:ascii="Times New Roman" w:hAnsi="Times New Roman"/>
          <w:sz w:val="28"/>
          <w:szCs w:val="28"/>
        </w:rPr>
        <w:t>к</w:t>
      </w:r>
      <w:r w:rsidRPr="00183163">
        <w:rPr>
          <w:rFonts w:ascii="Times New Roman" w:hAnsi="Times New Roman"/>
          <w:sz w:val="28"/>
          <w:szCs w:val="28"/>
        </w:rPr>
        <w:t>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для патрулирования мест, запрещенных (опасных) для купания, а также в период становления и таяния льда на водоемах (единиц):</w:t>
      </w:r>
    </w:p>
    <w:p w:rsidR="00F9086B" w:rsidRPr="00183163" w:rsidRDefault="00F9086B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1500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1500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FF50D3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1500;</w:t>
      </w:r>
    </w:p>
    <w:p w:rsidR="00F9086B" w:rsidRPr="00183163" w:rsidRDefault="00F9086B" w:rsidP="00FF50D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7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1500</w:t>
      </w:r>
      <w:r w:rsidR="006717A7"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spacing w:after="0" w:line="252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4E53C5" w:rsidRPr="00183163">
        <w:rPr>
          <w:rFonts w:ascii="Times New Roman" w:eastAsia="Times New Roman" w:hAnsi="Times New Roman"/>
          <w:sz w:val="28"/>
          <w:szCs w:val="28"/>
        </w:rPr>
        <w:t>5</w:t>
      </w:r>
      <w:r w:rsidR="006717A7" w:rsidRPr="00183163">
        <w:rPr>
          <w:rFonts w:ascii="Times New Roman" w:eastAsia="Times New Roman" w:hAnsi="Times New Roman"/>
          <w:sz w:val="28"/>
          <w:szCs w:val="28"/>
        </w:rPr>
        <w:t>)</w:t>
      </w:r>
      <w:r w:rsidRPr="00183163">
        <w:rPr>
          <w:rFonts w:ascii="Times New Roman" w:eastAsia="Times New Roman" w:hAnsi="Times New Roman"/>
          <w:sz w:val="28"/>
          <w:szCs w:val="28"/>
        </w:rPr>
        <w:t> </w:t>
      </w:r>
      <w:r w:rsidR="006717A7" w:rsidRPr="00183163">
        <w:rPr>
          <w:rFonts w:ascii="Times New Roman" w:eastAsia="Times New Roman" w:hAnsi="Times New Roman"/>
          <w:sz w:val="28"/>
          <w:szCs w:val="28"/>
        </w:rPr>
        <w:t>к</w:t>
      </w:r>
      <w:r w:rsidRPr="00183163">
        <w:rPr>
          <w:rFonts w:ascii="Times New Roman" w:eastAsia="Times New Roman" w:hAnsi="Times New Roman"/>
          <w:sz w:val="28"/>
          <w:szCs w:val="28"/>
        </w:rPr>
        <w:t xml:space="preserve">оличество лиц, спасенных на водных объектах в границах города Челябинска силами </w:t>
      </w:r>
      <w:r w:rsidRPr="00183163">
        <w:rPr>
          <w:rFonts w:ascii="Times New Roman" w:hAnsi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183163">
        <w:rPr>
          <w:rFonts w:ascii="Times New Roman" w:eastAsia="Times New Roman" w:hAnsi="Times New Roman"/>
          <w:sz w:val="28"/>
          <w:szCs w:val="28"/>
        </w:rPr>
        <w:t xml:space="preserve"> (человек):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 w:rsidR="00DC0C0D">
        <w:rPr>
          <w:rFonts w:ascii="Times New Roman" w:eastAsia="Times New Roman" w:hAnsi="Times New Roman"/>
          <w:sz w:val="28"/>
          <w:szCs w:val="28"/>
        </w:rPr>
        <w:t>45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45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45;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45</w:t>
      </w:r>
      <w:r w:rsidR="006717A7"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E61C79" w:rsidRPr="00183163" w:rsidRDefault="00E61C79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3</w:t>
      </w:r>
      <w:r w:rsidR="004E53C5" w:rsidRPr="00183163">
        <w:rPr>
          <w:rFonts w:ascii="Times New Roman" w:hAnsi="Times New Roman"/>
          <w:sz w:val="28"/>
          <w:szCs w:val="28"/>
        </w:rPr>
        <w:t>6</w:t>
      </w:r>
      <w:r w:rsidRPr="00183163">
        <w:rPr>
          <w:rFonts w:ascii="Times New Roman" w:hAnsi="Times New Roman"/>
          <w:sz w:val="28"/>
          <w:szCs w:val="28"/>
        </w:rPr>
        <w:t>) количество проведенных методических занятий с населением города по обучению населения правилам безопасного поведения на водных объектах (единиц):</w:t>
      </w:r>
    </w:p>
    <w:p w:rsidR="00E61C79" w:rsidRPr="00183163" w:rsidRDefault="00E61C79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– 2022 год – 0;</w:t>
      </w:r>
    </w:p>
    <w:p w:rsidR="00E61C79" w:rsidRPr="00183163" w:rsidRDefault="00E61C79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– 2023 год – 7;</w:t>
      </w:r>
    </w:p>
    <w:p w:rsidR="00E61C79" w:rsidRPr="00183163" w:rsidRDefault="00E61C79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– 2024 год – 7;</w:t>
      </w:r>
    </w:p>
    <w:p w:rsidR="00E61C79" w:rsidRPr="00183163" w:rsidRDefault="00E61C79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– 2025 год – 7;</w:t>
      </w:r>
    </w:p>
    <w:p w:rsidR="00EC1B57" w:rsidRPr="00183163" w:rsidRDefault="00DD73C3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20"/>
        <w:jc w:val="both"/>
      </w:pPr>
      <w:r w:rsidRPr="00183163">
        <w:rPr>
          <w:rFonts w:ascii="Times New Roman" w:hAnsi="Times New Roman"/>
          <w:sz w:val="28"/>
          <w:szCs w:val="28"/>
        </w:rPr>
        <w:t>3</w:t>
      </w:r>
      <w:r w:rsidR="004E53C5" w:rsidRPr="00183163">
        <w:rPr>
          <w:rFonts w:ascii="Times New Roman" w:hAnsi="Times New Roman"/>
          <w:sz w:val="28"/>
          <w:szCs w:val="28"/>
        </w:rPr>
        <w:t>7</w:t>
      </w:r>
      <w:r w:rsidRPr="00183163">
        <w:rPr>
          <w:rFonts w:ascii="Times New Roman" w:hAnsi="Times New Roman"/>
          <w:sz w:val="28"/>
          <w:szCs w:val="28"/>
        </w:rPr>
        <w:t>) </w:t>
      </w:r>
      <w:r w:rsidR="00EC1B57" w:rsidRPr="00183163">
        <w:rPr>
          <w:rFonts w:ascii="Times New Roman" w:hAnsi="Times New Roman"/>
          <w:sz w:val="28"/>
          <w:szCs w:val="28"/>
        </w:rPr>
        <w:t>количество массовых спортивных и культурных мероприятий, организованных отраслевыми (функциональными органами) Администрации города Челябинска, при проведении которых безопасность на водных объектах обеспечивается силами Муниципального казенного у</w:t>
      </w:r>
      <w:r w:rsidRPr="00183163">
        <w:rPr>
          <w:rFonts w:ascii="Times New Roman" w:hAnsi="Times New Roman"/>
          <w:sz w:val="28"/>
          <w:szCs w:val="28"/>
        </w:rPr>
        <w:t>ч</w:t>
      </w:r>
      <w:r w:rsidR="00EC1B57" w:rsidRPr="00183163">
        <w:rPr>
          <w:rFonts w:ascii="Times New Roman" w:hAnsi="Times New Roman"/>
          <w:sz w:val="28"/>
          <w:szCs w:val="28"/>
        </w:rPr>
        <w:t>реждения «Поисково-спасательная служба на водных объектах города Челябинска (единиц):</w:t>
      </w:r>
      <w:r w:rsidR="00EC1B57" w:rsidRPr="00183163">
        <w:t xml:space="preserve"> </w:t>
      </w:r>
    </w:p>
    <w:p w:rsidR="00EC1B57" w:rsidRPr="00183163" w:rsidRDefault="00EC1B57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0;</w:t>
      </w:r>
    </w:p>
    <w:p w:rsidR="00EC1B57" w:rsidRPr="00183163" w:rsidRDefault="00EC1B57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5;</w:t>
      </w:r>
    </w:p>
    <w:p w:rsidR="00EC1B57" w:rsidRPr="00183163" w:rsidRDefault="00EC1B57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5;</w:t>
      </w:r>
    </w:p>
    <w:p w:rsidR="00EC1B57" w:rsidRPr="00183163" w:rsidRDefault="00EC1B57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– 2025 год – 5;</w:t>
      </w:r>
    </w:p>
    <w:p w:rsidR="00F9086B" w:rsidRPr="00183163" w:rsidRDefault="00214D05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</w:r>
      <w:r w:rsidR="004E53C5" w:rsidRPr="00183163">
        <w:rPr>
          <w:rFonts w:ascii="Times New Roman" w:hAnsi="Times New Roman"/>
          <w:sz w:val="28"/>
          <w:szCs w:val="28"/>
        </w:rPr>
        <w:t>38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="00F9086B" w:rsidRPr="00183163">
        <w:rPr>
          <w:rFonts w:ascii="Times New Roman" w:hAnsi="Times New Roman"/>
          <w:sz w:val="28"/>
          <w:szCs w:val="28"/>
        </w:rPr>
        <w:t> </w:t>
      </w:r>
      <w:r w:rsidR="006717A7" w:rsidRPr="00183163">
        <w:rPr>
          <w:rFonts w:ascii="Times New Roman" w:hAnsi="Times New Roman"/>
          <w:sz w:val="28"/>
          <w:szCs w:val="28"/>
        </w:rPr>
        <w:t>у</w:t>
      </w:r>
      <w:r w:rsidR="00F9086B" w:rsidRPr="00183163">
        <w:rPr>
          <w:rFonts w:ascii="Times New Roman" w:hAnsi="Times New Roman"/>
          <w:sz w:val="28"/>
          <w:szCs w:val="28"/>
        </w:rPr>
        <w:t>стройство мест массового отдыха людей на водных объектах (единиц):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3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0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0;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0</w:t>
      </w:r>
      <w:r w:rsidR="006717A7"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F9086B" w:rsidRPr="00183163" w:rsidRDefault="004E53C5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39</w:t>
      </w:r>
      <w:r w:rsidR="006717A7" w:rsidRPr="00183163">
        <w:rPr>
          <w:rFonts w:ascii="Times New Roman" w:hAnsi="Times New Roman"/>
          <w:sz w:val="28"/>
          <w:szCs w:val="28"/>
        </w:rPr>
        <w:t>)</w:t>
      </w:r>
      <w:r w:rsidR="00F9086B" w:rsidRPr="00183163">
        <w:rPr>
          <w:rFonts w:ascii="Times New Roman" w:hAnsi="Times New Roman"/>
          <w:sz w:val="28"/>
          <w:szCs w:val="28"/>
        </w:rPr>
        <w:t> </w:t>
      </w:r>
      <w:r w:rsidR="006717A7" w:rsidRPr="00183163">
        <w:rPr>
          <w:rFonts w:ascii="Times New Roman" w:hAnsi="Times New Roman"/>
          <w:sz w:val="28"/>
          <w:szCs w:val="28"/>
        </w:rPr>
        <w:t>с</w:t>
      </w:r>
      <w:r w:rsidR="00F9086B" w:rsidRPr="00183163">
        <w:rPr>
          <w:rFonts w:ascii="Times New Roman" w:hAnsi="Times New Roman"/>
          <w:sz w:val="28"/>
          <w:szCs w:val="28"/>
        </w:rPr>
        <w:t>одержание мест массового отдыха людей на водных объектах (единиц):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2022 год – 9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2023 год – 9</w:t>
      </w:r>
      <w:r w:rsidRPr="00183163">
        <w:rPr>
          <w:rFonts w:ascii="Times New Roman" w:hAnsi="Times New Roman"/>
          <w:sz w:val="28"/>
          <w:szCs w:val="28"/>
        </w:rPr>
        <w:t>;</w:t>
      </w:r>
    </w:p>
    <w:p w:rsidR="00F9086B" w:rsidRPr="00183163" w:rsidRDefault="00F9086B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9;</w:t>
      </w:r>
    </w:p>
    <w:p w:rsidR="00F9086B" w:rsidRPr="00183163" w:rsidRDefault="00F9086B" w:rsidP="00042146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>– 2025 год – 9</w:t>
      </w:r>
      <w:r w:rsidR="006717A7" w:rsidRPr="00183163">
        <w:rPr>
          <w:rFonts w:ascii="Times New Roman" w:eastAsia="Times New Roman" w:hAnsi="Times New Roman"/>
          <w:sz w:val="28"/>
          <w:szCs w:val="28"/>
        </w:rPr>
        <w:t>;</w:t>
      </w:r>
    </w:p>
    <w:p w:rsidR="00F9086B" w:rsidRPr="00183163" w:rsidRDefault="004E53C5" w:rsidP="00042146">
      <w:pPr>
        <w:pStyle w:val="Standard"/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163">
        <w:rPr>
          <w:rFonts w:ascii="Times New Roman" w:hAnsi="Times New Roman" w:cs="Times New Roman"/>
          <w:sz w:val="28"/>
          <w:szCs w:val="28"/>
        </w:rPr>
        <w:t>40</w:t>
      </w:r>
      <w:r w:rsidR="006717A7" w:rsidRPr="00183163">
        <w:rPr>
          <w:rFonts w:ascii="Times New Roman" w:hAnsi="Times New Roman" w:cs="Times New Roman"/>
          <w:sz w:val="28"/>
          <w:szCs w:val="28"/>
        </w:rPr>
        <w:t>)</w:t>
      </w:r>
      <w:r w:rsidR="00F9086B" w:rsidRPr="00183163">
        <w:rPr>
          <w:rFonts w:ascii="Times New Roman" w:hAnsi="Times New Roman" w:cs="Times New Roman"/>
          <w:sz w:val="28"/>
          <w:szCs w:val="28"/>
        </w:rPr>
        <w:t> </w:t>
      </w:r>
      <w:r w:rsidR="006717A7" w:rsidRPr="00183163">
        <w:rPr>
          <w:rFonts w:ascii="Times New Roman" w:hAnsi="Times New Roman" w:cs="Times New Roman"/>
          <w:sz w:val="28"/>
          <w:szCs w:val="28"/>
        </w:rPr>
        <w:t>в</w:t>
      </w:r>
      <w:r w:rsidR="00F9086B" w:rsidRPr="00183163">
        <w:rPr>
          <w:rFonts w:ascii="Times New Roman" w:hAnsi="Times New Roman" w:cs="Times New Roman"/>
          <w:sz w:val="28"/>
          <w:szCs w:val="28"/>
        </w:rPr>
        <w:t>ыполнение мероприятий по установке и содержанию знаков безопасности на водных объектах (единиц):  </w:t>
      </w:r>
    </w:p>
    <w:p w:rsidR="00F9086B" w:rsidRPr="00183163" w:rsidRDefault="00042146" w:rsidP="00042146">
      <w:pPr>
        <w:pStyle w:val="Standard"/>
        <w:tabs>
          <w:tab w:val="left" w:pos="2410"/>
        </w:tabs>
        <w:spacing w:line="252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F9086B" w:rsidRPr="00183163">
        <w:rPr>
          <w:rFonts w:ascii="Times New Roman" w:eastAsia="Times New Roman" w:hAnsi="Times New Roman" w:cs="Times New Roman"/>
          <w:sz w:val="28"/>
          <w:szCs w:val="28"/>
        </w:rPr>
        <w:t>2022 год  – 70;</w:t>
      </w:r>
    </w:p>
    <w:p w:rsidR="00F9086B" w:rsidRPr="00183163" w:rsidRDefault="00042146" w:rsidP="00042146">
      <w:pPr>
        <w:pStyle w:val="Standard"/>
        <w:spacing w:line="252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2023 </w:t>
      </w:r>
      <w:r w:rsidR="00F9086B" w:rsidRPr="00183163">
        <w:rPr>
          <w:rFonts w:ascii="Times New Roman" w:eastAsia="Times New Roman" w:hAnsi="Times New Roman" w:cs="Times New Roman"/>
          <w:sz w:val="28"/>
          <w:szCs w:val="28"/>
        </w:rPr>
        <w:t>год  – 70;</w:t>
      </w:r>
    </w:p>
    <w:p w:rsidR="00F9086B" w:rsidRPr="00183163" w:rsidRDefault="00042146" w:rsidP="0004214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2024 год – </w:t>
      </w:r>
      <w:r w:rsidR="00F9086B" w:rsidRPr="00183163">
        <w:rPr>
          <w:rFonts w:ascii="Times New Roman" w:hAnsi="Times New Roman"/>
          <w:sz w:val="28"/>
          <w:szCs w:val="28"/>
        </w:rPr>
        <w:t>70;</w:t>
      </w:r>
    </w:p>
    <w:p w:rsidR="00F9086B" w:rsidRPr="00183163" w:rsidRDefault="00042146" w:rsidP="00042146">
      <w:pPr>
        <w:pStyle w:val="Standard"/>
        <w:widowControl w:val="0"/>
        <w:tabs>
          <w:tab w:val="left" w:pos="0"/>
        </w:tabs>
        <w:spacing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 2025 год </w:t>
      </w:r>
      <w:r w:rsidR="00F9086B" w:rsidRPr="00183163">
        <w:rPr>
          <w:rFonts w:ascii="Times New Roman" w:eastAsia="Times New Roman" w:hAnsi="Times New Roman" w:cs="Times New Roman"/>
          <w:sz w:val="28"/>
          <w:szCs w:val="28"/>
        </w:rPr>
        <w:t>– 70</w:t>
      </w:r>
      <w:r w:rsidR="00B350DA" w:rsidRPr="00183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146" w:rsidRDefault="00042146" w:rsidP="00042146">
      <w:pPr>
        <w:spacing w:after="0" w:line="25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183163" w:rsidRDefault="00AD5F34" w:rsidP="00283801">
      <w:pPr>
        <w:spacing w:after="0" w:line="254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183163">
        <w:rPr>
          <w:rFonts w:ascii="Times New Roman" w:hAnsi="Times New Roman"/>
          <w:sz w:val="28"/>
          <w:szCs w:val="28"/>
        </w:rPr>
        <w:t>. План мероприятий Программы</w:t>
      </w:r>
    </w:p>
    <w:p w:rsidR="00AD5F34" w:rsidRPr="00183163" w:rsidRDefault="00AD5F34" w:rsidP="00283801">
      <w:pPr>
        <w:widowControl w:val="0"/>
        <w:autoSpaceDE w:val="0"/>
        <w:autoSpaceDN w:val="0"/>
        <w:adjustRightInd w:val="0"/>
        <w:spacing w:after="0" w:line="254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5F34" w:rsidRPr="00183163" w:rsidRDefault="00AD5F34" w:rsidP="00283801">
      <w:pPr>
        <w:widowControl w:val="0"/>
        <w:autoSpaceDE w:val="0"/>
        <w:autoSpaceDN w:val="0"/>
        <w:adjustRightInd w:val="0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6. Мероприятия Программы направлены на реализацию поставленных задач. План мероприятий Программы приведен в </w:t>
      </w:r>
      <w:hyperlink w:anchor="Par215" w:history="1">
        <w:r w:rsidRPr="00183163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183163">
        <w:rPr>
          <w:rFonts w:ascii="Times New Roman" w:hAnsi="Times New Roman"/>
          <w:sz w:val="28"/>
          <w:szCs w:val="28"/>
        </w:rPr>
        <w:t>к настоящей Программе.</w:t>
      </w:r>
    </w:p>
    <w:p w:rsidR="00AD5F34" w:rsidRPr="00183163" w:rsidRDefault="00AD5F34" w:rsidP="00283801">
      <w:pPr>
        <w:widowControl w:val="0"/>
        <w:autoSpaceDE w:val="0"/>
        <w:autoSpaceDN w:val="0"/>
        <w:adjustRightInd w:val="0"/>
        <w:spacing w:after="0" w:line="254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lang w:val="en-US"/>
        </w:rPr>
        <w:t>V</w:t>
      </w:r>
      <w:r w:rsidRPr="00183163">
        <w:rPr>
          <w:rFonts w:ascii="Times New Roman" w:hAnsi="Times New Roman"/>
          <w:sz w:val="28"/>
          <w:szCs w:val="28"/>
        </w:rPr>
        <w:t>. Сроки реализации Программы</w:t>
      </w:r>
    </w:p>
    <w:p w:rsidR="00AD5F34" w:rsidRPr="00183163" w:rsidRDefault="00AD5F34" w:rsidP="00283801">
      <w:pPr>
        <w:widowControl w:val="0"/>
        <w:autoSpaceDE w:val="0"/>
        <w:autoSpaceDN w:val="0"/>
        <w:adjustRightInd w:val="0"/>
        <w:spacing w:after="0" w:line="254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5F34" w:rsidRPr="00183163" w:rsidRDefault="00AD5F34" w:rsidP="00283801">
      <w:pPr>
        <w:spacing w:after="0" w:line="25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eastAsia="Times New Roman" w:hAnsi="Times New Roman"/>
          <w:sz w:val="28"/>
          <w:szCs w:val="28"/>
        </w:rPr>
        <w:t xml:space="preserve">7. </w:t>
      </w:r>
      <w:r w:rsidR="003F74AA" w:rsidRPr="00183163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3A34BD" w:rsidRPr="00183163">
        <w:rPr>
          <w:rFonts w:ascii="Times New Roman" w:eastAsia="Times New Roman" w:hAnsi="Times New Roman"/>
          <w:sz w:val="28"/>
          <w:szCs w:val="28"/>
        </w:rPr>
        <w:t>П</w:t>
      </w:r>
      <w:r w:rsidR="003F74AA" w:rsidRPr="00183163">
        <w:rPr>
          <w:rFonts w:ascii="Times New Roman" w:eastAsia="Times New Roman" w:hAnsi="Times New Roman"/>
          <w:sz w:val="28"/>
          <w:szCs w:val="28"/>
        </w:rPr>
        <w:t xml:space="preserve">рограммы рассчитана на </w:t>
      </w:r>
      <w:r w:rsidRPr="00183163">
        <w:rPr>
          <w:rFonts w:ascii="Times New Roman" w:eastAsia="Times New Roman" w:hAnsi="Times New Roman"/>
          <w:sz w:val="28"/>
          <w:szCs w:val="28"/>
        </w:rPr>
        <w:t>20</w:t>
      </w:r>
      <w:r w:rsidR="00FD17A0" w:rsidRPr="00183163">
        <w:rPr>
          <w:rFonts w:ascii="Times New Roman" w:eastAsia="Times New Roman" w:hAnsi="Times New Roman"/>
          <w:sz w:val="28"/>
          <w:szCs w:val="28"/>
        </w:rPr>
        <w:t>2</w:t>
      </w:r>
      <w:r w:rsidR="00D6635E" w:rsidRPr="00183163">
        <w:rPr>
          <w:rFonts w:ascii="Times New Roman" w:eastAsia="Times New Roman" w:hAnsi="Times New Roman"/>
          <w:sz w:val="28"/>
          <w:szCs w:val="28"/>
        </w:rPr>
        <w:t>2</w:t>
      </w:r>
      <w:r w:rsidRPr="00183163">
        <w:rPr>
          <w:rFonts w:ascii="Times New Roman" w:hAnsi="Times New Roman"/>
          <w:sz w:val="28"/>
          <w:szCs w:val="28"/>
        </w:rPr>
        <w:t>–</w:t>
      </w:r>
      <w:r w:rsidRPr="00183163">
        <w:rPr>
          <w:rFonts w:ascii="Times New Roman" w:eastAsia="Times New Roman" w:hAnsi="Times New Roman"/>
          <w:sz w:val="28"/>
          <w:szCs w:val="28"/>
        </w:rPr>
        <w:t>202</w:t>
      </w:r>
      <w:r w:rsidR="00FC43BE" w:rsidRPr="00183163">
        <w:rPr>
          <w:rFonts w:ascii="Times New Roman" w:eastAsia="Times New Roman" w:hAnsi="Times New Roman"/>
          <w:sz w:val="28"/>
          <w:szCs w:val="28"/>
        </w:rPr>
        <w:t>5</w:t>
      </w:r>
      <w:r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eastAsia="Times New Roman" w:hAnsi="Times New Roman"/>
          <w:sz w:val="28"/>
          <w:szCs w:val="28"/>
        </w:rPr>
        <w:t>годы</w:t>
      </w:r>
      <w:r w:rsidRPr="00183163">
        <w:rPr>
          <w:rFonts w:ascii="Times New Roman" w:hAnsi="Times New Roman"/>
          <w:sz w:val="28"/>
          <w:szCs w:val="28"/>
        </w:rPr>
        <w:t>.</w:t>
      </w:r>
    </w:p>
    <w:p w:rsidR="006C2B2C" w:rsidRPr="00183163" w:rsidRDefault="00AD5F34" w:rsidP="00283801">
      <w:pPr>
        <w:widowControl w:val="0"/>
        <w:tabs>
          <w:tab w:val="center" w:pos="5060"/>
        </w:tabs>
        <w:autoSpaceDE w:val="0"/>
        <w:autoSpaceDN w:val="0"/>
        <w:adjustRightInd w:val="0"/>
        <w:spacing w:after="0" w:line="254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 </w:t>
      </w:r>
      <w:r w:rsidR="00692A32" w:rsidRPr="00183163">
        <w:rPr>
          <w:rFonts w:ascii="Times New Roman" w:hAnsi="Times New Roman"/>
          <w:sz w:val="28"/>
          <w:szCs w:val="28"/>
        </w:rPr>
        <w:tab/>
      </w:r>
    </w:p>
    <w:p w:rsidR="00AD5F34" w:rsidRPr="00183163" w:rsidRDefault="006C2B2C" w:rsidP="00283801">
      <w:pPr>
        <w:widowControl w:val="0"/>
        <w:tabs>
          <w:tab w:val="center" w:pos="5060"/>
        </w:tabs>
        <w:autoSpaceDE w:val="0"/>
        <w:autoSpaceDN w:val="0"/>
        <w:adjustRightInd w:val="0"/>
        <w:spacing w:after="0" w:line="254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</w:r>
      <w:r w:rsidR="00AD5F34" w:rsidRPr="00183163">
        <w:rPr>
          <w:rFonts w:ascii="Times New Roman" w:hAnsi="Times New Roman"/>
          <w:sz w:val="28"/>
          <w:szCs w:val="28"/>
          <w:lang w:val="en-US"/>
        </w:rPr>
        <w:t>VI</w:t>
      </w:r>
      <w:r w:rsidR="00AD5F34" w:rsidRPr="00183163">
        <w:rPr>
          <w:rFonts w:ascii="Times New Roman" w:hAnsi="Times New Roman"/>
          <w:sz w:val="28"/>
          <w:szCs w:val="28"/>
        </w:rPr>
        <w:t xml:space="preserve">. Описание социальных, экономических и экологических </w:t>
      </w:r>
    </w:p>
    <w:p w:rsidR="00AD5F34" w:rsidRPr="00183163" w:rsidRDefault="00AD5F34" w:rsidP="00283801">
      <w:pPr>
        <w:widowControl w:val="0"/>
        <w:autoSpaceDE w:val="0"/>
        <w:autoSpaceDN w:val="0"/>
        <w:adjustRightInd w:val="0"/>
        <w:spacing w:after="0" w:line="254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последствий реализации Программы, общая потребность в необходимых финансовых ресурсах</w:t>
      </w:r>
    </w:p>
    <w:p w:rsidR="00AD5F34" w:rsidRPr="00183163" w:rsidRDefault="00AD5F34" w:rsidP="00283801">
      <w:pPr>
        <w:widowControl w:val="0"/>
        <w:autoSpaceDE w:val="0"/>
        <w:autoSpaceDN w:val="0"/>
        <w:adjustRightInd w:val="0"/>
        <w:spacing w:after="0" w:line="254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D5F34" w:rsidRPr="00183163" w:rsidRDefault="00AD5F34" w:rsidP="00283801">
      <w:pPr>
        <w:pStyle w:val="a4"/>
        <w:spacing w:line="25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8. Осуществление предусмотренных Программой мероприятий позволит:</w:t>
      </w:r>
    </w:p>
    <w:p w:rsidR="00AD5F34" w:rsidRPr="00183163" w:rsidRDefault="00DA583B" w:rsidP="00283801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163">
        <w:rPr>
          <w:rFonts w:ascii="Times New Roman" w:hAnsi="Times New Roman"/>
          <w:sz w:val="28"/>
          <w:szCs w:val="28"/>
        </w:rPr>
        <w:t>1) </w:t>
      </w:r>
      <w:r w:rsidR="007C229C" w:rsidRPr="00183163">
        <w:rPr>
          <w:rFonts w:ascii="Times New Roman" w:hAnsi="Times New Roman"/>
          <w:sz w:val="28"/>
          <w:szCs w:val="28"/>
        </w:rPr>
        <w:t>о</w:t>
      </w:r>
      <w:r w:rsidR="00FD3EC5">
        <w:rPr>
          <w:rFonts w:ascii="Times New Roman" w:hAnsi="Times New Roman"/>
          <w:sz w:val="28"/>
          <w:szCs w:val="28"/>
        </w:rPr>
        <w:t>беспечить повседневную оператив</w:t>
      </w:r>
      <w:r w:rsidR="007C229C" w:rsidRPr="00183163">
        <w:rPr>
          <w:rFonts w:ascii="Times New Roman" w:hAnsi="Times New Roman"/>
          <w:sz w:val="28"/>
          <w:szCs w:val="28"/>
        </w:rPr>
        <w:t>ную готовность органов повседневного управления Челябинского городского звена Челябинской областной территориальной подсистемы единой государственной системы предупреждения чрезвычайных ситуаций, организацию бесперебойной                              и эффективной работы системы вызова экстренных оперативных служб                          по  единому номеру 112 на территории города Челябинска, поддержание                           в готовности муниципальной автоматизированной системы централизованного оповещения населения города Челябинска при угрозе возникновения                            или возникновении чрезвычайных ситуаций природного и техногенного</w:t>
      </w:r>
      <w:proofErr w:type="gramEnd"/>
      <w:r w:rsidR="007C229C" w:rsidRPr="00183163">
        <w:rPr>
          <w:rFonts w:ascii="Times New Roman" w:hAnsi="Times New Roman"/>
          <w:sz w:val="28"/>
          <w:szCs w:val="28"/>
        </w:rPr>
        <w:t xml:space="preserve"> характера, а также при ведении военных действий или вследствие                           этих действий</w:t>
      </w:r>
      <w:r w:rsidR="00AD5F34" w:rsidRPr="00183163">
        <w:rPr>
          <w:rFonts w:ascii="Times New Roman" w:hAnsi="Times New Roman"/>
          <w:sz w:val="28"/>
          <w:szCs w:val="28"/>
        </w:rPr>
        <w:t xml:space="preserve">; </w:t>
      </w:r>
    </w:p>
    <w:p w:rsidR="00AD5F34" w:rsidRPr="00183163" w:rsidRDefault="001A2350" w:rsidP="00283801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2) </w:t>
      </w:r>
      <w:r w:rsidR="007C229C" w:rsidRPr="00183163">
        <w:rPr>
          <w:rFonts w:ascii="Times New Roman" w:hAnsi="Times New Roman"/>
          <w:sz w:val="28"/>
          <w:szCs w:val="28"/>
        </w:rPr>
        <w:t>обеспечить постоянную готовность сил и средств муниципальн</w:t>
      </w:r>
      <w:r w:rsidR="00546776" w:rsidRPr="00183163">
        <w:rPr>
          <w:rFonts w:ascii="Times New Roman" w:hAnsi="Times New Roman"/>
          <w:sz w:val="28"/>
          <w:szCs w:val="28"/>
        </w:rPr>
        <w:t xml:space="preserve">ого поисково-спасательного </w:t>
      </w:r>
      <w:r w:rsidR="00ED5C06">
        <w:rPr>
          <w:rFonts w:ascii="Times New Roman" w:hAnsi="Times New Roman"/>
          <w:sz w:val="28"/>
          <w:szCs w:val="28"/>
        </w:rPr>
        <w:t xml:space="preserve">отряда </w:t>
      </w:r>
      <w:r w:rsidR="00546776" w:rsidRPr="00183163">
        <w:rPr>
          <w:rFonts w:ascii="Times New Roman" w:hAnsi="Times New Roman"/>
          <w:sz w:val="28"/>
          <w:szCs w:val="28"/>
        </w:rPr>
        <w:t xml:space="preserve">к реагированию </w:t>
      </w:r>
      <w:r w:rsidR="007C229C" w:rsidRPr="00183163">
        <w:rPr>
          <w:rFonts w:ascii="Times New Roman" w:hAnsi="Times New Roman"/>
          <w:sz w:val="28"/>
          <w:szCs w:val="28"/>
        </w:rPr>
        <w:t xml:space="preserve">на чрезвычайные ситуации </w:t>
      </w:r>
      <w:r w:rsidR="00546776" w:rsidRPr="00183163">
        <w:rPr>
          <w:rFonts w:ascii="Times New Roman" w:hAnsi="Times New Roman"/>
          <w:sz w:val="28"/>
          <w:szCs w:val="28"/>
        </w:rPr>
        <w:t>(</w:t>
      </w:r>
      <w:r w:rsidR="007C229C" w:rsidRPr="00183163">
        <w:rPr>
          <w:rFonts w:ascii="Times New Roman" w:hAnsi="Times New Roman"/>
          <w:sz w:val="28"/>
          <w:szCs w:val="28"/>
        </w:rPr>
        <w:t>происшествия</w:t>
      </w:r>
      <w:r w:rsidR="00546776" w:rsidRPr="00183163">
        <w:rPr>
          <w:rFonts w:ascii="Times New Roman" w:hAnsi="Times New Roman"/>
          <w:sz w:val="28"/>
          <w:szCs w:val="28"/>
        </w:rPr>
        <w:t>)</w:t>
      </w:r>
      <w:r w:rsidR="007C229C" w:rsidRPr="00183163">
        <w:rPr>
          <w:rFonts w:ascii="Times New Roman" w:hAnsi="Times New Roman"/>
          <w:sz w:val="28"/>
          <w:szCs w:val="28"/>
        </w:rPr>
        <w:t>, возникающие на территории города Челябинска, проведение мероприятий по предупреждению населения города Челябинска о мерах пожарной безопасности</w:t>
      </w:r>
      <w:r w:rsidR="00AD5F34" w:rsidRPr="00183163">
        <w:rPr>
          <w:rFonts w:ascii="Times New Roman" w:hAnsi="Times New Roman"/>
          <w:sz w:val="28"/>
          <w:szCs w:val="28"/>
        </w:rPr>
        <w:t>;</w:t>
      </w:r>
    </w:p>
    <w:p w:rsidR="00264F90" w:rsidRPr="00183163" w:rsidRDefault="00FD3EC5" w:rsidP="00283801">
      <w:pPr>
        <w:shd w:val="clear" w:color="auto" w:fill="FFFFFF"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4F90">
        <w:rPr>
          <w:rFonts w:ascii="Times New Roman" w:hAnsi="Times New Roman"/>
          <w:sz w:val="28"/>
          <w:szCs w:val="28"/>
        </w:rPr>
        <w:t> </w:t>
      </w:r>
      <w:r w:rsidR="00264F90" w:rsidRPr="00183163">
        <w:rPr>
          <w:rFonts w:ascii="Times New Roman" w:hAnsi="Times New Roman"/>
          <w:sz w:val="28"/>
          <w:szCs w:val="28"/>
        </w:rPr>
        <w:t>увеличить количество населения, прошедшего обучение в области гражданской обороны и защиты от чрезвычайных ситуаций, особенно неработающего;</w:t>
      </w:r>
    </w:p>
    <w:p w:rsidR="00AD5F34" w:rsidRPr="00183163" w:rsidRDefault="00AD5F34" w:rsidP="00283801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4) </w:t>
      </w:r>
      <w:r w:rsidRPr="00183163">
        <w:rPr>
          <w:rFonts w:ascii="Times New Roman" w:eastAsia="Times New Roman" w:hAnsi="Times New Roman"/>
          <w:sz w:val="28"/>
          <w:szCs w:val="28"/>
        </w:rPr>
        <w:t xml:space="preserve">разработать и внедрить технические и организационные мероприятия в области </w:t>
      </w:r>
      <w:r w:rsidR="0082372D" w:rsidRPr="00183163">
        <w:rPr>
          <w:rFonts w:ascii="Times New Roman" w:eastAsia="Times New Roman" w:hAnsi="Times New Roman"/>
          <w:sz w:val="28"/>
          <w:szCs w:val="28"/>
        </w:rPr>
        <w:t>гражданской и территориаль</w:t>
      </w:r>
      <w:r w:rsidR="006D4C98" w:rsidRPr="00183163">
        <w:rPr>
          <w:rFonts w:ascii="Times New Roman" w:eastAsia="Times New Roman" w:hAnsi="Times New Roman"/>
          <w:sz w:val="28"/>
          <w:szCs w:val="28"/>
        </w:rPr>
        <w:t>ной обороны, защиты населения и </w:t>
      </w:r>
      <w:r w:rsidR="0082372D" w:rsidRPr="00183163">
        <w:rPr>
          <w:rFonts w:ascii="Times New Roman" w:eastAsia="Times New Roman" w:hAnsi="Times New Roman"/>
          <w:sz w:val="28"/>
          <w:szCs w:val="28"/>
        </w:rPr>
        <w:t xml:space="preserve">территорий от чрезвычайных ситуаций природного и техногенного характера, </w:t>
      </w:r>
      <w:r w:rsidRPr="00183163">
        <w:rPr>
          <w:rFonts w:ascii="Times New Roman" w:eastAsia="Times New Roman" w:hAnsi="Times New Roman"/>
          <w:sz w:val="28"/>
          <w:szCs w:val="28"/>
        </w:rPr>
        <w:t>обеспечения пожарной безо</w:t>
      </w:r>
      <w:r w:rsidR="006D4C98" w:rsidRPr="00183163">
        <w:rPr>
          <w:rFonts w:ascii="Times New Roman" w:eastAsia="Times New Roman" w:hAnsi="Times New Roman"/>
          <w:sz w:val="28"/>
          <w:szCs w:val="28"/>
        </w:rPr>
        <w:t>пасности, безопасности людей на </w:t>
      </w:r>
      <w:r w:rsidRPr="00183163">
        <w:rPr>
          <w:rFonts w:ascii="Times New Roman" w:eastAsia="Times New Roman" w:hAnsi="Times New Roman"/>
          <w:sz w:val="28"/>
          <w:szCs w:val="28"/>
        </w:rPr>
        <w:t>водных объектах;</w:t>
      </w:r>
    </w:p>
    <w:p w:rsidR="00AD5F34" w:rsidRPr="00183163" w:rsidRDefault="00AD5F34" w:rsidP="00283801">
      <w:pPr>
        <w:spacing w:after="0" w:line="25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</w:t>
      </w:r>
      <w:r w:rsidR="004832E0" w:rsidRPr="00183163">
        <w:rPr>
          <w:rFonts w:ascii="Times New Roman" w:hAnsi="Times New Roman"/>
          <w:sz w:val="28"/>
          <w:szCs w:val="28"/>
        </w:rPr>
        <w:t>роприятий по гражданской обороне;</w:t>
      </w:r>
    </w:p>
    <w:p w:rsidR="00AD5F34" w:rsidRPr="00183163" w:rsidRDefault="00AD5F34" w:rsidP="00283801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6)</w:t>
      </w:r>
      <w:r w:rsidR="00B2767F" w:rsidRPr="00183163">
        <w:rPr>
          <w:rFonts w:ascii="Times New Roman" w:hAnsi="Times New Roman"/>
          <w:sz w:val="28"/>
          <w:szCs w:val="28"/>
        </w:rPr>
        <w:t> </w:t>
      </w:r>
      <w:r w:rsidR="0094431D" w:rsidRPr="00183163">
        <w:rPr>
          <w:rFonts w:ascii="Times New Roman" w:hAnsi="Times New Roman"/>
          <w:sz w:val="28"/>
          <w:szCs w:val="28"/>
        </w:rPr>
        <w:t>обеспечить постоянную готовность сил и средств муниципальн</w:t>
      </w:r>
      <w:r w:rsidR="00546776" w:rsidRPr="00183163">
        <w:rPr>
          <w:rFonts w:ascii="Times New Roman" w:hAnsi="Times New Roman"/>
          <w:sz w:val="28"/>
          <w:szCs w:val="28"/>
        </w:rPr>
        <w:t xml:space="preserve">ого поисково-спасательного отряда </w:t>
      </w:r>
      <w:r w:rsidR="0094431D" w:rsidRPr="00183163">
        <w:rPr>
          <w:rFonts w:ascii="Times New Roman" w:hAnsi="Times New Roman"/>
          <w:sz w:val="28"/>
          <w:szCs w:val="28"/>
        </w:rPr>
        <w:t xml:space="preserve">к реагированию  </w:t>
      </w:r>
      <w:r w:rsidR="00546776" w:rsidRPr="00183163">
        <w:rPr>
          <w:rFonts w:ascii="Times New Roman" w:hAnsi="Times New Roman"/>
          <w:sz w:val="28"/>
          <w:szCs w:val="28"/>
        </w:rPr>
        <w:t xml:space="preserve">на чрезвычайные ситуации </w:t>
      </w:r>
      <w:r w:rsidR="00546776" w:rsidRPr="00183163">
        <w:rPr>
          <w:rFonts w:ascii="Times New Roman" w:hAnsi="Times New Roman"/>
          <w:sz w:val="28"/>
          <w:szCs w:val="28"/>
        </w:rPr>
        <w:lastRenderedPageBreak/>
        <w:t>(п</w:t>
      </w:r>
      <w:r w:rsidR="0094431D" w:rsidRPr="00183163">
        <w:rPr>
          <w:rFonts w:ascii="Times New Roman" w:hAnsi="Times New Roman"/>
          <w:sz w:val="28"/>
          <w:szCs w:val="28"/>
        </w:rPr>
        <w:t>роисшествия</w:t>
      </w:r>
      <w:r w:rsidR="00546776" w:rsidRPr="00183163">
        <w:rPr>
          <w:rFonts w:ascii="Times New Roman" w:hAnsi="Times New Roman"/>
          <w:sz w:val="28"/>
          <w:szCs w:val="28"/>
        </w:rPr>
        <w:t>)</w:t>
      </w:r>
      <w:r w:rsidR="0094431D" w:rsidRPr="00183163">
        <w:rPr>
          <w:rFonts w:ascii="Times New Roman" w:hAnsi="Times New Roman"/>
          <w:sz w:val="28"/>
          <w:szCs w:val="28"/>
        </w:rPr>
        <w:t>, возникающие на водных объекта</w:t>
      </w:r>
      <w:r w:rsidR="00283801">
        <w:rPr>
          <w:rFonts w:ascii="Times New Roman" w:hAnsi="Times New Roman"/>
          <w:sz w:val="28"/>
          <w:szCs w:val="28"/>
        </w:rPr>
        <w:t>х в границах города Челябинска</w:t>
      </w:r>
      <w:r w:rsidR="00885C22" w:rsidRPr="00183163">
        <w:rPr>
          <w:rFonts w:ascii="Times New Roman" w:hAnsi="Times New Roman"/>
          <w:sz w:val="28"/>
          <w:szCs w:val="28"/>
        </w:rPr>
        <w:t>;</w:t>
      </w:r>
    </w:p>
    <w:p w:rsidR="009157AC" w:rsidRPr="00183163" w:rsidRDefault="00AD5F34" w:rsidP="00042146">
      <w:pPr>
        <w:pStyle w:val="formattext"/>
        <w:shd w:val="clear" w:color="auto" w:fill="FFFFFF"/>
        <w:spacing w:before="0" w:beforeAutospacing="0" w:after="0" w:afterAutospacing="0" w:line="250" w:lineRule="auto"/>
        <w:ind w:firstLine="708"/>
        <w:jc w:val="both"/>
        <w:textAlignment w:val="baseline"/>
        <w:rPr>
          <w:sz w:val="28"/>
          <w:szCs w:val="28"/>
        </w:rPr>
      </w:pPr>
      <w:r w:rsidRPr="00183163">
        <w:rPr>
          <w:sz w:val="28"/>
          <w:szCs w:val="28"/>
        </w:rPr>
        <w:t>7) </w:t>
      </w:r>
      <w:r w:rsidR="00885C22" w:rsidRPr="00183163">
        <w:rPr>
          <w:sz w:val="28"/>
          <w:szCs w:val="28"/>
        </w:rPr>
        <w:t>обеспечить содержание и благоустройство муниципальных пляжей в местах массового отдыха людей на водных объектах в границах города Челябинска</w:t>
      </w:r>
      <w:r w:rsidR="004C6FA4" w:rsidRPr="00183163">
        <w:rPr>
          <w:sz w:val="28"/>
          <w:szCs w:val="28"/>
        </w:rPr>
        <w:t>.</w:t>
      </w:r>
      <w:r w:rsidR="009157AC" w:rsidRPr="00183163">
        <w:rPr>
          <w:sz w:val="28"/>
          <w:szCs w:val="28"/>
        </w:rPr>
        <w:t xml:space="preserve"> </w:t>
      </w:r>
    </w:p>
    <w:p w:rsidR="00AD5F34" w:rsidRPr="00183163" w:rsidRDefault="00AD5F34" w:rsidP="00042146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9. Общий объем финансовых средств на реализацию Программы составляет  </w:t>
      </w:r>
      <w:r w:rsidR="00036509" w:rsidRPr="00183163">
        <w:rPr>
          <w:rFonts w:ascii="Times New Roman" w:hAnsi="Times New Roman"/>
          <w:sz w:val="28"/>
          <w:szCs w:val="28"/>
        </w:rPr>
        <w:t>875 775,05</w:t>
      </w:r>
      <w:r w:rsidRPr="00183163">
        <w:rPr>
          <w:rFonts w:ascii="Times New Roman" w:hAnsi="Times New Roman"/>
          <w:sz w:val="28"/>
          <w:szCs w:val="28"/>
        </w:rPr>
        <w:t xml:space="preserve"> тыс. рублей</w:t>
      </w:r>
      <w:r w:rsidRPr="00183163">
        <w:rPr>
          <w:rFonts w:ascii="Times New Roman" w:eastAsia="Times New Roman" w:hAnsi="Times New Roman"/>
          <w:sz w:val="28"/>
          <w:szCs w:val="28"/>
        </w:rPr>
        <w:t>, из них:</w:t>
      </w:r>
      <w:r w:rsidRPr="00183163">
        <w:rPr>
          <w:rFonts w:ascii="Times New Roman" w:hAnsi="Times New Roman"/>
          <w:sz w:val="28"/>
          <w:szCs w:val="28"/>
        </w:rPr>
        <w:t xml:space="preserve"> </w:t>
      </w:r>
    </w:p>
    <w:p w:rsidR="005E2BA7" w:rsidRPr="00183163" w:rsidRDefault="005E2BA7" w:rsidP="000421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1) средства областного бюджета – </w:t>
      </w:r>
      <w:r w:rsidR="006E45E4">
        <w:rPr>
          <w:rFonts w:ascii="Times New Roman" w:hAnsi="Times New Roman"/>
          <w:sz w:val="28"/>
          <w:szCs w:val="28"/>
        </w:rPr>
        <w:t>7 174,52</w:t>
      </w:r>
      <w:r w:rsidR="00B80130"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>тыс. рублей:</w:t>
      </w:r>
    </w:p>
    <w:p w:rsidR="005E2BA7" w:rsidRPr="00183163" w:rsidRDefault="005E2BA7" w:rsidP="000421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– 2022 год – </w:t>
      </w:r>
      <w:r w:rsidR="006E45E4">
        <w:rPr>
          <w:rFonts w:ascii="Times New Roman" w:hAnsi="Times New Roman"/>
          <w:sz w:val="28"/>
          <w:szCs w:val="28"/>
        </w:rPr>
        <w:t>7 174,52</w:t>
      </w:r>
      <w:r w:rsidRPr="00183163">
        <w:rPr>
          <w:rFonts w:ascii="Times New Roman" w:hAnsi="Times New Roman"/>
          <w:sz w:val="28"/>
          <w:szCs w:val="28"/>
        </w:rPr>
        <w:t xml:space="preserve"> тыс. рублей;</w:t>
      </w:r>
    </w:p>
    <w:p w:rsidR="005E2BA7" w:rsidRPr="00183163" w:rsidRDefault="005E2BA7" w:rsidP="000421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2023 год – 0 тыс. рублей;</w:t>
      </w:r>
    </w:p>
    <w:p w:rsidR="005E2BA7" w:rsidRPr="00183163" w:rsidRDefault="005E2BA7" w:rsidP="000421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2024 год – 0 тыс. рублей;</w:t>
      </w:r>
    </w:p>
    <w:p w:rsidR="005E2BA7" w:rsidRPr="00183163" w:rsidRDefault="005E2BA7" w:rsidP="000421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2025 год – 0 тыс. рублей;</w:t>
      </w:r>
    </w:p>
    <w:p w:rsidR="005875E7" w:rsidRPr="00183163" w:rsidRDefault="005E2BA7" w:rsidP="000421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</w:t>
      </w:r>
      <w:r w:rsidR="005875E7" w:rsidRPr="00183163">
        <w:rPr>
          <w:rFonts w:ascii="Times New Roman" w:hAnsi="Times New Roman"/>
          <w:sz w:val="28"/>
          <w:szCs w:val="28"/>
        </w:rPr>
        <w:t xml:space="preserve">) средства бюджета города Челябинска – </w:t>
      </w:r>
      <w:r w:rsidR="006E45E4">
        <w:rPr>
          <w:rFonts w:ascii="Times New Roman" w:hAnsi="Times New Roman"/>
          <w:sz w:val="28"/>
          <w:szCs w:val="28"/>
        </w:rPr>
        <w:t>865 296,53</w:t>
      </w:r>
      <w:r w:rsidR="005875E7" w:rsidRPr="00183163">
        <w:rPr>
          <w:rFonts w:ascii="Times New Roman" w:hAnsi="Times New Roman"/>
          <w:sz w:val="28"/>
          <w:szCs w:val="28"/>
        </w:rPr>
        <w:t xml:space="preserve"> тыс. рублей:</w:t>
      </w:r>
    </w:p>
    <w:p w:rsidR="005875E7" w:rsidRPr="00183163" w:rsidRDefault="005875E7" w:rsidP="000421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202</w:t>
      </w:r>
      <w:r w:rsidR="005E2BA7" w:rsidRPr="00183163">
        <w:rPr>
          <w:rFonts w:ascii="Times New Roman" w:hAnsi="Times New Roman"/>
          <w:sz w:val="28"/>
          <w:szCs w:val="28"/>
        </w:rPr>
        <w:t>2</w:t>
      </w:r>
      <w:r w:rsidRPr="00183163">
        <w:rPr>
          <w:rFonts w:ascii="Times New Roman" w:hAnsi="Times New Roman"/>
          <w:sz w:val="28"/>
          <w:szCs w:val="28"/>
        </w:rPr>
        <w:t xml:space="preserve"> год – </w:t>
      </w:r>
      <w:r w:rsidR="006E45E4">
        <w:rPr>
          <w:rFonts w:ascii="Times New Roman" w:hAnsi="Times New Roman"/>
          <w:sz w:val="28"/>
          <w:szCs w:val="28"/>
        </w:rPr>
        <w:t>201 572,04</w:t>
      </w:r>
      <w:r w:rsidRPr="00183163">
        <w:rPr>
          <w:rFonts w:ascii="Times New Roman" w:hAnsi="Times New Roman"/>
          <w:sz w:val="28"/>
          <w:szCs w:val="28"/>
        </w:rPr>
        <w:t xml:space="preserve"> тыс. рублей;</w:t>
      </w:r>
    </w:p>
    <w:p w:rsidR="005875E7" w:rsidRPr="00183163" w:rsidRDefault="005875E7" w:rsidP="000421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202</w:t>
      </w:r>
      <w:r w:rsidR="005E2BA7" w:rsidRPr="00183163">
        <w:rPr>
          <w:rFonts w:ascii="Times New Roman" w:hAnsi="Times New Roman"/>
          <w:sz w:val="28"/>
          <w:szCs w:val="28"/>
        </w:rPr>
        <w:t>3</w:t>
      </w:r>
      <w:r w:rsidRPr="00183163">
        <w:rPr>
          <w:rFonts w:ascii="Times New Roman" w:hAnsi="Times New Roman"/>
          <w:sz w:val="28"/>
          <w:szCs w:val="28"/>
        </w:rPr>
        <w:t xml:space="preserve"> год – </w:t>
      </w:r>
      <w:r w:rsidR="00036509" w:rsidRPr="00183163">
        <w:rPr>
          <w:rFonts w:ascii="Times New Roman" w:hAnsi="Times New Roman"/>
          <w:sz w:val="28"/>
          <w:szCs w:val="28"/>
        </w:rPr>
        <w:t>222 703,94</w:t>
      </w:r>
      <w:r w:rsidRPr="00183163">
        <w:rPr>
          <w:rFonts w:ascii="Times New Roman" w:hAnsi="Times New Roman"/>
          <w:sz w:val="28"/>
          <w:szCs w:val="28"/>
        </w:rPr>
        <w:t xml:space="preserve"> тыс. рублей;</w:t>
      </w:r>
    </w:p>
    <w:p w:rsidR="005875E7" w:rsidRPr="00183163" w:rsidRDefault="005875E7" w:rsidP="000421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202</w:t>
      </w:r>
      <w:r w:rsidR="005E2BA7" w:rsidRPr="00183163">
        <w:rPr>
          <w:rFonts w:ascii="Times New Roman" w:hAnsi="Times New Roman"/>
          <w:sz w:val="28"/>
          <w:szCs w:val="28"/>
        </w:rPr>
        <w:t>4</w:t>
      </w:r>
      <w:r w:rsidRPr="00183163">
        <w:rPr>
          <w:rFonts w:ascii="Times New Roman" w:hAnsi="Times New Roman"/>
          <w:sz w:val="28"/>
          <w:szCs w:val="28"/>
        </w:rPr>
        <w:t xml:space="preserve"> год – </w:t>
      </w:r>
      <w:r w:rsidR="00036509" w:rsidRPr="00183163">
        <w:rPr>
          <w:rFonts w:ascii="Times New Roman" w:hAnsi="Times New Roman"/>
          <w:sz w:val="28"/>
          <w:szCs w:val="28"/>
        </w:rPr>
        <w:t>220 272,06</w:t>
      </w:r>
      <w:r w:rsidR="005E2BA7"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 xml:space="preserve"> тыс. рублей;</w:t>
      </w:r>
    </w:p>
    <w:p w:rsidR="005875E7" w:rsidRPr="00183163" w:rsidRDefault="005875E7" w:rsidP="000421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 202</w:t>
      </w:r>
      <w:r w:rsidR="005E2BA7" w:rsidRPr="00183163">
        <w:rPr>
          <w:rFonts w:ascii="Times New Roman" w:hAnsi="Times New Roman"/>
          <w:sz w:val="28"/>
          <w:szCs w:val="28"/>
        </w:rPr>
        <w:t>5</w:t>
      </w:r>
      <w:r w:rsidRPr="00183163">
        <w:rPr>
          <w:rFonts w:ascii="Times New Roman" w:hAnsi="Times New Roman"/>
          <w:sz w:val="28"/>
          <w:szCs w:val="28"/>
        </w:rPr>
        <w:t xml:space="preserve"> год – </w:t>
      </w:r>
      <w:r w:rsidR="00036509" w:rsidRPr="00183163">
        <w:rPr>
          <w:rFonts w:ascii="Times New Roman" w:hAnsi="Times New Roman"/>
          <w:sz w:val="28"/>
          <w:szCs w:val="28"/>
        </w:rPr>
        <w:t>220 748,</w:t>
      </w:r>
      <w:r w:rsidR="009D5720">
        <w:rPr>
          <w:rFonts w:ascii="Times New Roman" w:hAnsi="Times New Roman"/>
          <w:sz w:val="28"/>
          <w:szCs w:val="28"/>
        </w:rPr>
        <w:t>49</w:t>
      </w:r>
      <w:r w:rsidRPr="00183163">
        <w:rPr>
          <w:rFonts w:ascii="Times New Roman" w:hAnsi="Times New Roman"/>
          <w:sz w:val="28"/>
          <w:szCs w:val="28"/>
        </w:rPr>
        <w:t xml:space="preserve"> тыс. рублей;</w:t>
      </w:r>
    </w:p>
    <w:p w:rsidR="005875E7" w:rsidRPr="00183163" w:rsidRDefault="005E2BA7" w:rsidP="00042146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3</w:t>
      </w:r>
      <w:r w:rsidR="005875E7" w:rsidRPr="00183163">
        <w:rPr>
          <w:rFonts w:ascii="Times New Roman" w:hAnsi="Times New Roman"/>
          <w:sz w:val="28"/>
          <w:szCs w:val="28"/>
        </w:rPr>
        <w:t>) внебюджетные средства – 3 3</w:t>
      </w:r>
      <w:r w:rsidRPr="00183163">
        <w:rPr>
          <w:rFonts w:ascii="Times New Roman" w:hAnsi="Times New Roman"/>
          <w:sz w:val="28"/>
          <w:szCs w:val="28"/>
        </w:rPr>
        <w:t>04</w:t>
      </w:r>
      <w:r w:rsidR="005875E7" w:rsidRPr="00183163">
        <w:rPr>
          <w:rFonts w:ascii="Times New Roman" w:hAnsi="Times New Roman"/>
          <w:sz w:val="28"/>
          <w:szCs w:val="28"/>
        </w:rPr>
        <w:t>,</w:t>
      </w:r>
      <w:r w:rsidRPr="00183163">
        <w:rPr>
          <w:rFonts w:ascii="Times New Roman" w:hAnsi="Times New Roman"/>
          <w:sz w:val="28"/>
          <w:szCs w:val="28"/>
        </w:rPr>
        <w:t>0</w:t>
      </w:r>
      <w:r w:rsidR="005875E7" w:rsidRPr="00183163">
        <w:rPr>
          <w:rFonts w:ascii="Times New Roman" w:hAnsi="Times New Roman"/>
          <w:sz w:val="28"/>
          <w:szCs w:val="28"/>
        </w:rPr>
        <w:t xml:space="preserve"> тыс. рублей:</w:t>
      </w:r>
    </w:p>
    <w:p w:rsidR="005875E7" w:rsidRPr="00183163" w:rsidRDefault="005875E7" w:rsidP="00042146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2022 год – 826,00 тыс. рублей;</w:t>
      </w:r>
    </w:p>
    <w:p w:rsidR="005875E7" w:rsidRPr="00183163" w:rsidRDefault="005875E7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2023 год – 826,00 тыс. рублей;</w:t>
      </w:r>
    </w:p>
    <w:p w:rsidR="00FC43BE" w:rsidRPr="00183163" w:rsidRDefault="00FC43BE" w:rsidP="00042146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– 2024 год – 826,00 тыс. рублей;</w:t>
      </w:r>
    </w:p>
    <w:p w:rsidR="00AD5F34" w:rsidRPr="00183163" w:rsidRDefault="00FB4A59" w:rsidP="00042146">
      <w:pPr>
        <w:spacing w:after="0" w:line="25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– 2025 год – </w:t>
      </w:r>
      <w:r w:rsidR="005875E7" w:rsidRPr="00183163">
        <w:rPr>
          <w:rFonts w:ascii="Times New Roman" w:hAnsi="Times New Roman"/>
          <w:sz w:val="28"/>
          <w:szCs w:val="28"/>
        </w:rPr>
        <w:t xml:space="preserve"> 826,00 тыс. рублей.</w:t>
      </w:r>
    </w:p>
    <w:p w:rsidR="005875E7" w:rsidRPr="00183163" w:rsidRDefault="005875E7" w:rsidP="00042146">
      <w:pPr>
        <w:spacing w:after="0" w:line="25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D5F34" w:rsidRPr="00183163" w:rsidRDefault="00AD5F34" w:rsidP="00042146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</w:r>
      <w:r w:rsidRPr="00183163">
        <w:rPr>
          <w:rFonts w:ascii="Times New Roman" w:hAnsi="Times New Roman"/>
          <w:sz w:val="28"/>
          <w:szCs w:val="28"/>
          <w:lang w:val="en-US"/>
        </w:rPr>
        <w:t>VII</w:t>
      </w:r>
      <w:r w:rsidRPr="00183163">
        <w:rPr>
          <w:rFonts w:ascii="Times New Roman" w:hAnsi="Times New Roman"/>
          <w:sz w:val="28"/>
          <w:szCs w:val="28"/>
        </w:rPr>
        <w:t xml:space="preserve">. Описание системы оценки вклада Программы </w:t>
      </w:r>
    </w:p>
    <w:p w:rsidR="00AD5F34" w:rsidRPr="00183163" w:rsidRDefault="00AD5F34" w:rsidP="00042146">
      <w:pPr>
        <w:pStyle w:val="a4"/>
        <w:spacing w:line="25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в достижение соответствующей стратегической цели</w:t>
      </w:r>
    </w:p>
    <w:p w:rsidR="00AD5F34" w:rsidRPr="00183163" w:rsidRDefault="00AD5F34" w:rsidP="00042146">
      <w:pPr>
        <w:pStyle w:val="a4"/>
        <w:tabs>
          <w:tab w:val="left" w:pos="567"/>
        </w:tabs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183163" w:rsidRDefault="00AD5F34" w:rsidP="00042146">
      <w:pPr>
        <w:pStyle w:val="a4"/>
        <w:tabs>
          <w:tab w:val="left" w:pos="567"/>
        </w:tabs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10. Настоящая Программа определяет цели, задачи, результаты, мероприятия, направленные на предупреждение и ликвидацию чрезвычайных ситуаций природного и техногенного характера на территории города Челябинска, обеспечение первичных мер пожарной безопасности в границах города Челябинска, организацию и осуществление мероприятий по гражданской обороне, содержание и организацию деятельности аварийно-спасательных служб и (или) аварийно-спасательных формирований на территории города Челябинска, осуществление мероприятий по обеспечению безопасности людей на водных объектах, охране их жизни и здоровья.</w:t>
      </w:r>
    </w:p>
    <w:p w:rsidR="00AD5F34" w:rsidRPr="00183163" w:rsidRDefault="00AD5F34" w:rsidP="00042146">
      <w:pPr>
        <w:pStyle w:val="a4"/>
        <w:tabs>
          <w:tab w:val="left" w:pos="567"/>
        </w:tabs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</w:r>
      <w:r w:rsidRPr="00183163">
        <w:rPr>
          <w:rFonts w:ascii="Times New Roman" w:hAnsi="Times New Roman"/>
          <w:sz w:val="28"/>
          <w:szCs w:val="28"/>
        </w:rPr>
        <w:tab/>
        <w:t>1</w:t>
      </w:r>
      <w:r w:rsidR="00192AC4" w:rsidRPr="00183163">
        <w:rPr>
          <w:rFonts w:ascii="Times New Roman" w:hAnsi="Times New Roman"/>
          <w:sz w:val="28"/>
          <w:szCs w:val="28"/>
        </w:rPr>
        <w:t>1</w:t>
      </w:r>
      <w:r w:rsidRPr="00183163">
        <w:rPr>
          <w:rFonts w:ascii="Times New Roman" w:hAnsi="Times New Roman"/>
          <w:sz w:val="28"/>
          <w:szCs w:val="28"/>
        </w:rPr>
        <w:t>. Основные мероприятия Программы позволяют обеспечить результативность и целевое использование бюджетных средств в соответствии с утвержденными лимитами бюджетных обязательств, обеспечивают прозрачность всех операций.</w:t>
      </w:r>
      <w:r w:rsidR="00192AC4"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ab/>
        <w:t>Регулярно проводимая оценка</w:t>
      </w:r>
      <w:r w:rsidR="00514A06" w:rsidRPr="00183163">
        <w:rPr>
          <w:rFonts w:ascii="Times New Roman" w:hAnsi="Times New Roman"/>
          <w:sz w:val="28"/>
          <w:szCs w:val="28"/>
        </w:rPr>
        <w:t xml:space="preserve"> </w:t>
      </w:r>
      <w:r w:rsidRPr="00183163">
        <w:rPr>
          <w:rFonts w:ascii="Times New Roman" w:hAnsi="Times New Roman"/>
          <w:sz w:val="28"/>
          <w:szCs w:val="28"/>
        </w:rPr>
        <w:t>эффективности реализации настоящей Программы поз</w:t>
      </w:r>
      <w:r w:rsidR="00514A06" w:rsidRPr="00183163">
        <w:rPr>
          <w:rFonts w:ascii="Times New Roman" w:hAnsi="Times New Roman"/>
          <w:sz w:val="28"/>
          <w:szCs w:val="28"/>
        </w:rPr>
        <w:t>воляет осуществлять контроль за </w:t>
      </w:r>
      <w:r w:rsidRPr="00183163">
        <w:rPr>
          <w:rFonts w:ascii="Times New Roman" w:hAnsi="Times New Roman"/>
          <w:sz w:val="28"/>
          <w:szCs w:val="28"/>
        </w:rPr>
        <w:t>эффективным использованием бюджетных средств, результатами исполнения программных показателей.</w:t>
      </w:r>
    </w:p>
    <w:p w:rsidR="00042146" w:rsidRDefault="00042146" w:rsidP="00042146">
      <w:pPr>
        <w:pStyle w:val="a4"/>
        <w:spacing w:line="25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D5F34" w:rsidRPr="00183163" w:rsidRDefault="00AD5F34" w:rsidP="00042146">
      <w:pPr>
        <w:pStyle w:val="a4"/>
        <w:spacing w:line="25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  <w:lang w:val="en-US"/>
        </w:rPr>
        <w:t>VIII</w:t>
      </w:r>
      <w:r w:rsidRPr="00183163">
        <w:rPr>
          <w:rFonts w:ascii="Times New Roman" w:hAnsi="Times New Roman"/>
          <w:sz w:val="28"/>
          <w:szCs w:val="28"/>
        </w:rPr>
        <w:t>. Описание системы управления реализацией Программы</w:t>
      </w:r>
    </w:p>
    <w:p w:rsidR="00AD5F34" w:rsidRPr="00183163" w:rsidRDefault="00AD5F34" w:rsidP="00042146">
      <w:pPr>
        <w:pStyle w:val="a4"/>
        <w:spacing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5F34" w:rsidRPr="00183163" w:rsidRDefault="00AD5F34" w:rsidP="00042146">
      <w:pPr>
        <w:pStyle w:val="a3"/>
        <w:tabs>
          <w:tab w:val="left" w:pos="812"/>
        </w:tabs>
        <w:spacing w:after="0" w:line="2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1</w:t>
      </w:r>
      <w:r w:rsidR="00192AC4" w:rsidRPr="00183163">
        <w:rPr>
          <w:rFonts w:ascii="Times New Roman" w:hAnsi="Times New Roman"/>
          <w:sz w:val="28"/>
          <w:szCs w:val="28"/>
        </w:rPr>
        <w:t>2</w:t>
      </w:r>
      <w:r w:rsidRPr="00183163">
        <w:rPr>
          <w:rFonts w:ascii="Times New Roman" w:hAnsi="Times New Roman"/>
          <w:sz w:val="28"/>
          <w:szCs w:val="28"/>
        </w:rPr>
        <w:t>. Субъектом бюджетного планирования является  заместитель  Главы города по городскому хозяйству</w:t>
      </w:r>
      <w:r w:rsidRPr="00183163">
        <w:rPr>
          <w:sz w:val="28"/>
          <w:szCs w:val="28"/>
        </w:rPr>
        <w:t xml:space="preserve">  </w:t>
      </w:r>
      <w:r w:rsidRPr="00183163">
        <w:rPr>
          <w:rFonts w:ascii="Times New Roman" w:hAnsi="Times New Roman"/>
          <w:sz w:val="28"/>
          <w:szCs w:val="28"/>
        </w:rPr>
        <w:t xml:space="preserve">(Управление по обеспечению </w:t>
      </w:r>
      <w:proofErr w:type="gramStart"/>
      <w:r w:rsidRPr="00183163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183163">
        <w:rPr>
          <w:rFonts w:ascii="Times New Roman" w:hAnsi="Times New Roman"/>
          <w:sz w:val="28"/>
          <w:szCs w:val="28"/>
        </w:rPr>
        <w:t>).</w:t>
      </w:r>
    </w:p>
    <w:p w:rsidR="00AD5F34" w:rsidRPr="00183163" w:rsidRDefault="007E3B0F" w:rsidP="00042146">
      <w:pPr>
        <w:pStyle w:val="a3"/>
        <w:tabs>
          <w:tab w:val="left" w:pos="812"/>
        </w:tabs>
        <w:spacing w:after="0" w:line="25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</w:r>
      <w:r w:rsidR="00AD5F34" w:rsidRPr="00183163">
        <w:rPr>
          <w:rFonts w:ascii="Times New Roman" w:hAnsi="Times New Roman"/>
          <w:sz w:val="28"/>
          <w:szCs w:val="28"/>
        </w:rPr>
        <w:t>Субъект бюджетного план</w:t>
      </w:r>
      <w:r w:rsidRPr="00183163">
        <w:rPr>
          <w:rFonts w:ascii="Times New Roman" w:hAnsi="Times New Roman"/>
          <w:sz w:val="28"/>
          <w:szCs w:val="28"/>
        </w:rPr>
        <w:t>ирования организует контроль за </w:t>
      </w:r>
      <w:r w:rsidR="00AD5F34" w:rsidRPr="00183163">
        <w:rPr>
          <w:rFonts w:ascii="Times New Roman" w:hAnsi="Times New Roman"/>
          <w:sz w:val="28"/>
          <w:szCs w:val="28"/>
        </w:rPr>
        <w:t>достижением цели Программы на основе целевых показателей, конечных ожидаемых результатов реализации Программы, ходом реализации Программы, организует проведение оценки эффективности расходования бюджетных средств, используемых главными распорядителями на реализацию Программы.</w:t>
      </w:r>
    </w:p>
    <w:p w:rsidR="00AD5F34" w:rsidRPr="00183163" w:rsidRDefault="00AD5F34" w:rsidP="00042146">
      <w:pPr>
        <w:spacing w:after="0" w:line="25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ab/>
        <w:t>1</w:t>
      </w:r>
      <w:r w:rsidR="00192AC4" w:rsidRPr="00183163">
        <w:rPr>
          <w:rFonts w:ascii="Times New Roman" w:hAnsi="Times New Roman"/>
          <w:sz w:val="28"/>
          <w:szCs w:val="28"/>
        </w:rPr>
        <w:t>3</w:t>
      </w:r>
      <w:r w:rsidRPr="00183163">
        <w:rPr>
          <w:rFonts w:ascii="Times New Roman" w:hAnsi="Times New Roman"/>
          <w:sz w:val="28"/>
          <w:szCs w:val="28"/>
        </w:rPr>
        <w:t xml:space="preserve">. Текущее управление реализацией Программы осуществляет Управление по обеспечению безопасности жизнедеятельности населения города Челябинска. </w:t>
      </w:r>
    </w:p>
    <w:p w:rsidR="00AD5F34" w:rsidRPr="00183163" w:rsidRDefault="00AD5F34" w:rsidP="00042146">
      <w:pPr>
        <w:widowControl w:val="0"/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1</w:t>
      </w:r>
      <w:r w:rsidR="00192AC4" w:rsidRPr="00183163">
        <w:rPr>
          <w:rFonts w:ascii="Times New Roman" w:hAnsi="Times New Roman"/>
          <w:sz w:val="28"/>
          <w:szCs w:val="28"/>
        </w:rPr>
        <w:t>4</w:t>
      </w:r>
      <w:r w:rsidRPr="00183163">
        <w:rPr>
          <w:rFonts w:ascii="Times New Roman" w:hAnsi="Times New Roman"/>
          <w:sz w:val="28"/>
          <w:szCs w:val="28"/>
        </w:rPr>
        <w:t xml:space="preserve">. Управление по обеспечению </w:t>
      </w:r>
      <w:proofErr w:type="gramStart"/>
      <w:r w:rsidRPr="00183163">
        <w:rPr>
          <w:rFonts w:ascii="Times New Roman" w:hAnsi="Times New Roman"/>
          <w:sz w:val="28"/>
          <w:szCs w:val="28"/>
        </w:rPr>
        <w:t>безопасности жизнедеятельности населения  города Челябинска</w:t>
      </w:r>
      <w:proofErr w:type="gramEnd"/>
      <w:r w:rsidRPr="00183163">
        <w:rPr>
          <w:rFonts w:ascii="Times New Roman" w:hAnsi="Times New Roman"/>
          <w:sz w:val="28"/>
          <w:szCs w:val="28"/>
        </w:rPr>
        <w:t>:</w:t>
      </w:r>
    </w:p>
    <w:p w:rsidR="00AD5F34" w:rsidRPr="00183163" w:rsidRDefault="00AD5F34" w:rsidP="0004214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1) разрабатывает в пределах своих полномочий правовые акты, необходимые для выполнения Программы;</w:t>
      </w:r>
    </w:p>
    <w:p w:rsidR="00AD5F34" w:rsidRPr="00183163" w:rsidRDefault="00AD5F34" w:rsidP="00042146">
      <w:pPr>
        <w:spacing w:after="0" w:line="25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2) подготавливает предложения по уточнению и корректировке программных мероприятий, уточняет затраты на их выполнение;</w:t>
      </w:r>
    </w:p>
    <w:p w:rsidR="00AD5F34" w:rsidRPr="00183163" w:rsidRDefault="00AD5F34" w:rsidP="0004214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3) осуществляет текущий контроль реализации мероприятий Программы, эффективности использования средств, выделяемых на реализацию Программы;</w:t>
      </w:r>
    </w:p>
    <w:p w:rsidR="00AD5F34" w:rsidRPr="00183163" w:rsidRDefault="00AD5F34" w:rsidP="00042146">
      <w:pPr>
        <w:autoSpaceDE w:val="0"/>
        <w:autoSpaceDN w:val="0"/>
        <w:adjustRightInd w:val="0"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4) проводит мониторинг Программы, составляет и направляет в Комитет финансов города Челябинска информацию о ходе реализации Программы за первое полугодие и 9 месяцев в срок до 20 числа месяца, следующего за отчетным периодом, за год одновременно с отчетом об исполнении бюджета города Челябинска.</w:t>
      </w:r>
    </w:p>
    <w:p w:rsidR="00AD5F34" w:rsidRPr="00183163" w:rsidRDefault="00AD5F34" w:rsidP="00BC7DEB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6AC1" w:rsidRPr="00183163" w:rsidRDefault="00196AC1" w:rsidP="00BC7DEB">
      <w:pPr>
        <w:autoSpaceDE w:val="0"/>
        <w:autoSpaceDN w:val="0"/>
        <w:adjustRightInd w:val="0"/>
        <w:spacing w:after="0" w:line="28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249A" w:rsidRDefault="003C249A" w:rsidP="00BC7DEB">
      <w:pPr>
        <w:spacing w:after="0" w:line="283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D5F34" w:rsidRPr="00183163" w:rsidRDefault="00291153" w:rsidP="00BC7DEB">
      <w:pPr>
        <w:spacing w:after="0" w:line="283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D5F34" w:rsidRPr="00183163">
        <w:rPr>
          <w:rFonts w:ascii="Times New Roman" w:hAnsi="Times New Roman"/>
          <w:sz w:val="28"/>
          <w:szCs w:val="28"/>
        </w:rPr>
        <w:t>ачальник</w:t>
      </w:r>
      <w:r w:rsidR="003C249A">
        <w:rPr>
          <w:rFonts w:ascii="Times New Roman" w:hAnsi="Times New Roman"/>
          <w:sz w:val="28"/>
          <w:szCs w:val="28"/>
        </w:rPr>
        <w:t>а</w:t>
      </w:r>
      <w:r w:rsidR="00AD5F34" w:rsidRPr="00183163">
        <w:rPr>
          <w:rFonts w:ascii="Times New Roman" w:hAnsi="Times New Roman"/>
          <w:sz w:val="28"/>
          <w:szCs w:val="28"/>
        </w:rPr>
        <w:t xml:space="preserve"> Управления</w:t>
      </w:r>
    </w:p>
    <w:p w:rsidR="00AD5F34" w:rsidRPr="00183163" w:rsidRDefault="00AD5F34" w:rsidP="00BC7DEB">
      <w:pPr>
        <w:spacing w:after="0" w:line="283" w:lineRule="auto"/>
        <w:contextualSpacing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по обеспечению безопасности </w:t>
      </w:r>
    </w:p>
    <w:p w:rsidR="00AD5F34" w:rsidRPr="00183163" w:rsidRDefault="00AD5F34" w:rsidP="00BC7DEB">
      <w:pPr>
        <w:spacing w:after="0" w:line="283" w:lineRule="auto"/>
        <w:contextualSpacing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 xml:space="preserve">жизнедеятельности населения </w:t>
      </w:r>
    </w:p>
    <w:p w:rsidR="00FF4603" w:rsidRPr="00CB0A05" w:rsidRDefault="00AD5F34" w:rsidP="00BC7DEB">
      <w:pPr>
        <w:spacing w:after="0" w:line="283" w:lineRule="auto"/>
        <w:contextualSpacing/>
        <w:rPr>
          <w:rFonts w:ascii="Times New Roman" w:hAnsi="Times New Roman"/>
          <w:sz w:val="28"/>
          <w:szCs w:val="28"/>
        </w:rPr>
      </w:pPr>
      <w:r w:rsidRPr="00183163">
        <w:rPr>
          <w:rFonts w:ascii="Times New Roman" w:hAnsi="Times New Roman"/>
          <w:sz w:val="28"/>
          <w:szCs w:val="28"/>
        </w:rPr>
        <w:t>города Челябинска</w:t>
      </w:r>
      <w:r w:rsidRPr="00CB0A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C249A">
        <w:rPr>
          <w:rFonts w:ascii="Times New Roman" w:hAnsi="Times New Roman"/>
          <w:sz w:val="28"/>
          <w:szCs w:val="28"/>
        </w:rPr>
        <w:t xml:space="preserve">                             Д. Ю. Плеханов</w:t>
      </w:r>
    </w:p>
    <w:sectPr w:rsidR="00FF4603" w:rsidRPr="00CB0A05" w:rsidSect="003D7D59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3E" w:rsidRDefault="000A103E" w:rsidP="00010168">
      <w:pPr>
        <w:spacing w:after="0" w:line="240" w:lineRule="auto"/>
      </w:pPr>
      <w:r>
        <w:separator/>
      </w:r>
    </w:p>
  </w:endnote>
  <w:endnote w:type="continuationSeparator" w:id="0">
    <w:p w:rsidR="000A103E" w:rsidRDefault="000A103E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3E" w:rsidRDefault="000A103E" w:rsidP="00010168">
      <w:pPr>
        <w:spacing w:after="0" w:line="240" w:lineRule="auto"/>
      </w:pPr>
      <w:r>
        <w:separator/>
      </w:r>
    </w:p>
  </w:footnote>
  <w:footnote w:type="continuationSeparator" w:id="0">
    <w:p w:rsidR="000A103E" w:rsidRDefault="000A103E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14"/>
      <w:docPartObj>
        <w:docPartGallery w:val="Page Numbers (Top of Page)"/>
        <w:docPartUnique/>
      </w:docPartObj>
    </w:sdtPr>
    <w:sdtContent>
      <w:p w:rsidR="000A103E" w:rsidRDefault="000A103E">
        <w:pPr>
          <w:pStyle w:val="a5"/>
          <w:jc w:val="center"/>
        </w:pPr>
        <w:fldSimple w:instr=" PAGE   \* MERGEFORMAT ">
          <w:r w:rsidR="00655BFD">
            <w:rPr>
              <w:noProof/>
            </w:rPr>
            <w:t>2</w:t>
          </w:r>
        </w:fldSimple>
      </w:p>
    </w:sdtContent>
  </w:sdt>
  <w:p w:rsidR="000A103E" w:rsidRDefault="000A10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B"/>
    <w:rsid w:val="000008D3"/>
    <w:rsid w:val="00002D69"/>
    <w:rsid w:val="00004522"/>
    <w:rsid w:val="00005C3D"/>
    <w:rsid w:val="00005DDF"/>
    <w:rsid w:val="00010168"/>
    <w:rsid w:val="00014230"/>
    <w:rsid w:val="00015C87"/>
    <w:rsid w:val="0002039D"/>
    <w:rsid w:val="000257AB"/>
    <w:rsid w:val="000306EE"/>
    <w:rsid w:val="0003480F"/>
    <w:rsid w:val="00036509"/>
    <w:rsid w:val="00036E1D"/>
    <w:rsid w:val="00040E76"/>
    <w:rsid w:val="00042146"/>
    <w:rsid w:val="00042577"/>
    <w:rsid w:val="00045C8B"/>
    <w:rsid w:val="00050F52"/>
    <w:rsid w:val="000514E4"/>
    <w:rsid w:val="00051E0B"/>
    <w:rsid w:val="000550D7"/>
    <w:rsid w:val="0005517A"/>
    <w:rsid w:val="00060AA1"/>
    <w:rsid w:val="0007180A"/>
    <w:rsid w:val="0007346A"/>
    <w:rsid w:val="00075A8E"/>
    <w:rsid w:val="00080193"/>
    <w:rsid w:val="000808D9"/>
    <w:rsid w:val="0008176D"/>
    <w:rsid w:val="00084885"/>
    <w:rsid w:val="00084933"/>
    <w:rsid w:val="00084961"/>
    <w:rsid w:val="00087474"/>
    <w:rsid w:val="000910F5"/>
    <w:rsid w:val="00095DD3"/>
    <w:rsid w:val="00096A30"/>
    <w:rsid w:val="000A103E"/>
    <w:rsid w:val="000A2109"/>
    <w:rsid w:val="000A35E3"/>
    <w:rsid w:val="000A6FC1"/>
    <w:rsid w:val="000B0E97"/>
    <w:rsid w:val="000C23DC"/>
    <w:rsid w:val="000C27A7"/>
    <w:rsid w:val="000C3494"/>
    <w:rsid w:val="000C490B"/>
    <w:rsid w:val="000D08A7"/>
    <w:rsid w:val="000D18F6"/>
    <w:rsid w:val="000D3489"/>
    <w:rsid w:val="000D4F2F"/>
    <w:rsid w:val="000F2CCB"/>
    <w:rsid w:val="001000E6"/>
    <w:rsid w:val="00101B3D"/>
    <w:rsid w:val="0010394A"/>
    <w:rsid w:val="00104834"/>
    <w:rsid w:val="001059A3"/>
    <w:rsid w:val="00112DBB"/>
    <w:rsid w:val="0011588D"/>
    <w:rsid w:val="001236FC"/>
    <w:rsid w:val="0012769C"/>
    <w:rsid w:val="00134AAC"/>
    <w:rsid w:val="00136441"/>
    <w:rsid w:val="00144217"/>
    <w:rsid w:val="0014446D"/>
    <w:rsid w:val="0014685D"/>
    <w:rsid w:val="001472A9"/>
    <w:rsid w:val="001517BE"/>
    <w:rsid w:val="00151CC5"/>
    <w:rsid w:val="0015442C"/>
    <w:rsid w:val="00160972"/>
    <w:rsid w:val="001646F8"/>
    <w:rsid w:val="0017278E"/>
    <w:rsid w:val="00173A63"/>
    <w:rsid w:val="00175980"/>
    <w:rsid w:val="00175B5D"/>
    <w:rsid w:val="0017602D"/>
    <w:rsid w:val="001802F9"/>
    <w:rsid w:val="00183163"/>
    <w:rsid w:val="00184CC6"/>
    <w:rsid w:val="00187CDE"/>
    <w:rsid w:val="00190736"/>
    <w:rsid w:val="00192AC4"/>
    <w:rsid w:val="001959B7"/>
    <w:rsid w:val="00195AD7"/>
    <w:rsid w:val="00196AC1"/>
    <w:rsid w:val="001A0563"/>
    <w:rsid w:val="001A2350"/>
    <w:rsid w:val="001A4DAC"/>
    <w:rsid w:val="001A5F79"/>
    <w:rsid w:val="001A7ABB"/>
    <w:rsid w:val="001B179D"/>
    <w:rsid w:val="001B33F2"/>
    <w:rsid w:val="001C1C43"/>
    <w:rsid w:val="001C203F"/>
    <w:rsid w:val="001C5A5C"/>
    <w:rsid w:val="001C6BC0"/>
    <w:rsid w:val="001D1054"/>
    <w:rsid w:val="001D2012"/>
    <w:rsid w:val="001E0AFF"/>
    <w:rsid w:val="001E13D8"/>
    <w:rsid w:val="001F1BFE"/>
    <w:rsid w:val="001F2E3F"/>
    <w:rsid w:val="001F46A7"/>
    <w:rsid w:val="001F602A"/>
    <w:rsid w:val="001F72D3"/>
    <w:rsid w:val="001F7AD2"/>
    <w:rsid w:val="00202022"/>
    <w:rsid w:val="00206090"/>
    <w:rsid w:val="002067FE"/>
    <w:rsid w:val="0020680F"/>
    <w:rsid w:val="002126FF"/>
    <w:rsid w:val="002144A9"/>
    <w:rsid w:val="00214D05"/>
    <w:rsid w:val="00215B0F"/>
    <w:rsid w:val="002268CD"/>
    <w:rsid w:val="002269A7"/>
    <w:rsid w:val="00226BC9"/>
    <w:rsid w:val="0023110D"/>
    <w:rsid w:val="00243799"/>
    <w:rsid w:val="00246F55"/>
    <w:rsid w:val="00251578"/>
    <w:rsid w:val="00252986"/>
    <w:rsid w:val="00254F02"/>
    <w:rsid w:val="00255914"/>
    <w:rsid w:val="0025714A"/>
    <w:rsid w:val="00264F90"/>
    <w:rsid w:val="00266962"/>
    <w:rsid w:val="002732D2"/>
    <w:rsid w:val="002804B1"/>
    <w:rsid w:val="0028096F"/>
    <w:rsid w:val="00283801"/>
    <w:rsid w:val="002856B3"/>
    <w:rsid w:val="00286051"/>
    <w:rsid w:val="002906CD"/>
    <w:rsid w:val="00290856"/>
    <w:rsid w:val="00291153"/>
    <w:rsid w:val="00292E61"/>
    <w:rsid w:val="002961ED"/>
    <w:rsid w:val="002A1EE1"/>
    <w:rsid w:val="002A3564"/>
    <w:rsid w:val="002A62F6"/>
    <w:rsid w:val="002B0B82"/>
    <w:rsid w:val="002B7CA7"/>
    <w:rsid w:val="002C2027"/>
    <w:rsid w:val="002C34D8"/>
    <w:rsid w:val="002C4125"/>
    <w:rsid w:val="002C4EC5"/>
    <w:rsid w:val="002D2B53"/>
    <w:rsid w:val="002D2BCD"/>
    <w:rsid w:val="002D3577"/>
    <w:rsid w:val="002D4702"/>
    <w:rsid w:val="002D7FA6"/>
    <w:rsid w:val="002E506A"/>
    <w:rsid w:val="002E5888"/>
    <w:rsid w:val="002E7074"/>
    <w:rsid w:val="002E797E"/>
    <w:rsid w:val="002F09A3"/>
    <w:rsid w:val="002F53D4"/>
    <w:rsid w:val="002F5BCD"/>
    <w:rsid w:val="00301C0D"/>
    <w:rsid w:val="003020AC"/>
    <w:rsid w:val="003020CA"/>
    <w:rsid w:val="00310CE5"/>
    <w:rsid w:val="0031464D"/>
    <w:rsid w:val="00317EAA"/>
    <w:rsid w:val="0032297A"/>
    <w:rsid w:val="00322A8F"/>
    <w:rsid w:val="00325ECE"/>
    <w:rsid w:val="00327667"/>
    <w:rsid w:val="0032772E"/>
    <w:rsid w:val="003320B0"/>
    <w:rsid w:val="00333117"/>
    <w:rsid w:val="00333E32"/>
    <w:rsid w:val="0034635B"/>
    <w:rsid w:val="00350B23"/>
    <w:rsid w:val="00352D46"/>
    <w:rsid w:val="00355F48"/>
    <w:rsid w:val="003612BD"/>
    <w:rsid w:val="003624F3"/>
    <w:rsid w:val="00363537"/>
    <w:rsid w:val="003635D2"/>
    <w:rsid w:val="00367158"/>
    <w:rsid w:val="00367410"/>
    <w:rsid w:val="00371EB1"/>
    <w:rsid w:val="003752E6"/>
    <w:rsid w:val="00375662"/>
    <w:rsid w:val="00377497"/>
    <w:rsid w:val="00383432"/>
    <w:rsid w:val="00384842"/>
    <w:rsid w:val="00393302"/>
    <w:rsid w:val="0039458E"/>
    <w:rsid w:val="00396675"/>
    <w:rsid w:val="003A0350"/>
    <w:rsid w:val="003A0A98"/>
    <w:rsid w:val="003A219F"/>
    <w:rsid w:val="003A34BD"/>
    <w:rsid w:val="003A59C5"/>
    <w:rsid w:val="003A6587"/>
    <w:rsid w:val="003A7433"/>
    <w:rsid w:val="003B2BA3"/>
    <w:rsid w:val="003C10AB"/>
    <w:rsid w:val="003C249A"/>
    <w:rsid w:val="003C2AF5"/>
    <w:rsid w:val="003D282A"/>
    <w:rsid w:val="003D7D59"/>
    <w:rsid w:val="003E0F66"/>
    <w:rsid w:val="003E7696"/>
    <w:rsid w:val="003F138E"/>
    <w:rsid w:val="003F4462"/>
    <w:rsid w:val="003F4C2F"/>
    <w:rsid w:val="003F74AA"/>
    <w:rsid w:val="00400D06"/>
    <w:rsid w:val="004078E4"/>
    <w:rsid w:val="004151AF"/>
    <w:rsid w:val="00416D3F"/>
    <w:rsid w:val="00421D3E"/>
    <w:rsid w:val="0042500F"/>
    <w:rsid w:val="00425A61"/>
    <w:rsid w:val="004270E8"/>
    <w:rsid w:val="00427319"/>
    <w:rsid w:val="0043044E"/>
    <w:rsid w:val="0043191E"/>
    <w:rsid w:val="00431DE2"/>
    <w:rsid w:val="00434C56"/>
    <w:rsid w:val="00435993"/>
    <w:rsid w:val="00437A4C"/>
    <w:rsid w:val="00440ED8"/>
    <w:rsid w:val="004411F0"/>
    <w:rsid w:val="0045443F"/>
    <w:rsid w:val="00455381"/>
    <w:rsid w:val="0046174F"/>
    <w:rsid w:val="0046379A"/>
    <w:rsid w:val="00464FA7"/>
    <w:rsid w:val="0046537C"/>
    <w:rsid w:val="0047064B"/>
    <w:rsid w:val="0047085B"/>
    <w:rsid w:val="004832E0"/>
    <w:rsid w:val="0048494C"/>
    <w:rsid w:val="00484CBA"/>
    <w:rsid w:val="0049085B"/>
    <w:rsid w:val="0049694A"/>
    <w:rsid w:val="004A0006"/>
    <w:rsid w:val="004A4476"/>
    <w:rsid w:val="004A6439"/>
    <w:rsid w:val="004A6D6A"/>
    <w:rsid w:val="004B08CE"/>
    <w:rsid w:val="004B36B7"/>
    <w:rsid w:val="004B4E65"/>
    <w:rsid w:val="004C27BA"/>
    <w:rsid w:val="004C6FA4"/>
    <w:rsid w:val="004C76E0"/>
    <w:rsid w:val="004E0DEB"/>
    <w:rsid w:val="004E1BBC"/>
    <w:rsid w:val="004E2FD4"/>
    <w:rsid w:val="004E3DBB"/>
    <w:rsid w:val="004E53C5"/>
    <w:rsid w:val="004E5613"/>
    <w:rsid w:val="004F37C2"/>
    <w:rsid w:val="004F6891"/>
    <w:rsid w:val="004F69AF"/>
    <w:rsid w:val="004F75AF"/>
    <w:rsid w:val="004F7973"/>
    <w:rsid w:val="0050355E"/>
    <w:rsid w:val="005048D1"/>
    <w:rsid w:val="005107B6"/>
    <w:rsid w:val="00512C8E"/>
    <w:rsid w:val="005130B9"/>
    <w:rsid w:val="00513F44"/>
    <w:rsid w:val="0051442C"/>
    <w:rsid w:val="005147D2"/>
    <w:rsid w:val="00514A06"/>
    <w:rsid w:val="00522BAF"/>
    <w:rsid w:val="00522C1B"/>
    <w:rsid w:val="00526ED8"/>
    <w:rsid w:val="005320A7"/>
    <w:rsid w:val="00533E9A"/>
    <w:rsid w:val="005373DB"/>
    <w:rsid w:val="005409F8"/>
    <w:rsid w:val="00542497"/>
    <w:rsid w:val="005455A9"/>
    <w:rsid w:val="005465B4"/>
    <w:rsid w:val="00546776"/>
    <w:rsid w:val="005469AB"/>
    <w:rsid w:val="0054712C"/>
    <w:rsid w:val="00553995"/>
    <w:rsid w:val="00554CCF"/>
    <w:rsid w:val="00556EBC"/>
    <w:rsid w:val="00556F0A"/>
    <w:rsid w:val="00560688"/>
    <w:rsid w:val="00560DAA"/>
    <w:rsid w:val="00561968"/>
    <w:rsid w:val="00565CB7"/>
    <w:rsid w:val="00567CC1"/>
    <w:rsid w:val="0057188A"/>
    <w:rsid w:val="005738AE"/>
    <w:rsid w:val="005739B1"/>
    <w:rsid w:val="005828C0"/>
    <w:rsid w:val="00584F97"/>
    <w:rsid w:val="005867B0"/>
    <w:rsid w:val="005875E7"/>
    <w:rsid w:val="00587979"/>
    <w:rsid w:val="005963E6"/>
    <w:rsid w:val="005A011B"/>
    <w:rsid w:val="005A0296"/>
    <w:rsid w:val="005A1ADD"/>
    <w:rsid w:val="005B03C7"/>
    <w:rsid w:val="005B04E1"/>
    <w:rsid w:val="005B439F"/>
    <w:rsid w:val="005B575E"/>
    <w:rsid w:val="005B7A1E"/>
    <w:rsid w:val="005C0212"/>
    <w:rsid w:val="005C0F67"/>
    <w:rsid w:val="005D6878"/>
    <w:rsid w:val="005D7AA4"/>
    <w:rsid w:val="005E01FE"/>
    <w:rsid w:val="005E2BA7"/>
    <w:rsid w:val="005E41ED"/>
    <w:rsid w:val="005F090B"/>
    <w:rsid w:val="005F18D2"/>
    <w:rsid w:val="005F2DB8"/>
    <w:rsid w:val="005F743C"/>
    <w:rsid w:val="00602E8B"/>
    <w:rsid w:val="00611957"/>
    <w:rsid w:val="00614460"/>
    <w:rsid w:val="0061768E"/>
    <w:rsid w:val="0062553F"/>
    <w:rsid w:val="006264B7"/>
    <w:rsid w:val="00632918"/>
    <w:rsid w:val="0063321D"/>
    <w:rsid w:val="00633315"/>
    <w:rsid w:val="00634573"/>
    <w:rsid w:val="006348D3"/>
    <w:rsid w:val="00634C11"/>
    <w:rsid w:val="00634C1C"/>
    <w:rsid w:val="00645426"/>
    <w:rsid w:val="00645648"/>
    <w:rsid w:val="0065239C"/>
    <w:rsid w:val="0065444A"/>
    <w:rsid w:val="00654C47"/>
    <w:rsid w:val="00655146"/>
    <w:rsid w:val="00655BFD"/>
    <w:rsid w:val="00662EE3"/>
    <w:rsid w:val="006717A7"/>
    <w:rsid w:val="00671ED4"/>
    <w:rsid w:val="0067398C"/>
    <w:rsid w:val="00673FA2"/>
    <w:rsid w:val="00674417"/>
    <w:rsid w:val="006744F4"/>
    <w:rsid w:val="00676EB3"/>
    <w:rsid w:val="00676FDA"/>
    <w:rsid w:val="0067736E"/>
    <w:rsid w:val="0068124C"/>
    <w:rsid w:val="00682B4F"/>
    <w:rsid w:val="006831F1"/>
    <w:rsid w:val="00690350"/>
    <w:rsid w:val="00690E55"/>
    <w:rsid w:val="00692302"/>
    <w:rsid w:val="00692580"/>
    <w:rsid w:val="00692A32"/>
    <w:rsid w:val="006935A5"/>
    <w:rsid w:val="006945FA"/>
    <w:rsid w:val="006959EF"/>
    <w:rsid w:val="00697962"/>
    <w:rsid w:val="006A2EE9"/>
    <w:rsid w:val="006A3691"/>
    <w:rsid w:val="006A682E"/>
    <w:rsid w:val="006B038B"/>
    <w:rsid w:val="006B1A45"/>
    <w:rsid w:val="006B1EF0"/>
    <w:rsid w:val="006B5D34"/>
    <w:rsid w:val="006B7BCE"/>
    <w:rsid w:val="006C07C4"/>
    <w:rsid w:val="006C2B2C"/>
    <w:rsid w:val="006C2B80"/>
    <w:rsid w:val="006C4D8F"/>
    <w:rsid w:val="006D4C98"/>
    <w:rsid w:val="006D5E9E"/>
    <w:rsid w:val="006E3945"/>
    <w:rsid w:val="006E45E4"/>
    <w:rsid w:val="006F206D"/>
    <w:rsid w:val="006F3AF2"/>
    <w:rsid w:val="006F7FBA"/>
    <w:rsid w:val="007009BB"/>
    <w:rsid w:val="00701C04"/>
    <w:rsid w:val="00715C67"/>
    <w:rsid w:val="007176FC"/>
    <w:rsid w:val="00726DEE"/>
    <w:rsid w:val="0072714C"/>
    <w:rsid w:val="00750D6A"/>
    <w:rsid w:val="00751015"/>
    <w:rsid w:val="00751890"/>
    <w:rsid w:val="00752E90"/>
    <w:rsid w:val="00754ADF"/>
    <w:rsid w:val="00757A18"/>
    <w:rsid w:val="00757BD1"/>
    <w:rsid w:val="0076066A"/>
    <w:rsid w:val="00762AD5"/>
    <w:rsid w:val="00762AE0"/>
    <w:rsid w:val="00767216"/>
    <w:rsid w:val="00776166"/>
    <w:rsid w:val="007825BE"/>
    <w:rsid w:val="00783E31"/>
    <w:rsid w:val="007847AC"/>
    <w:rsid w:val="00786135"/>
    <w:rsid w:val="007928CB"/>
    <w:rsid w:val="007940CB"/>
    <w:rsid w:val="00794FD1"/>
    <w:rsid w:val="00795ED2"/>
    <w:rsid w:val="007A1140"/>
    <w:rsid w:val="007A17C4"/>
    <w:rsid w:val="007B1021"/>
    <w:rsid w:val="007B252D"/>
    <w:rsid w:val="007B4B6E"/>
    <w:rsid w:val="007B5374"/>
    <w:rsid w:val="007B58F9"/>
    <w:rsid w:val="007B625A"/>
    <w:rsid w:val="007B66F8"/>
    <w:rsid w:val="007B6CCD"/>
    <w:rsid w:val="007C02F0"/>
    <w:rsid w:val="007C229C"/>
    <w:rsid w:val="007C3F50"/>
    <w:rsid w:val="007C7D6A"/>
    <w:rsid w:val="007D7CC2"/>
    <w:rsid w:val="007E1688"/>
    <w:rsid w:val="007E3B0F"/>
    <w:rsid w:val="007E3BB2"/>
    <w:rsid w:val="007E5FB0"/>
    <w:rsid w:val="007F3861"/>
    <w:rsid w:val="007F7CC6"/>
    <w:rsid w:val="00800AE4"/>
    <w:rsid w:val="00801189"/>
    <w:rsid w:val="0080591B"/>
    <w:rsid w:val="0081103D"/>
    <w:rsid w:val="00821616"/>
    <w:rsid w:val="00821CB4"/>
    <w:rsid w:val="00822EAF"/>
    <w:rsid w:val="0082372D"/>
    <w:rsid w:val="008316B6"/>
    <w:rsid w:val="00832F73"/>
    <w:rsid w:val="00833D41"/>
    <w:rsid w:val="00834374"/>
    <w:rsid w:val="00834754"/>
    <w:rsid w:val="008463A3"/>
    <w:rsid w:val="00847160"/>
    <w:rsid w:val="00852E61"/>
    <w:rsid w:val="008577AF"/>
    <w:rsid w:val="00861BC5"/>
    <w:rsid w:val="00862446"/>
    <w:rsid w:val="00867AA7"/>
    <w:rsid w:val="00872C36"/>
    <w:rsid w:val="00883BFB"/>
    <w:rsid w:val="00884065"/>
    <w:rsid w:val="00884183"/>
    <w:rsid w:val="00885C22"/>
    <w:rsid w:val="00885E14"/>
    <w:rsid w:val="00886C0F"/>
    <w:rsid w:val="00886D57"/>
    <w:rsid w:val="008910CF"/>
    <w:rsid w:val="008922D5"/>
    <w:rsid w:val="00895A04"/>
    <w:rsid w:val="008A3A6D"/>
    <w:rsid w:val="008A72D2"/>
    <w:rsid w:val="008A79C5"/>
    <w:rsid w:val="008B050B"/>
    <w:rsid w:val="008B0A27"/>
    <w:rsid w:val="008B2AB7"/>
    <w:rsid w:val="008B396D"/>
    <w:rsid w:val="008B6400"/>
    <w:rsid w:val="008C2896"/>
    <w:rsid w:val="008C399B"/>
    <w:rsid w:val="008C4CFF"/>
    <w:rsid w:val="008D2303"/>
    <w:rsid w:val="008D271B"/>
    <w:rsid w:val="008D36F1"/>
    <w:rsid w:val="008D7274"/>
    <w:rsid w:val="008E13F9"/>
    <w:rsid w:val="008E6F93"/>
    <w:rsid w:val="008F513F"/>
    <w:rsid w:val="008F64C6"/>
    <w:rsid w:val="009042CC"/>
    <w:rsid w:val="00904BF4"/>
    <w:rsid w:val="00906279"/>
    <w:rsid w:val="009062DE"/>
    <w:rsid w:val="00911523"/>
    <w:rsid w:val="00911773"/>
    <w:rsid w:val="00912697"/>
    <w:rsid w:val="00913000"/>
    <w:rsid w:val="00914DCE"/>
    <w:rsid w:val="009157AC"/>
    <w:rsid w:val="00915978"/>
    <w:rsid w:val="009167B9"/>
    <w:rsid w:val="009211EC"/>
    <w:rsid w:val="00927224"/>
    <w:rsid w:val="00937726"/>
    <w:rsid w:val="00937E0A"/>
    <w:rsid w:val="0094154E"/>
    <w:rsid w:val="009420A8"/>
    <w:rsid w:val="0094431D"/>
    <w:rsid w:val="00946244"/>
    <w:rsid w:val="009475DB"/>
    <w:rsid w:val="009527A9"/>
    <w:rsid w:val="00954963"/>
    <w:rsid w:val="00955235"/>
    <w:rsid w:val="0095598F"/>
    <w:rsid w:val="00955DA4"/>
    <w:rsid w:val="009562E5"/>
    <w:rsid w:val="00964D27"/>
    <w:rsid w:val="00974688"/>
    <w:rsid w:val="00977B4D"/>
    <w:rsid w:val="00981C40"/>
    <w:rsid w:val="00984D0E"/>
    <w:rsid w:val="00987C11"/>
    <w:rsid w:val="009A2008"/>
    <w:rsid w:val="009A5330"/>
    <w:rsid w:val="009A5A08"/>
    <w:rsid w:val="009A6992"/>
    <w:rsid w:val="009B515A"/>
    <w:rsid w:val="009B600C"/>
    <w:rsid w:val="009B6252"/>
    <w:rsid w:val="009B64C6"/>
    <w:rsid w:val="009B73BB"/>
    <w:rsid w:val="009C07E8"/>
    <w:rsid w:val="009C0D17"/>
    <w:rsid w:val="009C239D"/>
    <w:rsid w:val="009C241E"/>
    <w:rsid w:val="009C6A75"/>
    <w:rsid w:val="009D17C9"/>
    <w:rsid w:val="009D5720"/>
    <w:rsid w:val="009D79A8"/>
    <w:rsid w:val="009E2211"/>
    <w:rsid w:val="009E3C60"/>
    <w:rsid w:val="009E518D"/>
    <w:rsid w:val="009E6686"/>
    <w:rsid w:val="009F5CA1"/>
    <w:rsid w:val="00A04002"/>
    <w:rsid w:val="00A05678"/>
    <w:rsid w:val="00A10FA9"/>
    <w:rsid w:val="00A1155A"/>
    <w:rsid w:val="00A11D17"/>
    <w:rsid w:val="00A14CC1"/>
    <w:rsid w:val="00A17DAE"/>
    <w:rsid w:val="00A2141E"/>
    <w:rsid w:val="00A2258B"/>
    <w:rsid w:val="00A238B5"/>
    <w:rsid w:val="00A25887"/>
    <w:rsid w:val="00A27768"/>
    <w:rsid w:val="00A344C2"/>
    <w:rsid w:val="00A3653D"/>
    <w:rsid w:val="00A419F6"/>
    <w:rsid w:val="00A41ADF"/>
    <w:rsid w:val="00A477A9"/>
    <w:rsid w:val="00A51B40"/>
    <w:rsid w:val="00A51BF1"/>
    <w:rsid w:val="00A55FF5"/>
    <w:rsid w:val="00A615AD"/>
    <w:rsid w:val="00A622AF"/>
    <w:rsid w:val="00A62A1D"/>
    <w:rsid w:val="00A6326F"/>
    <w:rsid w:val="00A63791"/>
    <w:rsid w:val="00A64501"/>
    <w:rsid w:val="00A66DA1"/>
    <w:rsid w:val="00A67A71"/>
    <w:rsid w:val="00A7609A"/>
    <w:rsid w:val="00A76BDA"/>
    <w:rsid w:val="00A7762E"/>
    <w:rsid w:val="00A81E3E"/>
    <w:rsid w:val="00A8251B"/>
    <w:rsid w:val="00A90803"/>
    <w:rsid w:val="00A90EDE"/>
    <w:rsid w:val="00A94653"/>
    <w:rsid w:val="00A94F56"/>
    <w:rsid w:val="00A969F9"/>
    <w:rsid w:val="00AA0BB5"/>
    <w:rsid w:val="00AA44A3"/>
    <w:rsid w:val="00AA5CEA"/>
    <w:rsid w:val="00AB22EB"/>
    <w:rsid w:val="00AB2488"/>
    <w:rsid w:val="00AB2AA4"/>
    <w:rsid w:val="00AB2DE0"/>
    <w:rsid w:val="00AB49B9"/>
    <w:rsid w:val="00AB54B1"/>
    <w:rsid w:val="00AB77EC"/>
    <w:rsid w:val="00AC0EBA"/>
    <w:rsid w:val="00AC1001"/>
    <w:rsid w:val="00AC1B17"/>
    <w:rsid w:val="00AD0E33"/>
    <w:rsid w:val="00AD32D6"/>
    <w:rsid w:val="00AD5F34"/>
    <w:rsid w:val="00AE3990"/>
    <w:rsid w:val="00AE594E"/>
    <w:rsid w:val="00AE7336"/>
    <w:rsid w:val="00AF0848"/>
    <w:rsid w:val="00AF20B3"/>
    <w:rsid w:val="00AF28BE"/>
    <w:rsid w:val="00AF74F3"/>
    <w:rsid w:val="00B04602"/>
    <w:rsid w:val="00B10426"/>
    <w:rsid w:val="00B1166B"/>
    <w:rsid w:val="00B151CF"/>
    <w:rsid w:val="00B23223"/>
    <w:rsid w:val="00B2767F"/>
    <w:rsid w:val="00B30AC5"/>
    <w:rsid w:val="00B30DC6"/>
    <w:rsid w:val="00B32598"/>
    <w:rsid w:val="00B32899"/>
    <w:rsid w:val="00B344CB"/>
    <w:rsid w:val="00B350DA"/>
    <w:rsid w:val="00B40E71"/>
    <w:rsid w:val="00B4197B"/>
    <w:rsid w:val="00B422ED"/>
    <w:rsid w:val="00B42B59"/>
    <w:rsid w:val="00B44EF6"/>
    <w:rsid w:val="00B47E4F"/>
    <w:rsid w:val="00B514A0"/>
    <w:rsid w:val="00B52E47"/>
    <w:rsid w:val="00B60890"/>
    <w:rsid w:val="00B62E09"/>
    <w:rsid w:val="00B6509A"/>
    <w:rsid w:val="00B65A34"/>
    <w:rsid w:val="00B72D6E"/>
    <w:rsid w:val="00B72E8D"/>
    <w:rsid w:val="00B73B48"/>
    <w:rsid w:val="00B77261"/>
    <w:rsid w:val="00B774A1"/>
    <w:rsid w:val="00B80130"/>
    <w:rsid w:val="00B814B7"/>
    <w:rsid w:val="00B84627"/>
    <w:rsid w:val="00B86975"/>
    <w:rsid w:val="00B91B16"/>
    <w:rsid w:val="00B92CDC"/>
    <w:rsid w:val="00B951FD"/>
    <w:rsid w:val="00B978B8"/>
    <w:rsid w:val="00BA4FAB"/>
    <w:rsid w:val="00BA64FF"/>
    <w:rsid w:val="00BA6DD8"/>
    <w:rsid w:val="00BB3506"/>
    <w:rsid w:val="00BB4258"/>
    <w:rsid w:val="00BB55A9"/>
    <w:rsid w:val="00BB5CA4"/>
    <w:rsid w:val="00BC0F6F"/>
    <w:rsid w:val="00BC6290"/>
    <w:rsid w:val="00BC68E7"/>
    <w:rsid w:val="00BC7076"/>
    <w:rsid w:val="00BC7DEB"/>
    <w:rsid w:val="00BD0311"/>
    <w:rsid w:val="00BD3035"/>
    <w:rsid w:val="00BD3901"/>
    <w:rsid w:val="00BE4ED4"/>
    <w:rsid w:val="00BE73F7"/>
    <w:rsid w:val="00BF4EE2"/>
    <w:rsid w:val="00BF67A5"/>
    <w:rsid w:val="00C0021C"/>
    <w:rsid w:val="00C003DA"/>
    <w:rsid w:val="00C01835"/>
    <w:rsid w:val="00C04B14"/>
    <w:rsid w:val="00C07886"/>
    <w:rsid w:val="00C13C23"/>
    <w:rsid w:val="00C13FBC"/>
    <w:rsid w:val="00C22AEA"/>
    <w:rsid w:val="00C2403D"/>
    <w:rsid w:val="00C24C6B"/>
    <w:rsid w:val="00C26C1D"/>
    <w:rsid w:val="00C27C3C"/>
    <w:rsid w:val="00C316E5"/>
    <w:rsid w:val="00C31B74"/>
    <w:rsid w:val="00C324F6"/>
    <w:rsid w:val="00C330BD"/>
    <w:rsid w:val="00C33512"/>
    <w:rsid w:val="00C4056F"/>
    <w:rsid w:val="00C42F50"/>
    <w:rsid w:val="00C47C43"/>
    <w:rsid w:val="00C50D61"/>
    <w:rsid w:val="00C55105"/>
    <w:rsid w:val="00C56F1C"/>
    <w:rsid w:val="00C57C8B"/>
    <w:rsid w:val="00C620EE"/>
    <w:rsid w:val="00C62F9E"/>
    <w:rsid w:val="00C63DFD"/>
    <w:rsid w:val="00C66438"/>
    <w:rsid w:val="00C67627"/>
    <w:rsid w:val="00C7177C"/>
    <w:rsid w:val="00C72C43"/>
    <w:rsid w:val="00C77040"/>
    <w:rsid w:val="00C77315"/>
    <w:rsid w:val="00C83087"/>
    <w:rsid w:val="00C84497"/>
    <w:rsid w:val="00C860FC"/>
    <w:rsid w:val="00C87162"/>
    <w:rsid w:val="00C87A2D"/>
    <w:rsid w:val="00C9310D"/>
    <w:rsid w:val="00C9338D"/>
    <w:rsid w:val="00C95941"/>
    <w:rsid w:val="00C960C1"/>
    <w:rsid w:val="00C96307"/>
    <w:rsid w:val="00C96D5D"/>
    <w:rsid w:val="00CA0670"/>
    <w:rsid w:val="00CA1293"/>
    <w:rsid w:val="00CA6B14"/>
    <w:rsid w:val="00CA6F77"/>
    <w:rsid w:val="00CB036E"/>
    <w:rsid w:val="00CB0A05"/>
    <w:rsid w:val="00CB2291"/>
    <w:rsid w:val="00CB449E"/>
    <w:rsid w:val="00CB6F0D"/>
    <w:rsid w:val="00CC03E5"/>
    <w:rsid w:val="00CC3521"/>
    <w:rsid w:val="00CD593C"/>
    <w:rsid w:val="00CD691B"/>
    <w:rsid w:val="00CE0D41"/>
    <w:rsid w:val="00CE3701"/>
    <w:rsid w:val="00CE6DBE"/>
    <w:rsid w:val="00CF07FB"/>
    <w:rsid w:val="00CF0C6B"/>
    <w:rsid w:val="00CF2014"/>
    <w:rsid w:val="00CF333C"/>
    <w:rsid w:val="00CF6945"/>
    <w:rsid w:val="00CF7565"/>
    <w:rsid w:val="00D0354A"/>
    <w:rsid w:val="00D05F23"/>
    <w:rsid w:val="00D06B1A"/>
    <w:rsid w:val="00D10178"/>
    <w:rsid w:val="00D12507"/>
    <w:rsid w:val="00D17F92"/>
    <w:rsid w:val="00D200E4"/>
    <w:rsid w:val="00D208D1"/>
    <w:rsid w:val="00D24AF9"/>
    <w:rsid w:val="00D315A3"/>
    <w:rsid w:val="00D33D83"/>
    <w:rsid w:val="00D34070"/>
    <w:rsid w:val="00D35E3B"/>
    <w:rsid w:val="00D41196"/>
    <w:rsid w:val="00D411CB"/>
    <w:rsid w:val="00D446AD"/>
    <w:rsid w:val="00D447B3"/>
    <w:rsid w:val="00D4633C"/>
    <w:rsid w:val="00D604C1"/>
    <w:rsid w:val="00D60E3E"/>
    <w:rsid w:val="00D60F32"/>
    <w:rsid w:val="00D63670"/>
    <w:rsid w:val="00D648FA"/>
    <w:rsid w:val="00D65417"/>
    <w:rsid w:val="00D6576C"/>
    <w:rsid w:val="00D6635E"/>
    <w:rsid w:val="00D70E78"/>
    <w:rsid w:val="00D724EA"/>
    <w:rsid w:val="00D73AB7"/>
    <w:rsid w:val="00D7447B"/>
    <w:rsid w:val="00D81707"/>
    <w:rsid w:val="00D817AA"/>
    <w:rsid w:val="00D82747"/>
    <w:rsid w:val="00D83225"/>
    <w:rsid w:val="00D83BA2"/>
    <w:rsid w:val="00D86410"/>
    <w:rsid w:val="00D91C99"/>
    <w:rsid w:val="00D94BA1"/>
    <w:rsid w:val="00DA3582"/>
    <w:rsid w:val="00DA50B7"/>
    <w:rsid w:val="00DA583B"/>
    <w:rsid w:val="00DB0833"/>
    <w:rsid w:val="00DB121F"/>
    <w:rsid w:val="00DB26A9"/>
    <w:rsid w:val="00DB41DD"/>
    <w:rsid w:val="00DB4C54"/>
    <w:rsid w:val="00DC0C0D"/>
    <w:rsid w:val="00DC13E9"/>
    <w:rsid w:val="00DC4E43"/>
    <w:rsid w:val="00DC6A0F"/>
    <w:rsid w:val="00DD73C3"/>
    <w:rsid w:val="00DD780A"/>
    <w:rsid w:val="00DE22C9"/>
    <w:rsid w:val="00DE5056"/>
    <w:rsid w:val="00DE5214"/>
    <w:rsid w:val="00DE6103"/>
    <w:rsid w:val="00DE778B"/>
    <w:rsid w:val="00DE7F0B"/>
    <w:rsid w:val="00DF3BB0"/>
    <w:rsid w:val="00DF400B"/>
    <w:rsid w:val="00DF487C"/>
    <w:rsid w:val="00DF5068"/>
    <w:rsid w:val="00DF57F2"/>
    <w:rsid w:val="00DF5821"/>
    <w:rsid w:val="00DF594F"/>
    <w:rsid w:val="00E019D9"/>
    <w:rsid w:val="00E02FA0"/>
    <w:rsid w:val="00E05997"/>
    <w:rsid w:val="00E06B5D"/>
    <w:rsid w:val="00E07457"/>
    <w:rsid w:val="00E1401F"/>
    <w:rsid w:val="00E159EF"/>
    <w:rsid w:val="00E175AA"/>
    <w:rsid w:val="00E22C96"/>
    <w:rsid w:val="00E27052"/>
    <w:rsid w:val="00E32448"/>
    <w:rsid w:val="00E33D55"/>
    <w:rsid w:val="00E3401F"/>
    <w:rsid w:val="00E42FE8"/>
    <w:rsid w:val="00E436F7"/>
    <w:rsid w:val="00E44550"/>
    <w:rsid w:val="00E50DD6"/>
    <w:rsid w:val="00E52D74"/>
    <w:rsid w:val="00E55390"/>
    <w:rsid w:val="00E5767F"/>
    <w:rsid w:val="00E61C79"/>
    <w:rsid w:val="00E66220"/>
    <w:rsid w:val="00E66631"/>
    <w:rsid w:val="00E71334"/>
    <w:rsid w:val="00E7267F"/>
    <w:rsid w:val="00E73D95"/>
    <w:rsid w:val="00E83794"/>
    <w:rsid w:val="00E846C5"/>
    <w:rsid w:val="00E865B2"/>
    <w:rsid w:val="00E93586"/>
    <w:rsid w:val="00E9667D"/>
    <w:rsid w:val="00EA2320"/>
    <w:rsid w:val="00EA4792"/>
    <w:rsid w:val="00EA7E00"/>
    <w:rsid w:val="00EB0017"/>
    <w:rsid w:val="00EB074B"/>
    <w:rsid w:val="00EB176F"/>
    <w:rsid w:val="00EB1D59"/>
    <w:rsid w:val="00EB2896"/>
    <w:rsid w:val="00EC1183"/>
    <w:rsid w:val="00EC1B57"/>
    <w:rsid w:val="00EC310C"/>
    <w:rsid w:val="00EC3CF4"/>
    <w:rsid w:val="00EC3FC5"/>
    <w:rsid w:val="00ED08A1"/>
    <w:rsid w:val="00ED32CE"/>
    <w:rsid w:val="00ED331E"/>
    <w:rsid w:val="00ED5AD8"/>
    <w:rsid w:val="00ED5C06"/>
    <w:rsid w:val="00ED611E"/>
    <w:rsid w:val="00ED628D"/>
    <w:rsid w:val="00EE0AC8"/>
    <w:rsid w:val="00EE1BD8"/>
    <w:rsid w:val="00EE3A8E"/>
    <w:rsid w:val="00EE3EA8"/>
    <w:rsid w:val="00EE7DD7"/>
    <w:rsid w:val="00EF1675"/>
    <w:rsid w:val="00EF2EBE"/>
    <w:rsid w:val="00EF5B4B"/>
    <w:rsid w:val="00EF67A3"/>
    <w:rsid w:val="00F00452"/>
    <w:rsid w:val="00F00ACC"/>
    <w:rsid w:val="00F02FB9"/>
    <w:rsid w:val="00F06B34"/>
    <w:rsid w:val="00F1011B"/>
    <w:rsid w:val="00F13CE7"/>
    <w:rsid w:val="00F33BF9"/>
    <w:rsid w:val="00F45055"/>
    <w:rsid w:val="00F5534A"/>
    <w:rsid w:val="00F57176"/>
    <w:rsid w:val="00F57826"/>
    <w:rsid w:val="00F65EB6"/>
    <w:rsid w:val="00F7005B"/>
    <w:rsid w:val="00F73BF0"/>
    <w:rsid w:val="00F80129"/>
    <w:rsid w:val="00F8018D"/>
    <w:rsid w:val="00F82096"/>
    <w:rsid w:val="00F82929"/>
    <w:rsid w:val="00F83250"/>
    <w:rsid w:val="00F9086B"/>
    <w:rsid w:val="00F90D36"/>
    <w:rsid w:val="00F91D9C"/>
    <w:rsid w:val="00F936D5"/>
    <w:rsid w:val="00F94928"/>
    <w:rsid w:val="00F96608"/>
    <w:rsid w:val="00FA0606"/>
    <w:rsid w:val="00FA0C49"/>
    <w:rsid w:val="00FA1356"/>
    <w:rsid w:val="00FA2F93"/>
    <w:rsid w:val="00FA7DDF"/>
    <w:rsid w:val="00FB4A59"/>
    <w:rsid w:val="00FB5E39"/>
    <w:rsid w:val="00FC317F"/>
    <w:rsid w:val="00FC34BB"/>
    <w:rsid w:val="00FC35F8"/>
    <w:rsid w:val="00FC43BE"/>
    <w:rsid w:val="00FC44A3"/>
    <w:rsid w:val="00FC4581"/>
    <w:rsid w:val="00FD1117"/>
    <w:rsid w:val="00FD17A0"/>
    <w:rsid w:val="00FD3EC5"/>
    <w:rsid w:val="00FE1301"/>
    <w:rsid w:val="00FE35E7"/>
    <w:rsid w:val="00FE7563"/>
    <w:rsid w:val="00FE7E54"/>
    <w:rsid w:val="00FF0127"/>
    <w:rsid w:val="00FF1DE9"/>
    <w:rsid w:val="00FF32AF"/>
    <w:rsid w:val="00FF4603"/>
    <w:rsid w:val="00FF47A3"/>
    <w:rsid w:val="00FF50D3"/>
    <w:rsid w:val="00FF736B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4603"/>
    <w:pPr>
      <w:ind w:left="720"/>
      <w:contextualSpacing/>
    </w:pPr>
  </w:style>
  <w:style w:type="paragraph" w:styleId="a4">
    <w:name w:val="No Spacing"/>
    <w:uiPriority w:val="1"/>
    <w:qFormat/>
    <w:rsid w:val="00FF46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1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4B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47160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2">
    <w:name w:val="Основной текст (2)"/>
    <w:basedOn w:val="Standard"/>
    <w:rsid w:val="00847160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formattext">
    <w:name w:val="formattext"/>
    <w:basedOn w:val="a"/>
    <w:rsid w:val="00D20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F694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694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694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694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694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6403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Polyakova</cp:lastModifiedBy>
  <cp:revision>2</cp:revision>
  <cp:lastPrinted>2022-10-12T03:32:00Z</cp:lastPrinted>
  <dcterms:created xsi:type="dcterms:W3CDTF">2022-12-29T09:10:00Z</dcterms:created>
  <dcterms:modified xsi:type="dcterms:W3CDTF">2022-12-29T09:10:00Z</dcterms:modified>
</cp:coreProperties>
</file>